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567" w:rsidRDefault="00907567">
      <w:pPr>
        <w:pStyle w:val="ConsPlusTitlePage"/>
      </w:pPr>
      <w:r>
        <w:t xml:space="preserve">Документ предоставлен </w:t>
      </w:r>
      <w:hyperlink r:id="rId4" w:history="1">
        <w:r>
          <w:rPr>
            <w:color w:val="0000FF"/>
          </w:rPr>
          <w:t>КонсультантПлюс</w:t>
        </w:r>
      </w:hyperlink>
      <w:r>
        <w:br/>
      </w:r>
    </w:p>
    <w:p w:rsidR="00907567" w:rsidRDefault="00907567">
      <w:pPr>
        <w:pStyle w:val="ConsPlusNormal"/>
        <w:jc w:val="both"/>
        <w:outlineLvl w:val="0"/>
      </w:pPr>
    </w:p>
    <w:p w:rsidR="00907567" w:rsidRDefault="00907567">
      <w:pPr>
        <w:pStyle w:val="ConsPlusTitle"/>
        <w:jc w:val="center"/>
        <w:outlineLvl w:val="0"/>
      </w:pPr>
      <w:r>
        <w:t>ПРАВИТЕЛЬСТВО ПЕРМСКОГО КРАЯ</w:t>
      </w:r>
    </w:p>
    <w:p w:rsidR="00907567" w:rsidRDefault="00907567">
      <w:pPr>
        <w:pStyle w:val="ConsPlusTitle"/>
        <w:jc w:val="both"/>
      </w:pPr>
    </w:p>
    <w:p w:rsidR="00907567" w:rsidRDefault="00907567">
      <w:pPr>
        <w:pStyle w:val="ConsPlusTitle"/>
        <w:jc w:val="center"/>
      </w:pPr>
      <w:r>
        <w:t>ПОСТАНОВЛЕНИЕ</w:t>
      </w:r>
    </w:p>
    <w:p w:rsidR="00907567" w:rsidRDefault="00907567">
      <w:pPr>
        <w:pStyle w:val="ConsPlusTitle"/>
        <w:jc w:val="center"/>
      </w:pPr>
      <w:r>
        <w:t>от 30 декабря 2019 г. N 1062-п</w:t>
      </w:r>
    </w:p>
    <w:p w:rsidR="00907567" w:rsidRDefault="00907567">
      <w:pPr>
        <w:pStyle w:val="ConsPlusTitle"/>
        <w:jc w:val="both"/>
      </w:pPr>
    </w:p>
    <w:p w:rsidR="00907567" w:rsidRDefault="00907567">
      <w:pPr>
        <w:pStyle w:val="ConsPlusTitle"/>
        <w:jc w:val="center"/>
      </w:pPr>
      <w:r>
        <w:t>ОБ УТВЕРЖДЕНИИ ТЕРРИТОРИАЛЬНОЙ ПРОГРАММЫ ГОСУДАРСТВЕННЫХ</w:t>
      </w:r>
    </w:p>
    <w:p w:rsidR="00907567" w:rsidRDefault="00907567">
      <w:pPr>
        <w:pStyle w:val="ConsPlusTitle"/>
        <w:jc w:val="center"/>
      </w:pPr>
      <w:r>
        <w:t>ГАРАНТИЙ БЕСПЛАТНОГО ОКАЗАНИЯ ГРАЖДАНАМ МЕДИЦИНСКОЙ ПОМОЩИ</w:t>
      </w:r>
    </w:p>
    <w:p w:rsidR="00907567" w:rsidRDefault="00907567">
      <w:pPr>
        <w:pStyle w:val="ConsPlusTitle"/>
        <w:jc w:val="center"/>
      </w:pPr>
      <w:r>
        <w:t>НА 2020 ГОД И НА ПЛАНОВЫЙ ПЕРИОД 2021 И 2022 ГОДОВ</w:t>
      </w:r>
    </w:p>
    <w:p w:rsidR="00907567" w:rsidRDefault="00907567">
      <w:pPr>
        <w:pStyle w:val="ConsPlusNormal"/>
        <w:jc w:val="both"/>
      </w:pPr>
    </w:p>
    <w:p w:rsidR="00907567" w:rsidRDefault="00907567">
      <w:pPr>
        <w:pStyle w:val="ConsPlusNormal"/>
        <w:ind w:firstLine="540"/>
        <w:jc w:val="both"/>
      </w:pPr>
      <w:r>
        <w:t xml:space="preserve">Во исполнение Федерального </w:t>
      </w:r>
      <w:hyperlink r:id="rId5" w:history="1">
        <w:r>
          <w:rPr>
            <w:color w:val="0000FF"/>
          </w:rPr>
          <w:t>закона</w:t>
        </w:r>
      </w:hyperlink>
      <w:r>
        <w:t xml:space="preserve"> от 21 ноября 2011 г. N 323-ФЗ "Об основах охраны здоровья граждан в Российской Федерации", </w:t>
      </w:r>
      <w:hyperlink r:id="rId6" w:history="1">
        <w:r>
          <w:rPr>
            <w:color w:val="0000FF"/>
          </w:rPr>
          <w:t>Постановления</w:t>
        </w:r>
      </w:hyperlink>
      <w:r>
        <w:t xml:space="preserve"> Правительства Российской Федерации от 7 декабря 2019 г. N 1610 "О Программе государственных гарантий бесплатного оказания гражданам медицинской помощи на 2020 год и на плановый период 2021 и 2022 годов" Правительство Пермского края постановляет:</w:t>
      </w:r>
    </w:p>
    <w:p w:rsidR="00907567" w:rsidRDefault="00907567">
      <w:pPr>
        <w:pStyle w:val="ConsPlusNormal"/>
        <w:jc w:val="both"/>
      </w:pPr>
    </w:p>
    <w:p w:rsidR="00907567" w:rsidRDefault="00907567">
      <w:pPr>
        <w:pStyle w:val="ConsPlusNormal"/>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907567" w:rsidRDefault="00907567">
      <w:pPr>
        <w:pStyle w:val="ConsPlusNormal"/>
        <w:spacing w:before="220"/>
        <w:ind w:firstLine="540"/>
        <w:jc w:val="both"/>
      </w:pPr>
      <w:r>
        <w:t>2. Настоящее Постановление вступает в силу с 1 января 2020 года, но не ранее чем через 10 дней после дня его официального опубликования.</w:t>
      </w:r>
    </w:p>
    <w:p w:rsidR="00907567" w:rsidRDefault="00907567">
      <w:pPr>
        <w:pStyle w:val="ConsPlusNormal"/>
        <w:spacing w:before="220"/>
        <w:ind w:firstLine="540"/>
        <w:jc w:val="both"/>
      </w:pPr>
      <w:r>
        <w:t>3. Контроль за исполнением постановления возложить на заместителя председателя Правительства Пермского края (по вопросам здравоохранения).</w:t>
      </w:r>
    </w:p>
    <w:p w:rsidR="00907567" w:rsidRDefault="00907567">
      <w:pPr>
        <w:pStyle w:val="ConsPlusNormal"/>
        <w:jc w:val="both"/>
      </w:pPr>
    </w:p>
    <w:p w:rsidR="00907567" w:rsidRDefault="00907567">
      <w:pPr>
        <w:pStyle w:val="ConsPlusNormal"/>
        <w:jc w:val="right"/>
      </w:pPr>
      <w:r>
        <w:t>Губернатор Пермского края</w:t>
      </w:r>
    </w:p>
    <w:p w:rsidR="00907567" w:rsidRDefault="00907567">
      <w:pPr>
        <w:pStyle w:val="ConsPlusNormal"/>
        <w:jc w:val="right"/>
      </w:pPr>
      <w:r>
        <w:t>М.Г.РЕШЕТНИКОВ</w:t>
      </w: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right"/>
        <w:outlineLvl w:val="0"/>
      </w:pPr>
      <w:r>
        <w:t>УТВЕРЖДЕНА</w:t>
      </w:r>
    </w:p>
    <w:p w:rsidR="00907567" w:rsidRDefault="00907567">
      <w:pPr>
        <w:pStyle w:val="ConsPlusNormal"/>
        <w:jc w:val="right"/>
      </w:pPr>
      <w:r>
        <w:t>Постановлением</w:t>
      </w:r>
    </w:p>
    <w:p w:rsidR="00907567" w:rsidRDefault="00907567">
      <w:pPr>
        <w:pStyle w:val="ConsPlusNormal"/>
        <w:jc w:val="right"/>
      </w:pPr>
      <w:r>
        <w:t>Правительства</w:t>
      </w:r>
    </w:p>
    <w:p w:rsidR="00907567" w:rsidRDefault="00907567">
      <w:pPr>
        <w:pStyle w:val="ConsPlusNormal"/>
        <w:jc w:val="right"/>
      </w:pPr>
      <w:r>
        <w:t>Пермского края</w:t>
      </w:r>
    </w:p>
    <w:p w:rsidR="00907567" w:rsidRDefault="00907567">
      <w:pPr>
        <w:pStyle w:val="ConsPlusNormal"/>
        <w:jc w:val="right"/>
      </w:pPr>
      <w:r>
        <w:t>от 30.12.2019 N 1062-п</w:t>
      </w:r>
    </w:p>
    <w:p w:rsidR="00907567" w:rsidRDefault="00907567">
      <w:pPr>
        <w:pStyle w:val="ConsPlusNormal"/>
        <w:jc w:val="both"/>
      </w:pPr>
    </w:p>
    <w:p w:rsidR="00907567" w:rsidRDefault="00907567">
      <w:pPr>
        <w:pStyle w:val="ConsPlusTitle"/>
        <w:jc w:val="center"/>
      </w:pPr>
      <w:bookmarkStart w:id="0" w:name="P29"/>
      <w:bookmarkEnd w:id="0"/>
      <w:r>
        <w:t>ТЕРРИТОРИАЛЬНАЯ ПРОГРАММА</w:t>
      </w:r>
    </w:p>
    <w:p w:rsidR="00907567" w:rsidRDefault="00907567">
      <w:pPr>
        <w:pStyle w:val="ConsPlusTitle"/>
        <w:jc w:val="center"/>
      </w:pPr>
      <w:r>
        <w:t>ГОСУДАРСТВЕННЫХ ГАРАНТИЙ БЕСПЛАТНОГО ОКАЗАНИЯ ГРАЖДАНАМ</w:t>
      </w:r>
    </w:p>
    <w:p w:rsidR="00907567" w:rsidRDefault="00907567">
      <w:pPr>
        <w:pStyle w:val="ConsPlusTitle"/>
        <w:jc w:val="center"/>
      </w:pPr>
      <w:r>
        <w:t>МЕДИЦИНСКОЙ ПОМОЩИ НА 2020 ГОД И НА ПЛАНОВЫЙ ПЕРИОД 2021</w:t>
      </w:r>
    </w:p>
    <w:p w:rsidR="00907567" w:rsidRDefault="00907567">
      <w:pPr>
        <w:pStyle w:val="ConsPlusTitle"/>
        <w:jc w:val="center"/>
      </w:pPr>
      <w:r>
        <w:t>И 2022 ГОДОВ</w:t>
      </w:r>
    </w:p>
    <w:p w:rsidR="00907567" w:rsidRDefault="00907567">
      <w:pPr>
        <w:pStyle w:val="ConsPlusNormal"/>
        <w:jc w:val="both"/>
      </w:pPr>
    </w:p>
    <w:p w:rsidR="00907567" w:rsidRDefault="00907567">
      <w:pPr>
        <w:pStyle w:val="ConsPlusTitle"/>
        <w:jc w:val="center"/>
        <w:outlineLvl w:val="1"/>
      </w:pPr>
      <w:r>
        <w:t>Раздел I. Общие положения</w:t>
      </w:r>
    </w:p>
    <w:p w:rsidR="00907567" w:rsidRDefault="00907567">
      <w:pPr>
        <w:pStyle w:val="ConsPlusNormal"/>
        <w:jc w:val="both"/>
      </w:pPr>
    </w:p>
    <w:p w:rsidR="00907567" w:rsidRDefault="00907567">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w:t>
      </w:r>
      <w:r>
        <w:lastRenderedPageBreak/>
        <w:t>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значения критериев доступности и качества медицинской помощи.</w:t>
      </w:r>
    </w:p>
    <w:p w:rsidR="00907567" w:rsidRDefault="00907567">
      <w:pPr>
        <w:pStyle w:val="ConsPlusNormal"/>
        <w:spacing w:before="220"/>
        <w:ind w:firstLine="540"/>
        <w:jc w:val="both"/>
      </w:pPr>
      <w:r>
        <w:t>Программа сформирована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07567" w:rsidRDefault="00907567">
      <w:pPr>
        <w:pStyle w:val="ConsPlusNormal"/>
        <w:spacing w:before="220"/>
        <w:ind w:firstLine="540"/>
        <w:jc w:val="both"/>
      </w:pPr>
      <w:r>
        <w:t>Экономическое обоснование Программы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w:t>
      </w:r>
    </w:p>
    <w:p w:rsidR="00907567" w:rsidRDefault="00907567">
      <w:pPr>
        <w:pStyle w:val="ConsPlusNormal"/>
        <w:spacing w:before="220"/>
        <w:ind w:firstLine="540"/>
        <w:jc w:val="both"/>
      </w:pPr>
      <w:r>
        <w:t>Расходование средств в рамках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907567" w:rsidRDefault="00907567">
      <w:pPr>
        <w:pStyle w:val="ConsPlusNormal"/>
        <w:spacing w:before="220"/>
        <w:ind w:firstLine="540"/>
        <w:jc w:val="both"/>
      </w:pPr>
      <w:r>
        <w:t>Расходование средств в рамках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907567" w:rsidRDefault="00907567">
      <w:pPr>
        <w:pStyle w:val="ConsPlusNormal"/>
        <w:spacing w:before="220"/>
        <w:ind w:firstLine="540"/>
        <w:jc w:val="both"/>
      </w:pPr>
      <w:r>
        <w:t xml:space="preserve">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29 ноября 2010 г. </w:t>
      </w:r>
      <w:hyperlink r:id="rId7" w:history="1">
        <w:r>
          <w:rPr>
            <w:color w:val="0000FF"/>
          </w:rPr>
          <w:t>N 326-ФЗ</w:t>
        </w:r>
      </w:hyperlink>
      <w:r>
        <w:t xml:space="preserve"> "Об обязательном медицинском страховании в Российской Федерации" и от 21 ноября 2011 г. </w:t>
      </w:r>
      <w:hyperlink r:id="rId8" w:history="1">
        <w:r>
          <w:rPr>
            <w:color w:val="0000FF"/>
          </w:rPr>
          <w:t>N 323-ФЗ</w:t>
        </w:r>
      </w:hyperlink>
      <w:r>
        <w:t xml:space="preserve"> "Об основах охраны здоровья граждан в Российской Федерации".</w:t>
      </w:r>
    </w:p>
    <w:p w:rsidR="00907567" w:rsidRDefault="00907567">
      <w:pPr>
        <w:pStyle w:val="ConsPlusNormal"/>
        <w:spacing w:before="220"/>
        <w:ind w:firstLine="540"/>
        <w:jc w:val="both"/>
      </w:pPr>
      <w:hyperlink w:anchor="P1944"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в приложении 1 к Программе.</w:t>
      </w:r>
    </w:p>
    <w:p w:rsidR="00907567" w:rsidRDefault="00907567">
      <w:pPr>
        <w:pStyle w:val="ConsPlusNormal"/>
        <w:jc w:val="both"/>
      </w:pPr>
    </w:p>
    <w:p w:rsidR="00907567" w:rsidRDefault="00907567">
      <w:pPr>
        <w:pStyle w:val="ConsPlusTitle"/>
        <w:jc w:val="center"/>
        <w:outlineLvl w:val="1"/>
      </w:pPr>
      <w:bookmarkStart w:id="1" w:name="P44"/>
      <w:bookmarkEnd w:id="1"/>
      <w:r>
        <w:t>Раздел II. Виды, условия и формы оказания медицинской</w:t>
      </w:r>
    </w:p>
    <w:p w:rsidR="00907567" w:rsidRDefault="00907567">
      <w:pPr>
        <w:pStyle w:val="ConsPlusTitle"/>
        <w:jc w:val="center"/>
      </w:pPr>
      <w:r>
        <w:t>помощи, предоставляемой гражданам бесплатно</w:t>
      </w:r>
    </w:p>
    <w:p w:rsidR="00907567" w:rsidRDefault="00907567">
      <w:pPr>
        <w:pStyle w:val="ConsPlusNormal"/>
        <w:jc w:val="both"/>
      </w:pPr>
    </w:p>
    <w:p w:rsidR="00907567" w:rsidRDefault="00907567">
      <w:pPr>
        <w:pStyle w:val="ConsPlusNormal"/>
        <w:ind w:firstLine="540"/>
        <w:jc w:val="both"/>
      </w:pPr>
      <w:r>
        <w:t>1. В рамках Программы бесплатно в медицинских организациях предоставляются следующие виды медицинской помощи:</w:t>
      </w:r>
    </w:p>
    <w:p w:rsidR="00907567" w:rsidRDefault="0090756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07567" w:rsidRDefault="00907567">
      <w:pPr>
        <w:pStyle w:val="ConsPlusNormal"/>
        <w:spacing w:before="220"/>
        <w:ind w:firstLine="540"/>
        <w:jc w:val="both"/>
      </w:pPr>
      <w:r>
        <w:t>специализированная, в том числе высокотехнологичная, медицинская помощь;</w:t>
      </w:r>
    </w:p>
    <w:p w:rsidR="00907567" w:rsidRDefault="00907567">
      <w:pPr>
        <w:pStyle w:val="ConsPlusNormal"/>
        <w:spacing w:before="220"/>
        <w:ind w:firstLine="540"/>
        <w:jc w:val="both"/>
      </w:pPr>
      <w:r>
        <w:t>скорая, в том числе скорая специализированная, медицинская помощь;</w:t>
      </w:r>
    </w:p>
    <w:p w:rsidR="00907567" w:rsidRDefault="00907567">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07567" w:rsidRDefault="00907567">
      <w:pPr>
        <w:pStyle w:val="ConsPlusNormal"/>
        <w:spacing w:before="220"/>
        <w:ind w:firstLine="540"/>
        <w:jc w:val="both"/>
      </w:pPr>
      <w:r>
        <w:t>2. Медицинская помощь оказывается в следующих условиях:</w:t>
      </w:r>
    </w:p>
    <w:p w:rsidR="00907567" w:rsidRDefault="00907567">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07567" w:rsidRDefault="00907567">
      <w:pPr>
        <w:pStyle w:val="ConsPlusNormal"/>
        <w:spacing w:before="220"/>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907567" w:rsidRDefault="00907567">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07567" w:rsidRDefault="00907567">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907567" w:rsidRDefault="00907567">
      <w:pPr>
        <w:pStyle w:val="ConsPlusNormal"/>
        <w:spacing w:before="220"/>
        <w:ind w:firstLine="540"/>
        <w:jc w:val="both"/>
      </w:pPr>
      <w:r>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07567" w:rsidRDefault="0090756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07567" w:rsidRDefault="0090756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07567" w:rsidRDefault="0090756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07567" w:rsidRDefault="0090756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07567" w:rsidRDefault="00907567">
      <w:pPr>
        <w:pStyle w:val="ConsPlusNormal"/>
        <w:spacing w:before="220"/>
        <w:ind w:firstLine="540"/>
        <w:jc w:val="both"/>
      </w:pPr>
      <w:r>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07567" w:rsidRDefault="00907567">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07567" w:rsidRDefault="00907567">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30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2 к Программе.</w:t>
      </w:r>
    </w:p>
    <w:p w:rsidR="00907567" w:rsidRDefault="00907567">
      <w:pPr>
        <w:pStyle w:val="ConsPlusNormal"/>
        <w:spacing w:before="220"/>
        <w:ind w:firstLine="540"/>
        <w:jc w:val="both"/>
      </w:pPr>
      <w:r>
        <w:lastRenderedPageBreak/>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07567" w:rsidRDefault="00907567">
      <w:pPr>
        <w:pStyle w:val="ConsPlusNormal"/>
        <w:spacing w:before="220"/>
        <w:ind w:firstLine="540"/>
        <w:jc w:val="both"/>
      </w:pPr>
      <w:r>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907567" w:rsidRDefault="0090756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07567" w:rsidRDefault="0090756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07567" w:rsidRDefault="00907567">
      <w:pPr>
        <w:pStyle w:val="ConsPlusNormal"/>
        <w:spacing w:before="220"/>
        <w:ind w:firstLine="540"/>
        <w:jc w:val="both"/>
      </w:pPr>
      <w:r>
        <w:t>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07567" w:rsidRDefault="0090756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07567" w:rsidRDefault="0090756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07567" w:rsidRDefault="00907567">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07567" w:rsidRDefault="00907567">
      <w:pPr>
        <w:pStyle w:val="ConsPlusNormal"/>
        <w:spacing w:before="220"/>
        <w:ind w:firstLine="540"/>
        <w:jc w:val="both"/>
      </w:pPr>
      <w:r>
        <w:t xml:space="preserve">За счет бюджета Пермского края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w:t>
      </w:r>
      <w:r>
        <w:lastRenderedPageBreak/>
        <w:t>препаратами, в том числе наркотическими лекарственными препаратами и психотропными лекарственными препаратами.</w:t>
      </w:r>
    </w:p>
    <w:p w:rsidR="00907567" w:rsidRDefault="00907567">
      <w:pPr>
        <w:pStyle w:val="ConsPlusNormal"/>
        <w:spacing w:before="220"/>
        <w:ind w:firstLine="540"/>
        <w:jc w:val="both"/>
      </w:pPr>
      <w:r>
        <w:t>7. 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07567" w:rsidRDefault="0090756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907567" w:rsidRDefault="00907567">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Пермского края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07567" w:rsidRDefault="00907567">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07567" w:rsidRDefault="0090756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07567" w:rsidRDefault="00907567">
      <w:pPr>
        <w:pStyle w:val="ConsPlusNormal"/>
        <w:spacing w:before="220"/>
        <w:ind w:firstLine="540"/>
        <w:jc w:val="both"/>
      </w:pPr>
      <w:r>
        <w:t>8. Медицинская помощь оказывается в следующих формах:</w:t>
      </w:r>
    </w:p>
    <w:p w:rsidR="00907567" w:rsidRDefault="00907567">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07567" w:rsidRDefault="00907567">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07567" w:rsidRDefault="00907567">
      <w:pPr>
        <w:pStyle w:val="ConsPlusNormal"/>
        <w:spacing w:before="220"/>
        <w:ind w:firstLine="540"/>
        <w:jc w:val="both"/>
      </w:pPr>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907567" w:rsidRDefault="00907567">
      <w:pPr>
        <w:pStyle w:val="ConsPlusNormal"/>
        <w:spacing w:before="220"/>
        <w:ind w:firstLine="540"/>
        <w:jc w:val="both"/>
      </w:pPr>
      <w:r>
        <w:t xml:space="preserve">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w:t>
      </w:r>
      <w:hyperlink r:id="rId10" w:history="1">
        <w:r>
          <w:rPr>
            <w:color w:val="0000FF"/>
          </w:rPr>
          <w:t>перечнем</w:t>
        </w:r>
      </w:hyperlink>
      <w:r>
        <w:t xml:space="preserve"> </w:t>
      </w:r>
      <w:r>
        <w:lastRenderedPageBreak/>
        <w:t>заболеваний, установленным Постановлением Правительства Пермского края от 14 апреля 2010 г. N 166-п "Об организации долечивания (реабилитации) больных из числа граждан, зарегистрированных по месту жительства и работающих на территории Пермского края, непосредственно после стационарного лечения отдельных заболеваний в санаториях (отделениях)", а также санаторно-курортное лечение больных в санаториях, в том числе детских.</w:t>
      </w:r>
    </w:p>
    <w:p w:rsidR="00907567" w:rsidRDefault="00907567">
      <w:pPr>
        <w:pStyle w:val="ConsPlusNormal"/>
        <w:jc w:val="both"/>
      </w:pPr>
    </w:p>
    <w:p w:rsidR="00907567" w:rsidRDefault="00907567">
      <w:pPr>
        <w:pStyle w:val="ConsPlusTitle"/>
        <w:jc w:val="center"/>
        <w:outlineLvl w:val="1"/>
      </w:pPr>
      <w:bookmarkStart w:id="2" w:name="P85"/>
      <w:bookmarkEnd w:id="2"/>
      <w:r>
        <w:t>Раздел III. Перечень заболеваний и состояний, оказание</w:t>
      </w:r>
    </w:p>
    <w:p w:rsidR="00907567" w:rsidRDefault="00907567">
      <w:pPr>
        <w:pStyle w:val="ConsPlusTitle"/>
        <w:jc w:val="center"/>
      </w:pPr>
      <w:r>
        <w:t>медицинской помощи при которых осуществляется бесплатно,</w:t>
      </w:r>
    </w:p>
    <w:p w:rsidR="00907567" w:rsidRDefault="00907567">
      <w:pPr>
        <w:pStyle w:val="ConsPlusTitle"/>
        <w:jc w:val="center"/>
      </w:pPr>
      <w:r>
        <w:t>и категории граждан, оказание медицинской помощи которым</w:t>
      </w:r>
    </w:p>
    <w:p w:rsidR="00907567" w:rsidRDefault="00907567">
      <w:pPr>
        <w:pStyle w:val="ConsPlusTitle"/>
        <w:jc w:val="center"/>
      </w:pPr>
      <w:r>
        <w:t>осуществляется бесплатно. Порядок и условия предоставления</w:t>
      </w:r>
    </w:p>
    <w:p w:rsidR="00907567" w:rsidRDefault="00907567">
      <w:pPr>
        <w:pStyle w:val="ConsPlusTitle"/>
        <w:jc w:val="center"/>
      </w:pPr>
      <w:r>
        <w:t>медицинской помощи в рамках Программы</w:t>
      </w:r>
    </w:p>
    <w:p w:rsidR="00907567" w:rsidRDefault="00907567">
      <w:pPr>
        <w:pStyle w:val="ConsPlusNormal"/>
        <w:jc w:val="both"/>
      </w:pPr>
    </w:p>
    <w:p w:rsidR="00907567" w:rsidRDefault="00907567">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44" w:history="1">
        <w:r>
          <w:rPr>
            <w:color w:val="0000FF"/>
          </w:rPr>
          <w:t>разделом II</w:t>
        </w:r>
      </w:hyperlink>
      <w:r>
        <w:t xml:space="preserve"> Программы при следующих заболеваниях и состояниях:</w:t>
      </w:r>
    </w:p>
    <w:p w:rsidR="00907567" w:rsidRDefault="00907567">
      <w:pPr>
        <w:pStyle w:val="ConsPlusNormal"/>
        <w:spacing w:before="220"/>
        <w:ind w:firstLine="540"/>
        <w:jc w:val="both"/>
      </w:pPr>
      <w:r>
        <w:t>инфекционные и паразитарные болезни;</w:t>
      </w:r>
    </w:p>
    <w:p w:rsidR="00907567" w:rsidRDefault="00907567">
      <w:pPr>
        <w:pStyle w:val="ConsPlusNormal"/>
        <w:spacing w:before="220"/>
        <w:ind w:firstLine="540"/>
        <w:jc w:val="both"/>
      </w:pPr>
      <w:r>
        <w:t>новообразования;</w:t>
      </w:r>
    </w:p>
    <w:p w:rsidR="00907567" w:rsidRDefault="00907567">
      <w:pPr>
        <w:pStyle w:val="ConsPlusNormal"/>
        <w:spacing w:before="220"/>
        <w:ind w:firstLine="540"/>
        <w:jc w:val="both"/>
      </w:pPr>
      <w:r>
        <w:t>болезни эндокринной системы;</w:t>
      </w:r>
    </w:p>
    <w:p w:rsidR="00907567" w:rsidRDefault="00907567">
      <w:pPr>
        <w:pStyle w:val="ConsPlusNormal"/>
        <w:spacing w:before="220"/>
        <w:ind w:firstLine="540"/>
        <w:jc w:val="both"/>
      </w:pPr>
      <w:r>
        <w:t>расстройства питания и нарушения обмена веществ;</w:t>
      </w:r>
    </w:p>
    <w:p w:rsidR="00907567" w:rsidRDefault="00907567">
      <w:pPr>
        <w:pStyle w:val="ConsPlusNormal"/>
        <w:spacing w:before="220"/>
        <w:ind w:firstLine="540"/>
        <w:jc w:val="both"/>
      </w:pPr>
      <w:r>
        <w:t>болезни нервной системы;</w:t>
      </w:r>
    </w:p>
    <w:p w:rsidR="00907567" w:rsidRDefault="00907567">
      <w:pPr>
        <w:pStyle w:val="ConsPlusNormal"/>
        <w:spacing w:before="220"/>
        <w:ind w:firstLine="540"/>
        <w:jc w:val="both"/>
      </w:pPr>
      <w:r>
        <w:t>болезни крови, кроветворных органов;</w:t>
      </w:r>
    </w:p>
    <w:p w:rsidR="00907567" w:rsidRDefault="00907567">
      <w:pPr>
        <w:pStyle w:val="ConsPlusNormal"/>
        <w:spacing w:before="220"/>
        <w:ind w:firstLine="540"/>
        <w:jc w:val="both"/>
      </w:pPr>
      <w:r>
        <w:t>отдельные нарушения, вовлекающие иммунный механизм;</w:t>
      </w:r>
    </w:p>
    <w:p w:rsidR="00907567" w:rsidRDefault="00907567">
      <w:pPr>
        <w:pStyle w:val="ConsPlusNormal"/>
        <w:spacing w:before="220"/>
        <w:ind w:firstLine="540"/>
        <w:jc w:val="both"/>
      </w:pPr>
      <w:r>
        <w:t>болезни глаза и его придаточного аппарата;</w:t>
      </w:r>
    </w:p>
    <w:p w:rsidR="00907567" w:rsidRDefault="00907567">
      <w:pPr>
        <w:pStyle w:val="ConsPlusNormal"/>
        <w:spacing w:before="220"/>
        <w:ind w:firstLine="540"/>
        <w:jc w:val="both"/>
      </w:pPr>
      <w:r>
        <w:t>болезни уха и сосцевидного отростка;</w:t>
      </w:r>
    </w:p>
    <w:p w:rsidR="00907567" w:rsidRDefault="00907567">
      <w:pPr>
        <w:pStyle w:val="ConsPlusNormal"/>
        <w:spacing w:before="220"/>
        <w:ind w:firstLine="540"/>
        <w:jc w:val="both"/>
      </w:pPr>
      <w:r>
        <w:t>болезни системы кровообращения;</w:t>
      </w:r>
    </w:p>
    <w:p w:rsidR="00907567" w:rsidRDefault="00907567">
      <w:pPr>
        <w:pStyle w:val="ConsPlusNormal"/>
        <w:spacing w:before="220"/>
        <w:ind w:firstLine="540"/>
        <w:jc w:val="both"/>
      </w:pPr>
      <w:r>
        <w:t>болезни органов дыхания;</w:t>
      </w:r>
    </w:p>
    <w:p w:rsidR="00907567" w:rsidRDefault="0090756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07567" w:rsidRDefault="00907567">
      <w:pPr>
        <w:pStyle w:val="ConsPlusNormal"/>
        <w:spacing w:before="220"/>
        <w:ind w:firstLine="540"/>
        <w:jc w:val="both"/>
      </w:pPr>
      <w:r>
        <w:t>болезни мочеполовой системы;</w:t>
      </w:r>
    </w:p>
    <w:p w:rsidR="00907567" w:rsidRDefault="00907567">
      <w:pPr>
        <w:pStyle w:val="ConsPlusNormal"/>
        <w:spacing w:before="220"/>
        <w:ind w:firstLine="540"/>
        <w:jc w:val="both"/>
      </w:pPr>
      <w:r>
        <w:t>болезни кожи и подкожной клетчатки;</w:t>
      </w:r>
    </w:p>
    <w:p w:rsidR="00907567" w:rsidRDefault="00907567">
      <w:pPr>
        <w:pStyle w:val="ConsPlusNormal"/>
        <w:spacing w:before="220"/>
        <w:ind w:firstLine="540"/>
        <w:jc w:val="both"/>
      </w:pPr>
      <w:r>
        <w:t>болезни костно-мышечной системы и соединительной ткани;</w:t>
      </w:r>
    </w:p>
    <w:p w:rsidR="00907567" w:rsidRDefault="00907567">
      <w:pPr>
        <w:pStyle w:val="ConsPlusNormal"/>
        <w:spacing w:before="220"/>
        <w:ind w:firstLine="540"/>
        <w:jc w:val="both"/>
      </w:pPr>
      <w:r>
        <w:t>травмы, отравления и некоторые другие последствия воздействия внешних причин;</w:t>
      </w:r>
    </w:p>
    <w:p w:rsidR="00907567" w:rsidRDefault="00907567">
      <w:pPr>
        <w:pStyle w:val="ConsPlusNormal"/>
        <w:spacing w:before="220"/>
        <w:ind w:firstLine="540"/>
        <w:jc w:val="both"/>
      </w:pPr>
      <w:r>
        <w:t>врожденные аномалии (пороки развития);</w:t>
      </w:r>
    </w:p>
    <w:p w:rsidR="00907567" w:rsidRDefault="00907567">
      <w:pPr>
        <w:pStyle w:val="ConsPlusNormal"/>
        <w:spacing w:before="220"/>
        <w:ind w:firstLine="540"/>
        <w:jc w:val="both"/>
      </w:pPr>
      <w:r>
        <w:t>деформации и хромосомные нарушения;</w:t>
      </w:r>
    </w:p>
    <w:p w:rsidR="00907567" w:rsidRDefault="00907567">
      <w:pPr>
        <w:pStyle w:val="ConsPlusNormal"/>
        <w:spacing w:before="220"/>
        <w:ind w:firstLine="540"/>
        <w:jc w:val="both"/>
      </w:pPr>
      <w:r>
        <w:t>беременность, роды, послеродовой период и аборты;</w:t>
      </w:r>
    </w:p>
    <w:p w:rsidR="00907567" w:rsidRDefault="00907567">
      <w:pPr>
        <w:pStyle w:val="ConsPlusNormal"/>
        <w:spacing w:before="220"/>
        <w:ind w:firstLine="540"/>
        <w:jc w:val="both"/>
      </w:pPr>
      <w:r>
        <w:t>отдельные состояния, возникающие у детей в перинатальный период;</w:t>
      </w:r>
    </w:p>
    <w:p w:rsidR="00907567" w:rsidRDefault="00907567">
      <w:pPr>
        <w:pStyle w:val="ConsPlusNormal"/>
        <w:spacing w:before="220"/>
        <w:ind w:firstLine="540"/>
        <w:jc w:val="both"/>
      </w:pPr>
      <w:r>
        <w:t>психические расстройства и расстройства поведения;</w:t>
      </w:r>
    </w:p>
    <w:p w:rsidR="00907567" w:rsidRDefault="00907567">
      <w:pPr>
        <w:pStyle w:val="ConsPlusNormal"/>
        <w:spacing w:before="220"/>
        <w:ind w:firstLine="540"/>
        <w:jc w:val="both"/>
      </w:pPr>
      <w:r>
        <w:lastRenderedPageBreak/>
        <w:t>симптомы, признаки и отклонения от нормы, не отнесенные к заболеваниям и состояниям.</w:t>
      </w:r>
    </w:p>
    <w:p w:rsidR="00907567" w:rsidRDefault="00907567">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07567" w:rsidRDefault="00907567">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907567" w:rsidRDefault="00907567">
      <w:pPr>
        <w:pStyle w:val="ConsPlusNormal"/>
        <w:spacing w:before="220"/>
        <w:ind w:firstLine="540"/>
        <w:jc w:val="both"/>
      </w:pPr>
      <w:r>
        <w:t>обеспечение лекарственными препаратами;</w:t>
      </w:r>
    </w:p>
    <w:p w:rsidR="00907567" w:rsidRDefault="00907567">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07567" w:rsidRDefault="0090756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07567" w:rsidRDefault="00907567">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07567" w:rsidRDefault="00907567">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07567" w:rsidRDefault="00907567">
      <w:pPr>
        <w:pStyle w:val="ConsPlusNormal"/>
        <w:spacing w:before="220"/>
        <w:ind w:firstLine="540"/>
        <w:jc w:val="both"/>
      </w:pPr>
      <w:r>
        <w:t>пренатальную (дородовую) диагностику нарушений развития ребенка - беременные женщины;</w:t>
      </w:r>
    </w:p>
    <w:p w:rsidR="00907567" w:rsidRDefault="00907567">
      <w:pPr>
        <w:pStyle w:val="ConsPlusNormal"/>
        <w:spacing w:before="220"/>
        <w:ind w:firstLine="540"/>
        <w:jc w:val="both"/>
      </w:pPr>
      <w:r>
        <w:t>неонатальный скрининг на 5 наследственных и врожденных заболеваний - новорожденные дети;</w:t>
      </w:r>
    </w:p>
    <w:p w:rsidR="00907567" w:rsidRDefault="00907567">
      <w:pPr>
        <w:pStyle w:val="ConsPlusNormal"/>
        <w:spacing w:before="220"/>
        <w:ind w:firstLine="540"/>
        <w:jc w:val="both"/>
      </w:pPr>
      <w:r>
        <w:t>аудиологический скрининг - новорожденные дети и дети первого года жизни.</w:t>
      </w:r>
    </w:p>
    <w:p w:rsidR="00907567" w:rsidRDefault="00907567">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907567" w:rsidRDefault="00907567">
      <w:pPr>
        <w:pStyle w:val="ConsPlusNormal"/>
        <w:spacing w:before="220"/>
        <w:ind w:firstLine="540"/>
        <w:jc w:val="both"/>
      </w:pPr>
      <w:hyperlink w:anchor="P6819" w:history="1">
        <w:r>
          <w:rPr>
            <w:color w:val="0000FF"/>
          </w:rPr>
          <w:t>Перечень</w:t>
        </w:r>
      </w:hyperlink>
      <w:r>
        <w:t xml:space="preserve"> заболеваний (состояний), при которых оказание медицинской помощи осуществляется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 установлен в приложении 3 к Программе.</w:t>
      </w:r>
    </w:p>
    <w:p w:rsidR="00907567" w:rsidRDefault="00907567">
      <w:pPr>
        <w:pStyle w:val="ConsPlusNormal"/>
        <w:spacing w:before="220"/>
        <w:ind w:firstLine="540"/>
        <w:jc w:val="both"/>
      </w:pPr>
      <w:r>
        <w:t>2.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907567" w:rsidRDefault="00907567">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1" w:history="1">
        <w:r>
          <w:rPr>
            <w:color w:val="0000FF"/>
          </w:rPr>
          <w:t>законе</w:t>
        </w:r>
      </w:hyperlink>
      <w:r>
        <w:t xml:space="preserve"> от 21 ноября 2011 г. N 323-ФЗ "Об основах охраны здоровья граждан в Российской Федерации".</w:t>
      </w:r>
    </w:p>
    <w:p w:rsidR="00907567" w:rsidRDefault="00907567">
      <w:pPr>
        <w:pStyle w:val="ConsPlusNormal"/>
        <w:spacing w:before="220"/>
        <w:ind w:firstLine="540"/>
        <w:jc w:val="both"/>
      </w:pPr>
      <w:r>
        <w:t xml:space="preserve">3. Условия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w:t>
      </w:r>
    </w:p>
    <w:p w:rsidR="00907567" w:rsidRDefault="00907567">
      <w:pPr>
        <w:pStyle w:val="ConsPlusNormal"/>
        <w:spacing w:before="220"/>
        <w:ind w:firstLine="540"/>
        <w:jc w:val="both"/>
      </w:pPr>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2"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07567" w:rsidRDefault="00907567">
      <w:pPr>
        <w:pStyle w:val="ConsPlusNormal"/>
        <w:spacing w:before="220"/>
        <w:ind w:firstLine="540"/>
        <w:jc w:val="both"/>
      </w:pPr>
      <w: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07567" w:rsidRDefault="00907567">
      <w:pPr>
        <w:pStyle w:val="ConsPlusNormal"/>
        <w:spacing w:before="220"/>
        <w:ind w:firstLine="540"/>
        <w:jc w:val="both"/>
      </w:pPr>
      <w:r>
        <w:t>Оказание первичной специализированной медико-санитарной помощи осуществляется:</w:t>
      </w:r>
    </w:p>
    <w:p w:rsidR="00907567" w:rsidRDefault="00907567">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907567" w:rsidRDefault="00907567">
      <w:pPr>
        <w:pStyle w:val="ConsPlusNormal"/>
        <w:spacing w:before="220"/>
        <w:ind w:firstLine="540"/>
        <w:jc w:val="both"/>
      </w:pPr>
      <w: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907567" w:rsidRDefault="00907567">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907567" w:rsidRDefault="00907567">
      <w:pPr>
        <w:pStyle w:val="ConsPlusNormal"/>
        <w:spacing w:before="220"/>
        <w:ind w:firstLine="540"/>
        <w:jc w:val="both"/>
      </w:pPr>
      <w:r>
        <w:t xml:space="preserve">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r:id="rId13" w:history="1">
        <w:r>
          <w:rPr>
            <w:color w:val="0000FF"/>
          </w:rPr>
          <w:t>Порядку</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утвержденному Приказом Министерства здравоохранения Российской Федерации от 21 декабря 2012 г. N 1342н.</w:t>
      </w:r>
    </w:p>
    <w:p w:rsidR="00907567" w:rsidRDefault="00907567">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907567" w:rsidRDefault="00907567">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Программы.</w:t>
      </w:r>
    </w:p>
    <w:p w:rsidR="00907567" w:rsidRDefault="00907567">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907567" w:rsidRDefault="00907567">
      <w:pPr>
        <w:pStyle w:val="ConsPlusNormal"/>
        <w:spacing w:before="220"/>
        <w:ind w:firstLine="540"/>
        <w:jc w:val="both"/>
      </w:pPr>
      <w:r>
        <w:lastRenderedPageBreak/>
        <w:t>инвалиды Великой Отечественной войны и инвалиды боевых действий;</w:t>
      </w:r>
    </w:p>
    <w:p w:rsidR="00907567" w:rsidRDefault="00907567">
      <w:pPr>
        <w:pStyle w:val="ConsPlusNormal"/>
        <w:spacing w:before="220"/>
        <w:ind w:firstLine="540"/>
        <w:jc w:val="both"/>
      </w:pPr>
      <w:r>
        <w:t>участники Великой Отечественной войны;</w:t>
      </w:r>
    </w:p>
    <w:p w:rsidR="00907567" w:rsidRDefault="00907567">
      <w:pPr>
        <w:pStyle w:val="ConsPlusNormal"/>
        <w:spacing w:before="220"/>
        <w:ind w:firstLine="540"/>
        <w:jc w:val="both"/>
      </w:pPr>
      <w:r>
        <w:t xml:space="preserve">ветераны боевых действий из числа лиц, указанных в </w:t>
      </w:r>
      <w:hyperlink r:id="rId14" w:history="1">
        <w:r>
          <w:rPr>
            <w:color w:val="0000FF"/>
          </w:rPr>
          <w:t>подпунктах 1</w:t>
        </w:r>
      </w:hyperlink>
      <w:r>
        <w:t>-</w:t>
      </w:r>
      <w:hyperlink r:id="rId15" w:history="1">
        <w:r>
          <w:rPr>
            <w:color w:val="0000FF"/>
          </w:rPr>
          <w:t>5 пункта 1 статьи 3</w:t>
        </w:r>
      </w:hyperlink>
      <w:r>
        <w:t xml:space="preserve"> Федерального закона от 12 января 1995 г. N 5-ФЗ "О ветеранах";</w:t>
      </w:r>
    </w:p>
    <w:p w:rsidR="00907567" w:rsidRDefault="00907567">
      <w:pPr>
        <w:pStyle w:val="ConsPlusNormal"/>
        <w:spacing w:before="220"/>
        <w:ind w:firstLine="540"/>
        <w:jc w:val="both"/>
      </w:pPr>
      <w:r>
        <w:t xml:space="preserve">военнослужащие, указанные в </w:t>
      </w:r>
      <w:hyperlink r:id="rId16"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907567" w:rsidRDefault="00907567">
      <w:pPr>
        <w:pStyle w:val="ConsPlusNormal"/>
        <w:spacing w:before="220"/>
        <w:ind w:firstLine="540"/>
        <w:jc w:val="both"/>
      </w:pPr>
      <w:r>
        <w:t>лица, награжденные знаком "Жителю блокадного Ленинграда";</w:t>
      </w:r>
    </w:p>
    <w:p w:rsidR="00907567" w:rsidRDefault="00907567">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07567" w:rsidRDefault="00907567">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907567" w:rsidRDefault="00907567">
      <w:pPr>
        <w:pStyle w:val="ConsPlusNormal"/>
        <w:spacing w:before="220"/>
        <w:ind w:firstLine="540"/>
        <w:jc w:val="both"/>
      </w:pPr>
      <w:r>
        <w:t>награжденные знаком "Почетный донор Российской Федерации";</w:t>
      </w:r>
    </w:p>
    <w:p w:rsidR="00907567" w:rsidRDefault="00907567">
      <w:pPr>
        <w:pStyle w:val="ConsPlusNormal"/>
        <w:spacing w:before="220"/>
        <w:ind w:firstLine="540"/>
        <w:jc w:val="both"/>
      </w:pPr>
      <w:r>
        <w:t>иные категории граждан в соответствии с законодательством Российской Федерации.</w:t>
      </w:r>
    </w:p>
    <w:p w:rsidR="00907567" w:rsidRDefault="00907567">
      <w:pPr>
        <w:pStyle w:val="ConsPlusNormal"/>
        <w:spacing w:before="22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907567" w:rsidRDefault="00907567">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907567" w:rsidRDefault="00907567">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907567" w:rsidRDefault="00907567">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907567" w:rsidRDefault="00907567">
      <w:pPr>
        <w:pStyle w:val="ConsPlusNormal"/>
        <w:spacing w:before="220"/>
        <w:ind w:firstLine="540"/>
        <w:jc w:val="both"/>
      </w:pPr>
      <w:r>
        <w:t>Амбулаторные карты отдельных категорий граждан подлежат дополнительной маркировке.</w:t>
      </w:r>
    </w:p>
    <w:p w:rsidR="00907567" w:rsidRDefault="00907567">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организуются внеочередной прием необходимыми врачами-специалистами и проведение необходимых лабораторных исследований.</w:t>
      </w:r>
    </w:p>
    <w:p w:rsidR="00907567" w:rsidRDefault="00907567">
      <w:pPr>
        <w:pStyle w:val="ConsPlusNormal"/>
        <w:spacing w:before="220"/>
        <w:ind w:firstLine="540"/>
        <w:jc w:val="both"/>
      </w:pPr>
      <w:r>
        <w:t xml:space="preserve">В случае необходимости оказания отдельным категориям граждан специализированной, в </w:t>
      </w:r>
      <w:r>
        <w:lastRenderedPageBreak/>
        <w:t>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907567" w:rsidRDefault="00907567">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907567" w:rsidRDefault="00907567">
      <w:pPr>
        <w:pStyle w:val="ConsPlusNormal"/>
        <w:spacing w:before="220"/>
        <w:ind w:firstLine="540"/>
        <w:jc w:val="both"/>
      </w:pPr>
      <w:r>
        <w:t>5.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07567" w:rsidRDefault="00907567">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обеспечение граждан донорской кровью и (или) ее компонентами, лечебным питанием, в том числе специализированными продуктами лечебного питания,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имплантируемыми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осуществляется бесплатно.</w:t>
      </w:r>
    </w:p>
    <w:p w:rsidR="00907567" w:rsidRDefault="00907567">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17"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907567" w:rsidRDefault="00907567">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07567" w:rsidRDefault="00907567">
      <w:pPr>
        <w:pStyle w:val="ConsPlusNormal"/>
        <w:spacing w:before="220"/>
        <w:ind w:firstLine="540"/>
        <w:jc w:val="both"/>
      </w:pPr>
      <w:r>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907567" w:rsidRDefault="00907567">
      <w:pPr>
        <w:pStyle w:val="ConsPlusNormal"/>
        <w:spacing w:before="220"/>
        <w:ind w:firstLine="540"/>
        <w:jc w:val="both"/>
      </w:pPr>
      <w:r>
        <w:lastRenderedPageBreak/>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18"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 медицинские изделия, а также специализированными продуктами лечебного питания для детей-инвалидов в рамках </w:t>
      </w:r>
      <w:hyperlink r:id="rId19"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12 октября 2019 г. N 2406-р, а также </w:t>
      </w:r>
      <w:hyperlink r:id="rId20"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 декабря 2018 г. N 3053-р, </w:t>
      </w:r>
      <w:hyperlink r:id="rId21" w:history="1">
        <w:r>
          <w:rPr>
            <w:color w:val="0000FF"/>
          </w:rPr>
          <w:t>перечня</w:t>
        </w:r>
      </w:hyperlink>
      <w:r>
        <w:t xml:space="preserve"> специализированных продуктов лечебного питания для детей-инвалидов на 2020 год, утвержденного распоряжением Правительства Российской Федерации от 11 декабря 2019 г. N 2984-р;</w:t>
      </w:r>
    </w:p>
    <w:p w:rsidR="00907567" w:rsidRDefault="00907567">
      <w:pPr>
        <w:pStyle w:val="ConsPlusNormal"/>
        <w:spacing w:before="220"/>
        <w:ind w:firstLine="540"/>
        <w:jc w:val="both"/>
      </w:pPr>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в соответствии с </w:t>
      </w:r>
      <w:hyperlink r:id="rId22"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693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
    <w:p w:rsidR="00907567" w:rsidRDefault="00907567">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907567" w:rsidRDefault="00907567">
      <w:pPr>
        <w:pStyle w:val="ConsPlusNormal"/>
        <w:spacing w:before="220"/>
        <w:ind w:firstLine="540"/>
        <w:jc w:val="both"/>
      </w:pPr>
      <w:r>
        <w:t xml:space="preserve">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w:t>
      </w:r>
      <w:hyperlink r:id="rId23"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907567" w:rsidRDefault="00907567">
      <w:pPr>
        <w:pStyle w:val="ConsPlusNormal"/>
        <w:spacing w:before="220"/>
        <w:ind w:firstLine="540"/>
        <w:jc w:val="both"/>
      </w:pPr>
      <w:r>
        <w:t xml:space="preserve">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условиях дневного и круглосуточного стационара, а также при оказании первичной медико-санитарной помощи в амбулаторных условиях и в условиях дневного </w:t>
      </w:r>
      <w:r>
        <w:lastRenderedPageBreak/>
        <w:t>стационара, в экстренной, неотложной и плановой формах.</w:t>
      </w:r>
    </w:p>
    <w:p w:rsidR="00907567" w:rsidRDefault="00907567">
      <w:pPr>
        <w:pStyle w:val="ConsPlusNormal"/>
        <w:spacing w:before="220"/>
        <w:ind w:firstLine="540"/>
        <w:jc w:val="both"/>
      </w:pPr>
      <w:r>
        <w:t>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907567" w:rsidRDefault="00907567">
      <w:pPr>
        <w:pStyle w:val="ConsPlusNormal"/>
        <w:spacing w:before="220"/>
        <w:ind w:firstLine="540"/>
        <w:jc w:val="both"/>
      </w:pPr>
      <w: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rsidR="00907567" w:rsidRDefault="00907567">
      <w:pPr>
        <w:pStyle w:val="ConsPlusNormal"/>
        <w:spacing w:before="220"/>
        <w:ind w:firstLine="540"/>
        <w:jc w:val="both"/>
      </w:pPr>
      <w: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24" w:history="1">
        <w:r>
          <w:rPr>
            <w:color w:val="0000FF"/>
          </w:rPr>
          <w:t>законом</w:t>
        </w:r>
      </w:hyperlink>
      <w:r>
        <w:t xml:space="preserve"> от 20 июля 2012 г. N 125-ФЗ "О донорстве крови и ее компонентов" и </w:t>
      </w:r>
      <w:hyperlink r:id="rId25" w:history="1">
        <w:r>
          <w:rPr>
            <w:color w:val="0000FF"/>
          </w:rPr>
          <w:t>Постановлением</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907567" w:rsidRDefault="00907567">
      <w:pPr>
        <w:pStyle w:val="ConsPlusNormal"/>
        <w:spacing w:before="220"/>
        <w:ind w:firstLine="540"/>
        <w:jc w:val="both"/>
      </w:pPr>
      <w: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rsidR="00907567" w:rsidRDefault="00907567">
      <w:pPr>
        <w:pStyle w:val="ConsPlusNormal"/>
        <w:spacing w:before="220"/>
        <w:ind w:firstLine="540"/>
        <w:jc w:val="both"/>
      </w:pPr>
      <w:r>
        <w:t xml:space="preserve">При поступлении гражданина в медицинскую организацию лечащим врачом определяются показания к переливанию донорской крови и (или) ее компонентов. Медицинские показания к переливанию определены </w:t>
      </w:r>
      <w:hyperlink r:id="rId26" w:history="1">
        <w:r>
          <w:rPr>
            <w:color w:val="0000FF"/>
          </w:rPr>
          <w:t>Правилами</w:t>
        </w:r>
      </w:hyperlink>
      <w:r>
        <w:t xml:space="preserve"> клинического использования донорской крови и (или) ее компонентов, утвержденными Приказом Министерства здравоохранения Российской Федерации от 2 апреля 2013 г. N 183н "Об утверждении Правил клинического использования донорской крови и (или) ее компонентов".</w:t>
      </w:r>
    </w:p>
    <w:p w:rsidR="00907567" w:rsidRDefault="00907567">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907567" w:rsidRDefault="00907567">
      <w:pPr>
        <w:pStyle w:val="ConsPlusNormal"/>
        <w:spacing w:before="220"/>
        <w:ind w:firstLine="540"/>
        <w:jc w:val="both"/>
      </w:pPr>
      <w:r>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907567" w:rsidRDefault="00907567">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07567" w:rsidRDefault="00907567">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07567" w:rsidRDefault="00907567">
      <w:pPr>
        <w:pStyle w:val="ConsPlusNormal"/>
        <w:spacing w:before="220"/>
        <w:ind w:firstLine="540"/>
        <w:jc w:val="both"/>
      </w:pPr>
      <w:r>
        <w:t xml:space="preserve">Критерием экстренности медицинской помощи является наличие угрожающих жизни состояний, определенных </w:t>
      </w:r>
      <w:hyperlink r:id="rId27" w:history="1">
        <w:r>
          <w:rPr>
            <w:color w:val="0000FF"/>
          </w:rPr>
          <w:t>пунктами 6.1</w:t>
        </w:r>
      </w:hyperlink>
      <w:r>
        <w:t xml:space="preserve"> и </w:t>
      </w:r>
      <w:hyperlink r:id="rId28"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907567" w:rsidRDefault="00907567">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907567" w:rsidRDefault="00907567">
      <w:pPr>
        <w:pStyle w:val="ConsPlusNormal"/>
        <w:spacing w:before="220"/>
        <w:ind w:firstLine="540"/>
        <w:jc w:val="both"/>
      </w:pPr>
      <w:hyperlink r:id="rId29" w:history="1">
        <w:r>
          <w:rPr>
            <w:color w:val="0000FF"/>
          </w:rPr>
          <w:t>Порядок</w:t>
        </w:r>
      </w:hyperlink>
      <w:r>
        <w:t xml:space="preserve"> и условия предоставления указанной субсидии устанавливаются Постановлением </w:t>
      </w:r>
      <w:r>
        <w:lastRenderedPageBreak/>
        <w:t>Правительства Пермского края от 18 января 2016 г. N 10-п "Об утверждении Порядка и условий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907567" w:rsidRDefault="00907567">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907567" w:rsidRDefault="00907567">
      <w:pPr>
        <w:pStyle w:val="ConsPlusNormal"/>
        <w:spacing w:before="220"/>
        <w:ind w:firstLine="540"/>
        <w:jc w:val="both"/>
      </w:pPr>
      <w:r>
        <w:t>7. В рамках Программы осуществляются следующие мероприятия по профилактике заболеваний и формированию здорового образа жизни:</w:t>
      </w:r>
    </w:p>
    <w:p w:rsidR="00907567" w:rsidRDefault="00907567">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907567" w:rsidRDefault="00907567">
      <w:pPr>
        <w:pStyle w:val="ConsPlusNormal"/>
        <w:spacing w:before="220"/>
        <w:ind w:firstLine="540"/>
        <w:jc w:val="both"/>
      </w:pPr>
      <w:r>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907567" w:rsidRDefault="00907567">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07567" w:rsidRDefault="0090756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07567" w:rsidRDefault="00907567">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907567" w:rsidRDefault="00907567">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907567" w:rsidRDefault="00907567">
      <w:pPr>
        <w:pStyle w:val="ConsPlusNormal"/>
        <w:spacing w:before="220"/>
        <w:ind w:firstLine="540"/>
        <w:jc w:val="both"/>
      </w:pPr>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07567" w:rsidRDefault="00907567">
      <w:pPr>
        <w:pStyle w:val="ConsPlusNormal"/>
        <w:spacing w:before="220"/>
        <w:ind w:firstLine="540"/>
        <w:jc w:val="both"/>
      </w:pPr>
      <w:r>
        <w:t>консультирование по вопросам сохранения и укрепления здоровья, профилактики заболеваний;</w:t>
      </w:r>
    </w:p>
    <w:p w:rsidR="00907567" w:rsidRDefault="00907567">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907567" w:rsidRDefault="00907567">
      <w:pPr>
        <w:pStyle w:val="ConsPlusNormal"/>
        <w:spacing w:before="220"/>
        <w:ind w:firstLine="540"/>
        <w:jc w:val="both"/>
      </w:pPr>
      <w:r>
        <w:t xml:space="preserve">мероприятия, направленные на оказание медико-психологической помощи детям и </w:t>
      </w:r>
      <w:r>
        <w:lastRenderedPageBreak/>
        <w:t>подросткам, оказавшимся в кризисных и трудных жизненных ситуациях;</w:t>
      </w:r>
    </w:p>
    <w:p w:rsidR="00907567" w:rsidRDefault="00907567">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907567" w:rsidRDefault="00907567">
      <w:pPr>
        <w:pStyle w:val="ConsPlusNormal"/>
        <w:spacing w:before="220"/>
        <w:ind w:firstLine="540"/>
        <w:jc w:val="both"/>
      </w:pPr>
      <w:r>
        <w:t>пренатальная (дородовая) диагностика нарушений развития ребенка - беременные женщины;</w:t>
      </w:r>
    </w:p>
    <w:p w:rsidR="00907567" w:rsidRDefault="00907567">
      <w:pPr>
        <w:pStyle w:val="ConsPlusNormal"/>
        <w:spacing w:before="220"/>
        <w:ind w:firstLine="540"/>
        <w:jc w:val="both"/>
      </w:pPr>
      <w:r>
        <w:t>неонатальный скрининг на 5 наследственных и врожденных заболеваний - новорожденные дети;</w:t>
      </w:r>
    </w:p>
    <w:p w:rsidR="00907567" w:rsidRDefault="00907567">
      <w:pPr>
        <w:pStyle w:val="ConsPlusNormal"/>
        <w:spacing w:before="220"/>
        <w:ind w:firstLine="540"/>
        <w:jc w:val="both"/>
      </w:pPr>
      <w:r>
        <w:t>аудиологический скрининг - новорожденные дети и дети первого года жизни;</w:t>
      </w:r>
    </w:p>
    <w:p w:rsidR="00907567" w:rsidRDefault="00907567">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07567" w:rsidRDefault="00907567">
      <w:pPr>
        <w:pStyle w:val="ConsPlusNormal"/>
        <w:spacing w:before="220"/>
        <w:ind w:firstLine="540"/>
        <w:jc w:val="both"/>
      </w:pPr>
      <w:r>
        <w:t>диспансерное наблюдение женщин в период беременности;</w:t>
      </w:r>
    </w:p>
    <w:p w:rsidR="00907567" w:rsidRDefault="00907567">
      <w:pPr>
        <w:pStyle w:val="ConsPlusNormal"/>
        <w:spacing w:before="220"/>
        <w:ind w:firstLine="540"/>
        <w:jc w:val="both"/>
      </w:pPr>
      <w:r>
        <w:t>диспансеризация отдельных категорий граждан.</w:t>
      </w:r>
    </w:p>
    <w:p w:rsidR="00907567" w:rsidRDefault="00907567">
      <w:pPr>
        <w:pStyle w:val="ConsPlusNormal"/>
        <w:spacing w:before="220"/>
        <w:ind w:firstLine="540"/>
        <w:jc w:val="both"/>
      </w:pPr>
      <w:r>
        <w:t>7.1. 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rsidR="00907567" w:rsidRDefault="00907567">
      <w:pPr>
        <w:pStyle w:val="ConsPlusNormal"/>
        <w:spacing w:before="220"/>
        <w:ind w:firstLine="540"/>
        <w:jc w:val="both"/>
      </w:pPr>
      <w:r>
        <w:t>Диспансеризация проводится в отношении:</w:t>
      </w:r>
    </w:p>
    <w:p w:rsidR="00907567" w:rsidRDefault="00907567">
      <w:pPr>
        <w:pStyle w:val="ConsPlusNormal"/>
        <w:spacing w:before="220"/>
        <w:ind w:firstLine="540"/>
        <w:jc w:val="both"/>
      </w:pPr>
      <w:r>
        <w:t>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07567" w:rsidRDefault="00907567">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07567" w:rsidRDefault="00907567">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907567" w:rsidRDefault="00907567">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907567" w:rsidRDefault="00907567">
      <w:pPr>
        <w:pStyle w:val="ConsPlusNormal"/>
        <w:spacing w:before="220"/>
        <w:ind w:firstLine="540"/>
        <w:jc w:val="both"/>
      </w:pPr>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13 марта 2019 г. </w:t>
      </w:r>
      <w:hyperlink r:id="rId30"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31"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32"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07567" w:rsidRDefault="00907567">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907567" w:rsidRDefault="00907567">
      <w:pPr>
        <w:pStyle w:val="ConsPlusNormal"/>
        <w:spacing w:before="220"/>
        <w:ind w:firstLine="540"/>
        <w:jc w:val="both"/>
      </w:pPr>
      <w:r>
        <w:t xml:space="preserve">При отсутствии необходимых врачей-специалистов, лабораторных и инструментальных </w:t>
      </w:r>
      <w:r>
        <w:lastRenderedPageBreak/>
        <w:t>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907567" w:rsidRDefault="00907567">
      <w:pPr>
        <w:pStyle w:val="ConsPlusNormal"/>
        <w:spacing w:before="220"/>
        <w:ind w:firstLine="540"/>
        <w:jc w:val="both"/>
      </w:pPr>
      <w:r>
        <w:t>Диспансеризация определенных групп взрослого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907567" w:rsidRDefault="00907567">
      <w:pPr>
        <w:pStyle w:val="ConsPlusNormal"/>
        <w:spacing w:before="220"/>
        <w:ind w:firstLine="540"/>
        <w:jc w:val="both"/>
      </w:pPr>
      <w: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907567" w:rsidRDefault="00907567">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33"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907567" w:rsidRDefault="00907567">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907567" w:rsidRDefault="00907567">
      <w:pPr>
        <w:pStyle w:val="ConsPlusNormal"/>
        <w:spacing w:before="220"/>
        <w:ind w:firstLine="540"/>
        <w:jc w:val="both"/>
      </w:pPr>
      <w:r>
        <w:t>Профилактические осмотры несовершеннолетних проводятся в течение одного календарного года.</w:t>
      </w:r>
    </w:p>
    <w:p w:rsidR="00907567" w:rsidRDefault="00907567">
      <w:pPr>
        <w:pStyle w:val="ConsPlusNormal"/>
        <w:spacing w:before="220"/>
        <w:ind w:firstLine="540"/>
        <w:jc w:val="both"/>
      </w:pPr>
      <w:r>
        <w:t xml:space="preserve">Профилактические медицинские осмотры граждан проводятся в соответствии с приказами Министерства здравоохранения Российской Федерации от 13 марта 2019 г. </w:t>
      </w:r>
      <w:hyperlink r:id="rId34"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6 октября 2014 г. </w:t>
      </w:r>
      <w:hyperlink r:id="rId35"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907567" w:rsidRDefault="00907567">
      <w:pPr>
        <w:pStyle w:val="ConsPlusNormal"/>
        <w:spacing w:before="220"/>
        <w:ind w:firstLine="540"/>
        <w:jc w:val="both"/>
      </w:pPr>
      <w:r>
        <w:t>В рамках проведения профилактических мероприятий Министерство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907567" w:rsidRDefault="0090756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07567" w:rsidRDefault="0090756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07567" w:rsidRDefault="00907567">
      <w:pPr>
        <w:pStyle w:val="ConsPlusNormal"/>
        <w:spacing w:before="220"/>
        <w:ind w:firstLine="540"/>
        <w:jc w:val="both"/>
      </w:pPr>
      <w:r>
        <w:t>Министерство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07567" w:rsidRDefault="00907567">
      <w:pPr>
        <w:pStyle w:val="ConsPlusNormal"/>
        <w:spacing w:before="220"/>
        <w:ind w:firstLine="540"/>
        <w:jc w:val="both"/>
      </w:pPr>
      <w:r>
        <w:t xml:space="preserve">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w:t>
      </w:r>
      <w:r>
        <w:lastRenderedPageBreak/>
        <w:t>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rsidR="00907567" w:rsidRDefault="0090756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07567" w:rsidRDefault="0090756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07567" w:rsidRDefault="0090756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907567" w:rsidRDefault="00907567">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3 рабочих дней;</w:t>
      </w:r>
    </w:p>
    <w:p w:rsidR="00907567" w:rsidRDefault="0090756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907567" w:rsidRDefault="0090756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 со дня назначения;</w:t>
      </w:r>
    </w:p>
    <w:p w:rsidR="00907567" w:rsidRDefault="0090756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07567" w:rsidRDefault="0090756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907567" w:rsidRDefault="0090756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стационарных условиях в плановой форме,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диагноза заболевания (состояния).</w:t>
      </w:r>
    </w:p>
    <w:p w:rsidR="00907567" w:rsidRDefault="0090756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907567" w:rsidRDefault="00907567">
      <w:pPr>
        <w:pStyle w:val="ConsPlusNormal"/>
        <w:spacing w:before="220"/>
        <w:ind w:firstLine="540"/>
        <w:jc w:val="both"/>
      </w:pPr>
      <w: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rsidR="00907567" w:rsidRDefault="00907567">
      <w:pPr>
        <w:pStyle w:val="ConsPlusNormal"/>
        <w:spacing w:before="220"/>
        <w:ind w:firstLine="540"/>
        <w:jc w:val="both"/>
      </w:pPr>
      <w:r>
        <w:t xml:space="preserve">до 40 минут с момента ее вызова при расстоянии от 20 до 40 километров от отделения </w:t>
      </w:r>
      <w:r>
        <w:lastRenderedPageBreak/>
        <w:t>(подстанции) скорой медицинской помощи до места нахождения пациента;</w:t>
      </w:r>
    </w:p>
    <w:p w:rsidR="00907567" w:rsidRDefault="00907567">
      <w:pPr>
        <w:pStyle w:val="ConsPlusNormal"/>
        <w:spacing w:before="220"/>
        <w:ind w:firstLine="540"/>
        <w:jc w:val="both"/>
      </w:pPr>
      <w: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907567" w:rsidRDefault="00907567">
      <w:pPr>
        <w:pStyle w:val="ConsPlusNormal"/>
        <w:spacing w:before="220"/>
        <w:ind w:firstLine="540"/>
        <w:jc w:val="both"/>
      </w:pPr>
      <w: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907567" w:rsidRDefault="00907567">
      <w:pPr>
        <w:pStyle w:val="ConsPlusNormal"/>
        <w:spacing w:before="220"/>
        <w:ind w:firstLine="540"/>
        <w:jc w:val="both"/>
      </w:pPr>
      <w: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907567" w:rsidRDefault="0090756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Программой.</w:t>
      </w:r>
    </w:p>
    <w:p w:rsidR="00907567" w:rsidRDefault="0090756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07567" w:rsidRDefault="00907567">
      <w:pPr>
        <w:pStyle w:val="ConsPlusNormal"/>
        <w:spacing w:before="220"/>
        <w:ind w:firstLine="540"/>
        <w:jc w:val="both"/>
      </w:pPr>
      <w:r>
        <w:t>Медицинская помощь в экстренной форме оказывается медицинской организацией и медицинским работником гражданину безотлагательно.</w:t>
      </w:r>
    </w:p>
    <w:p w:rsidR="00907567" w:rsidRDefault="00907567">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07567" w:rsidRDefault="00907567">
      <w:pPr>
        <w:pStyle w:val="ConsPlusNormal"/>
        <w:spacing w:before="220"/>
        <w:ind w:firstLine="540"/>
        <w:jc w:val="both"/>
      </w:pPr>
      <w:r>
        <w:t>В условиях дневного стационара в медицинской организации пациенту предоставляются:</w:t>
      </w:r>
    </w:p>
    <w:p w:rsidR="00907567" w:rsidRDefault="00907567">
      <w:pPr>
        <w:pStyle w:val="ConsPlusNormal"/>
        <w:spacing w:before="220"/>
        <w:ind w:firstLine="540"/>
        <w:jc w:val="both"/>
      </w:pPr>
      <w:r>
        <w:t>койко-место в палате;</w:t>
      </w:r>
    </w:p>
    <w:p w:rsidR="00907567" w:rsidRDefault="00907567">
      <w:pPr>
        <w:pStyle w:val="ConsPlusNormal"/>
        <w:spacing w:before="220"/>
        <w:ind w:firstLine="540"/>
        <w:jc w:val="both"/>
      </w:pPr>
      <w:r>
        <w:t>лечебно-диагностические и реабилитационные мероприятия;</w:t>
      </w:r>
    </w:p>
    <w:p w:rsidR="00907567" w:rsidRDefault="00907567">
      <w:pPr>
        <w:pStyle w:val="ConsPlusNormal"/>
        <w:spacing w:before="220"/>
        <w:ind w:firstLine="540"/>
        <w:jc w:val="both"/>
      </w:pPr>
      <w:r>
        <w:t>консультации врачей-специалистов по показаниям.</w:t>
      </w:r>
    </w:p>
    <w:p w:rsidR="00907567" w:rsidRDefault="00907567">
      <w:pPr>
        <w:pStyle w:val="ConsPlusNormal"/>
        <w:spacing w:before="220"/>
        <w:ind w:firstLine="540"/>
        <w:jc w:val="both"/>
      </w:pPr>
      <w:r>
        <w:t>В круглосуточном стационаре пациенту предоставляются:</w:t>
      </w:r>
    </w:p>
    <w:p w:rsidR="00907567" w:rsidRDefault="00907567">
      <w:pPr>
        <w:pStyle w:val="ConsPlusNormal"/>
        <w:spacing w:before="220"/>
        <w:ind w:firstLine="540"/>
        <w:jc w:val="both"/>
      </w:pPr>
      <w:r>
        <w:t>койка в палате на два и более места;</w:t>
      </w:r>
    </w:p>
    <w:p w:rsidR="00907567" w:rsidRDefault="00907567">
      <w:pPr>
        <w:pStyle w:val="ConsPlusNormal"/>
        <w:spacing w:before="220"/>
        <w:ind w:firstLine="540"/>
        <w:jc w:val="both"/>
      </w:pPr>
      <w:r>
        <w:t xml:space="preserve">койка в маломестных палатах (боксах) при медицинских и (или) эпидемиологических показаниях, </w:t>
      </w:r>
      <w:hyperlink r:id="rId36"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907567" w:rsidRDefault="00907567">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907567" w:rsidRDefault="00907567">
      <w:pPr>
        <w:pStyle w:val="ConsPlusNormal"/>
        <w:spacing w:before="220"/>
        <w:ind w:firstLine="540"/>
        <w:jc w:val="both"/>
      </w:pPr>
      <w:r>
        <w:t>питание.</w:t>
      </w:r>
    </w:p>
    <w:p w:rsidR="00907567" w:rsidRDefault="00907567">
      <w:pPr>
        <w:pStyle w:val="ConsPlusNormal"/>
        <w:spacing w:before="220"/>
        <w:ind w:firstLine="540"/>
        <w:jc w:val="both"/>
      </w:pPr>
      <w:r>
        <w:t>При оказании медицинской помощи детям в стационарных условиях:</w:t>
      </w:r>
    </w:p>
    <w:p w:rsidR="00907567" w:rsidRDefault="00907567">
      <w:pPr>
        <w:pStyle w:val="ConsPlusNormal"/>
        <w:spacing w:before="220"/>
        <w:ind w:firstLine="540"/>
        <w:jc w:val="both"/>
      </w:pPr>
      <w:r>
        <w:lastRenderedPageBreak/>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907567" w:rsidRDefault="00907567">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07567" w:rsidRDefault="00907567">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907567" w:rsidRDefault="00907567">
      <w:pPr>
        <w:pStyle w:val="ConsPlusNormal"/>
        <w:spacing w:before="220"/>
        <w:ind w:firstLine="540"/>
        <w:jc w:val="both"/>
      </w:pPr>
      <w:r>
        <w:t xml:space="preserve">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5 августа 2003 г. </w:t>
      </w:r>
      <w:hyperlink r:id="rId37"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 июня 2013 г. </w:t>
      </w:r>
      <w:hyperlink r:id="rId38" w:history="1">
        <w:r>
          <w:rPr>
            <w:color w:val="0000FF"/>
          </w:rPr>
          <w:t>N 395н</w:t>
        </w:r>
      </w:hyperlink>
      <w:r>
        <w:t xml:space="preserve"> "Об утверждении норм лечебного питания".</w:t>
      </w:r>
    </w:p>
    <w:p w:rsidR="00907567" w:rsidRDefault="00907567">
      <w:pPr>
        <w:pStyle w:val="ConsPlusNormal"/>
        <w:spacing w:before="220"/>
        <w:ind w:firstLine="540"/>
        <w:jc w:val="both"/>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07567" w:rsidRDefault="00907567">
      <w:pPr>
        <w:pStyle w:val="ConsPlusNormal"/>
        <w:spacing w:before="22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907567" w:rsidRDefault="00907567">
      <w:pPr>
        <w:pStyle w:val="ConsPlusNormal"/>
        <w:spacing w:before="220"/>
        <w:ind w:firstLine="540"/>
        <w:jc w:val="both"/>
      </w:pPr>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907567" w:rsidRDefault="00907567">
      <w:pPr>
        <w:pStyle w:val="ConsPlusNormal"/>
        <w:spacing w:before="220"/>
        <w:ind w:firstLine="540"/>
        <w:jc w:val="both"/>
      </w:pPr>
      <w: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907567" w:rsidRDefault="00907567">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907567" w:rsidRDefault="00907567">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907567" w:rsidRDefault="00907567">
      <w:pPr>
        <w:pStyle w:val="ConsPlusNormal"/>
        <w:spacing w:before="220"/>
        <w:ind w:firstLine="540"/>
        <w:jc w:val="both"/>
      </w:pPr>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907567" w:rsidRDefault="00907567">
      <w:pPr>
        <w:pStyle w:val="ConsPlusNormal"/>
        <w:spacing w:before="220"/>
        <w:ind w:firstLine="540"/>
        <w:jc w:val="both"/>
      </w:pPr>
      <w:r>
        <w:lastRenderedPageBreak/>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907567" w:rsidRDefault="00907567">
      <w:pPr>
        <w:pStyle w:val="ConsPlusNormal"/>
        <w:spacing w:before="220"/>
        <w:ind w:firstLine="540"/>
        <w:jc w:val="both"/>
      </w:pPr>
      <w: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907567" w:rsidRDefault="00907567">
      <w:pPr>
        <w:pStyle w:val="ConsPlusNormal"/>
        <w:spacing w:before="220"/>
        <w:ind w:firstLine="540"/>
        <w:jc w:val="both"/>
      </w:pPr>
      <w: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907567" w:rsidRDefault="00907567">
      <w:pPr>
        <w:pStyle w:val="ConsPlusNormal"/>
        <w:spacing w:before="220"/>
        <w:ind w:firstLine="540"/>
        <w:jc w:val="both"/>
      </w:pPr>
      <w:r>
        <w:t>12.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07567" w:rsidRDefault="00907567">
      <w:pPr>
        <w:pStyle w:val="ConsPlusNormal"/>
        <w:spacing w:before="220"/>
        <w:ind w:firstLine="540"/>
        <w:jc w:val="both"/>
      </w:pPr>
      <w: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907567" w:rsidRDefault="00907567">
      <w:pPr>
        <w:pStyle w:val="ConsPlusNormal"/>
        <w:spacing w:before="220"/>
        <w:ind w:firstLine="540"/>
        <w:jc w:val="both"/>
      </w:pPr>
      <w: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rsidR="00907567" w:rsidRDefault="00907567">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07567" w:rsidRDefault="00907567">
      <w:pPr>
        <w:pStyle w:val="ConsPlusNormal"/>
        <w:spacing w:before="220"/>
        <w:ind w:firstLine="540"/>
        <w:jc w:val="both"/>
      </w:pPr>
      <w: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rsidR="00907567" w:rsidRDefault="00907567">
      <w:pPr>
        <w:pStyle w:val="ConsPlusNormal"/>
        <w:spacing w:before="220"/>
        <w:ind w:firstLine="540"/>
        <w:jc w:val="both"/>
      </w:pPr>
      <w: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907567" w:rsidRDefault="00907567">
      <w:pPr>
        <w:pStyle w:val="ConsPlusNormal"/>
        <w:spacing w:before="220"/>
        <w:ind w:firstLine="540"/>
        <w:jc w:val="both"/>
      </w:pPr>
      <w: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w:t>
      </w:r>
      <w:hyperlink r:id="rId39"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w:t>
      </w:r>
    </w:p>
    <w:p w:rsidR="00907567" w:rsidRDefault="00907567">
      <w:pPr>
        <w:pStyle w:val="ConsPlusNormal"/>
        <w:spacing w:before="220"/>
        <w:ind w:firstLine="540"/>
        <w:jc w:val="both"/>
      </w:pPr>
      <w:r>
        <w:t>13. Порядок направления на отдельные диагностические (лабораторные) исследования по компьютерной томографии, магнитно-резонансной томографии, ультразвуковому исследованию сердечно-сосудистой системы, эндоскопическим диагностическим исследованиям, гистологическим исследованиям и молекулярно-генетическим исследованиям с целью выявления онкологических заболеваний и подбора таргетной терапии утверждается нормативным правовым актом Министерства.</w:t>
      </w:r>
    </w:p>
    <w:p w:rsidR="00907567" w:rsidRDefault="00907567">
      <w:pPr>
        <w:pStyle w:val="ConsPlusNormal"/>
        <w:spacing w:before="220"/>
        <w:ind w:firstLine="540"/>
        <w:jc w:val="both"/>
      </w:pPr>
      <w:r>
        <w:t>Оплата отдельных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907567" w:rsidRDefault="00907567">
      <w:pPr>
        <w:pStyle w:val="ConsPlusNormal"/>
        <w:spacing w:before="220"/>
        <w:ind w:firstLine="540"/>
        <w:jc w:val="both"/>
      </w:pPr>
      <w:r>
        <w:lastRenderedPageBreak/>
        <w:t>14. Порядок транспортировки и хранения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утверждается нормативным правовым актом Министерства.</w:t>
      </w:r>
    </w:p>
    <w:p w:rsidR="00907567" w:rsidRDefault="00907567">
      <w:pPr>
        <w:pStyle w:val="ConsPlusNormal"/>
        <w:spacing w:before="220"/>
        <w:ind w:firstLine="540"/>
        <w:jc w:val="both"/>
      </w:pPr>
      <w:r>
        <w:t xml:space="preserve">15. Целевые </w:t>
      </w:r>
      <w:hyperlink w:anchor="P1121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2020 год и на плановый период 2021 и 2022 годов, установлены в приложении 5 к Программе.</w:t>
      </w:r>
    </w:p>
    <w:p w:rsidR="00907567" w:rsidRDefault="00907567">
      <w:pPr>
        <w:pStyle w:val="ConsPlusNormal"/>
        <w:jc w:val="both"/>
      </w:pPr>
    </w:p>
    <w:p w:rsidR="00907567" w:rsidRDefault="00907567">
      <w:pPr>
        <w:pStyle w:val="ConsPlusTitle"/>
        <w:jc w:val="center"/>
        <w:outlineLvl w:val="1"/>
      </w:pPr>
      <w:r>
        <w:t>Раздел IV. Территориальная программа обязательного</w:t>
      </w:r>
    </w:p>
    <w:p w:rsidR="00907567" w:rsidRDefault="00907567">
      <w:pPr>
        <w:pStyle w:val="ConsPlusTitle"/>
        <w:jc w:val="center"/>
      </w:pPr>
      <w:r>
        <w:t>медицинского страхования Пермского края</w:t>
      </w:r>
    </w:p>
    <w:p w:rsidR="00907567" w:rsidRDefault="00907567">
      <w:pPr>
        <w:pStyle w:val="ConsPlusNormal"/>
        <w:jc w:val="both"/>
      </w:pPr>
    </w:p>
    <w:p w:rsidR="00907567" w:rsidRDefault="00907567">
      <w:pPr>
        <w:pStyle w:val="ConsPlusNormal"/>
        <w:ind w:firstLine="540"/>
        <w:jc w:val="both"/>
      </w:pPr>
      <w:r>
        <w:t xml:space="preserve">1. Медицинская помощь за счет средств обязательного медицинского страхования по Программе ОМС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2020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40" w:history="1">
        <w:r>
          <w:rPr>
            <w:color w:val="0000FF"/>
          </w:rPr>
          <w:t>Приказом</w:t>
        </w:r>
      </w:hyperlink>
      <w:r>
        <w:t xml:space="preserve"> Министерства здравоохранения Российской Федерации от 28 февраля 2019 г. N 108н "Об утверждении Правил обязательного медицинского страхования".</w:t>
      </w:r>
    </w:p>
    <w:p w:rsidR="00907567" w:rsidRDefault="00907567">
      <w:pPr>
        <w:pStyle w:val="ConsPlusNormal"/>
        <w:spacing w:before="220"/>
        <w:ind w:firstLine="540"/>
        <w:jc w:val="both"/>
      </w:pPr>
      <w:r>
        <w:t>2. При реализации Программы ОМС применяются следующие способы оплаты медицинской помощи:</w:t>
      </w:r>
    </w:p>
    <w:p w:rsidR="00907567" w:rsidRDefault="00907567">
      <w:pPr>
        <w:pStyle w:val="ConsPlusNormal"/>
        <w:spacing w:before="220"/>
        <w:ind w:firstLine="540"/>
        <w:jc w:val="both"/>
      </w:pPr>
      <w:r>
        <w:t>2.1. оплата медицинской помощи, оказанной в амбулаторных условиях, производится:</w:t>
      </w:r>
    </w:p>
    <w:p w:rsidR="00907567" w:rsidRDefault="00907567">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907567" w:rsidRDefault="00907567">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07567" w:rsidRDefault="00907567">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907567" w:rsidRDefault="00907567">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07567" w:rsidRDefault="00907567">
      <w:pPr>
        <w:pStyle w:val="ConsPlusNormal"/>
        <w:spacing w:before="220"/>
        <w:ind w:firstLine="540"/>
        <w:jc w:val="both"/>
      </w:pPr>
      <w:r>
        <w:t xml:space="preserve">2.2. оплата медицинской помощи, оказанной в стационарных условиях, в том числе для </w:t>
      </w:r>
      <w:r>
        <w:lastRenderedPageBreak/>
        <w:t>медицинской реабилитации в специализированных медицинских организациях (структурных подразделениях), производится:</w:t>
      </w:r>
    </w:p>
    <w:p w:rsidR="00907567" w:rsidRDefault="0090756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7567" w:rsidRDefault="0090756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07567" w:rsidRDefault="00907567">
      <w:pPr>
        <w:pStyle w:val="ConsPlusNormal"/>
        <w:spacing w:before="220"/>
        <w:ind w:firstLine="540"/>
        <w:jc w:val="both"/>
      </w:pPr>
      <w:r>
        <w:t>2.3. оплата медицинской помощи, оказанной в условиях дневных стационаров, производится:</w:t>
      </w:r>
    </w:p>
    <w:p w:rsidR="00907567" w:rsidRDefault="0090756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7567" w:rsidRDefault="0090756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07567" w:rsidRDefault="00907567">
      <w:pPr>
        <w:pStyle w:val="ConsPlusNormal"/>
        <w:spacing w:before="220"/>
        <w:ind w:firstLine="540"/>
        <w:jc w:val="both"/>
      </w:pPr>
      <w:r>
        <w:t>2.4.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в том числе в случае обращения пациента в медицинскую организацию (отделение) скорой медицинской помощи, производится по подушевому нормативу финансирования в сочетании с оплатой за вызов скорой медицинской помощи.</w:t>
      </w:r>
    </w:p>
    <w:p w:rsidR="00907567" w:rsidRDefault="00907567">
      <w:pPr>
        <w:pStyle w:val="ConsPlusNormal"/>
        <w:spacing w:before="220"/>
        <w:ind w:firstLine="540"/>
        <w:jc w:val="both"/>
      </w:pPr>
      <w:r>
        <w:t>3. Программа ОМС является составной частью Программы.</w:t>
      </w:r>
    </w:p>
    <w:p w:rsidR="00907567" w:rsidRDefault="00907567">
      <w:pPr>
        <w:pStyle w:val="ConsPlusNormal"/>
        <w:spacing w:before="220"/>
        <w:ind w:firstLine="540"/>
        <w:jc w:val="both"/>
      </w:pPr>
      <w:r>
        <w:t>В рамках Программы ОМС застрахованным по обязательному медицинскому страхованию лицам:</w:t>
      </w:r>
    </w:p>
    <w:p w:rsidR="00907567" w:rsidRDefault="00907567">
      <w:pPr>
        <w:pStyle w:val="ConsPlusNormal"/>
        <w:spacing w:before="220"/>
        <w:ind w:firstLine="540"/>
        <w:jc w:val="both"/>
      </w:pPr>
      <w:r>
        <w:t xml:space="preserve">оказывается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3031" w:history="1">
        <w:r>
          <w:rPr>
            <w:color w:val="0000FF"/>
          </w:rPr>
          <w:t>разделом I</w:t>
        </w:r>
      </w:hyperlink>
      <w:r>
        <w:t xml:space="preserve"> приложения 2 к Программе, при заболеваниях и состояниях, указанных в </w:t>
      </w:r>
      <w:hyperlink w:anchor="P8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7567" w:rsidRDefault="00907567">
      <w:pPr>
        <w:pStyle w:val="ConsPlusNormal"/>
        <w:spacing w:before="220"/>
        <w:ind w:firstLine="540"/>
        <w:jc w:val="both"/>
      </w:pPr>
      <w:r>
        <w:t xml:space="preserve">осуществляются профилактические мероприятия, включая профилактические медицинские осмотры граждан и их отдельных категорий, указанных в </w:t>
      </w:r>
      <w:hyperlink w:anchor="P85"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07567" w:rsidRDefault="00907567">
      <w:pPr>
        <w:pStyle w:val="ConsPlusNormal"/>
        <w:spacing w:before="220"/>
        <w:ind w:firstLine="540"/>
        <w:jc w:val="both"/>
      </w:pPr>
      <w:r>
        <w:t xml:space="preserve">4. В рамках Программы ОМС в амбулаторных условиях в отношении застрахованных по </w:t>
      </w:r>
      <w:r>
        <w:lastRenderedPageBreak/>
        <w:t xml:space="preserve">обязательному медицинскому страхованию лиц (при заболеваниях и состояниях, указанных в </w:t>
      </w:r>
      <w:hyperlink w:anchor="P8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w:t>
      </w:r>
    </w:p>
    <w:p w:rsidR="00907567" w:rsidRDefault="00907567">
      <w:pPr>
        <w:pStyle w:val="ConsPlusNormal"/>
        <w:spacing w:before="220"/>
        <w:ind w:firstLine="540"/>
        <w:jc w:val="both"/>
      </w:pPr>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07567" w:rsidRDefault="00907567">
      <w:pPr>
        <w:pStyle w:val="ConsPlusNormal"/>
        <w:spacing w:before="220"/>
        <w:ind w:firstLine="540"/>
        <w:jc w:val="both"/>
      </w:pPr>
      <w:r>
        <w:t>медицинская реабилитация в медицинских организациях;</w:t>
      </w:r>
    </w:p>
    <w:p w:rsidR="00907567" w:rsidRDefault="00907567">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907567" w:rsidRDefault="00907567">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907567" w:rsidRDefault="00907567">
      <w:pPr>
        <w:pStyle w:val="ConsPlusNormal"/>
        <w:spacing w:before="220"/>
        <w:ind w:firstLine="540"/>
        <w:jc w:val="both"/>
      </w:pPr>
      <w:r>
        <w:t>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07567" w:rsidRDefault="00907567">
      <w:pPr>
        <w:pStyle w:val="ConsPlusNormal"/>
        <w:spacing w:before="220"/>
        <w:ind w:firstLine="540"/>
        <w:jc w:val="both"/>
      </w:pPr>
      <w: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07567" w:rsidRDefault="00907567">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07567" w:rsidRDefault="0090756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07567" w:rsidRDefault="00907567">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907567" w:rsidRDefault="00907567">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907567" w:rsidRDefault="00907567">
      <w:pPr>
        <w:pStyle w:val="ConsPlusNormal"/>
        <w:spacing w:before="220"/>
        <w:ind w:firstLine="540"/>
        <w:jc w:val="both"/>
      </w:pPr>
      <w:r>
        <w:lastRenderedPageBreak/>
        <w:t>проведение диализа.</w:t>
      </w:r>
    </w:p>
    <w:p w:rsidR="00907567" w:rsidRDefault="00907567">
      <w:pPr>
        <w:pStyle w:val="ConsPlusNormal"/>
        <w:spacing w:before="220"/>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907567" w:rsidRDefault="00907567">
      <w:pPr>
        <w:pStyle w:val="ConsPlusNormal"/>
        <w:spacing w:before="220"/>
        <w:ind w:firstLine="540"/>
        <w:jc w:val="both"/>
      </w:pPr>
      <w:r>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907567" w:rsidRDefault="00907567">
      <w:pPr>
        <w:pStyle w:val="ConsPlusNormal"/>
        <w:spacing w:before="220"/>
        <w:ind w:firstLine="540"/>
        <w:jc w:val="both"/>
      </w:pPr>
      <w:r>
        <w:t>Порядок направления пациентов в медицинские организации для проведения диализа и процедуры экстракорпорального оплодотворения утверждается нормативными правовыми актами Министерства.</w:t>
      </w:r>
    </w:p>
    <w:p w:rsidR="00907567" w:rsidRDefault="00907567">
      <w:pPr>
        <w:pStyle w:val="ConsPlusNormal"/>
        <w:spacing w:before="220"/>
        <w:ind w:firstLine="540"/>
        <w:jc w:val="both"/>
      </w:pPr>
      <w:r>
        <w:t>6. В стационарных условиях застрахованным по ОМС лицам оказывается специализированная, в том числе высокотехнологичная, медицинская помощь:</w:t>
      </w:r>
    </w:p>
    <w:p w:rsidR="00907567" w:rsidRDefault="00907567">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907567" w:rsidRDefault="00907567">
      <w:pPr>
        <w:pStyle w:val="ConsPlusNormal"/>
        <w:spacing w:before="22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907567" w:rsidRDefault="00907567">
      <w:pPr>
        <w:pStyle w:val="ConsPlusNormal"/>
        <w:spacing w:before="220"/>
        <w:ind w:firstLine="540"/>
        <w:jc w:val="both"/>
      </w:pPr>
      <w:r>
        <w:t>по медицинской реабилитации, осуществляемой в медицинских организациях.</w:t>
      </w:r>
    </w:p>
    <w:p w:rsidR="00907567" w:rsidRDefault="00907567">
      <w:pPr>
        <w:pStyle w:val="ConsPlusNormal"/>
        <w:spacing w:before="220"/>
        <w:ind w:firstLine="540"/>
        <w:jc w:val="both"/>
      </w:pPr>
      <w: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07567" w:rsidRDefault="00907567">
      <w:pPr>
        <w:pStyle w:val="ConsPlusNormal"/>
        <w:spacing w:before="220"/>
        <w:ind w:firstLine="540"/>
        <w:jc w:val="both"/>
      </w:pPr>
      <w: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
    <w:p w:rsidR="00907567" w:rsidRDefault="00907567">
      <w:pPr>
        <w:pStyle w:val="ConsPlusNormal"/>
        <w:jc w:val="both"/>
      </w:pPr>
    </w:p>
    <w:p w:rsidR="00907567" w:rsidRDefault="00907567">
      <w:pPr>
        <w:pStyle w:val="ConsPlusTitle"/>
        <w:jc w:val="center"/>
        <w:outlineLvl w:val="1"/>
      </w:pPr>
      <w:r>
        <w:t>Раздел V. Медицинская помощь, предоставляемая за счет</w:t>
      </w:r>
    </w:p>
    <w:p w:rsidR="00907567" w:rsidRDefault="00907567">
      <w:pPr>
        <w:pStyle w:val="ConsPlusTitle"/>
        <w:jc w:val="center"/>
      </w:pPr>
      <w:r>
        <w:t>межбюджетных трансфертов из бюджета Пермского края бюджету</w:t>
      </w:r>
    </w:p>
    <w:p w:rsidR="00907567" w:rsidRDefault="00907567">
      <w:pPr>
        <w:pStyle w:val="ConsPlusTitle"/>
        <w:jc w:val="center"/>
      </w:pPr>
      <w:r>
        <w:t>ТФОМС Пермского края</w:t>
      </w:r>
    </w:p>
    <w:p w:rsidR="00907567" w:rsidRDefault="00907567">
      <w:pPr>
        <w:pStyle w:val="ConsPlusNormal"/>
        <w:jc w:val="both"/>
      </w:pPr>
    </w:p>
    <w:p w:rsidR="00907567" w:rsidRDefault="00907567">
      <w:pPr>
        <w:pStyle w:val="ConsPlusNormal"/>
        <w:ind w:firstLine="540"/>
        <w:jc w:val="both"/>
      </w:pPr>
      <w:r>
        <w:t xml:space="preserve">1. За счет межбюджетного трансферта из бюджета Пермского края бюджету ТФОМС Пермского края на дополнительное финансовое обеспечение Программы ОМС в рамках базовой программы обязательного медицинского страхования осуществляется финансирование лекарственного обеспечения при оказании услуги диализа (по медицинским показаниям) пациентам, страдающим хронической болезнью почек, направленным в медицинские организации Пермского края, оказывающие специализированную медицинскую помощь по профилю </w:t>
      </w:r>
      <w:r>
        <w:lastRenderedPageBreak/>
        <w:t>"нефрология", по решению комиссии Министерства по организации заместительной почечной терапии у пациентов, страдающих хронической болезнью почек, в порядке, установленном приказом Министерства, и получающим услуги диализа в условиях дневного стационара (далее - дополнительное лекарственное обеспечение).</w:t>
      </w:r>
    </w:p>
    <w:p w:rsidR="00907567" w:rsidRDefault="00907567">
      <w:pPr>
        <w:pStyle w:val="ConsPlusNormal"/>
        <w:spacing w:before="220"/>
        <w:ind w:firstLine="540"/>
        <w:jc w:val="both"/>
      </w:pPr>
      <w:r>
        <w:t>Перечень медицинских организаций, предоставляющих дополнительное лекарственное обеспечение, и количество случаев лечения с дополнительным лекарственным обеспечением, предоставляемым за счет межбюджетных трансфертов из бюджета Пермского края бюджету ТФОМС Пермского края, устанавливается решением Комиссии по разработке территориальной программы обязательного медицинского страхования Пермского края.</w:t>
      </w:r>
    </w:p>
    <w:p w:rsidR="00907567" w:rsidRDefault="00907567">
      <w:pPr>
        <w:pStyle w:val="ConsPlusNormal"/>
        <w:spacing w:before="220"/>
        <w:ind w:firstLine="540"/>
        <w:jc w:val="both"/>
      </w:pPr>
      <w:r>
        <w:t>Министерство предоставляет межбюджетные трансферты из бюджета Пермского края бюджету ТФОМС Пермского края на основании соглашения о предоставлении межбюджетных трансфертов из бюджета Пермского края бюджету ТФОМС Пермского края.</w:t>
      </w:r>
    </w:p>
    <w:p w:rsidR="00907567" w:rsidRDefault="00907567">
      <w:pPr>
        <w:pStyle w:val="ConsPlusNormal"/>
        <w:spacing w:before="220"/>
        <w:ind w:firstLine="540"/>
        <w:jc w:val="both"/>
      </w:pPr>
      <w:r>
        <w:t>ТФОМС Пермского края оплачивает медицинским организациям лекарственное обеспечение в пределах средств межбюджетных трансфертов, предоставленных бюджету ТФОМС Пермского края из бюджета Пермского края.</w:t>
      </w:r>
    </w:p>
    <w:p w:rsidR="00907567" w:rsidRDefault="00907567">
      <w:pPr>
        <w:pStyle w:val="ConsPlusNormal"/>
        <w:spacing w:before="220"/>
        <w:ind w:firstLine="540"/>
        <w:jc w:val="both"/>
      </w:pPr>
      <w:r>
        <w:t>2. За счет межбюджетного трансферта из бюджета Пермского края бюджету ТФОМС Пермского края на финансовое обеспечение дополнительных видов и условий оказания медицинской помощи, не установленных базовой программой ОМС осуществляется:</w:t>
      </w:r>
    </w:p>
    <w:p w:rsidR="00907567" w:rsidRDefault="00907567">
      <w:pPr>
        <w:pStyle w:val="ConsPlusNormal"/>
        <w:spacing w:before="220"/>
        <w:ind w:firstLine="540"/>
        <w:jc w:val="both"/>
      </w:pPr>
      <w:r>
        <w:t>2.1. оказание скорой медицинской помощи гражданам при психических расстройствах и расстройствах поведения, в том числе связанных с употреблением психоактивных веществ, наркологических заболеваниях;</w:t>
      </w:r>
    </w:p>
    <w:p w:rsidR="00907567" w:rsidRDefault="00907567">
      <w:pPr>
        <w:pStyle w:val="ConsPlusNormal"/>
        <w:spacing w:before="220"/>
        <w:ind w:firstLine="540"/>
        <w:jc w:val="both"/>
      </w:pPr>
      <w:r>
        <w:t>2.2. оказание первичной медико-санитарной и специализированной медицинской помощи (за исключением высокотехнологичной медицинской помощи), не включенной в базовую программу обязательного медицинского страхования:</w:t>
      </w:r>
    </w:p>
    <w:p w:rsidR="00907567" w:rsidRDefault="00907567">
      <w:pPr>
        <w:pStyle w:val="ConsPlusNormal"/>
        <w:spacing w:before="220"/>
        <w:ind w:firstLine="540"/>
        <w:jc w:val="both"/>
      </w:pPr>
      <w:r>
        <w:t>2.2.1.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907567" w:rsidRDefault="00907567">
      <w:pPr>
        <w:pStyle w:val="ConsPlusNormal"/>
        <w:spacing w:before="220"/>
        <w:ind w:firstLine="540"/>
        <w:jc w:val="both"/>
      </w:pPr>
      <w:r>
        <w:t>2.2.2. при медико-психологической помощи детям и подросткам, оказавшимся в кризисных и трудных жизненных ситуациях;</w:t>
      </w:r>
    </w:p>
    <w:p w:rsidR="00907567" w:rsidRDefault="00907567">
      <w:pPr>
        <w:pStyle w:val="ConsPlusNormal"/>
        <w:spacing w:before="220"/>
        <w:ind w:firstLine="540"/>
        <w:jc w:val="both"/>
      </w:pPr>
      <w:r>
        <w:t>2.2.3. во врачебно-физкультурном диспансере;</w:t>
      </w:r>
    </w:p>
    <w:p w:rsidR="00907567" w:rsidRDefault="00907567">
      <w:pPr>
        <w:pStyle w:val="ConsPlusNormal"/>
        <w:spacing w:before="220"/>
        <w:ind w:firstLine="540"/>
        <w:jc w:val="both"/>
      </w:pPr>
      <w:r>
        <w:t>2.2.4. в структурном подразделении медицинской организации для детей-сирот до 4 лет;</w:t>
      </w:r>
    </w:p>
    <w:p w:rsidR="00907567" w:rsidRDefault="00907567">
      <w:pPr>
        <w:pStyle w:val="ConsPlusNormal"/>
        <w:spacing w:before="220"/>
        <w:ind w:firstLine="540"/>
        <w:jc w:val="both"/>
      </w:pPr>
      <w:r>
        <w:t>2.2.5. в структурном подразделении медицинской организации по профессиональной патологии;</w:t>
      </w:r>
    </w:p>
    <w:p w:rsidR="00907567" w:rsidRDefault="00907567">
      <w:pPr>
        <w:pStyle w:val="ConsPlusNormal"/>
        <w:spacing w:before="220"/>
        <w:ind w:firstLine="540"/>
        <w:jc w:val="both"/>
      </w:pPr>
      <w:r>
        <w:t>2.2.6. 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907567" w:rsidRDefault="00907567">
      <w:pPr>
        <w:pStyle w:val="ConsPlusNormal"/>
        <w:spacing w:before="220"/>
        <w:ind w:firstLine="540"/>
        <w:jc w:val="both"/>
      </w:pPr>
      <w:r>
        <w:t xml:space="preserve">2.2.7. при проведении медицинских осмотров в части медицинской помощи, не включенной </w:t>
      </w:r>
      <w:r>
        <w:lastRenderedPageBreak/>
        <w:t>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907567" w:rsidRDefault="00907567">
      <w:pPr>
        <w:pStyle w:val="ConsPlusNormal"/>
        <w:spacing w:before="220"/>
        <w:ind w:firstLine="540"/>
        <w:jc w:val="both"/>
      </w:pPr>
      <w: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07567" w:rsidRDefault="0090756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07567" w:rsidRDefault="00907567">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07567" w:rsidRDefault="00907567">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07567" w:rsidRDefault="00907567">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907567" w:rsidRDefault="00907567">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907567" w:rsidRDefault="00907567">
      <w:pPr>
        <w:pStyle w:val="ConsPlusNormal"/>
        <w:spacing w:before="220"/>
        <w:ind w:firstLine="540"/>
        <w:jc w:val="both"/>
      </w:pPr>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07567" w:rsidRDefault="00907567">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907567" w:rsidRDefault="00907567">
      <w:pPr>
        <w:pStyle w:val="ConsPlusNormal"/>
        <w:spacing w:before="220"/>
        <w:ind w:firstLine="540"/>
        <w:jc w:val="both"/>
      </w:pPr>
      <w:r>
        <w:t>2.2.8. обеспечение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07567" w:rsidRDefault="00907567">
      <w:pPr>
        <w:pStyle w:val="ConsPlusNormal"/>
        <w:spacing w:before="220"/>
        <w:ind w:firstLine="540"/>
        <w:jc w:val="both"/>
      </w:pPr>
      <w:r>
        <w:t xml:space="preserve">2.3. обеспечение высокотехнологичной медицинской помощи, не включенной в базовую 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4497" w:history="1">
        <w:r>
          <w:rPr>
            <w:color w:val="0000FF"/>
          </w:rPr>
          <w:t>разделом II</w:t>
        </w:r>
      </w:hyperlink>
      <w:r>
        <w:t xml:space="preserve"> приложения 2 к Программе;</w:t>
      </w:r>
    </w:p>
    <w:p w:rsidR="00907567" w:rsidRDefault="00907567">
      <w:pPr>
        <w:pStyle w:val="ConsPlusNormal"/>
        <w:spacing w:before="220"/>
        <w:ind w:firstLine="540"/>
        <w:jc w:val="both"/>
      </w:pPr>
      <w:r>
        <w:t xml:space="preserve">2.4. обеспечение санаторно-курортного лечения детей при заболеваниях органов дыхания </w:t>
      </w:r>
      <w:r>
        <w:lastRenderedPageBreak/>
        <w:t>нетуберкулезного характера, нарушении функции периферической нервной системы, опорно-двигательного аппарата у взрослых и детей при туберкулезе.</w:t>
      </w:r>
    </w:p>
    <w:p w:rsidR="00907567" w:rsidRDefault="00907567">
      <w:pPr>
        <w:pStyle w:val="ConsPlusNormal"/>
        <w:spacing w:before="220"/>
        <w:ind w:firstLine="540"/>
        <w:jc w:val="both"/>
      </w:pPr>
      <w:r>
        <w:t>3. За счет межбюджетного трансферта из бюджета Пермского края бюджету ТФОМС Пермского края осуществляется финансовое обеспечение медицинской помощи при состояниях и заболеваниях, входящих в базовую программу обязательного медицинского страхования,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безрезультативных выездов.</w:t>
      </w:r>
    </w:p>
    <w:p w:rsidR="00907567" w:rsidRDefault="00907567">
      <w:pPr>
        <w:pStyle w:val="ConsPlusNormal"/>
        <w:spacing w:before="220"/>
        <w:ind w:firstLine="540"/>
        <w:jc w:val="both"/>
      </w:pPr>
      <w:hyperlink w:anchor="P1944" w:history="1">
        <w:r>
          <w:rPr>
            <w:color w:val="0000FF"/>
          </w:rPr>
          <w:t>Перечень</w:t>
        </w:r>
      </w:hyperlink>
      <w:r>
        <w:t xml:space="preserve"> медицинских организаций, финансируемых за счет средств межбюджетных трансфертов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безрезультативных выездов, представлен в приложении 1 к Программе.</w:t>
      </w:r>
    </w:p>
    <w:p w:rsidR="00907567" w:rsidRDefault="00907567">
      <w:pPr>
        <w:pStyle w:val="ConsPlusNormal"/>
        <w:spacing w:before="220"/>
        <w:ind w:firstLine="540"/>
        <w:jc w:val="both"/>
      </w:pPr>
      <w:r>
        <w:t>Министерство предоставляет межбюджетные трансферты на основании соглашения о предоставлении межбюджетных трансфертов из бюджета Пермского края бюджету ТФОМС Пермского края в порядке, утвержденном постановлением Правительства Пермского края.</w:t>
      </w:r>
    </w:p>
    <w:p w:rsidR="00907567" w:rsidRDefault="00907567">
      <w:pPr>
        <w:pStyle w:val="ConsPlusNormal"/>
        <w:spacing w:before="220"/>
        <w:ind w:firstLine="540"/>
        <w:jc w:val="both"/>
      </w:pPr>
      <w:r>
        <w:t>ТФОМС Пермского края оплачивает медицинским организациям оказанную медицинскую помощь в пределах средств межбюджетных трансфертов и в соответствии с Регламентом взаимодействия при оплате медицинской помощи, финансовое обеспечение которой осуществляется за счет межбюджетных трансфертов, утверждаемым министром здравоохранения Пермского края и директором ТФОМС Пермского края.</w:t>
      </w:r>
    </w:p>
    <w:p w:rsidR="00907567" w:rsidRDefault="00907567">
      <w:pPr>
        <w:pStyle w:val="ConsPlusNormal"/>
        <w:jc w:val="both"/>
      </w:pPr>
    </w:p>
    <w:p w:rsidR="00907567" w:rsidRDefault="00907567">
      <w:pPr>
        <w:pStyle w:val="ConsPlusTitle"/>
        <w:jc w:val="center"/>
        <w:outlineLvl w:val="1"/>
      </w:pPr>
      <w:r>
        <w:t>Раздел VI. Медицинская помощь, предоставляемая за счет</w:t>
      </w:r>
    </w:p>
    <w:p w:rsidR="00907567" w:rsidRDefault="00907567">
      <w:pPr>
        <w:pStyle w:val="ConsPlusTitle"/>
        <w:jc w:val="center"/>
      </w:pPr>
      <w:r>
        <w:t>средств бюджета Пермского края</w:t>
      </w:r>
    </w:p>
    <w:p w:rsidR="00907567" w:rsidRDefault="00907567">
      <w:pPr>
        <w:pStyle w:val="ConsPlusNormal"/>
        <w:jc w:val="both"/>
      </w:pPr>
    </w:p>
    <w:p w:rsidR="00907567" w:rsidRDefault="00907567">
      <w:pPr>
        <w:pStyle w:val="ConsPlusNormal"/>
        <w:ind w:firstLine="540"/>
        <w:jc w:val="both"/>
      </w:pPr>
      <w:r>
        <w:t>За счет средств бюджета Пермского края осуществляется финансирование:</w:t>
      </w:r>
    </w:p>
    <w:p w:rsidR="00907567" w:rsidRDefault="00907567">
      <w:pPr>
        <w:pStyle w:val="ConsPlusNormal"/>
        <w:spacing w:before="220"/>
        <w:ind w:firstLine="540"/>
        <w:jc w:val="both"/>
      </w:pPr>
      <w:r>
        <w:t>1. санитарно-авиационной эвакуации, осуществляемой воздушными судами и отделениями экстренной консультативной скорой медицинской помощи;</w:t>
      </w:r>
    </w:p>
    <w:p w:rsidR="00907567" w:rsidRDefault="00907567">
      <w:pPr>
        <w:pStyle w:val="ConsPlusNormal"/>
        <w:spacing w:before="220"/>
        <w:ind w:firstLine="540"/>
        <w:jc w:val="both"/>
      </w:pPr>
      <w:r>
        <w:t xml:space="preserve">2.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41" w:history="1">
        <w:r>
          <w:rPr>
            <w:color w:val="0000FF"/>
          </w:rPr>
          <w:t>законом</w:t>
        </w:r>
      </w:hyperlink>
      <w:r>
        <w:t xml:space="preserve"> от 20 июля 2012 г. N 125-ФЗ "О донорстве крови и ее компонентов", в </w:t>
      </w:r>
      <w:hyperlink r:id="rId42" w:history="1">
        <w:r>
          <w:rPr>
            <w:color w:val="0000FF"/>
          </w:rPr>
          <w:t>размере</w:t>
        </w:r>
      </w:hyperlink>
      <w:r>
        <w:t xml:space="preserve"> и в </w:t>
      </w:r>
      <w:hyperlink r:id="rId43" w:history="1">
        <w:r>
          <w:rPr>
            <w:color w:val="0000FF"/>
          </w:rPr>
          <w:t>порядке</w:t>
        </w:r>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rsidR="00907567" w:rsidRDefault="00907567">
      <w:pPr>
        <w:pStyle w:val="ConsPlusNormal"/>
        <w:spacing w:before="220"/>
        <w:ind w:firstLine="540"/>
        <w:jc w:val="both"/>
      </w:pPr>
      <w:r>
        <w:t>3. медицинской помощи и иных государственных услуг (выполнение работ) в медицинских организациях,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и в соответствующих структурных подразделениях медицинских организаций, центре медицины катастроф, дезинфекционном центре, бюро судебно-медицинской экспертизы, патолого-анатомических бюро, медицинских информационно-аналитических центрах, на станции переливания крови, также осуществляется финансовое обеспечение авиационных работ при санитарно-авиационной эвакуации, осуществляемой воздушными судами;</w:t>
      </w:r>
    </w:p>
    <w:p w:rsidR="00907567" w:rsidRDefault="00907567">
      <w:pPr>
        <w:pStyle w:val="ConsPlusNormal"/>
        <w:spacing w:before="220"/>
        <w:ind w:firstLine="540"/>
        <w:jc w:val="both"/>
      </w:pPr>
      <w:r>
        <w:t xml:space="preserve">4. обеспечения предоставления иных услуг и проведения мероприятий в сфере </w:t>
      </w:r>
      <w:r>
        <w:lastRenderedPageBreak/>
        <w:t>здравоохранения в части:</w:t>
      </w:r>
    </w:p>
    <w:p w:rsidR="00907567" w:rsidRDefault="00907567">
      <w:pPr>
        <w:pStyle w:val="ConsPlusNormal"/>
        <w:spacing w:before="220"/>
        <w:ind w:firstLine="540"/>
        <w:jc w:val="both"/>
      </w:pPr>
      <w:r>
        <w:t>4.1. иных услуг, предоставляемых государственными учреждениями здравоохранения:</w:t>
      </w:r>
    </w:p>
    <w:p w:rsidR="00907567" w:rsidRDefault="00907567">
      <w:pPr>
        <w:pStyle w:val="ConsPlusNormal"/>
        <w:spacing w:before="220"/>
        <w:ind w:firstLine="540"/>
        <w:jc w:val="both"/>
      </w:pPr>
      <w:r>
        <w:t>обеспечение специальными и молочными продуктами питания детей в возрасте до трех лет по заключению врача в порядке, утвержденном приказом Министерства, содержание молочных кухонь;</w:t>
      </w:r>
    </w:p>
    <w:p w:rsidR="00907567" w:rsidRDefault="00907567">
      <w:pPr>
        <w:pStyle w:val="ConsPlusNormal"/>
        <w:spacing w:before="220"/>
        <w:ind w:firstLine="540"/>
        <w:jc w:val="both"/>
      </w:pPr>
      <w:r>
        <w:t>обеспечение мероприятий, направленных на охрану и укрепление здоровья;</w:t>
      </w:r>
    </w:p>
    <w:p w:rsidR="00907567" w:rsidRDefault="00907567">
      <w:pPr>
        <w:pStyle w:val="ConsPlusNormal"/>
        <w:spacing w:before="220"/>
        <w:ind w:firstLine="540"/>
        <w:jc w:val="both"/>
      </w:pPr>
      <w:r>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(диализ)" по направлению медицинской организации, участвующей в реализации Программы, в порядке, утвержденном приказом Министерства;</w:t>
      </w:r>
    </w:p>
    <w:p w:rsidR="00907567" w:rsidRDefault="00907567">
      <w:pPr>
        <w:pStyle w:val="ConsPlusNormal"/>
        <w:spacing w:before="220"/>
        <w:ind w:firstLine="540"/>
        <w:jc w:val="both"/>
      </w:pPr>
      <w:r>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907567" w:rsidRDefault="00907567">
      <w:pPr>
        <w:pStyle w:val="ConsPlusNormal"/>
        <w:spacing w:before="220"/>
        <w:ind w:firstLine="540"/>
        <w:jc w:val="both"/>
      </w:pPr>
      <w:r>
        <w:t>по предоставлению доплат за работу с ВИЧ-инфицированными пациентами;</w:t>
      </w:r>
    </w:p>
    <w:p w:rsidR="00907567" w:rsidRDefault="00907567">
      <w:pPr>
        <w:pStyle w:val="ConsPlusNormal"/>
        <w:spacing w:before="220"/>
        <w:ind w:firstLine="540"/>
        <w:jc w:val="both"/>
      </w:pPr>
      <w:r>
        <w:t>по оказанию первичной медико-санитарной помощи в части диагностики и лечения;</w:t>
      </w:r>
    </w:p>
    <w:p w:rsidR="00907567" w:rsidRDefault="00907567">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907567" w:rsidRDefault="00907567">
      <w:pPr>
        <w:pStyle w:val="ConsPlusNormal"/>
        <w:spacing w:before="220"/>
        <w:ind w:firstLine="540"/>
        <w:jc w:val="both"/>
      </w:pPr>
      <w:r>
        <w:t>по оказанию медицинской (в том числе психиатрической), социальной и психолого-педагогической помощи детям, находящимся в трудной жизненной ситуации в условиях круглосуточного стационара;</w:t>
      </w:r>
    </w:p>
    <w:p w:rsidR="00907567" w:rsidRDefault="00907567">
      <w:pPr>
        <w:pStyle w:val="ConsPlusNormal"/>
        <w:spacing w:before="220"/>
        <w:ind w:firstLine="540"/>
        <w:jc w:val="both"/>
      </w:pPr>
      <w:r>
        <w:t>профилактики кризисных состояний и суицидального поведения у детей старше 15 лет и взрослого населения Пермского края;</w:t>
      </w:r>
    </w:p>
    <w:p w:rsidR="00907567" w:rsidRDefault="00907567">
      <w:pPr>
        <w:pStyle w:val="ConsPlusNormal"/>
        <w:spacing w:before="220"/>
        <w:ind w:firstLine="540"/>
        <w:jc w:val="both"/>
      </w:pPr>
      <w:r>
        <w:t>организации приема, сортировки и передачи вызова врача (фельдшера) для оказания первичной медико-санитарной помощи в неотложной форме на дому взрослому и детскому населению при неотложных состояниях;</w:t>
      </w:r>
    </w:p>
    <w:p w:rsidR="00907567" w:rsidRDefault="00907567">
      <w:pPr>
        <w:pStyle w:val="ConsPlusNormal"/>
        <w:spacing w:before="220"/>
        <w:ind w:firstLine="540"/>
        <w:jc w:val="both"/>
      </w:pPr>
      <w:r>
        <w:t>4.2. мероприятий:</w:t>
      </w:r>
    </w:p>
    <w:p w:rsidR="00907567" w:rsidRDefault="00907567">
      <w:pPr>
        <w:pStyle w:val="ConsPlusNormal"/>
        <w:spacing w:before="220"/>
        <w:ind w:firstLine="540"/>
        <w:jc w:val="both"/>
      </w:pPr>
      <w:r>
        <w:t>4.2.1. по централизованным закупкам лекарственных препаратов, расходных материалов и прочих услуг в части:</w:t>
      </w:r>
    </w:p>
    <w:p w:rsidR="00907567" w:rsidRDefault="00907567">
      <w:pPr>
        <w:pStyle w:val="ConsPlusNormal"/>
        <w:spacing w:before="220"/>
        <w:ind w:firstLine="540"/>
        <w:jc w:val="both"/>
      </w:pPr>
      <w:r>
        <w:t xml:space="preserve">организации по обеспечению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в соответствии с </w:t>
      </w:r>
      <w:hyperlink r:id="rId44"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907567" w:rsidRDefault="00907567">
      <w:pPr>
        <w:pStyle w:val="ConsPlusNormal"/>
        <w:spacing w:before="220"/>
        <w:ind w:firstLine="540"/>
        <w:jc w:val="both"/>
      </w:pPr>
      <w:r>
        <w:t xml:space="preserve">организации по обеспечению лекарственными препаратами в соответствии с перечнем групп населения, при амбулаторном лечении которых лекарственные средства в соответствии с </w:t>
      </w:r>
      <w:hyperlink r:id="rId4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907567" w:rsidRDefault="00907567">
      <w:pPr>
        <w:pStyle w:val="ConsPlusNormal"/>
        <w:spacing w:before="220"/>
        <w:ind w:firstLine="540"/>
        <w:jc w:val="both"/>
      </w:pPr>
      <w: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r:id="rId46"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rsidR="00907567" w:rsidRDefault="00907567">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07567" w:rsidRDefault="00907567">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w:t>
      </w:r>
    </w:p>
    <w:p w:rsidR="00907567" w:rsidRDefault="00907567">
      <w:pPr>
        <w:pStyle w:val="ConsPlusNormal"/>
        <w:spacing w:before="220"/>
        <w:ind w:firstLine="540"/>
        <w:jc w:val="both"/>
      </w:pPr>
      <w: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47" w:history="1">
        <w:r>
          <w:rPr>
            <w:color w:val="0000FF"/>
          </w:rPr>
          <w:t>распоряжением</w:t>
        </w:r>
      </w:hyperlink>
      <w: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907567" w:rsidRDefault="00907567">
      <w:pPr>
        <w:pStyle w:val="ConsPlusNormal"/>
        <w:spacing w:before="220"/>
        <w:ind w:firstLine="540"/>
        <w:jc w:val="both"/>
      </w:pPr>
      <w:r>
        <w:t>4.2.2. иные мероприятия:</w:t>
      </w:r>
    </w:p>
    <w:p w:rsidR="00907567" w:rsidRDefault="00907567">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48"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907567" w:rsidRDefault="00907567">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907567" w:rsidRDefault="00907567">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rsidR="00907567" w:rsidRDefault="00907567">
      <w:pPr>
        <w:pStyle w:val="ConsPlusNormal"/>
        <w:spacing w:before="220"/>
        <w:ind w:firstLine="540"/>
        <w:jc w:val="both"/>
      </w:pPr>
      <w:r>
        <w:t>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907567" w:rsidRDefault="00907567">
      <w:pPr>
        <w:pStyle w:val="ConsPlusNormal"/>
        <w:spacing w:before="220"/>
        <w:ind w:firstLine="540"/>
        <w:jc w:val="both"/>
      </w:pPr>
      <w:r>
        <w:t>организации долечивания (реабилитации) больных после стационарного лечения;</w:t>
      </w:r>
    </w:p>
    <w:p w:rsidR="00907567" w:rsidRDefault="00907567">
      <w:pPr>
        <w:pStyle w:val="ConsPlusNormal"/>
        <w:spacing w:before="220"/>
        <w:ind w:firstLine="540"/>
        <w:jc w:val="both"/>
      </w:pPr>
      <w:r>
        <w:t xml:space="preserve">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w:t>
      </w:r>
      <w:r>
        <w:lastRenderedPageBreak/>
        <w:t>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
    <w:p w:rsidR="00907567" w:rsidRDefault="00907567">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907567" w:rsidRDefault="00907567">
      <w:pPr>
        <w:pStyle w:val="ConsPlusNormal"/>
        <w:spacing w:before="220"/>
        <w:ind w:firstLine="540"/>
        <w:jc w:val="both"/>
      </w:pPr>
      <w:r>
        <w:t>развития и укрепления материально-технической базы подведомственных учреждений;</w:t>
      </w:r>
    </w:p>
    <w:p w:rsidR="00907567" w:rsidRDefault="00907567">
      <w:pPr>
        <w:pStyle w:val="ConsPlusNormal"/>
        <w:spacing w:before="220"/>
        <w:ind w:firstLine="540"/>
        <w:jc w:val="both"/>
      </w:pPr>
      <w:r>
        <w:t>обеспечения мероприятий, связанных с оптимизацией и повышением эффективности деятельности государственных учреждений;</w:t>
      </w:r>
    </w:p>
    <w:p w:rsidR="00907567" w:rsidRDefault="00907567">
      <w:pPr>
        <w:pStyle w:val="ConsPlusNormal"/>
        <w:spacing w:before="220"/>
        <w:ind w:firstLine="540"/>
        <w:jc w:val="both"/>
      </w:pPr>
      <w: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r:id="rId49"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907567" w:rsidRDefault="00907567">
      <w:pPr>
        <w:pStyle w:val="ConsPlusNormal"/>
        <w:spacing w:before="220"/>
        <w:ind w:firstLine="540"/>
        <w:jc w:val="both"/>
      </w:pPr>
      <w:r>
        <w:t xml:space="preserve">реализации оказания помощи детям с неизлечимыми и угрожающими жизни заболеваниями на дому в рамках реализации государственной </w:t>
      </w:r>
      <w:hyperlink r:id="rId50" w:history="1">
        <w:r>
          <w:rPr>
            <w:color w:val="0000FF"/>
          </w:rPr>
          <w:t>программы</w:t>
        </w:r>
      </w:hyperlink>
      <w:r>
        <w:t xml:space="preserve"> "Социальная поддержка жителей Пермского края", утвержденной Постановлением Правительства Пермского края от 3 октября 2013 г. N 1321-п;</w:t>
      </w:r>
    </w:p>
    <w:p w:rsidR="00907567" w:rsidRDefault="00907567">
      <w:pPr>
        <w:pStyle w:val="ConsPlusNormal"/>
        <w:spacing w:before="220"/>
        <w:ind w:firstLine="540"/>
        <w:jc w:val="both"/>
      </w:pPr>
      <w:r>
        <w:t>обеспечения мероприятий по комплексному обучению медицинских работников передовым технологиям;</w:t>
      </w:r>
    </w:p>
    <w:p w:rsidR="00907567" w:rsidRDefault="00907567">
      <w:pPr>
        <w:pStyle w:val="ConsPlusNormal"/>
        <w:spacing w:before="220"/>
        <w:ind w:firstLine="540"/>
        <w:jc w:val="both"/>
      </w:pPr>
      <w:r>
        <w:t>4.2.3. по софинансированию расходных обязательств Пермского края при реализации мероприятий, предусмотренных заключенными соглашениями о предоставлении межбюджетного трансферта (субсидии).</w:t>
      </w:r>
    </w:p>
    <w:p w:rsidR="00907567" w:rsidRDefault="00907567">
      <w:pPr>
        <w:pStyle w:val="ConsPlusNormal"/>
        <w:jc w:val="both"/>
      </w:pPr>
    </w:p>
    <w:p w:rsidR="00907567" w:rsidRDefault="00907567">
      <w:pPr>
        <w:pStyle w:val="ConsPlusTitle"/>
        <w:jc w:val="center"/>
        <w:outlineLvl w:val="1"/>
      </w:pPr>
      <w:r>
        <w:t>Раздел VII. Нормативы объема предоставления медицинской</w:t>
      </w:r>
    </w:p>
    <w:p w:rsidR="00907567" w:rsidRDefault="00907567">
      <w:pPr>
        <w:pStyle w:val="ConsPlusTitle"/>
        <w:jc w:val="center"/>
      </w:pPr>
      <w:r>
        <w:t>помощи, нормативы финансовых затрат на единицу объема</w:t>
      </w:r>
    </w:p>
    <w:p w:rsidR="00907567" w:rsidRDefault="00907567">
      <w:pPr>
        <w:pStyle w:val="ConsPlusTitle"/>
        <w:jc w:val="center"/>
      </w:pPr>
      <w:r>
        <w:t>предоставления медицинской помощи, подушевые нормативы</w:t>
      </w:r>
    </w:p>
    <w:p w:rsidR="00907567" w:rsidRDefault="00907567">
      <w:pPr>
        <w:pStyle w:val="ConsPlusTitle"/>
        <w:jc w:val="center"/>
      </w:pPr>
      <w:r>
        <w:t>финансирования</w:t>
      </w:r>
    </w:p>
    <w:p w:rsidR="00907567" w:rsidRDefault="00907567">
      <w:pPr>
        <w:pStyle w:val="ConsPlusNormal"/>
        <w:jc w:val="both"/>
      </w:pPr>
    </w:p>
    <w:p w:rsidR="00907567" w:rsidRDefault="00907567">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907567" w:rsidRDefault="00907567">
      <w:pPr>
        <w:pStyle w:val="ConsPlusNormal"/>
        <w:jc w:val="both"/>
      </w:pPr>
    </w:p>
    <w:p w:rsidR="00907567" w:rsidRDefault="00907567">
      <w:pPr>
        <w:pStyle w:val="ConsPlusNormal"/>
        <w:jc w:val="right"/>
        <w:outlineLvl w:val="2"/>
      </w:pPr>
      <w:r>
        <w:t>Таблица 1</w:t>
      </w:r>
    </w:p>
    <w:p w:rsidR="00907567" w:rsidRDefault="00907567">
      <w:pPr>
        <w:pStyle w:val="ConsPlusNormal"/>
        <w:jc w:val="both"/>
      </w:pPr>
    </w:p>
    <w:p w:rsidR="00907567" w:rsidRDefault="00907567">
      <w:pPr>
        <w:pStyle w:val="ConsPlusTitle"/>
        <w:jc w:val="center"/>
      </w:pPr>
      <w:r>
        <w:t>Средние нормативы объема медицинской помощи на 2020 год</w:t>
      </w:r>
    </w:p>
    <w:p w:rsidR="00907567" w:rsidRDefault="00907567">
      <w:pPr>
        <w:pStyle w:val="ConsPlusTitle"/>
        <w:jc w:val="center"/>
      </w:pPr>
      <w:r>
        <w:t>и на плановый период 2021 и 2022 годов</w:t>
      </w:r>
    </w:p>
    <w:p w:rsidR="00907567" w:rsidRDefault="00907567">
      <w:pPr>
        <w:pStyle w:val="ConsPlusNormal"/>
        <w:jc w:val="both"/>
      </w:pPr>
    </w:p>
    <w:p w:rsidR="00907567" w:rsidRDefault="00907567">
      <w:pPr>
        <w:sectPr w:rsidR="00907567" w:rsidSect="001105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288"/>
        <w:gridCol w:w="3402"/>
        <w:gridCol w:w="1192"/>
        <w:gridCol w:w="1312"/>
        <w:gridCol w:w="1312"/>
      </w:tblGrid>
      <w:tr w:rsidR="00907567">
        <w:tc>
          <w:tcPr>
            <w:tcW w:w="784" w:type="dxa"/>
            <w:vAlign w:val="center"/>
          </w:tcPr>
          <w:p w:rsidR="00907567" w:rsidRDefault="00907567">
            <w:pPr>
              <w:pStyle w:val="ConsPlusNormal"/>
              <w:jc w:val="center"/>
            </w:pPr>
            <w:r>
              <w:lastRenderedPageBreak/>
              <w:t>N п/п</w:t>
            </w:r>
          </w:p>
        </w:tc>
        <w:tc>
          <w:tcPr>
            <w:tcW w:w="3288" w:type="dxa"/>
            <w:vAlign w:val="center"/>
          </w:tcPr>
          <w:p w:rsidR="00907567" w:rsidRDefault="00907567">
            <w:pPr>
              <w:pStyle w:val="ConsPlusNormal"/>
              <w:jc w:val="center"/>
            </w:pPr>
            <w:r>
              <w:t>Виды и условия оказания, источник финансового обеспечения медицинской помощи</w:t>
            </w:r>
          </w:p>
        </w:tc>
        <w:tc>
          <w:tcPr>
            <w:tcW w:w="3402" w:type="dxa"/>
            <w:vAlign w:val="center"/>
          </w:tcPr>
          <w:p w:rsidR="00907567" w:rsidRDefault="00907567">
            <w:pPr>
              <w:pStyle w:val="ConsPlusNormal"/>
              <w:jc w:val="center"/>
            </w:pPr>
            <w:r>
              <w:t>Единица измерения</w:t>
            </w:r>
          </w:p>
        </w:tc>
        <w:tc>
          <w:tcPr>
            <w:tcW w:w="1192" w:type="dxa"/>
            <w:vAlign w:val="center"/>
          </w:tcPr>
          <w:p w:rsidR="00907567" w:rsidRDefault="00907567">
            <w:pPr>
              <w:pStyle w:val="ConsPlusNormal"/>
              <w:jc w:val="center"/>
            </w:pPr>
            <w:r>
              <w:t>2020 год</w:t>
            </w:r>
          </w:p>
        </w:tc>
        <w:tc>
          <w:tcPr>
            <w:tcW w:w="1312" w:type="dxa"/>
            <w:vAlign w:val="center"/>
          </w:tcPr>
          <w:p w:rsidR="00907567" w:rsidRDefault="00907567">
            <w:pPr>
              <w:pStyle w:val="ConsPlusNormal"/>
              <w:jc w:val="center"/>
            </w:pPr>
            <w:r>
              <w:t>2021 год</w:t>
            </w:r>
          </w:p>
        </w:tc>
        <w:tc>
          <w:tcPr>
            <w:tcW w:w="1312" w:type="dxa"/>
            <w:vAlign w:val="center"/>
          </w:tcPr>
          <w:p w:rsidR="00907567" w:rsidRDefault="00907567">
            <w:pPr>
              <w:pStyle w:val="ConsPlusNormal"/>
              <w:jc w:val="center"/>
            </w:pPr>
            <w:r>
              <w:t>2022 год</w:t>
            </w:r>
          </w:p>
        </w:tc>
      </w:tr>
      <w:tr w:rsidR="00907567">
        <w:tc>
          <w:tcPr>
            <w:tcW w:w="784" w:type="dxa"/>
          </w:tcPr>
          <w:p w:rsidR="00907567" w:rsidRDefault="00907567">
            <w:pPr>
              <w:pStyle w:val="ConsPlusNormal"/>
              <w:jc w:val="center"/>
            </w:pPr>
            <w:r>
              <w:t>1</w:t>
            </w:r>
          </w:p>
        </w:tc>
        <w:tc>
          <w:tcPr>
            <w:tcW w:w="3288" w:type="dxa"/>
          </w:tcPr>
          <w:p w:rsidR="00907567" w:rsidRDefault="00907567">
            <w:pPr>
              <w:pStyle w:val="ConsPlusNormal"/>
              <w:jc w:val="center"/>
            </w:pPr>
            <w:r>
              <w:t>2</w:t>
            </w:r>
          </w:p>
        </w:tc>
        <w:tc>
          <w:tcPr>
            <w:tcW w:w="3402" w:type="dxa"/>
          </w:tcPr>
          <w:p w:rsidR="00907567" w:rsidRDefault="00907567">
            <w:pPr>
              <w:pStyle w:val="ConsPlusNormal"/>
              <w:jc w:val="center"/>
            </w:pPr>
            <w:r>
              <w:t>3</w:t>
            </w:r>
          </w:p>
        </w:tc>
        <w:tc>
          <w:tcPr>
            <w:tcW w:w="1192" w:type="dxa"/>
          </w:tcPr>
          <w:p w:rsidR="00907567" w:rsidRDefault="00907567">
            <w:pPr>
              <w:pStyle w:val="ConsPlusNormal"/>
              <w:jc w:val="center"/>
            </w:pPr>
            <w:r>
              <w:t>4</w:t>
            </w:r>
          </w:p>
        </w:tc>
        <w:tc>
          <w:tcPr>
            <w:tcW w:w="1312" w:type="dxa"/>
          </w:tcPr>
          <w:p w:rsidR="00907567" w:rsidRDefault="00907567">
            <w:pPr>
              <w:pStyle w:val="ConsPlusNormal"/>
              <w:jc w:val="center"/>
            </w:pPr>
            <w:r>
              <w:t>5</w:t>
            </w:r>
          </w:p>
        </w:tc>
        <w:tc>
          <w:tcPr>
            <w:tcW w:w="1312" w:type="dxa"/>
          </w:tcPr>
          <w:p w:rsidR="00907567" w:rsidRDefault="00907567">
            <w:pPr>
              <w:pStyle w:val="ConsPlusNormal"/>
              <w:jc w:val="center"/>
            </w:pPr>
            <w:r>
              <w:t>6</w:t>
            </w:r>
          </w:p>
        </w:tc>
      </w:tr>
      <w:tr w:rsidR="00907567">
        <w:tc>
          <w:tcPr>
            <w:tcW w:w="784" w:type="dxa"/>
            <w:vMerge w:val="restart"/>
          </w:tcPr>
          <w:p w:rsidR="00907567" w:rsidRDefault="00907567">
            <w:pPr>
              <w:pStyle w:val="ConsPlusNormal"/>
              <w:jc w:val="center"/>
            </w:pPr>
            <w:r>
              <w:t>1</w:t>
            </w:r>
          </w:p>
        </w:tc>
        <w:tc>
          <w:tcPr>
            <w:tcW w:w="3288" w:type="dxa"/>
            <w:vMerge w:val="restart"/>
          </w:tcPr>
          <w:p w:rsidR="00907567" w:rsidRDefault="00907567">
            <w:pPr>
              <w:pStyle w:val="ConsPlusNormal"/>
            </w:pPr>
            <w:r>
              <w:t>Скорая медицинская помощь вне медицинской организации, включая медицинскую эвакуацию, в рамках базовой программы обязательного медицинского страхования</w:t>
            </w:r>
          </w:p>
        </w:tc>
        <w:tc>
          <w:tcPr>
            <w:tcW w:w="3402" w:type="dxa"/>
          </w:tcPr>
          <w:p w:rsidR="00907567" w:rsidRDefault="00907567">
            <w:pPr>
              <w:pStyle w:val="ConsPlusNormal"/>
            </w:pPr>
            <w:r>
              <w:t>число вызовов на 1 застрахованное лицо, в том числе с учетом этапов оказания медицинской помощи</w:t>
            </w:r>
          </w:p>
        </w:tc>
        <w:tc>
          <w:tcPr>
            <w:tcW w:w="1192" w:type="dxa"/>
          </w:tcPr>
          <w:p w:rsidR="00907567" w:rsidRDefault="00907567">
            <w:pPr>
              <w:pStyle w:val="ConsPlusNormal"/>
              <w:jc w:val="center"/>
            </w:pPr>
            <w:r>
              <w:t>0,290</w:t>
            </w:r>
          </w:p>
        </w:tc>
        <w:tc>
          <w:tcPr>
            <w:tcW w:w="1312" w:type="dxa"/>
          </w:tcPr>
          <w:p w:rsidR="00907567" w:rsidRDefault="00907567">
            <w:pPr>
              <w:pStyle w:val="ConsPlusNormal"/>
              <w:jc w:val="center"/>
            </w:pPr>
            <w:r>
              <w:t>0,290</w:t>
            </w:r>
          </w:p>
        </w:tc>
        <w:tc>
          <w:tcPr>
            <w:tcW w:w="1312" w:type="dxa"/>
          </w:tcPr>
          <w:p w:rsidR="00907567" w:rsidRDefault="00907567">
            <w:pPr>
              <w:pStyle w:val="ConsPlusNormal"/>
              <w:jc w:val="center"/>
            </w:pPr>
            <w:r>
              <w:t>0,290</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0,289</w:t>
            </w:r>
          </w:p>
        </w:tc>
        <w:tc>
          <w:tcPr>
            <w:tcW w:w="1312" w:type="dxa"/>
          </w:tcPr>
          <w:p w:rsidR="00907567" w:rsidRDefault="00907567">
            <w:pPr>
              <w:pStyle w:val="ConsPlusNormal"/>
              <w:jc w:val="center"/>
            </w:pPr>
            <w:r>
              <w:t>0,289</w:t>
            </w:r>
          </w:p>
        </w:tc>
        <w:tc>
          <w:tcPr>
            <w:tcW w:w="1312" w:type="dxa"/>
          </w:tcPr>
          <w:p w:rsidR="00907567" w:rsidRDefault="00907567">
            <w:pPr>
              <w:pStyle w:val="ConsPlusNormal"/>
              <w:jc w:val="center"/>
            </w:pPr>
            <w:r>
              <w:t>0,289</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0,001</w:t>
            </w:r>
          </w:p>
        </w:tc>
        <w:tc>
          <w:tcPr>
            <w:tcW w:w="1312" w:type="dxa"/>
          </w:tcPr>
          <w:p w:rsidR="00907567" w:rsidRDefault="00907567">
            <w:pPr>
              <w:pStyle w:val="ConsPlusNormal"/>
              <w:jc w:val="center"/>
            </w:pPr>
            <w:r>
              <w:t>0,001</w:t>
            </w:r>
          </w:p>
        </w:tc>
        <w:tc>
          <w:tcPr>
            <w:tcW w:w="1312" w:type="dxa"/>
          </w:tcPr>
          <w:p w:rsidR="00907567" w:rsidRDefault="00907567">
            <w:pPr>
              <w:pStyle w:val="ConsPlusNormal"/>
              <w:jc w:val="center"/>
            </w:pPr>
            <w:r>
              <w:t>0,001</w:t>
            </w:r>
          </w:p>
        </w:tc>
      </w:tr>
      <w:tr w:rsidR="00907567">
        <w:tc>
          <w:tcPr>
            <w:tcW w:w="784" w:type="dxa"/>
            <w:vMerge w:val="restart"/>
          </w:tcPr>
          <w:p w:rsidR="00907567" w:rsidRDefault="00907567">
            <w:pPr>
              <w:pStyle w:val="ConsPlusNormal"/>
              <w:jc w:val="center"/>
            </w:pPr>
            <w:r>
              <w:t>2</w:t>
            </w:r>
          </w:p>
        </w:tc>
        <w:tc>
          <w:tcPr>
            <w:tcW w:w="3288" w:type="dxa"/>
            <w:vMerge w:val="restart"/>
          </w:tcPr>
          <w:p w:rsidR="00907567" w:rsidRDefault="00907567">
            <w:pPr>
              <w:pStyle w:val="ConsPlusNormal"/>
            </w:pPr>
            <w:r>
              <w:t>Санитарно-авиационная, эвакуация, осуществляемая воздушными суднами и отделения экстренной консультативной скорой медицинской помощи за счет средств бюджета</w:t>
            </w:r>
          </w:p>
        </w:tc>
        <w:tc>
          <w:tcPr>
            <w:tcW w:w="3402" w:type="dxa"/>
          </w:tcPr>
          <w:p w:rsidR="00907567" w:rsidRDefault="00907567">
            <w:pPr>
              <w:pStyle w:val="ConsPlusNormal"/>
            </w:pPr>
            <w:r>
              <w:t>число вызовов на 1 жителя, в том числе с учетом этапов оказания медицинской помощи</w:t>
            </w:r>
          </w:p>
        </w:tc>
        <w:tc>
          <w:tcPr>
            <w:tcW w:w="1192" w:type="dxa"/>
          </w:tcPr>
          <w:p w:rsidR="00907567" w:rsidRDefault="00907567">
            <w:pPr>
              <w:pStyle w:val="ConsPlusNormal"/>
              <w:jc w:val="center"/>
            </w:pPr>
            <w:r>
              <w:t>0,0009</w:t>
            </w:r>
          </w:p>
        </w:tc>
        <w:tc>
          <w:tcPr>
            <w:tcW w:w="1312" w:type="dxa"/>
          </w:tcPr>
          <w:p w:rsidR="00907567" w:rsidRDefault="00907567">
            <w:pPr>
              <w:pStyle w:val="ConsPlusNormal"/>
              <w:jc w:val="center"/>
            </w:pPr>
            <w:r>
              <w:t>0,0009</w:t>
            </w:r>
          </w:p>
        </w:tc>
        <w:tc>
          <w:tcPr>
            <w:tcW w:w="1312" w:type="dxa"/>
          </w:tcPr>
          <w:p w:rsidR="00907567" w:rsidRDefault="00907567">
            <w:pPr>
              <w:pStyle w:val="ConsPlusNormal"/>
              <w:jc w:val="center"/>
            </w:pPr>
            <w:r>
              <w:t>0,0009</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0,0009</w:t>
            </w:r>
          </w:p>
        </w:tc>
        <w:tc>
          <w:tcPr>
            <w:tcW w:w="1312" w:type="dxa"/>
          </w:tcPr>
          <w:p w:rsidR="00907567" w:rsidRDefault="00907567">
            <w:pPr>
              <w:pStyle w:val="ConsPlusNormal"/>
              <w:jc w:val="center"/>
            </w:pPr>
            <w:r>
              <w:t>0,0009</w:t>
            </w:r>
          </w:p>
        </w:tc>
        <w:tc>
          <w:tcPr>
            <w:tcW w:w="1312" w:type="dxa"/>
          </w:tcPr>
          <w:p w:rsidR="00907567" w:rsidRDefault="00907567">
            <w:pPr>
              <w:pStyle w:val="ConsPlusNormal"/>
              <w:jc w:val="center"/>
            </w:pPr>
            <w:r>
              <w:t>0,0009</w:t>
            </w:r>
          </w:p>
        </w:tc>
      </w:tr>
      <w:tr w:rsidR="00907567">
        <w:tc>
          <w:tcPr>
            <w:tcW w:w="784" w:type="dxa"/>
            <w:vMerge w:val="restart"/>
          </w:tcPr>
          <w:p w:rsidR="00907567" w:rsidRDefault="00907567">
            <w:pPr>
              <w:pStyle w:val="ConsPlusNormal"/>
              <w:jc w:val="center"/>
            </w:pPr>
            <w:r>
              <w:t>3</w:t>
            </w:r>
          </w:p>
        </w:tc>
        <w:tc>
          <w:tcPr>
            <w:tcW w:w="3288" w:type="dxa"/>
            <w:vMerge w:val="restart"/>
          </w:tcPr>
          <w:p w:rsidR="00907567" w:rsidRDefault="00907567">
            <w:pPr>
              <w:pStyle w:val="ConsPlusNormal"/>
            </w:pPr>
            <w:r>
              <w:t xml:space="preserve">Скорая, в том числе специализированная, медицинская помощь за счет межбюджетного трансферта, передаваемого из бюджета Пермского края в бюджет </w:t>
            </w:r>
            <w:r>
              <w:lastRenderedPageBreak/>
              <w:t>ТФОМС Пермского края</w:t>
            </w:r>
          </w:p>
        </w:tc>
        <w:tc>
          <w:tcPr>
            <w:tcW w:w="3402" w:type="dxa"/>
          </w:tcPr>
          <w:p w:rsidR="00907567" w:rsidRDefault="00907567">
            <w:pPr>
              <w:pStyle w:val="ConsPlusNormal"/>
            </w:pPr>
            <w:r>
              <w:lastRenderedPageBreak/>
              <w:t>число вызовов на 1 жителя (1 застрахованное лицо), в том числе с учетом этапов оказания медицинской помощи</w:t>
            </w:r>
          </w:p>
        </w:tc>
        <w:tc>
          <w:tcPr>
            <w:tcW w:w="1192" w:type="dxa"/>
          </w:tcPr>
          <w:p w:rsidR="00907567" w:rsidRDefault="00907567">
            <w:pPr>
              <w:pStyle w:val="ConsPlusNormal"/>
              <w:jc w:val="center"/>
            </w:pPr>
            <w:r>
              <w:t>0,031 (0,031)</w:t>
            </w:r>
          </w:p>
        </w:tc>
        <w:tc>
          <w:tcPr>
            <w:tcW w:w="1312" w:type="dxa"/>
          </w:tcPr>
          <w:p w:rsidR="00907567" w:rsidRDefault="00907567">
            <w:pPr>
              <w:pStyle w:val="ConsPlusNormal"/>
              <w:jc w:val="center"/>
            </w:pPr>
            <w:r>
              <w:t>0,031</w:t>
            </w:r>
          </w:p>
          <w:p w:rsidR="00907567" w:rsidRDefault="00907567">
            <w:pPr>
              <w:pStyle w:val="ConsPlusNormal"/>
              <w:jc w:val="center"/>
            </w:pPr>
            <w:r>
              <w:t>(0,031)</w:t>
            </w:r>
          </w:p>
        </w:tc>
        <w:tc>
          <w:tcPr>
            <w:tcW w:w="1312" w:type="dxa"/>
          </w:tcPr>
          <w:p w:rsidR="00907567" w:rsidRDefault="00907567">
            <w:pPr>
              <w:pStyle w:val="ConsPlusNormal"/>
              <w:jc w:val="center"/>
            </w:pPr>
            <w:r>
              <w:t>0,031</w:t>
            </w:r>
          </w:p>
          <w:p w:rsidR="00907567" w:rsidRDefault="00907567">
            <w:pPr>
              <w:pStyle w:val="ConsPlusNormal"/>
              <w:jc w:val="center"/>
            </w:pPr>
            <w:r>
              <w:t>(0,031)</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0,026</w:t>
            </w:r>
          </w:p>
          <w:p w:rsidR="00907567" w:rsidRDefault="00907567">
            <w:pPr>
              <w:pStyle w:val="ConsPlusNormal"/>
              <w:jc w:val="center"/>
            </w:pPr>
            <w:r>
              <w:t>(0,026)</w:t>
            </w:r>
          </w:p>
        </w:tc>
        <w:tc>
          <w:tcPr>
            <w:tcW w:w="1312" w:type="dxa"/>
          </w:tcPr>
          <w:p w:rsidR="00907567" w:rsidRDefault="00907567">
            <w:pPr>
              <w:pStyle w:val="ConsPlusNormal"/>
              <w:jc w:val="center"/>
            </w:pPr>
            <w:r>
              <w:t>0,026</w:t>
            </w:r>
          </w:p>
          <w:p w:rsidR="00907567" w:rsidRDefault="00907567">
            <w:pPr>
              <w:pStyle w:val="ConsPlusNormal"/>
              <w:jc w:val="center"/>
            </w:pPr>
            <w:r>
              <w:t>(0,026)</w:t>
            </w:r>
          </w:p>
        </w:tc>
        <w:tc>
          <w:tcPr>
            <w:tcW w:w="1312" w:type="dxa"/>
          </w:tcPr>
          <w:p w:rsidR="00907567" w:rsidRDefault="00907567">
            <w:pPr>
              <w:pStyle w:val="ConsPlusNormal"/>
              <w:jc w:val="center"/>
            </w:pPr>
            <w:r>
              <w:t>0,026</w:t>
            </w:r>
          </w:p>
          <w:p w:rsidR="00907567" w:rsidRDefault="00907567">
            <w:pPr>
              <w:pStyle w:val="ConsPlusNormal"/>
              <w:jc w:val="center"/>
            </w:pPr>
            <w:r>
              <w:t>(0,026)</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0,0018</w:t>
            </w:r>
          </w:p>
          <w:p w:rsidR="00907567" w:rsidRDefault="00907567">
            <w:pPr>
              <w:pStyle w:val="ConsPlusNormal"/>
              <w:jc w:val="center"/>
            </w:pPr>
            <w:r>
              <w:t>(0,018)</w:t>
            </w:r>
          </w:p>
        </w:tc>
        <w:tc>
          <w:tcPr>
            <w:tcW w:w="1312" w:type="dxa"/>
          </w:tcPr>
          <w:p w:rsidR="00907567" w:rsidRDefault="00907567">
            <w:pPr>
              <w:pStyle w:val="ConsPlusNormal"/>
              <w:jc w:val="center"/>
            </w:pPr>
            <w:r>
              <w:t>0,0018</w:t>
            </w:r>
          </w:p>
          <w:p w:rsidR="00907567" w:rsidRDefault="00907567">
            <w:pPr>
              <w:pStyle w:val="ConsPlusNormal"/>
              <w:jc w:val="center"/>
            </w:pPr>
            <w:r>
              <w:t>(0,018)</w:t>
            </w:r>
          </w:p>
        </w:tc>
        <w:tc>
          <w:tcPr>
            <w:tcW w:w="1312" w:type="dxa"/>
          </w:tcPr>
          <w:p w:rsidR="00907567" w:rsidRDefault="00907567">
            <w:pPr>
              <w:pStyle w:val="ConsPlusNormal"/>
              <w:jc w:val="center"/>
            </w:pPr>
            <w:r>
              <w:t>0,0018</w:t>
            </w:r>
          </w:p>
          <w:p w:rsidR="00907567" w:rsidRDefault="00907567">
            <w:pPr>
              <w:pStyle w:val="ConsPlusNormal"/>
              <w:jc w:val="center"/>
            </w:pPr>
            <w:r>
              <w:t>(0,018)</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0,003</w:t>
            </w:r>
          </w:p>
          <w:p w:rsidR="00907567" w:rsidRDefault="00907567">
            <w:pPr>
              <w:pStyle w:val="ConsPlusNormal"/>
              <w:jc w:val="center"/>
            </w:pPr>
            <w:r>
              <w:t>(0,003)</w:t>
            </w:r>
          </w:p>
        </w:tc>
        <w:tc>
          <w:tcPr>
            <w:tcW w:w="1312" w:type="dxa"/>
          </w:tcPr>
          <w:p w:rsidR="00907567" w:rsidRDefault="00907567">
            <w:pPr>
              <w:pStyle w:val="ConsPlusNormal"/>
              <w:jc w:val="center"/>
            </w:pPr>
            <w:r>
              <w:t>0,003</w:t>
            </w:r>
          </w:p>
          <w:p w:rsidR="00907567" w:rsidRDefault="00907567">
            <w:pPr>
              <w:pStyle w:val="ConsPlusNormal"/>
              <w:jc w:val="center"/>
            </w:pPr>
            <w:r>
              <w:t>(0,003)</w:t>
            </w:r>
          </w:p>
        </w:tc>
        <w:tc>
          <w:tcPr>
            <w:tcW w:w="1312" w:type="dxa"/>
          </w:tcPr>
          <w:p w:rsidR="00907567" w:rsidRDefault="00907567">
            <w:pPr>
              <w:pStyle w:val="ConsPlusNormal"/>
              <w:jc w:val="center"/>
            </w:pPr>
            <w:r>
              <w:t>0,003</w:t>
            </w:r>
          </w:p>
          <w:p w:rsidR="00907567" w:rsidRDefault="00907567">
            <w:pPr>
              <w:pStyle w:val="ConsPlusNormal"/>
              <w:jc w:val="center"/>
            </w:pPr>
            <w:r>
              <w:t>(0,003)</w:t>
            </w:r>
          </w:p>
        </w:tc>
      </w:tr>
      <w:tr w:rsidR="00907567">
        <w:tc>
          <w:tcPr>
            <w:tcW w:w="784" w:type="dxa"/>
          </w:tcPr>
          <w:p w:rsidR="00907567" w:rsidRDefault="00907567">
            <w:pPr>
              <w:pStyle w:val="ConsPlusNormal"/>
              <w:jc w:val="center"/>
            </w:pPr>
            <w:r>
              <w:t>4</w:t>
            </w:r>
          </w:p>
        </w:tc>
        <w:tc>
          <w:tcPr>
            <w:tcW w:w="3288" w:type="dxa"/>
          </w:tcPr>
          <w:p w:rsidR="00907567" w:rsidRDefault="00907567">
            <w:pPr>
              <w:pStyle w:val="ConsPlusNormal"/>
            </w:pPr>
            <w:r>
              <w:t>Медицинская помощь в амбулаторных условиях, оказываемая с профилактической и иными целями, в том числе:</w:t>
            </w:r>
          </w:p>
        </w:tc>
        <w:tc>
          <w:tcPr>
            <w:tcW w:w="3402" w:type="dxa"/>
          </w:tcPr>
          <w:p w:rsidR="00907567" w:rsidRDefault="00907567">
            <w:pPr>
              <w:pStyle w:val="ConsPlusNormal"/>
            </w:pPr>
            <w:r>
              <w:t>число посещений</w:t>
            </w:r>
          </w:p>
        </w:tc>
        <w:tc>
          <w:tcPr>
            <w:tcW w:w="1192" w:type="dxa"/>
          </w:tcPr>
          <w:p w:rsidR="00907567" w:rsidRDefault="00907567">
            <w:pPr>
              <w:pStyle w:val="ConsPlusNormal"/>
              <w:jc w:val="center"/>
            </w:pPr>
            <w:r>
              <w:t>3,4581</w:t>
            </w:r>
          </w:p>
          <w:p w:rsidR="00907567" w:rsidRDefault="00907567">
            <w:pPr>
              <w:pStyle w:val="ConsPlusNormal"/>
              <w:jc w:val="center"/>
            </w:pPr>
            <w:r>
              <w:t>(3,4491)</w:t>
            </w:r>
          </w:p>
        </w:tc>
        <w:tc>
          <w:tcPr>
            <w:tcW w:w="1312" w:type="dxa"/>
          </w:tcPr>
          <w:p w:rsidR="00907567" w:rsidRDefault="00907567">
            <w:pPr>
              <w:pStyle w:val="ConsPlusNormal"/>
              <w:jc w:val="center"/>
            </w:pPr>
            <w:r>
              <w:t>3,4581</w:t>
            </w:r>
          </w:p>
          <w:p w:rsidR="00907567" w:rsidRDefault="00907567">
            <w:pPr>
              <w:pStyle w:val="ConsPlusNormal"/>
              <w:jc w:val="center"/>
            </w:pPr>
            <w:r>
              <w:t>(3,4491)</w:t>
            </w:r>
          </w:p>
        </w:tc>
        <w:tc>
          <w:tcPr>
            <w:tcW w:w="1312" w:type="dxa"/>
          </w:tcPr>
          <w:p w:rsidR="00907567" w:rsidRDefault="00907567">
            <w:pPr>
              <w:pStyle w:val="ConsPlusNormal"/>
              <w:jc w:val="center"/>
            </w:pPr>
            <w:r>
              <w:t>3,4586</w:t>
            </w:r>
          </w:p>
          <w:p w:rsidR="00907567" w:rsidRDefault="00907567">
            <w:pPr>
              <w:pStyle w:val="ConsPlusNormal"/>
              <w:jc w:val="center"/>
            </w:pPr>
            <w:r>
              <w:t>(3,4496)</w:t>
            </w:r>
          </w:p>
        </w:tc>
      </w:tr>
      <w:tr w:rsidR="00907567">
        <w:tc>
          <w:tcPr>
            <w:tcW w:w="784" w:type="dxa"/>
            <w:vMerge w:val="restart"/>
          </w:tcPr>
          <w:p w:rsidR="00907567" w:rsidRDefault="00907567">
            <w:pPr>
              <w:pStyle w:val="ConsPlusNormal"/>
              <w:jc w:val="center"/>
            </w:pPr>
            <w:r>
              <w:t>4.1</w:t>
            </w:r>
          </w:p>
        </w:tc>
        <w:tc>
          <w:tcPr>
            <w:tcW w:w="3288" w:type="dxa"/>
            <w:vMerge w:val="restart"/>
          </w:tcPr>
          <w:p w:rsidR="00907567" w:rsidRDefault="00907567">
            <w:pPr>
              <w:pStyle w:val="ConsPlusNormal"/>
            </w:pPr>
            <w:r>
              <w:t>посещения, связанные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рамках базовой программы обязательного медицинского страхования</w:t>
            </w:r>
          </w:p>
        </w:tc>
        <w:tc>
          <w:tcPr>
            <w:tcW w:w="3402" w:type="dxa"/>
          </w:tcPr>
          <w:p w:rsidR="00907567" w:rsidRDefault="00907567">
            <w:pPr>
              <w:pStyle w:val="ConsPlusNormal"/>
            </w:pPr>
            <w:r>
              <w:t>число комплексных посещений на 1 застрахованное лицо с учетом этапов оказания медицинской помощи, в том числе посещения при проведении профилактических медицинских осмотров, в том числе в рамках диспансеризации, включая выявление онкологических заболеваний</w:t>
            </w:r>
          </w:p>
        </w:tc>
        <w:tc>
          <w:tcPr>
            <w:tcW w:w="1192" w:type="dxa"/>
          </w:tcPr>
          <w:p w:rsidR="00907567" w:rsidRDefault="00907567">
            <w:pPr>
              <w:pStyle w:val="ConsPlusNormal"/>
              <w:jc w:val="center"/>
            </w:pPr>
            <w:r>
              <w:t>0,2535</w:t>
            </w:r>
          </w:p>
        </w:tc>
        <w:tc>
          <w:tcPr>
            <w:tcW w:w="1312" w:type="dxa"/>
          </w:tcPr>
          <w:p w:rsidR="00907567" w:rsidRDefault="00907567">
            <w:pPr>
              <w:pStyle w:val="ConsPlusNormal"/>
              <w:jc w:val="center"/>
            </w:pPr>
            <w:r>
              <w:t>0,26</w:t>
            </w:r>
          </w:p>
        </w:tc>
        <w:tc>
          <w:tcPr>
            <w:tcW w:w="1312" w:type="dxa"/>
          </w:tcPr>
          <w:p w:rsidR="00907567" w:rsidRDefault="00907567">
            <w:pPr>
              <w:pStyle w:val="ConsPlusNormal"/>
              <w:jc w:val="center"/>
            </w:pPr>
            <w:r>
              <w:t>0,274</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0,2535</w:t>
            </w:r>
          </w:p>
        </w:tc>
        <w:tc>
          <w:tcPr>
            <w:tcW w:w="1312" w:type="dxa"/>
          </w:tcPr>
          <w:p w:rsidR="00907567" w:rsidRDefault="00907567">
            <w:pPr>
              <w:pStyle w:val="ConsPlusNormal"/>
              <w:jc w:val="center"/>
            </w:pPr>
            <w:r>
              <w:t>0,26</w:t>
            </w:r>
          </w:p>
        </w:tc>
        <w:tc>
          <w:tcPr>
            <w:tcW w:w="1312" w:type="dxa"/>
          </w:tcPr>
          <w:p w:rsidR="00907567" w:rsidRDefault="00907567">
            <w:pPr>
              <w:pStyle w:val="ConsPlusNormal"/>
              <w:jc w:val="center"/>
            </w:pPr>
            <w:r>
              <w:t>0,274</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 xml:space="preserve">число комплексных посещений на 1 застрахованное лицо с учетом этапов оказания медицинской помощи для проведения диспансеризации, включающей профилактический медицинский </w:t>
            </w:r>
            <w:r>
              <w:lastRenderedPageBreak/>
              <w:t>осмотр и дополнительные методы обследований, в том числе в целях выявления онкологических заболеваний (1 этап)</w:t>
            </w:r>
          </w:p>
        </w:tc>
        <w:tc>
          <w:tcPr>
            <w:tcW w:w="1192" w:type="dxa"/>
          </w:tcPr>
          <w:p w:rsidR="00907567" w:rsidRDefault="00907567">
            <w:pPr>
              <w:pStyle w:val="ConsPlusNormal"/>
              <w:jc w:val="center"/>
            </w:pPr>
            <w:r>
              <w:lastRenderedPageBreak/>
              <w:t>0,181</w:t>
            </w:r>
          </w:p>
        </w:tc>
        <w:tc>
          <w:tcPr>
            <w:tcW w:w="1312" w:type="dxa"/>
          </w:tcPr>
          <w:p w:rsidR="00907567" w:rsidRDefault="00907567">
            <w:pPr>
              <w:pStyle w:val="ConsPlusNormal"/>
              <w:jc w:val="center"/>
            </w:pPr>
            <w:r>
              <w:t>0,19</w:t>
            </w:r>
          </w:p>
        </w:tc>
        <w:tc>
          <w:tcPr>
            <w:tcW w:w="1312" w:type="dxa"/>
          </w:tcPr>
          <w:p w:rsidR="00907567" w:rsidRDefault="00907567">
            <w:pPr>
              <w:pStyle w:val="ConsPlusNormal"/>
              <w:jc w:val="center"/>
            </w:pPr>
            <w:r>
              <w:t>0,261</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0,181</w:t>
            </w:r>
          </w:p>
        </w:tc>
        <w:tc>
          <w:tcPr>
            <w:tcW w:w="1312" w:type="dxa"/>
          </w:tcPr>
          <w:p w:rsidR="00907567" w:rsidRDefault="00907567">
            <w:pPr>
              <w:pStyle w:val="ConsPlusNormal"/>
              <w:jc w:val="center"/>
            </w:pPr>
            <w:r>
              <w:t>0,19</w:t>
            </w:r>
          </w:p>
        </w:tc>
        <w:tc>
          <w:tcPr>
            <w:tcW w:w="1312" w:type="dxa"/>
          </w:tcPr>
          <w:p w:rsidR="00907567" w:rsidRDefault="00907567">
            <w:pPr>
              <w:pStyle w:val="ConsPlusNormal"/>
              <w:jc w:val="center"/>
            </w:pPr>
            <w:r>
              <w:t>0,261</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число посещений на 1 застрахованное лицо с учетом этапов оказания медицинской помощи с иными целями</w:t>
            </w:r>
          </w:p>
        </w:tc>
        <w:tc>
          <w:tcPr>
            <w:tcW w:w="1192" w:type="dxa"/>
          </w:tcPr>
          <w:p w:rsidR="00907567" w:rsidRDefault="00907567">
            <w:pPr>
              <w:pStyle w:val="ConsPlusNormal"/>
              <w:jc w:val="center"/>
            </w:pPr>
            <w:r>
              <w:t>2,4955</w:t>
            </w:r>
          </w:p>
        </w:tc>
        <w:tc>
          <w:tcPr>
            <w:tcW w:w="1312" w:type="dxa"/>
          </w:tcPr>
          <w:p w:rsidR="00907567" w:rsidRDefault="00907567">
            <w:pPr>
              <w:pStyle w:val="ConsPlusNormal"/>
              <w:jc w:val="center"/>
            </w:pPr>
            <w:r>
              <w:t>2,48</w:t>
            </w:r>
          </w:p>
        </w:tc>
        <w:tc>
          <w:tcPr>
            <w:tcW w:w="1312" w:type="dxa"/>
          </w:tcPr>
          <w:p w:rsidR="00907567" w:rsidRDefault="00907567">
            <w:pPr>
              <w:pStyle w:val="ConsPlusNormal"/>
              <w:jc w:val="center"/>
            </w:pPr>
            <w:r>
              <w:t>2,3955</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1,0029</w:t>
            </w:r>
          </w:p>
        </w:tc>
        <w:tc>
          <w:tcPr>
            <w:tcW w:w="1312" w:type="dxa"/>
          </w:tcPr>
          <w:p w:rsidR="00907567" w:rsidRDefault="00907567">
            <w:pPr>
              <w:pStyle w:val="ConsPlusNormal"/>
              <w:jc w:val="center"/>
            </w:pPr>
            <w:r>
              <w:t>0,9967</w:t>
            </w:r>
          </w:p>
        </w:tc>
        <w:tc>
          <w:tcPr>
            <w:tcW w:w="1312" w:type="dxa"/>
          </w:tcPr>
          <w:p w:rsidR="00907567" w:rsidRDefault="00907567">
            <w:pPr>
              <w:pStyle w:val="ConsPlusNormal"/>
              <w:jc w:val="center"/>
            </w:pPr>
            <w:r>
              <w:t>0,9625</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1,0053</w:t>
            </w:r>
          </w:p>
        </w:tc>
        <w:tc>
          <w:tcPr>
            <w:tcW w:w="1312" w:type="dxa"/>
          </w:tcPr>
          <w:p w:rsidR="00907567" w:rsidRDefault="00907567">
            <w:pPr>
              <w:pStyle w:val="ConsPlusNormal"/>
              <w:jc w:val="center"/>
            </w:pPr>
            <w:r>
              <w:t>0,9991</w:t>
            </w:r>
          </w:p>
        </w:tc>
        <w:tc>
          <w:tcPr>
            <w:tcW w:w="1312" w:type="dxa"/>
          </w:tcPr>
          <w:p w:rsidR="00907567" w:rsidRDefault="00907567">
            <w:pPr>
              <w:pStyle w:val="ConsPlusNormal"/>
              <w:jc w:val="center"/>
            </w:pPr>
            <w:r>
              <w:t>0,965</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0,4873</w:t>
            </w:r>
          </w:p>
        </w:tc>
        <w:tc>
          <w:tcPr>
            <w:tcW w:w="1312" w:type="dxa"/>
          </w:tcPr>
          <w:p w:rsidR="00907567" w:rsidRDefault="00907567">
            <w:pPr>
              <w:pStyle w:val="ConsPlusNormal"/>
              <w:jc w:val="center"/>
            </w:pPr>
            <w:r>
              <w:t>0,4842</w:t>
            </w:r>
          </w:p>
        </w:tc>
        <w:tc>
          <w:tcPr>
            <w:tcW w:w="1312" w:type="dxa"/>
          </w:tcPr>
          <w:p w:rsidR="00907567" w:rsidRDefault="00907567">
            <w:pPr>
              <w:pStyle w:val="ConsPlusNormal"/>
              <w:jc w:val="center"/>
            </w:pPr>
            <w:r>
              <w:t>0,468</w:t>
            </w:r>
          </w:p>
        </w:tc>
      </w:tr>
      <w:tr w:rsidR="00907567">
        <w:tc>
          <w:tcPr>
            <w:tcW w:w="784" w:type="dxa"/>
            <w:vMerge w:val="restart"/>
          </w:tcPr>
          <w:p w:rsidR="00907567" w:rsidRDefault="00907567">
            <w:pPr>
              <w:pStyle w:val="ConsPlusNormal"/>
              <w:jc w:val="center"/>
            </w:pPr>
            <w:r>
              <w:t>4.2</w:t>
            </w:r>
          </w:p>
        </w:tc>
        <w:tc>
          <w:tcPr>
            <w:tcW w:w="3288" w:type="dxa"/>
            <w:vMerge w:val="restart"/>
          </w:tcPr>
          <w:p w:rsidR="00907567" w:rsidRDefault="00907567">
            <w:pPr>
              <w:pStyle w:val="ConsPlusNormal"/>
            </w:pPr>
            <w:r>
              <w:t>включая посещения с профилактической и иными целями в амбулаторных условиях за счет средств бюджета</w:t>
            </w:r>
          </w:p>
        </w:tc>
        <w:tc>
          <w:tcPr>
            <w:tcW w:w="3402" w:type="dxa"/>
          </w:tcPr>
          <w:p w:rsidR="00907567" w:rsidRDefault="00907567">
            <w:pPr>
              <w:pStyle w:val="ConsPlusNormal"/>
            </w:pPr>
            <w:r>
              <w:t>число посещений на 1 жителя с учетом этапов оказания медицинской помощи</w:t>
            </w:r>
          </w:p>
        </w:tc>
        <w:tc>
          <w:tcPr>
            <w:tcW w:w="1192" w:type="dxa"/>
          </w:tcPr>
          <w:p w:rsidR="00907567" w:rsidRDefault="00907567">
            <w:pPr>
              <w:pStyle w:val="ConsPlusNormal"/>
              <w:jc w:val="center"/>
            </w:pPr>
            <w:r>
              <w:t>0,0191</w:t>
            </w:r>
          </w:p>
        </w:tc>
        <w:tc>
          <w:tcPr>
            <w:tcW w:w="1312" w:type="dxa"/>
          </w:tcPr>
          <w:p w:rsidR="00907567" w:rsidRDefault="00907567">
            <w:pPr>
              <w:pStyle w:val="ConsPlusNormal"/>
              <w:jc w:val="center"/>
            </w:pPr>
            <w:r>
              <w:t>0,0191</w:t>
            </w:r>
          </w:p>
        </w:tc>
        <w:tc>
          <w:tcPr>
            <w:tcW w:w="1312" w:type="dxa"/>
          </w:tcPr>
          <w:p w:rsidR="00907567" w:rsidRDefault="00907567">
            <w:pPr>
              <w:pStyle w:val="ConsPlusNormal"/>
              <w:jc w:val="center"/>
            </w:pPr>
            <w:r>
              <w:t>0,0191</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0,0191</w:t>
            </w:r>
          </w:p>
        </w:tc>
        <w:tc>
          <w:tcPr>
            <w:tcW w:w="1312" w:type="dxa"/>
          </w:tcPr>
          <w:p w:rsidR="00907567" w:rsidRDefault="00907567">
            <w:pPr>
              <w:pStyle w:val="ConsPlusNormal"/>
              <w:jc w:val="center"/>
            </w:pPr>
            <w:r>
              <w:t>0,0191</w:t>
            </w:r>
          </w:p>
        </w:tc>
        <w:tc>
          <w:tcPr>
            <w:tcW w:w="1312" w:type="dxa"/>
          </w:tcPr>
          <w:p w:rsidR="00907567" w:rsidRDefault="00907567">
            <w:pPr>
              <w:pStyle w:val="ConsPlusNormal"/>
              <w:jc w:val="center"/>
            </w:pPr>
            <w:r>
              <w:t>0,0191</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jc w:val="center"/>
            </w:pPr>
            <w:r>
              <w:t>4.3</w:t>
            </w:r>
          </w:p>
        </w:tc>
        <w:tc>
          <w:tcPr>
            <w:tcW w:w="3288" w:type="dxa"/>
            <w:vMerge w:val="restart"/>
          </w:tcPr>
          <w:p w:rsidR="00907567" w:rsidRDefault="00907567">
            <w:pPr>
              <w:pStyle w:val="ConsPlusNormal"/>
            </w:pPr>
            <w:r>
              <w:t xml:space="preserve">включая посещения с профилактической и иными целями в амбулаторных условиях за счет межбюджетного </w:t>
            </w:r>
            <w:r>
              <w:lastRenderedPageBreak/>
              <w:t>трансферта передаваемого из бюджета Пермского края в бюджет ТФОМС Пермского края</w:t>
            </w:r>
          </w:p>
        </w:tc>
        <w:tc>
          <w:tcPr>
            <w:tcW w:w="3402" w:type="dxa"/>
          </w:tcPr>
          <w:p w:rsidR="00907567" w:rsidRDefault="00907567">
            <w:pPr>
              <w:pStyle w:val="ConsPlusNormal"/>
            </w:pPr>
            <w:r>
              <w:lastRenderedPageBreak/>
              <w:t>число посещений на 1 жителя (1 застрахованное лицо) с учетом этапов оказания медицинской помощи</w:t>
            </w:r>
          </w:p>
        </w:tc>
        <w:tc>
          <w:tcPr>
            <w:tcW w:w="1192" w:type="dxa"/>
          </w:tcPr>
          <w:p w:rsidR="00907567" w:rsidRDefault="00907567">
            <w:pPr>
              <w:pStyle w:val="ConsPlusNormal"/>
              <w:jc w:val="center"/>
            </w:pPr>
            <w:r>
              <w:t>0,509</w:t>
            </w:r>
          </w:p>
          <w:p w:rsidR="00907567" w:rsidRDefault="00907567">
            <w:pPr>
              <w:pStyle w:val="ConsPlusNormal"/>
              <w:jc w:val="center"/>
            </w:pPr>
            <w:r>
              <w:t>(0,500)</w:t>
            </w:r>
          </w:p>
        </w:tc>
        <w:tc>
          <w:tcPr>
            <w:tcW w:w="1312" w:type="dxa"/>
          </w:tcPr>
          <w:p w:rsidR="00907567" w:rsidRDefault="00907567">
            <w:pPr>
              <w:pStyle w:val="ConsPlusNormal"/>
              <w:jc w:val="center"/>
            </w:pPr>
            <w:r>
              <w:t>0,509</w:t>
            </w:r>
          </w:p>
          <w:p w:rsidR="00907567" w:rsidRDefault="00907567">
            <w:pPr>
              <w:pStyle w:val="ConsPlusNormal"/>
              <w:jc w:val="center"/>
            </w:pPr>
            <w:r>
              <w:t>(0,500)</w:t>
            </w:r>
          </w:p>
        </w:tc>
        <w:tc>
          <w:tcPr>
            <w:tcW w:w="1312" w:type="dxa"/>
          </w:tcPr>
          <w:p w:rsidR="00907567" w:rsidRDefault="00907567">
            <w:pPr>
              <w:pStyle w:val="ConsPlusNormal"/>
              <w:jc w:val="center"/>
            </w:pPr>
            <w:r>
              <w:t>0,509</w:t>
            </w:r>
          </w:p>
          <w:p w:rsidR="00907567" w:rsidRDefault="00907567">
            <w:pPr>
              <w:pStyle w:val="ConsPlusNormal"/>
              <w:jc w:val="center"/>
            </w:pPr>
            <w:r>
              <w:t>(0,500)</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0,135</w:t>
            </w:r>
          </w:p>
          <w:p w:rsidR="00907567" w:rsidRDefault="00907567">
            <w:pPr>
              <w:pStyle w:val="ConsPlusNormal"/>
              <w:jc w:val="center"/>
            </w:pPr>
            <w:r>
              <w:t>(0,132)</w:t>
            </w:r>
          </w:p>
        </w:tc>
        <w:tc>
          <w:tcPr>
            <w:tcW w:w="1312" w:type="dxa"/>
          </w:tcPr>
          <w:p w:rsidR="00907567" w:rsidRDefault="00907567">
            <w:pPr>
              <w:pStyle w:val="ConsPlusNormal"/>
              <w:jc w:val="center"/>
            </w:pPr>
            <w:r>
              <w:t>0,135</w:t>
            </w:r>
          </w:p>
          <w:p w:rsidR="00907567" w:rsidRDefault="00907567">
            <w:pPr>
              <w:pStyle w:val="ConsPlusNormal"/>
              <w:jc w:val="center"/>
            </w:pPr>
            <w:r>
              <w:t>(0,132)</w:t>
            </w:r>
          </w:p>
        </w:tc>
        <w:tc>
          <w:tcPr>
            <w:tcW w:w="1312" w:type="dxa"/>
          </w:tcPr>
          <w:p w:rsidR="00907567" w:rsidRDefault="00907567">
            <w:pPr>
              <w:pStyle w:val="ConsPlusNormal"/>
              <w:jc w:val="center"/>
            </w:pPr>
            <w:r>
              <w:t>0,135</w:t>
            </w:r>
          </w:p>
          <w:p w:rsidR="00907567" w:rsidRDefault="00907567">
            <w:pPr>
              <w:pStyle w:val="ConsPlusNormal"/>
              <w:jc w:val="center"/>
            </w:pPr>
            <w:r>
              <w:t>(0,132)</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0,339</w:t>
            </w:r>
          </w:p>
          <w:p w:rsidR="00907567" w:rsidRDefault="00907567">
            <w:pPr>
              <w:pStyle w:val="ConsPlusNormal"/>
              <w:jc w:val="center"/>
            </w:pPr>
            <w:r>
              <w:t>(0,333)</w:t>
            </w:r>
          </w:p>
        </w:tc>
        <w:tc>
          <w:tcPr>
            <w:tcW w:w="1312" w:type="dxa"/>
          </w:tcPr>
          <w:p w:rsidR="00907567" w:rsidRDefault="00907567">
            <w:pPr>
              <w:pStyle w:val="ConsPlusNormal"/>
              <w:jc w:val="center"/>
            </w:pPr>
            <w:r>
              <w:t>0,339</w:t>
            </w:r>
          </w:p>
          <w:p w:rsidR="00907567" w:rsidRDefault="00907567">
            <w:pPr>
              <w:pStyle w:val="ConsPlusNormal"/>
              <w:jc w:val="center"/>
            </w:pPr>
            <w:r>
              <w:t>(0,333)</w:t>
            </w:r>
          </w:p>
        </w:tc>
        <w:tc>
          <w:tcPr>
            <w:tcW w:w="1312" w:type="dxa"/>
          </w:tcPr>
          <w:p w:rsidR="00907567" w:rsidRDefault="00907567">
            <w:pPr>
              <w:pStyle w:val="ConsPlusNormal"/>
              <w:jc w:val="center"/>
            </w:pPr>
            <w:r>
              <w:t>0,339</w:t>
            </w:r>
          </w:p>
          <w:p w:rsidR="00907567" w:rsidRDefault="00907567">
            <w:pPr>
              <w:pStyle w:val="ConsPlusNormal"/>
              <w:jc w:val="center"/>
            </w:pPr>
            <w:r>
              <w:t>(0,333)</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0,035</w:t>
            </w:r>
          </w:p>
          <w:p w:rsidR="00907567" w:rsidRDefault="00907567">
            <w:pPr>
              <w:pStyle w:val="ConsPlusNormal"/>
              <w:jc w:val="center"/>
            </w:pPr>
            <w:r>
              <w:t>(0,035)</w:t>
            </w:r>
          </w:p>
        </w:tc>
        <w:tc>
          <w:tcPr>
            <w:tcW w:w="1312" w:type="dxa"/>
          </w:tcPr>
          <w:p w:rsidR="00907567" w:rsidRDefault="00907567">
            <w:pPr>
              <w:pStyle w:val="ConsPlusNormal"/>
              <w:jc w:val="center"/>
            </w:pPr>
            <w:r>
              <w:t>0,035</w:t>
            </w:r>
          </w:p>
          <w:p w:rsidR="00907567" w:rsidRDefault="00907567">
            <w:pPr>
              <w:pStyle w:val="ConsPlusNormal"/>
              <w:jc w:val="center"/>
            </w:pPr>
            <w:r>
              <w:t>(0,035)</w:t>
            </w:r>
          </w:p>
        </w:tc>
        <w:tc>
          <w:tcPr>
            <w:tcW w:w="1312" w:type="dxa"/>
          </w:tcPr>
          <w:p w:rsidR="00907567" w:rsidRDefault="00907567">
            <w:pPr>
              <w:pStyle w:val="ConsPlusNormal"/>
              <w:jc w:val="center"/>
            </w:pPr>
            <w:r>
              <w:t>0,035</w:t>
            </w:r>
          </w:p>
          <w:p w:rsidR="00907567" w:rsidRDefault="00907567">
            <w:pPr>
              <w:pStyle w:val="ConsPlusNormal"/>
              <w:jc w:val="center"/>
            </w:pPr>
            <w:r>
              <w:t>(0,035)</w:t>
            </w:r>
          </w:p>
        </w:tc>
      </w:tr>
      <w:tr w:rsidR="00907567">
        <w:tc>
          <w:tcPr>
            <w:tcW w:w="784" w:type="dxa"/>
            <w:vMerge w:val="restart"/>
          </w:tcPr>
          <w:p w:rsidR="00907567" w:rsidRDefault="00907567">
            <w:pPr>
              <w:pStyle w:val="ConsPlusNormal"/>
              <w:jc w:val="center"/>
            </w:pPr>
            <w:r>
              <w:t>4.3.1</w:t>
            </w:r>
          </w:p>
        </w:tc>
        <w:tc>
          <w:tcPr>
            <w:tcW w:w="3288" w:type="dxa"/>
            <w:vMerge w:val="restart"/>
          </w:tcPr>
          <w:p w:rsidR="00907567" w:rsidRDefault="00907567">
            <w:pPr>
              <w:pStyle w:val="ConsPlusNormal"/>
            </w:pPr>
            <w:r>
              <w:t>в том числе посещения по паллиативной медицинской помощи в амбулаторных условиях, в том числе на дому</w:t>
            </w:r>
          </w:p>
        </w:tc>
        <w:tc>
          <w:tcPr>
            <w:tcW w:w="3402" w:type="dxa"/>
          </w:tcPr>
          <w:p w:rsidR="00907567" w:rsidRDefault="00907567">
            <w:pPr>
              <w:pStyle w:val="ConsPlusNormal"/>
            </w:pPr>
            <w:r>
              <w:t>число посещений на на 1 жителя (1 застрахованное лицо) с учетом этапов оказания медицинской помощи</w:t>
            </w:r>
          </w:p>
        </w:tc>
        <w:tc>
          <w:tcPr>
            <w:tcW w:w="1192" w:type="dxa"/>
          </w:tcPr>
          <w:p w:rsidR="00907567" w:rsidRDefault="00907567">
            <w:pPr>
              <w:pStyle w:val="ConsPlusNormal"/>
              <w:jc w:val="center"/>
            </w:pPr>
            <w:r>
              <w:t>0,0085</w:t>
            </w:r>
          </w:p>
          <w:p w:rsidR="00907567" w:rsidRDefault="00907567">
            <w:pPr>
              <w:pStyle w:val="ConsPlusNormal"/>
              <w:jc w:val="center"/>
            </w:pPr>
            <w:r>
              <w:t>(0,0083)</w:t>
            </w:r>
          </w:p>
        </w:tc>
        <w:tc>
          <w:tcPr>
            <w:tcW w:w="1312" w:type="dxa"/>
          </w:tcPr>
          <w:p w:rsidR="00907567" w:rsidRDefault="00907567">
            <w:pPr>
              <w:pStyle w:val="ConsPlusNormal"/>
              <w:jc w:val="center"/>
            </w:pPr>
            <w:r>
              <w:t>0,0085</w:t>
            </w:r>
          </w:p>
          <w:p w:rsidR="00907567" w:rsidRDefault="00907567">
            <w:pPr>
              <w:pStyle w:val="ConsPlusNormal"/>
              <w:jc w:val="center"/>
            </w:pPr>
            <w:r>
              <w:t>(0,0083)</w:t>
            </w:r>
          </w:p>
        </w:tc>
        <w:tc>
          <w:tcPr>
            <w:tcW w:w="1312" w:type="dxa"/>
          </w:tcPr>
          <w:p w:rsidR="00907567" w:rsidRDefault="00907567">
            <w:pPr>
              <w:pStyle w:val="ConsPlusNormal"/>
              <w:jc w:val="center"/>
            </w:pPr>
            <w:r>
              <w:t>0,0085</w:t>
            </w:r>
          </w:p>
          <w:p w:rsidR="00907567" w:rsidRDefault="00907567">
            <w:pPr>
              <w:pStyle w:val="ConsPlusNormal"/>
              <w:jc w:val="center"/>
            </w:pPr>
            <w:r>
              <w:t>(0,0083)</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0,0085</w:t>
            </w:r>
          </w:p>
          <w:p w:rsidR="00907567" w:rsidRDefault="00907567">
            <w:pPr>
              <w:pStyle w:val="ConsPlusNormal"/>
              <w:jc w:val="center"/>
            </w:pPr>
            <w:r>
              <w:t>(0,0083)</w:t>
            </w:r>
          </w:p>
        </w:tc>
        <w:tc>
          <w:tcPr>
            <w:tcW w:w="1312" w:type="dxa"/>
          </w:tcPr>
          <w:p w:rsidR="00907567" w:rsidRDefault="00907567">
            <w:pPr>
              <w:pStyle w:val="ConsPlusNormal"/>
              <w:jc w:val="center"/>
            </w:pPr>
            <w:r>
              <w:t>0,0085</w:t>
            </w:r>
          </w:p>
          <w:p w:rsidR="00907567" w:rsidRDefault="00907567">
            <w:pPr>
              <w:pStyle w:val="ConsPlusNormal"/>
              <w:jc w:val="center"/>
            </w:pPr>
            <w:r>
              <w:t>(0,0083)</w:t>
            </w:r>
          </w:p>
        </w:tc>
        <w:tc>
          <w:tcPr>
            <w:tcW w:w="1312" w:type="dxa"/>
          </w:tcPr>
          <w:p w:rsidR="00907567" w:rsidRDefault="00907567">
            <w:pPr>
              <w:pStyle w:val="ConsPlusNormal"/>
              <w:jc w:val="center"/>
            </w:pPr>
            <w:r>
              <w:t>0,0085</w:t>
            </w:r>
          </w:p>
          <w:p w:rsidR="00907567" w:rsidRDefault="00907567">
            <w:pPr>
              <w:pStyle w:val="ConsPlusNormal"/>
              <w:jc w:val="center"/>
            </w:pPr>
            <w:r>
              <w:t>(0,0083)</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pPr>
            <w:r>
              <w:t>4.3.1.1</w:t>
            </w:r>
          </w:p>
        </w:tc>
        <w:tc>
          <w:tcPr>
            <w:tcW w:w="3288" w:type="dxa"/>
            <w:vMerge w:val="restart"/>
          </w:tcPr>
          <w:p w:rsidR="00907567" w:rsidRDefault="00907567">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3402" w:type="dxa"/>
          </w:tcPr>
          <w:p w:rsidR="00907567" w:rsidRDefault="00907567">
            <w:pPr>
              <w:pStyle w:val="ConsPlusNormal"/>
            </w:pPr>
            <w:r>
              <w:t>число посещений на 1 жителя (1 застрахованное лицо) с учетом этапов оказания медицинской помощи</w:t>
            </w:r>
          </w:p>
        </w:tc>
        <w:tc>
          <w:tcPr>
            <w:tcW w:w="1192" w:type="dxa"/>
          </w:tcPr>
          <w:p w:rsidR="00907567" w:rsidRDefault="00907567">
            <w:pPr>
              <w:pStyle w:val="ConsPlusNormal"/>
              <w:jc w:val="center"/>
            </w:pPr>
            <w:r>
              <w:t>0,007</w:t>
            </w:r>
          </w:p>
          <w:p w:rsidR="00907567" w:rsidRDefault="00907567">
            <w:pPr>
              <w:pStyle w:val="ConsPlusNormal"/>
              <w:jc w:val="center"/>
            </w:pPr>
            <w:r>
              <w:t>(0,0068)</w:t>
            </w:r>
          </w:p>
        </w:tc>
        <w:tc>
          <w:tcPr>
            <w:tcW w:w="1312" w:type="dxa"/>
          </w:tcPr>
          <w:p w:rsidR="00907567" w:rsidRDefault="00907567">
            <w:pPr>
              <w:pStyle w:val="ConsPlusNormal"/>
              <w:jc w:val="center"/>
            </w:pPr>
            <w:r>
              <w:t>0,007</w:t>
            </w:r>
          </w:p>
          <w:p w:rsidR="00907567" w:rsidRDefault="00907567">
            <w:pPr>
              <w:pStyle w:val="ConsPlusNormal"/>
              <w:jc w:val="center"/>
            </w:pPr>
            <w:r>
              <w:t>(0,0068)</w:t>
            </w:r>
          </w:p>
        </w:tc>
        <w:tc>
          <w:tcPr>
            <w:tcW w:w="1312" w:type="dxa"/>
          </w:tcPr>
          <w:p w:rsidR="00907567" w:rsidRDefault="00907567">
            <w:pPr>
              <w:pStyle w:val="ConsPlusNormal"/>
              <w:jc w:val="center"/>
            </w:pPr>
            <w:r>
              <w:t>0,007</w:t>
            </w:r>
          </w:p>
          <w:p w:rsidR="00907567" w:rsidRDefault="00907567">
            <w:pPr>
              <w:pStyle w:val="ConsPlusNormal"/>
              <w:jc w:val="center"/>
            </w:pPr>
            <w:r>
              <w:t>(0,0068)</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0,007</w:t>
            </w:r>
          </w:p>
          <w:p w:rsidR="00907567" w:rsidRDefault="00907567">
            <w:pPr>
              <w:pStyle w:val="ConsPlusNormal"/>
              <w:jc w:val="center"/>
            </w:pPr>
            <w:r>
              <w:t>(0,0068)</w:t>
            </w:r>
          </w:p>
        </w:tc>
        <w:tc>
          <w:tcPr>
            <w:tcW w:w="1312" w:type="dxa"/>
          </w:tcPr>
          <w:p w:rsidR="00907567" w:rsidRDefault="00907567">
            <w:pPr>
              <w:pStyle w:val="ConsPlusNormal"/>
              <w:jc w:val="center"/>
            </w:pPr>
            <w:r>
              <w:t>0,007</w:t>
            </w:r>
          </w:p>
          <w:p w:rsidR="00907567" w:rsidRDefault="00907567">
            <w:pPr>
              <w:pStyle w:val="ConsPlusNormal"/>
              <w:jc w:val="center"/>
            </w:pPr>
            <w:r>
              <w:t>(0,0068)</w:t>
            </w:r>
          </w:p>
        </w:tc>
        <w:tc>
          <w:tcPr>
            <w:tcW w:w="1312" w:type="dxa"/>
          </w:tcPr>
          <w:p w:rsidR="00907567" w:rsidRDefault="00907567">
            <w:pPr>
              <w:pStyle w:val="ConsPlusNormal"/>
              <w:jc w:val="center"/>
            </w:pPr>
            <w:r>
              <w:t>0,007</w:t>
            </w:r>
          </w:p>
          <w:p w:rsidR="00907567" w:rsidRDefault="00907567">
            <w:pPr>
              <w:pStyle w:val="ConsPlusNormal"/>
              <w:jc w:val="center"/>
            </w:pPr>
            <w:r>
              <w:t>(0,0068)</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pPr>
            <w:r>
              <w:t>4.3.1.2</w:t>
            </w:r>
          </w:p>
        </w:tc>
        <w:tc>
          <w:tcPr>
            <w:tcW w:w="3288" w:type="dxa"/>
            <w:vMerge w:val="restart"/>
          </w:tcPr>
          <w:p w:rsidR="00907567" w:rsidRDefault="00907567">
            <w:pPr>
              <w:pStyle w:val="ConsPlusNormal"/>
            </w:pPr>
            <w:r>
              <w:t xml:space="preserve">включая посещение на дому патронажными бригадами паллиативной медицинской </w:t>
            </w:r>
            <w:r>
              <w:lastRenderedPageBreak/>
              <w:t>помощи</w:t>
            </w:r>
          </w:p>
        </w:tc>
        <w:tc>
          <w:tcPr>
            <w:tcW w:w="3402" w:type="dxa"/>
          </w:tcPr>
          <w:p w:rsidR="00907567" w:rsidRDefault="00907567">
            <w:pPr>
              <w:pStyle w:val="ConsPlusNormal"/>
            </w:pPr>
            <w:r>
              <w:lastRenderedPageBreak/>
              <w:t xml:space="preserve">число посещений на 1 жителя (1 застрахованное лицо) с учетом этапов оказания медицинской </w:t>
            </w:r>
            <w:r>
              <w:lastRenderedPageBreak/>
              <w:t>помощи</w:t>
            </w:r>
          </w:p>
        </w:tc>
        <w:tc>
          <w:tcPr>
            <w:tcW w:w="1192" w:type="dxa"/>
          </w:tcPr>
          <w:p w:rsidR="00907567" w:rsidRDefault="00907567">
            <w:pPr>
              <w:pStyle w:val="ConsPlusNormal"/>
              <w:jc w:val="center"/>
            </w:pPr>
            <w:r>
              <w:lastRenderedPageBreak/>
              <w:t>0,0015</w:t>
            </w:r>
          </w:p>
          <w:p w:rsidR="00907567" w:rsidRDefault="00907567">
            <w:pPr>
              <w:pStyle w:val="ConsPlusNormal"/>
              <w:jc w:val="center"/>
            </w:pPr>
            <w:r>
              <w:t>(0,0015)</w:t>
            </w:r>
          </w:p>
        </w:tc>
        <w:tc>
          <w:tcPr>
            <w:tcW w:w="1312" w:type="dxa"/>
          </w:tcPr>
          <w:p w:rsidR="00907567" w:rsidRDefault="00907567">
            <w:pPr>
              <w:pStyle w:val="ConsPlusNormal"/>
              <w:jc w:val="center"/>
            </w:pPr>
            <w:r>
              <w:t>0,0015</w:t>
            </w:r>
          </w:p>
          <w:p w:rsidR="00907567" w:rsidRDefault="00907567">
            <w:pPr>
              <w:pStyle w:val="ConsPlusNormal"/>
              <w:jc w:val="center"/>
            </w:pPr>
            <w:r>
              <w:t>(0,0015)</w:t>
            </w:r>
          </w:p>
        </w:tc>
        <w:tc>
          <w:tcPr>
            <w:tcW w:w="1312" w:type="dxa"/>
          </w:tcPr>
          <w:p w:rsidR="00907567" w:rsidRDefault="00907567">
            <w:pPr>
              <w:pStyle w:val="ConsPlusNormal"/>
              <w:jc w:val="center"/>
            </w:pPr>
            <w:r>
              <w:t>0,0015</w:t>
            </w:r>
          </w:p>
          <w:p w:rsidR="00907567" w:rsidRDefault="00907567">
            <w:pPr>
              <w:pStyle w:val="ConsPlusNormal"/>
              <w:jc w:val="center"/>
            </w:pPr>
            <w:r>
              <w:t>(0,0015)</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0,0015</w:t>
            </w:r>
          </w:p>
          <w:p w:rsidR="00907567" w:rsidRDefault="00907567">
            <w:pPr>
              <w:pStyle w:val="ConsPlusNormal"/>
              <w:jc w:val="center"/>
            </w:pPr>
            <w:r>
              <w:t>(0,0015)</w:t>
            </w:r>
          </w:p>
        </w:tc>
        <w:tc>
          <w:tcPr>
            <w:tcW w:w="1312" w:type="dxa"/>
          </w:tcPr>
          <w:p w:rsidR="00907567" w:rsidRDefault="00907567">
            <w:pPr>
              <w:pStyle w:val="ConsPlusNormal"/>
              <w:jc w:val="center"/>
            </w:pPr>
            <w:r>
              <w:t>0,0015</w:t>
            </w:r>
          </w:p>
          <w:p w:rsidR="00907567" w:rsidRDefault="00907567">
            <w:pPr>
              <w:pStyle w:val="ConsPlusNormal"/>
              <w:jc w:val="center"/>
            </w:pPr>
            <w:r>
              <w:t>(0,0015)</w:t>
            </w:r>
          </w:p>
        </w:tc>
        <w:tc>
          <w:tcPr>
            <w:tcW w:w="1312" w:type="dxa"/>
          </w:tcPr>
          <w:p w:rsidR="00907567" w:rsidRDefault="00907567">
            <w:pPr>
              <w:pStyle w:val="ConsPlusNormal"/>
              <w:jc w:val="center"/>
            </w:pPr>
            <w:r>
              <w:t>0,0015</w:t>
            </w:r>
          </w:p>
          <w:p w:rsidR="00907567" w:rsidRDefault="00907567">
            <w:pPr>
              <w:pStyle w:val="ConsPlusNormal"/>
              <w:jc w:val="center"/>
            </w:pPr>
            <w:r>
              <w:t>(0,0015)</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tcPr>
          <w:p w:rsidR="00907567" w:rsidRDefault="00907567">
            <w:pPr>
              <w:pStyle w:val="ConsPlusNormal"/>
              <w:jc w:val="center"/>
            </w:pPr>
            <w:r>
              <w:t>5</w:t>
            </w:r>
          </w:p>
        </w:tc>
        <w:tc>
          <w:tcPr>
            <w:tcW w:w="3288" w:type="dxa"/>
          </w:tcPr>
          <w:p w:rsidR="00907567" w:rsidRDefault="00907567">
            <w:pPr>
              <w:pStyle w:val="ConsPlusNormal"/>
            </w:pPr>
            <w:r>
              <w:t>Медицинская помощь в амбулаторных условиях, оказываемая в связи с заболеваниями, в том числе:</w:t>
            </w:r>
          </w:p>
        </w:tc>
        <w:tc>
          <w:tcPr>
            <w:tcW w:w="3402" w:type="dxa"/>
          </w:tcPr>
          <w:p w:rsidR="00907567" w:rsidRDefault="00907567">
            <w:pPr>
              <w:pStyle w:val="ConsPlusNormal"/>
            </w:pPr>
            <w:r>
              <w:t>число обращений</w:t>
            </w:r>
          </w:p>
        </w:tc>
        <w:tc>
          <w:tcPr>
            <w:tcW w:w="1192" w:type="dxa"/>
          </w:tcPr>
          <w:p w:rsidR="00907567" w:rsidRDefault="00907567">
            <w:pPr>
              <w:pStyle w:val="ConsPlusNormal"/>
              <w:jc w:val="center"/>
            </w:pPr>
            <w:r>
              <w:t>1,913</w:t>
            </w:r>
          </w:p>
          <w:p w:rsidR="00907567" w:rsidRDefault="00907567">
            <w:pPr>
              <w:pStyle w:val="ConsPlusNormal"/>
              <w:jc w:val="center"/>
            </w:pPr>
            <w:r>
              <w:t>(1,911)</w:t>
            </w:r>
          </w:p>
        </w:tc>
        <w:tc>
          <w:tcPr>
            <w:tcW w:w="1312" w:type="dxa"/>
          </w:tcPr>
          <w:p w:rsidR="00907567" w:rsidRDefault="00907567">
            <w:pPr>
              <w:pStyle w:val="ConsPlusNormal"/>
              <w:jc w:val="center"/>
            </w:pPr>
            <w:r>
              <w:t>1,913</w:t>
            </w:r>
          </w:p>
          <w:p w:rsidR="00907567" w:rsidRDefault="00907567">
            <w:pPr>
              <w:pStyle w:val="ConsPlusNormal"/>
              <w:jc w:val="center"/>
            </w:pPr>
            <w:r>
              <w:t>(1,911)</w:t>
            </w:r>
          </w:p>
        </w:tc>
        <w:tc>
          <w:tcPr>
            <w:tcW w:w="1312" w:type="dxa"/>
          </w:tcPr>
          <w:p w:rsidR="00907567" w:rsidRDefault="00907567">
            <w:pPr>
              <w:pStyle w:val="ConsPlusNormal"/>
              <w:jc w:val="center"/>
            </w:pPr>
            <w:r>
              <w:t>1,913</w:t>
            </w:r>
          </w:p>
          <w:p w:rsidR="00907567" w:rsidRDefault="00907567">
            <w:pPr>
              <w:pStyle w:val="ConsPlusNormal"/>
              <w:jc w:val="center"/>
            </w:pPr>
            <w:r>
              <w:t>(1,911)</w:t>
            </w:r>
          </w:p>
        </w:tc>
      </w:tr>
      <w:tr w:rsidR="00907567">
        <w:tc>
          <w:tcPr>
            <w:tcW w:w="784" w:type="dxa"/>
            <w:vMerge w:val="restart"/>
          </w:tcPr>
          <w:p w:rsidR="00907567" w:rsidRDefault="00907567">
            <w:pPr>
              <w:pStyle w:val="ConsPlusNormal"/>
              <w:jc w:val="center"/>
            </w:pPr>
            <w:r>
              <w:t>5.1</w:t>
            </w:r>
          </w:p>
        </w:tc>
        <w:tc>
          <w:tcPr>
            <w:tcW w:w="3288" w:type="dxa"/>
            <w:vMerge w:val="restart"/>
          </w:tcPr>
          <w:p w:rsidR="00907567" w:rsidRDefault="00907567">
            <w:pPr>
              <w:pStyle w:val="ConsPlusNormal"/>
            </w:pPr>
            <w:r>
              <w:t>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базовой программы обязательного медицинского страхования</w:t>
            </w:r>
          </w:p>
        </w:tc>
        <w:tc>
          <w:tcPr>
            <w:tcW w:w="3402" w:type="dxa"/>
          </w:tcPr>
          <w:p w:rsidR="00907567" w:rsidRDefault="00907567">
            <w:pPr>
              <w:pStyle w:val="ConsPlusNormal"/>
            </w:pPr>
            <w:r>
              <w:t>число обращений на 1 застрахованное лицо с учетом этапов оказания медицинской помощи</w:t>
            </w:r>
          </w:p>
        </w:tc>
        <w:tc>
          <w:tcPr>
            <w:tcW w:w="1192" w:type="dxa"/>
          </w:tcPr>
          <w:p w:rsidR="00907567" w:rsidRDefault="00907567">
            <w:pPr>
              <w:pStyle w:val="ConsPlusNormal"/>
              <w:jc w:val="center"/>
            </w:pPr>
            <w:r>
              <w:t>1,77</w:t>
            </w:r>
          </w:p>
        </w:tc>
        <w:tc>
          <w:tcPr>
            <w:tcW w:w="1312" w:type="dxa"/>
          </w:tcPr>
          <w:p w:rsidR="00907567" w:rsidRDefault="00907567">
            <w:pPr>
              <w:pStyle w:val="ConsPlusNormal"/>
              <w:jc w:val="center"/>
            </w:pPr>
            <w:r>
              <w:t>1,77</w:t>
            </w:r>
          </w:p>
        </w:tc>
        <w:tc>
          <w:tcPr>
            <w:tcW w:w="1312" w:type="dxa"/>
          </w:tcPr>
          <w:p w:rsidR="00907567" w:rsidRDefault="00907567">
            <w:pPr>
              <w:pStyle w:val="ConsPlusNormal"/>
              <w:jc w:val="center"/>
            </w:pPr>
            <w:r>
              <w:t>1,77</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0,88</w:t>
            </w:r>
          </w:p>
        </w:tc>
        <w:tc>
          <w:tcPr>
            <w:tcW w:w="1312" w:type="dxa"/>
          </w:tcPr>
          <w:p w:rsidR="00907567" w:rsidRDefault="00907567">
            <w:pPr>
              <w:pStyle w:val="ConsPlusNormal"/>
              <w:jc w:val="center"/>
            </w:pPr>
            <w:r>
              <w:t>0,88</w:t>
            </w:r>
          </w:p>
        </w:tc>
        <w:tc>
          <w:tcPr>
            <w:tcW w:w="1312" w:type="dxa"/>
          </w:tcPr>
          <w:p w:rsidR="00907567" w:rsidRDefault="00907567">
            <w:pPr>
              <w:pStyle w:val="ConsPlusNormal"/>
              <w:jc w:val="center"/>
            </w:pPr>
            <w:r>
              <w:t>0,88</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0,53</w:t>
            </w:r>
          </w:p>
        </w:tc>
        <w:tc>
          <w:tcPr>
            <w:tcW w:w="1312" w:type="dxa"/>
          </w:tcPr>
          <w:p w:rsidR="00907567" w:rsidRDefault="00907567">
            <w:pPr>
              <w:pStyle w:val="ConsPlusNormal"/>
              <w:jc w:val="center"/>
            </w:pPr>
            <w:r>
              <w:t>0,53</w:t>
            </w:r>
          </w:p>
        </w:tc>
        <w:tc>
          <w:tcPr>
            <w:tcW w:w="1312" w:type="dxa"/>
          </w:tcPr>
          <w:p w:rsidR="00907567" w:rsidRDefault="00907567">
            <w:pPr>
              <w:pStyle w:val="ConsPlusNormal"/>
              <w:jc w:val="center"/>
            </w:pPr>
            <w:r>
              <w:t>0,53</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0,36</w:t>
            </w:r>
          </w:p>
        </w:tc>
        <w:tc>
          <w:tcPr>
            <w:tcW w:w="1312" w:type="dxa"/>
          </w:tcPr>
          <w:p w:rsidR="00907567" w:rsidRDefault="00907567">
            <w:pPr>
              <w:pStyle w:val="ConsPlusNormal"/>
              <w:jc w:val="center"/>
            </w:pPr>
            <w:r>
              <w:t>0,36</w:t>
            </w:r>
          </w:p>
        </w:tc>
        <w:tc>
          <w:tcPr>
            <w:tcW w:w="1312" w:type="dxa"/>
          </w:tcPr>
          <w:p w:rsidR="00907567" w:rsidRDefault="00907567">
            <w:pPr>
              <w:pStyle w:val="ConsPlusNormal"/>
              <w:jc w:val="center"/>
            </w:pPr>
            <w:r>
              <w:t>0,36</w:t>
            </w:r>
          </w:p>
        </w:tc>
      </w:tr>
      <w:tr w:rsidR="00907567">
        <w:tc>
          <w:tcPr>
            <w:tcW w:w="784" w:type="dxa"/>
            <w:vMerge w:val="restart"/>
          </w:tcPr>
          <w:p w:rsidR="00907567" w:rsidRDefault="00907567">
            <w:pPr>
              <w:pStyle w:val="ConsPlusNormal"/>
              <w:jc w:val="center"/>
            </w:pPr>
            <w:r>
              <w:t>5.2</w:t>
            </w:r>
          </w:p>
        </w:tc>
        <w:tc>
          <w:tcPr>
            <w:tcW w:w="3288" w:type="dxa"/>
            <w:vMerge w:val="restart"/>
          </w:tcPr>
          <w:p w:rsidR="00907567" w:rsidRDefault="00907567">
            <w:pPr>
              <w:pStyle w:val="ConsPlusNormal"/>
            </w:pPr>
            <w:r>
              <w:t>за счет средств бюджета</w:t>
            </w:r>
          </w:p>
        </w:tc>
        <w:tc>
          <w:tcPr>
            <w:tcW w:w="3402" w:type="dxa"/>
          </w:tcPr>
          <w:p w:rsidR="00907567" w:rsidRDefault="00907567">
            <w:pPr>
              <w:pStyle w:val="ConsPlusNormal"/>
            </w:pPr>
            <w:r>
              <w:t>число обращений на 1 жителя с учетом этапов оказания медицинской помощи</w:t>
            </w:r>
          </w:p>
        </w:tc>
        <w:tc>
          <w:tcPr>
            <w:tcW w:w="1192" w:type="dxa"/>
          </w:tcPr>
          <w:p w:rsidR="00907567" w:rsidRDefault="00907567">
            <w:pPr>
              <w:pStyle w:val="ConsPlusNormal"/>
              <w:jc w:val="center"/>
            </w:pPr>
            <w:r>
              <w:t>0,003</w:t>
            </w:r>
          </w:p>
        </w:tc>
        <w:tc>
          <w:tcPr>
            <w:tcW w:w="1312" w:type="dxa"/>
          </w:tcPr>
          <w:p w:rsidR="00907567" w:rsidRDefault="00907567">
            <w:pPr>
              <w:pStyle w:val="ConsPlusNormal"/>
              <w:jc w:val="center"/>
            </w:pPr>
            <w:r>
              <w:t>0,003</w:t>
            </w:r>
          </w:p>
        </w:tc>
        <w:tc>
          <w:tcPr>
            <w:tcW w:w="1312" w:type="dxa"/>
          </w:tcPr>
          <w:p w:rsidR="00907567" w:rsidRDefault="00907567">
            <w:pPr>
              <w:pStyle w:val="ConsPlusNormal"/>
              <w:jc w:val="center"/>
            </w:pPr>
            <w:r>
              <w:t>0,003</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0,003</w:t>
            </w:r>
          </w:p>
        </w:tc>
        <w:tc>
          <w:tcPr>
            <w:tcW w:w="1312" w:type="dxa"/>
          </w:tcPr>
          <w:p w:rsidR="00907567" w:rsidRDefault="00907567">
            <w:pPr>
              <w:pStyle w:val="ConsPlusNormal"/>
              <w:jc w:val="center"/>
            </w:pPr>
            <w:r>
              <w:t>0,003</w:t>
            </w:r>
          </w:p>
        </w:tc>
        <w:tc>
          <w:tcPr>
            <w:tcW w:w="1312" w:type="dxa"/>
          </w:tcPr>
          <w:p w:rsidR="00907567" w:rsidRDefault="00907567">
            <w:pPr>
              <w:pStyle w:val="ConsPlusNormal"/>
              <w:jc w:val="center"/>
            </w:pPr>
            <w:r>
              <w:t>0,003</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jc w:val="center"/>
            </w:pPr>
            <w:r>
              <w:t>5.3</w:t>
            </w:r>
          </w:p>
        </w:tc>
        <w:tc>
          <w:tcPr>
            <w:tcW w:w="3288" w:type="dxa"/>
            <w:vMerge w:val="restart"/>
          </w:tcPr>
          <w:p w:rsidR="00907567" w:rsidRDefault="00907567">
            <w:pPr>
              <w:pStyle w:val="ConsPlusNormal"/>
            </w:pPr>
            <w:r>
              <w:t xml:space="preserve">за счет межбюджетного </w:t>
            </w:r>
            <w:r>
              <w:lastRenderedPageBreak/>
              <w:t>трансферта, передаваемого из бюджета Пермского края в бюджет ТФОМС Пермского края</w:t>
            </w:r>
          </w:p>
        </w:tc>
        <w:tc>
          <w:tcPr>
            <w:tcW w:w="3402" w:type="dxa"/>
          </w:tcPr>
          <w:p w:rsidR="00907567" w:rsidRDefault="00907567">
            <w:pPr>
              <w:pStyle w:val="ConsPlusNormal"/>
            </w:pPr>
            <w:r>
              <w:lastRenderedPageBreak/>
              <w:t xml:space="preserve">число обращений на 1 жителя (1 </w:t>
            </w:r>
            <w:r>
              <w:lastRenderedPageBreak/>
              <w:t>застрахованное лицо) с учетом этапов оказания медицинской помощи</w:t>
            </w:r>
          </w:p>
        </w:tc>
        <w:tc>
          <w:tcPr>
            <w:tcW w:w="1192" w:type="dxa"/>
          </w:tcPr>
          <w:p w:rsidR="00907567" w:rsidRDefault="00907567">
            <w:pPr>
              <w:pStyle w:val="ConsPlusNormal"/>
              <w:jc w:val="center"/>
            </w:pPr>
            <w:r>
              <w:lastRenderedPageBreak/>
              <w:t>0,140</w:t>
            </w:r>
          </w:p>
          <w:p w:rsidR="00907567" w:rsidRDefault="00907567">
            <w:pPr>
              <w:pStyle w:val="ConsPlusNormal"/>
              <w:jc w:val="center"/>
            </w:pPr>
            <w:r>
              <w:lastRenderedPageBreak/>
              <w:t>(0,138)</w:t>
            </w:r>
          </w:p>
        </w:tc>
        <w:tc>
          <w:tcPr>
            <w:tcW w:w="1312" w:type="dxa"/>
          </w:tcPr>
          <w:p w:rsidR="00907567" w:rsidRDefault="00907567">
            <w:pPr>
              <w:pStyle w:val="ConsPlusNormal"/>
              <w:jc w:val="center"/>
            </w:pPr>
            <w:r>
              <w:lastRenderedPageBreak/>
              <w:t>0,140</w:t>
            </w:r>
          </w:p>
          <w:p w:rsidR="00907567" w:rsidRDefault="00907567">
            <w:pPr>
              <w:pStyle w:val="ConsPlusNormal"/>
              <w:jc w:val="center"/>
            </w:pPr>
            <w:r>
              <w:lastRenderedPageBreak/>
              <w:t>(0,138)</w:t>
            </w:r>
          </w:p>
        </w:tc>
        <w:tc>
          <w:tcPr>
            <w:tcW w:w="1312" w:type="dxa"/>
          </w:tcPr>
          <w:p w:rsidR="00907567" w:rsidRDefault="00907567">
            <w:pPr>
              <w:pStyle w:val="ConsPlusNormal"/>
              <w:jc w:val="center"/>
            </w:pPr>
            <w:r>
              <w:lastRenderedPageBreak/>
              <w:t>0,140</w:t>
            </w:r>
          </w:p>
          <w:p w:rsidR="00907567" w:rsidRDefault="00907567">
            <w:pPr>
              <w:pStyle w:val="ConsPlusNormal"/>
              <w:jc w:val="center"/>
            </w:pPr>
            <w:r>
              <w:lastRenderedPageBreak/>
              <w:t>(0,138)</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0,017</w:t>
            </w:r>
          </w:p>
          <w:p w:rsidR="00907567" w:rsidRDefault="00907567">
            <w:pPr>
              <w:pStyle w:val="ConsPlusNormal"/>
              <w:jc w:val="center"/>
            </w:pPr>
            <w:r>
              <w:t>(0,0167)</w:t>
            </w:r>
          </w:p>
        </w:tc>
        <w:tc>
          <w:tcPr>
            <w:tcW w:w="1312" w:type="dxa"/>
          </w:tcPr>
          <w:p w:rsidR="00907567" w:rsidRDefault="00907567">
            <w:pPr>
              <w:pStyle w:val="ConsPlusNormal"/>
              <w:jc w:val="center"/>
            </w:pPr>
            <w:r>
              <w:t>0,017</w:t>
            </w:r>
          </w:p>
          <w:p w:rsidR="00907567" w:rsidRDefault="00907567">
            <w:pPr>
              <w:pStyle w:val="ConsPlusNormal"/>
              <w:jc w:val="center"/>
            </w:pPr>
            <w:r>
              <w:t>(0,0167)</w:t>
            </w:r>
          </w:p>
        </w:tc>
        <w:tc>
          <w:tcPr>
            <w:tcW w:w="1312" w:type="dxa"/>
          </w:tcPr>
          <w:p w:rsidR="00907567" w:rsidRDefault="00907567">
            <w:pPr>
              <w:pStyle w:val="ConsPlusNormal"/>
              <w:jc w:val="center"/>
            </w:pPr>
            <w:r>
              <w:t>0,017</w:t>
            </w:r>
          </w:p>
          <w:p w:rsidR="00907567" w:rsidRDefault="00907567">
            <w:pPr>
              <w:pStyle w:val="ConsPlusNormal"/>
              <w:jc w:val="center"/>
            </w:pPr>
            <w:r>
              <w:t>(0,0167)</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0,118</w:t>
            </w:r>
          </w:p>
          <w:p w:rsidR="00907567" w:rsidRDefault="00907567">
            <w:pPr>
              <w:pStyle w:val="ConsPlusNormal"/>
              <w:jc w:val="center"/>
            </w:pPr>
            <w:r>
              <w:t>(0,1162)</w:t>
            </w:r>
          </w:p>
        </w:tc>
        <w:tc>
          <w:tcPr>
            <w:tcW w:w="1312" w:type="dxa"/>
          </w:tcPr>
          <w:p w:rsidR="00907567" w:rsidRDefault="00907567">
            <w:pPr>
              <w:pStyle w:val="ConsPlusNormal"/>
              <w:jc w:val="center"/>
            </w:pPr>
            <w:r>
              <w:t>0,118</w:t>
            </w:r>
          </w:p>
          <w:p w:rsidR="00907567" w:rsidRDefault="00907567">
            <w:pPr>
              <w:pStyle w:val="ConsPlusNormal"/>
              <w:jc w:val="center"/>
            </w:pPr>
            <w:r>
              <w:t>(0,1162)</w:t>
            </w:r>
          </w:p>
        </w:tc>
        <w:tc>
          <w:tcPr>
            <w:tcW w:w="1312" w:type="dxa"/>
          </w:tcPr>
          <w:p w:rsidR="00907567" w:rsidRDefault="00907567">
            <w:pPr>
              <w:pStyle w:val="ConsPlusNormal"/>
              <w:jc w:val="center"/>
            </w:pPr>
            <w:r>
              <w:t>0,118</w:t>
            </w:r>
          </w:p>
          <w:p w:rsidR="00907567" w:rsidRDefault="00907567">
            <w:pPr>
              <w:pStyle w:val="ConsPlusNormal"/>
              <w:jc w:val="center"/>
            </w:pPr>
            <w:r>
              <w:t>(0,1162)</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0,005</w:t>
            </w:r>
          </w:p>
          <w:p w:rsidR="00907567" w:rsidRDefault="00907567">
            <w:pPr>
              <w:pStyle w:val="ConsPlusNormal"/>
              <w:jc w:val="center"/>
            </w:pPr>
            <w:r>
              <w:t>(0,0051)</w:t>
            </w:r>
          </w:p>
        </w:tc>
        <w:tc>
          <w:tcPr>
            <w:tcW w:w="1312" w:type="dxa"/>
          </w:tcPr>
          <w:p w:rsidR="00907567" w:rsidRDefault="00907567">
            <w:pPr>
              <w:pStyle w:val="ConsPlusNormal"/>
              <w:jc w:val="center"/>
            </w:pPr>
            <w:r>
              <w:t>0,005</w:t>
            </w:r>
          </w:p>
          <w:p w:rsidR="00907567" w:rsidRDefault="00907567">
            <w:pPr>
              <w:pStyle w:val="ConsPlusNormal"/>
              <w:jc w:val="center"/>
            </w:pPr>
            <w:r>
              <w:t>(0,0051)</w:t>
            </w:r>
          </w:p>
        </w:tc>
        <w:tc>
          <w:tcPr>
            <w:tcW w:w="1312" w:type="dxa"/>
          </w:tcPr>
          <w:p w:rsidR="00907567" w:rsidRDefault="00907567">
            <w:pPr>
              <w:pStyle w:val="ConsPlusNormal"/>
              <w:jc w:val="center"/>
            </w:pPr>
            <w:r>
              <w:t>0,005</w:t>
            </w:r>
          </w:p>
          <w:p w:rsidR="00907567" w:rsidRDefault="00907567">
            <w:pPr>
              <w:pStyle w:val="ConsPlusNormal"/>
              <w:jc w:val="center"/>
            </w:pPr>
            <w:r>
              <w:t>(0,0051)</w:t>
            </w:r>
          </w:p>
        </w:tc>
      </w:tr>
      <w:tr w:rsidR="00907567">
        <w:tc>
          <w:tcPr>
            <w:tcW w:w="784" w:type="dxa"/>
            <w:vMerge w:val="restart"/>
          </w:tcPr>
          <w:p w:rsidR="00907567" w:rsidRDefault="00907567">
            <w:pPr>
              <w:pStyle w:val="ConsPlusNormal"/>
              <w:jc w:val="center"/>
            </w:pPr>
            <w:r>
              <w:t>6</w:t>
            </w:r>
          </w:p>
        </w:tc>
        <w:tc>
          <w:tcPr>
            <w:tcW w:w="3288" w:type="dxa"/>
            <w:vMerge w:val="restart"/>
          </w:tcPr>
          <w:p w:rsidR="00907567" w:rsidRDefault="00907567">
            <w:pPr>
              <w:pStyle w:val="ConsPlusNormal"/>
            </w:pPr>
            <w:r>
              <w:t>Медицинская помощь в амбулаторных условиях, оказываемая в неотложной форме в рамках программы обязательного медицинского страхования</w:t>
            </w:r>
          </w:p>
        </w:tc>
        <w:tc>
          <w:tcPr>
            <w:tcW w:w="3402" w:type="dxa"/>
          </w:tcPr>
          <w:p w:rsidR="00907567" w:rsidRDefault="00907567">
            <w:pPr>
              <w:pStyle w:val="ConsPlusNormal"/>
            </w:pPr>
            <w:r>
              <w:t>число посещений на 1 застрахованное лицо с учетом этапов оказания медицинской помощи</w:t>
            </w:r>
          </w:p>
        </w:tc>
        <w:tc>
          <w:tcPr>
            <w:tcW w:w="1192" w:type="dxa"/>
          </w:tcPr>
          <w:p w:rsidR="00907567" w:rsidRDefault="00907567">
            <w:pPr>
              <w:pStyle w:val="ConsPlusNormal"/>
              <w:jc w:val="center"/>
            </w:pPr>
            <w:r>
              <w:t>0,54</w:t>
            </w:r>
          </w:p>
        </w:tc>
        <w:tc>
          <w:tcPr>
            <w:tcW w:w="1312" w:type="dxa"/>
          </w:tcPr>
          <w:p w:rsidR="00907567" w:rsidRDefault="00907567">
            <w:pPr>
              <w:pStyle w:val="ConsPlusNormal"/>
              <w:jc w:val="center"/>
            </w:pPr>
            <w:r>
              <w:t>0,54</w:t>
            </w:r>
          </w:p>
        </w:tc>
        <w:tc>
          <w:tcPr>
            <w:tcW w:w="1312" w:type="dxa"/>
          </w:tcPr>
          <w:p w:rsidR="00907567" w:rsidRDefault="00907567">
            <w:pPr>
              <w:pStyle w:val="ConsPlusNormal"/>
              <w:jc w:val="center"/>
            </w:pPr>
            <w:r>
              <w:t>0,54</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0,54</w:t>
            </w:r>
          </w:p>
        </w:tc>
        <w:tc>
          <w:tcPr>
            <w:tcW w:w="1312" w:type="dxa"/>
          </w:tcPr>
          <w:p w:rsidR="00907567" w:rsidRDefault="00907567">
            <w:pPr>
              <w:pStyle w:val="ConsPlusNormal"/>
              <w:jc w:val="center"/>
            </w:pPr>
            <w:r>
              <w:t>0,54</w:t>
            </w:r>
          </w:p>
        </w:tc>
        <w:tc>
          <w:tcPr>
            <w:tcW w:w="1312" w:type="dxa"/>
          </w:tcPr>
          <w:p w:rsidR="00907567" w:rsidRDefault="00907567">
            <w:pPr>
              <w:pStyle w:val="ConsPlusNormal"/>
              <w:jc w:val="center"/>
            </w:pPr>
            <w:r>
              <w:t>0,54</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tcPr>
          <w:p w:rsidR="00907567" w:rsidRDefault="00907567">
            <w:pPr>
              <w:pStyle w:val="ConsPlusNormal"/>
              <w:jc w:val="center"/>
            </w:pPr>
            <w:r>
              <w:t>7</w:t>
            </w:r>
          </w:p>
        </w:tc>
        <w:tc>
          <w:tcPr>
            <w:tcW w:w="3288" w:type="dxa"/>
          </w:tcPr>
          <w:p w:rsidR="00907567" w:rsidRDefault="00907567">
            <w:pPr>
              <w:pStyle w:val="ConsPlusNormal"/>
            </w:pPr>
            <w:r>
              <w:t>Проведение отдельных диагностических (лабораторных) исследований, в рамках базовой программы обязательного медицинского страхования:</w:t>
            </w:r>
          </w:p>
        </w:tc>
        <w:tc>
          <w:tcPr>
            <w:tcW w:w="3402" w:type="dxa"/>
          </w:tcPr>
          <w:p w:rsidR="00907567" w:rsidRDefault="00907567">
            <w:pPr>
              <w:pStyle w:val="ConsPlusNormal"/>
            </w:pPr>
            <w:r>
              <w:t>исследований</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tcPr>
          <w:p w:rsidR="00907567" w:rsidRDefault="00907567">
            <w:pPr>
              <w:pStyle w:val="ConsPlusNormal"/>
              <w:jc w:val="center"/>
            </w:pPr>
            <w:r>
              <w:t>7.1</w:t>
            </w:r>
          </w:p>
        </w:tc>
        <w:tc>
          <w:tcPr>
            <w:tcW w:w="3288" w:type="dxa"/>
          </w:tcPr>
          <w:p w:rsidR="00907567" w:rsidRDefault="00907567">
            <w:pPr>
              <w:pStyle w:val="ConsPlusNormal"/>
            </w:pPr>
            <w:r>
              <w:t>компьютерная томография</w:t>
            </w:r>
          </w:p>
        </w:tc>
        <w:tc>
          <w:tcPr>
            <w:tcW w:w="3402" w:type="dxa"/>
          </w:tcPr>
          <w:p w:rsidR="00907567" w:rsidRDefault="00907567">
            <w:pPr>
              <w:pStyle w:val="ConsPlusNormal"/>
            </w:pPr>
            <w:r>
              <w:t>исследований на 1 застрахованное лицо</w:t>
            </w:r>
          </w:p>
        </w:tc>
        <w:tc>
          <w:tcPr>
            <w:tcW w:w="1192" w:type="dxa"/>
          </w:tcPr>
          <w:p w:rsidR="00907567" w:rsidRDefault="00907567">
            <w:pPr>
              <w:pStyle w:val="ConsPlusNormal"/>
              <w:jc w:val="center"/>
            </w:pPr>
            <w:r>
              <w:t>0,0275</w:t>
            </w:r>
          </w:p>
        </w:tc>
        <w:tc>
          <w:tcPr>
            <w:tcW w:w="1312" w:type="dxa"/>
          </w:tcPr>
          <w:p w:rsidR="00907567" w:rsidRDefault="00907567">
            <w:pPr>
              <w:pStyle w:val="ConsPlusNormal"/>
              <w:jc w:val="center"/>
            </w:pPr>
            <w:r>
              <w:t>0,0275</w:t>
            </w:r>
          </w:p>
        </w:tc>
        <w:tc>
          <w:tcPr>
            <w:tcW w:w="1312" w:type="dxa"/>
          </w:tcPr>
          <w:p w:rsidR="00907567" w:rsidRDefault="00907567">
            <w:pPr>
              <w:pStyle w:val="ConsPlusNormal"/>
              <w:jc w:val="center"/>
            </w:pPr>
            <w:r>
              <w:t>0,0275</w:t>
            </w:r>
          </w:p>
        </w:tc>
      </w:tr>
      <w:tr w:rsidR="00907567">
        <w:tc>
          <w:tcPr>
            <w:tcW w:w="784" w:type="dxa"/>
          </w:tcPr>
          <w:p w:rsidR="00907567" w:rsidRDefault="00907567">
            <w:pPr>
              <w:pStyle w:val="ConsPlusNormal"/>
              <w:jc w:val="center"/>
            </w:pPr>
            <w:r>
              <w:t>7.2</w:t>
            </w:r>
          </w:p>
        </w:tc>
        <w:tc>
          <w:tcPr>
            <w:tcW w:w="3288" w:type="dxa"/>
          </w:tcPr>
          <w:p w:rsidR="00907567" w:rsidRDefault="00907567">
            <w:pPr>
              <w:pStyle w:val="ConsPlusNormal"/>
            </w:pPr>
            <w:r>
              <w:t>магнитно-резонансная томография</w:t>
            </w:r>
          </w:p>
        </w:tc>
        <w:tc>
          <w:tcPr>
            <w:tcW w:w="3402" w:type="dxa"/>
          </w:tcPr>
          <w:p w:rsidR="00907567" w:rsidRDefault="00907567">
            <w:pPr>
              <w:pStyle w:val="ConsPlusNormal"/>
            </w:pPr>
            <w:r>
              <w:t>исследований на 1 застрахованное лицо</w:t>
            </w:r>
          </w:p>
        </w:tc>
        <w:tc>
          <w:tcPr>
            <w:tcW w:w="1192" w:type="dxa"/>
          </w:tcPr>
          <w:p w:rsidR="00907567" w:rsidRDefault="00907567">
            <w:pPr>
              <w:pStyle w:val="ConsPlusNormal"/>
              <w:jc w:val="center"/>
            </w:pPr>
            <w:r>
              <w:t>0,0119</w:t>
            </w:r>
          </w:p>
        </w:tc>
        <w:tc>
          <w:tcPr>
            <w:tcW w:w="1312" w:type="dxa"/>
          </w:tcPr>
          <w:p w:rsidR="00907567" w:rsidRDefault="00907567">
            <w:pPr>
              <w:pStyle w:val="ConsPlusNormal"/>
              <w:jc w:val="center"/>
            </w:pPr>
            <w:r>
              <w:t>0,0119</w:t>
            </w:r>
          </w:p>
        </w:tc>
        <w:tc>
          <w:tcPr>
            <w:tcW w:w="1312" w:type="dxa"/>
          </w:tcPr>
          <w:p w:rsidR="00907567" w:rsidRDefault="00907567">
            <w:pPr>
              <w:pStyle w:val="ConsPlusNormal"/>
              <w:jc w:val="center"/>
            </w:pPr>
            <w:r>
              <w:t>0,0119</w:t>
            </w:r>
          </w:p>
        </w:tc>
      </w:tr>
      <w:tr w:rsidR="00907567">
        <w:tc>
          <w:tcPr>
            <w:tcW w:w="784" w:type="dxa"/>
          </w:tcPr>
          <w:p w:rsidR="00907567" w:rsidRDefault="00907567">
            <w:pPr>
              <w:pStyle w:val="ConsPlusNormal"/>
              <w:jc w:val="center"/>
            </w:pPr>
            <w:r>
              <w:lastRenderedPageBreak/>
              <w:t>7.3</w:t>
            </w:r>
          </w:p>
        </w:tc>
        <w:tc>
          <w:tcPr>
            <w:tcW w:w="3288" w:type="dxa"/>
          </w:tcPr>
          <w:p w:rsidR="00907567" w:rsidRDefault="00907567">
            <w:pPr>
              <w:pStyle w:val="ConsPlusNormal"/>
            </w:pPr>
            <w:r>
              <w:t>ультразвуковое исследование сердечно-сосудистой системы</w:t>
            </w:r>
          </w:p>
        </w:tc>
        <w:tc>
          <w:tcPr>
            <w:tcW w:w="3402" w:type="dxa"/>
          </w:tcPr>
          <w:p w:rsidR="00907567" w:rsidRDefault="00907567">
            <w:pPr>
              <w:pStyle w:val="ConsPlusNormal"/>
            </w:pPr>
            <w:r>
              <w:t>исследований на 1 застрахованное лицо</w:t>
            </w:r>
          </w:p>
        </w:tc>
        <w:tc>
          <w:tcPr>
            <w:tcW w:w="1192" w:type="dxa"/>
          </w:tcPr>
          <w:p w:rsidR="00907567" w:rsidRDefault="00907567">
            <w:pPr>
              <w:pStyle w:val="ConsPlusNormal"/>
              <w:jc w:val="center"/>
            </w:pPr>
            <w:r>
              <w:t>0,1125</w:t>
            </w:r>
          </w:p>
        </w:tc>
        <w:tc>
          <w:tcPr>
            <w:tcW w:w="1312" w:type="dxa"/>
          </w:tcPr>
          <w:p w:rsidR="00907567" w:rsidRDefault="00907567">
            <w:pPr>
              <w:pStyle w:val="ConsPlusNormal"/>
              <w:jc w:val="center"/>
            </w:pPr>
            <w:r>
              <w:t>0,1125</w:t>
            </w:r>
          </w:p>
        </w:tc>
        <w:tc>
          <w:tcPr>
            <w:tcW w:w="1312" w:type="dxa"/>
          </w:tcPr>
          <w:p w:rsidR="00907567" w:rsidRDefault="00907567">
            <w:pPr>
              <w:pStyle w:val="ConsPlusNormal"/>
              <w:jc w:val="center"/>
            </w:pPr>
            <w:r>
              <w:t>0,1125</w:t>
            </w:r>
          </w:p>
        </w:tc>
      </w:tr>
      <w:tr w:rsidR="00907567">
        <w:tc>
          <w:tcPr>
            <w:tcW w:w="784" w:type="dxa"/>
          </w:tcPr>
          <w:p w:rsidR="00907567" w:rsidRDefault="00907567">
            <w:pPr>
              <w:pStyle w:val="ConsPlusNormal"/>
              <w:jc w:val="center"/>
            </w:pPr>
            <w:r>
              <w:t>7.4</w:t>
            </w:r>
          </w:p>
        </w:tc>
        <w:tc>
          <w:tcPr>
            <w:tcW w:w="3288" w:type="dxa"/>
          </w:tcPr>
          <w:p w:rsidR="00907567" w:rsidRDefault="00907567">
            <w:pPr>
              <w:pStyle w:val="ConsPlusNormal"/>
            </w:pPr>
            <w:r>
              <w:t>эндоскопические диагностические исследования</w:t>
            </w:r>
          </w:p>
        </w:tc>
        <w:tc>
          <w:tcPr>
            <w:tcW w:w="3402" w:type="dxa"/>
          </w:tcPr>
          <w:p w:rsidR="00907567" w:rsidRDefault="00907567">
            <w:pPr>
              <w:pStyle w:val="ConsPlusNormal"/>
            </w:pPr>
            <w:r>
              <w:t>исследований на 1 застрахованное лицо</w:t>
            </w:r>
          </w:p>
        </w:tc>
        <w:tc>
          <w:tcPr>
            <w:tcW w:w="1192" w:type="dxa"/>
          </w:tcPr>
          <w:p w:rsidR="00907567" w:rsidRDefault="00907567">
            <w:pPr>
              <w:pStyle w:val="ConsPlusNormal"/>
              <w:jc w:val="center"/>
            </w:pPr>
            <w:r>
              <w:t>0,0477</w:t>
            </w:r>
          </w:p>
        </w:tc>
        <w:tc>
          <w:tcPr>
            <w:tcW w:w="1312" w:type="dxa"/>
          </w:tcPr>
          <w:p w:rsidR="00907567" w:rsidRDefault="00907567">
            <w:pPr>
              <w:pStyle w:val="ConsPlusNormal"/>
              <w:jc w:val="center"/>
            </w:pPr>
            <w:r>
              <w:t>0,0477</w:t>
            </w:r>
          </w:p>
        </w:tc>
        <w:tc>
          <w:tcPr>
            <w:tcW w:w="1312" w:type="dxa"/>
          </w:tcPr>
          <w:p w:rsidR="00907567" w:rsidRDefault="00907567">
            <w:pPr>
              <w:pStyle w:val="ConsPlusNormal"/>
              <w:jc w:val="center"/>
            </w:pPr>
            <w:r>
              <w:t>0,0477</w:t>
            </w:r>
          </w:p>
        </w:tc>
      </w:tr>
      <w:tr w:rsidR="00907567">
        <w:tc>
          <w:tcPr>
            <w:tcW w:w="784" w:type="dxa"/>
          </w:tcPr>
          <w:p w:rsidR="00907567" w:rsidRDefault="00907567">
            <w:pPr>
              <w:pStyle w:val="ConsPlusNormal"/>
              <w:jc w:val="center"/>
            </w:pPr>
            <w:r>
              <w:t>7.5</w:t>
            </w:r>
          </w:p>
        </w:tc>
        <w:tc>
          <w:tcPr>
            <w:tcW w:w="3288" w:type="dxa"/>
          </w:tcPr>
          <w:p w:rsidR="00907567" w:rsidRDefault="00907567">
            <w:pPr>
              <w:pStyle w:val="ConsPlusNormal"/>
            </w:pPr>
            <w:r>
              <w:t>молекулярно-генетические исследования с целью выявления онкологических заболеваний</w:t>
            </w:r>
          </w:p>
        </w:tc>
        <w:tc>
          <w:tcPr>
            <w:tcW w:w="3402" w:type="dxa"/>
          </w:tcPr>
          <w:p w:rsidR="00907567" w:rsidRDefault="00907567">
            <w:pPr>
              <w:pStyle w:val="ConsPlusNormal"/>
            </w:pPr>
            <w:r>
              <w:t>исследований на 1 застрахованное лицо</w:t>
            </w:r>
          </w:p>
        </w:tc>
        <w:tc>
          <w:tcPr>
            <w:tcW w:w="1192" w:type="dxa"/>
          </w:tcPr>
          <w:p w:rsidR="00907567" w:rsidRDefault="00907567">
            <w:pPr>
              <w:pStyle w:val="ConsPlusNormal"/>
              <w:jc w:val="center"/>
            </w:pPr>
            <w:r>
              <w:t>0,0007</w:t>
            </w:r>
          </w:p>
        </w:tc>
        <w:tc>
          <w:tcPr>
            <w:tcW w:w="1312" w:type="dxa"/>
          </w:tcPr>
          <w:p w:rsidR="00907567" w:rsidRDefault="00907567">
            <w:pPr>
              <w:pStyle w:val="ConsPlusNormal"/>
              <w:jc w:val="center"/>
            </w:pPr>
            <w:r>
              <w:t>0,0007</w:t>
            </w:r>
          </w:p>
        </w:tc>
        <w:tc>
          <w:tcPr>
            <w:tcW w:w="1312" w:type="dxa"/>
          </w:tcPr>
          <w:p w:rsidR="00907567" w:rsidRDefault="00907567">
            <w:pPr>
              <w:pStyle w:val="ConsPlusNormal"/>
              <w:jc w:val="center"/>
            </w:pPr>
            <w:r>
              <w:t>0,0007</w:t>
            </w:r>
          </w:p>
        </w:tc>
      </w:tr>
      <w:tr w:rsidR="00907567">
        <w:tc>
          <w:tcPr>
            <w:tcW w:w="784" w:type="dxa"/>
          </w:tcPr>
          <w:p w:rsidR="00907567" w:rsidRDefault="00907567">
            <w:pPr>
              <w:pStyle w:val="ConsPlusNormal"/>
              <w:jc w:val="center"/>
            </w:pPr>
            <w:r>
              <w:t>7.6</w:t>
            </w:r>
          </w:p>
        </w:tc>
        <w:tc>
          <w:tcPr>
            <w:tcW w:w="3288" w:type="dxa"/>
          </w:tcPr>
          <w:p w:rsidR="00907567" w:rsidRDefault="00907567">
            <w:pPr>
              <w:pStyle w:val="ConsPlusNormal"/>
            </w:pPr>
            <w:r>
              <w:t>гистологические исследования с целью выявления онкологических заболеваний</w:t>
            </w:r>
          </w:p>
        </w:tc>
        <w:tc>
          <w:tcPr>
            <w:tcW w:w="3402" w:type="dxa"/>
          </w:tcPr>
          <w:p w:rsidR="00907567" w:rsidRDefault="00907567">
            <w:pPr>
              <w:pStyle w:val="ConsPlusNormal"/>
            </w:pPr>
            <w:r>
              <w:t>исследований на 1 застрахованное лицо</w:t>
            </w:r>
          </w:p>
        </w:tc>
        <w:tc>
          <w:tcPr>
            <w:tcW w:w="1192" w:type="dxa"/>
          </w:tcPr>
          <w:p w:rsidR="00907567" w:rsidRDefault="00907567">
            <w:pPr>
              <w:pStyle w:val="ConsPlusNormal"/>
              <w:jc w:val="center"/>
            </w:pPr>
            <w:r>
              <w:t>0,0501</w:t>
            </w:r>
          </w:p>
        </w:tc>
        <w:tc>
          <w:tcPr>
            <w:tcW w:w="1312" w:type="dxa"/>
          </w:tcPr>
          <w:p w:rsidR="00907567" w:rsidRDefault="00907567">
            <w:pPr>
              <w:pStyle w:val="ConsPlusNormal"/>
              <w:jc w:val="center"/>
            </w:pPr>
            <w:r>
              <w:t>0,0501</w:t>
            </w:r>
          </w:p>
        </w:tc>
        <w:tc>
          <w:tcPr>
            <w:tcW w:w="1312" w:type="dxa"/>
          </w:tcPr>
          <w:p w:rsidR="00907567" w:rsidRDefault="00907567">
            <w:pPr>
              <w:pStyle w:val="ConsPlusNormal"/>
              <w:jc w:val="center"/>
            </w:pPr>
            <w:r>
              <w:t>0,0501</w:t>
            </w:r>
          </w:p>
        </w:tc>
      </w:tr>
      <w:tr w:rsidR="00907567">
        <w:tc>
          <w:tcPr>
            <w:tcW w:w="784" w:type="dxa"/>
          </w:tcPr>
          <w:p w:rsidR="00907567" w:rsidRDefault="00907567">
            <w:pPr>
              <w:pStyle w:val="ConsPlusNormal"/>
              <w:jc w:val="center"/>
            </w:pPr>
            <w:r>
              <w:t>8</w:t>
            </w:r>
          </w:p>
        </w:tc>
        <w:tc>
          <w:tcPr>
            <w:tcW w:w="3288" w:type="dxa"/>
          </w:tcPr>
          <w:p w:rsidR="00907567" w:rsidRDefault="00907567">
            <w:pPr>
              <w:pStyle w:val="ConsPlusNormal"/>
            </w:pPr>
            <w:r>
              <w:t>Медицинская помощь в условиях дневного стационара, в том числе:</w:t>
            </w:r>
          </w:p>
        </w:tc>
        <w:tc>
          <w:tcPr>
            <w:tcW w:w="3402" w:type="dxa"/>
          </w:tcPr>
          <w:p w:rsidR="00907567" w:rsidRDefault="00907567">
            <w:pPr>
              <w:pStyle w:val="ConsPlusNormal"/>
            </w:pPr>
            <w:r>
              <w:t>число случаев лечения</w:t>
            </w:r>
          </w:p>
        </w:tc>
        <w:tc>
          <w:tcPr>
            <w:tcW w:w="1192" w:type="dxa"/>
          </w:tcPr>
          <w:p w:rsidR="00907567" w:rsidRDefault="00907567">
            <w:pPr>
              <w:pStyle w:val="ConsPlusNormal"/>
              <w:jc w:val="center"/>
            </w:pPr>
            <w:r>
              <w:t>0,06696</w:t>
            </w:r>
          </w:p>
          <w:p w:rsidR="00907567" w:rsidRDefault="00907567">
            <w:pPr>
              <w:pStyle w:val="ConsPlusNormal"/>
              <w:jc w:val="center"/>
            </w:pPr>
            <w:r>
              <w:t>(0,06686)</w:t>
            </w:r>
          </w:p>
        </w:tc>
        <w:tc>
          <w:tcPr>
            <w:tcW w:w="1312" w:type="dxa"/>
          </w:tcPr>
          <w:p w:rsidR="00907567" w:rsidRDefault="00907567">
            <w:pPr>
              <w:pStyle w:val="ConsPlusNormal"/>
              <w:jc w:val="center"/>
            </w:pPr>
            <w:r>
              <w:t>0,06697</w:t>
            </w:r>
          </w:p>
          <w:p w:rsidR="00907567" w:rsidRDefault="00907567">
            <w:pPr>
              <w:pStyle w:val="ConsPlusNormal"/>
              <w:jc w:val="center"/>
            </w:pPr>
            <w:r>
              <w:t>(0,06687)</w:t>
            </w:r>
          </w:p>
        </w:tc>
        <w:tc>
          <w:tcPr>
            <w:tcW w:w="1312" w:type="dxa"/>
          </w:tcPr>
          <w:p w:rsidR="00907567" w:rsidRDefault="00907567">
            <w:pPr>
              <w:pStyle w:val="ConsPlusNormal"/>
              <w:jc w:val="center"/>
            </w:pPr>
            <w:r>
              <w:t>0,06699</w:t>
            </w:r>
          </w:p>
          <w:p w:rsidR="00907567" w:rsidRDefault="00907567">
            <w:pPr>
              <w:pStyle w:val="ConsPlusNormal"/>
              <w:jc w:val="center"/>
            </w:pPr>
            <w:r>
              <w:t>(0,06689)</w:t>
            </w:r>
          </w:p>
        </w:tc>
      </w:tr>
      <w:tr w:rsidR="00907567">
        <w:tc>
          <w:tcPr>
            <w:tcW w:w="784" w:type="dxa"/>
            <w:vMerge w:val="restart"/>
          </w:tcPr>
          <w:p w:rsidR="00907567" w:rsidRDefault="00907567">
            <w:pPr>
              <w:pStyle w:val="ConsPlusNormal"/>
              <w:jc w:val="center"/>
            </w:pPr>
            <w:r>
              <w:t>8.1</w:t>
            </w:r>
          </w:p>
        </w:tc>
        <w:tc>
          <w:tcPr>
            <w:tcW w:w="3288" w:type="dxa"/>
            <w:vMerge w:val="restart"/>
          </w:tcPr>
          <w:p w:rsidR="00907567" w:rsidRDefault="00907567">
            <w:pPr>
              <w:pStyle w:val="ConsPlusNormal"/>
            </w:pPr>
            <w:r>
              <w:t>в рамках базовой программы обязательного медицинского страхования</w:t>
            </w:r>
          </w:p>
        </w:tc>
        <w:tc>
          <w:tcPr>
            <w:tcW w:w="3402" w:type="dxa"/>
          </w:tcPr>
          <w:p w:rsidR="00907567" w:rsidRDefault="00907567">
            <w:pPr>
              <w:pStyle w:val="ConsPlusNormal"/>
            </w:pPr>
            <w:r>
              <w:t>число случаев лечения на 1 застрахованное лицо с учетом этапов оказания медицинской помощи, в том числе для медицинской помощи по профилю "онкология", при экстракорпоральном оплодотворении</w:t>
            </w:r>
          </w:p>
        </w:tc>
        <w:tc>
          <w:tcPr>
            <w:tcW w:w="1192" w:type="dxa"/>
          </w:tcPr>
          <w:p w:rsidR="00907567" w:rsidRDefault="00907567">
            <w:pPr>
              <w:pStyle w:val="ConsPlusNormal"/>
              <w:jc w:val="center"/>
            </w:pPr>
            <w:r>
              <w:t>0,06296</w:t>
            </w:r>
          </w:p>
          <w:p w:rsidR="00907567" w:rsidRDefault="00907567">
            <w:pPr>
              <w:pStyle w:val="ConsPlusNormal"/>
              <w:jc w:val="center"/>
            </w:pPr>
            <w:r>
              <w:t>(0,006941)</w:t>
            </w:r>
          </w:p>
          <w:p w:rsidR="00907567" w:rsidRDefault="00907567">
            <w:pPr>
              <w:pStyle w:val="ConsPlusNormal"/>
              <w:jc w:val="center"/>
            </w:pPr>
            <w:r>
              <w:t>(0,000492)</w:t>
            </w:r>
          </w:p>
        </w:tc>
        <w:tc>
          <w:tcPr>
            <w:tcW w:w="1312" w:type="dxa"/>
          </w:tcPr>
          <w:p w:rsidR="00907567" w:rsidRDefault="00907567">
            <w:pPr>
              <w:pStyle w:val="ConsPlusNormal"/>
              <w:jc w:val="center"/>
            </w:pPr>
            <w:r>
              <w:t>0,06297</w:t>
            </w:r>
          </w:p>
          <w:p w:rsidR="00907567" w:rsidRDefault="00907567">
            <w:pPr>
              <w:pStyle w:val="ConsPlusNormal"/>
              <w:jc w:val="center"/>
            </w:pPr>
            <w:r>
              <w:t>(0,0076351)</w:t>
            </w:r>
          </w:p>
          <w:p w:rsidR="00907567" w:rsidRDefault="00907567">
            <w:pPr>
              <w:pStyle w:val="ConsPlusNormal"/>
              <w:jc w:val="center"/>
            </w:pPr>
            <w:r>
              <w:t>(0,000507)</w:t>
            </w:r>
          </w:p>
        </w:tc>
        <w:tc>
          <w:tcPr>
            <w:tcW w:w="1312" w:type="dxa"/>
          </w:tcPr>
          <w:p w:rsidR="00907567" w:rsidRDefault="00907567">
            <w:pPr>
              <w:pStyle w:val="ConsPlusNormal"/>
              <w:jc w:val="center"/>
            </w:pPr>
            <w:r>
              <w:t>0,06299</w:t>
            </w:r>
          </w:p>
          <w:p w:rsidR="00907567" w:rsidRDefault="00907567">
            <w:pPr>
              <w:pStyle w:val="ConsPlusNormal"/>
              <w:jc w:val="center"/>
            </w:pPr>
            <w:r>
              <w:t>(0,0083986)</w:t>
            </w:r>
          </w:p>
          <w:p w:rsidR="00907567" w:rsidRDefault="00907567">
            <w:pPr>
              <w:pStyle w:val="ConsPlusNormal"/>
              <w:jc w:val="center"/>
            </w:pPr>
            <w:r>
              <w:t>(0,00052)</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0,02602</w:t>
            </w:r>
          </w:p>
          <w:p w:rsidR="00907567" w:rsidRDefault="00907567">
            <w:pPr>
              <w:pStyle w:val="ConsPlusNormal"/>
              <w:jc w:val="center"/>
            </w:pPr>
            <w:r>
              <w:t>(0,006941)</w:t>
            </w:r>
          </w:p>
          <w:p w:rsidR="00907567" w:rsidRDefault="00907567">
            <w:pPr>
              <w:pStyle w:val="ConsPlusNormal"/>
              <w:jc w:val="center"/>
            </w:pPr>
            <w:r>
              <w:t>(0,000492)</w:t>
            </w:r>
          </w:p>
        </w:tc>
        <w:tc>
          <w:tcPr>
            <w:tcW w:w="1312" w:type="dxa"/>
          </w:tcPr>
          <w:p w:rsidR="00907567" w:rsidRDefault="00907567">
            <w:pPr>
              <w:pStyle w:val="ConsPlusNormal"/>
              <w:jc w:val="center"/>
            </w:pPr>
            <w:r>
              <w:t>0,02602</w:t>
            </w:r>
          </w:p>
          <w:p w:rsidR="00907567" w:rsidRDefault="00907567">
            <w:pPr>
              <w:pStyle w:val="ConsPlusNormal"/>
              <w:jc w:val="center"/>
            </w:pPr>
            <w:r>
              <w:t>(0,0076351)</w:t>
            </w:r>
          </w:p>
          <w:p w:rsidR="00907567" w:rsidRDefault="00907567">
            <w:pPr>
              <w:pStyle w:val="ConsPlusNormal"/>
              <w:jc w:val="center"/>
            </w:pPr>
            <w:r>
              <w:t>(0,000507)</w:t>
            </w:r>
          </w:p>
        </w:tc>
        <w:tc>
          <w:tcPr>
            <w:tcW w:w="1312" w:type="dxa"/>
          </w:tcPr>
          <w:p w:rsidR="00907567" w:rsidRDefault="00907567">
            <w:pPr>
              <w:pStyle w:val="ConsPlusNormal"/>
              <w:jc w:val="center"/>
            </w:pPr>
            <w:r>
              <w:t>0,02604</w:t>
            </w:r>
          </w:p>
          <w:p w:rsidR="00907567" w:rsidRDefault="00907567">
            <w:pPr>
              <w:pStyle w:val="ConsPlusNormal"/>
              <w:jc w:val="center"/>
            </w:pPr>
            <w:r>
              <w:t>(0,0083986)</w:t>
            </w:r>
          </w:p>
          <w:p w:rsidR="00907567" w:rsidRDefault="00907567">
            <w:pPr>
              <w:pStyle w:val="ConsPlusNormal"/>
              <w:jc w:val="center"/>
            </w:pPr>
            <w:r>
              <w:t>(0,00052)</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0,01257</w:t>
            </w:r>
          </w:p>
        </w:tc>
        <w:tc>
          <w:tcPr>
            <w:tcW w:w="1312" w:type="dxa"/>
          </w:tcPr>
          <w:p w:rsidR="00907567" w:rsidRDefault="00907567">
            <w:pPr>
              <w:pStyle w:val="ConsPlusNormal"/>
              <w:jc w:val="center"/>
            </w:pPr>
            <w:r>
              <w:t>0,01257</w:t>
            </w:r>
          </w:p>
        </w:tc>
        <w:tc>
          <w:tcPr>
            <w:tcW w:w="1312" w:type="dxa"/>
          </w:tcPr>
          <w:p w:rsidR="00907567" w:rsidRDefault="00907567">
            <w:pPr>
              <w:pStyle w:val="ConsPlusNormal"/>
              <w:jc w:val="center"/>
            </w:pPr>
            <w:r>
              <w:t>0,01257</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0,02437</w:t>
            </w:r>
          </w:p>
        </w:tc>
        <w:tc>
          <w:tcPr>
            <w:tcW w:w="1312" w:type="dxa"/>
          </w:tcPr>
          <w:p w:rsidR="00907567" w:rsidRDefault="00907567">
            <w:pPr>
              <w:pStyle w:val="ConsPlusNormal"/>
              <w:jc w:val="center"/>
            </w:pPr>
            <w:r>
              <w:t>0,02438</w:t>
            </w:r>
          </w:p>
        </w:tc>
        <w:tc>
          <w:tcPr>
            <w:tcW w:w="1312" w:type="dxa"/>
          </w:tcPr>
          <w:p w:rsidR="00907567" w:rsidRDefault="00907567">
            <w:pPr>
              <w:pStyle w:val="ConsPlusNormal"/>
              <w:jc w:val="center"/>
            </w:pPr>
            <w:r>
              <w:t>0,02438</w:t>
            </w:r>
          </w:p>
        </w:tc>
      </w:tr>
      <w:tr w:rsidR="00907567">
        <w:tc>
          <w:tcPr>
            <w:tcW w:w="784" w:type="dxa"/>
            <w:vMerge w:val="restart"/>
          </w:tcPr>
          <w:p w:rsidR="00907567" w:rsidRDefault="00907567">
            <w:pPr>
              <w:pStyle w:val="ConsPlusNormal"/>
              <w:jc w:val="center"/>
            </w:pPr>
            <w:r>
              <w:lastRenderedPageBreak/>
              <w:t>8.2</w:t>
            </w:r>
          </w:p>
        </w:tc>
        <w:tc>
          <w:tcPr>
            <w:tcW w:w="3288" w:type="dxa"/>
            <w:vMerge w:val="restart"/>
          </w:tcPr>
          <w:p w:rsidR="00907567" w:rsidRDefault="00907567">
            <w:pPr>
              <w:pStyle w:val="ConsPlusNormal"/>
            </w:pPr>
            <w:r>
              <w:t>за счет средств бюджета</w:t>
            </w:r>
          </w:p>
        </w:tc>
        <w:tc>
          <w:tcPr>
            <w:tcW w:w="3402" w:type="dxa"/>
          </w:tcPr>
          <w:p w:rsidR="00907567" w:rsidRDefault="00907567">
            <w:pPr>
              <w:pStyle w:val="ConsPlusNormal"/>
            </w:pPr>
            <w:r>
              <w:t>число случаев лечения на 1 жителя с учетом этапов оказания медицинской помощи</w:t>
            </w:r>
          </w:p>
        </w:tc>
        <w:tc>
          <w:tcPr>
            <w:tcW w:w="1192" w:type="dxa"/>
          </w:tcPr>
          <w:p w:rsidR="00907567" w:rsidRDefault="00907567">
            <w:pPr>
              <w:pStyle w:val="ConsPlusNormal"/>
              <w:jc w:val="center"/>
            </w:pPr>
            <w:r>
              <w:t>0,0002</w:t>
            </w:r>
          </w:p>
        </w:tc>
        <w:tc>
          <w:tcPr>
            <w:tcW w:w="1312" w:type="dxa"/>
          </w:tcPr>
          <w:p w:rsidR="00907567" w:rsidRDefault="00907567">
            <w:pPr>
              <w:pStyle w:val="ConsPlusNormal"/>
              <w:jc w:val="center"/>
            </w:pPr>
            <w:r>
              <w:t>0,0002</w:t>
            </w:r>
          </w:p>
        </w:tc>
        <w:tc>
          <w:tcPr>
            <w:tcW w:w="1312" w:type="dxa"/>
          </w:tcPr>
          <w:p w:rsidR="00907567" w:rsidRDefault="00907567">
            <w:pPr>
              <w:pStyle w:val="ConsPlusNormal"/>
              <w:jc w:val="center"/>
            </w:pPr>
            <w:r>
              <w:t>0,0002</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0,0002</w:t>
            </w:r>
          </w:p>
        </w:tc>
        <w:tc>
          <w:tcPr>
            <w:tcW w:w="1312" w:type="dxa"/>
          </w:tcPr>
          <w:p w:rsidR="00907567" w:rsidRDefault="00907567">
            <w:pPr>
              <w:pStyle w:val="ConsPlusNormal"/>
              <w:jc w:val="center"/>
            </w:pPr>
            <w:r>
              <w:t>0,0002</w:t>
            </w:r>
          </w:p>
        </w:tc>
        <w:tc>
          <w:tcPr>
            <w:tcW w:w="1312" w:type="dxa"/>
          </w:tcPr>
          <w:p w:rsidR="00907567" w:rsidRDefault="00907567">
            <w:pPr>
              <w:pStyle w:val="ConsPlusNormal"/>
              <w:jc w:val="center"/>
            </w:pPr>
            <w:r>
              <w:t>0,0002</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jc w:val="center"/>
            </w:pPr>
            <w:r>
              <w:t>8.3</w:t>
            </w:r>
          </w:p>
        </w:tc>
        <w:tc>
          <w:tcPr>
            <w:tcW w:w="3288" w:type="dxa"/>
            <w:vMerge w:val="restart"/>
          </w:tcPr>
          <w:p w:rsidR="00907567" w:rsidRDefault="00907567">
            <w:pPr>
              <w:pStyle w:val="ConsPlusNormal"/>
            </w:pPr>
            <w:r>
              <w:t>за счет межбюджетного трансферта, передаваемого из бюджета Пермского края в бюджет ТФОМС Пермского края</w:t>
            </w:r>
          </w:p>
        </w:tc>
        <w:tc>
          <w:tcPr>
            <w:tcW w:w="3402" w:type="dxa"/>
          </w:tcPr>
          <w:p w:rsidR="00907567" w:rsidRDefault="00907567">
            <w:pPr>
              <w:pStyle w:val="ConsPlusNormal"/>
            </w:pPr>
            <w:r>
              <w:t>число случаев лечения на 1 жителя (1 застрахованное лицо) с учетом этапов оказания медицинской помощи</w:t>
            </w:r>
          </w:p>
        </w:tc>
        <w:tc>
          <w:tcPr>
            <w:tcW w:w="1192" w:type="dxa"/>
          </w:tcPr>
          <w:p w:rsidR="00907567" w:rsidRDefault="00907567">
            <w:pPr>
              <w:pStyle w:val="ConsPlusNormal"/>
              <w:jc w:val="center"/>
            </w:pPr>
            <w:r>
              <w:t>0,0038</w:t>
            </w:r>
          </w:p>
          <w:p w:rsidR="00907567" w:rsidRDefault="00907567">
            <w:pPr>
              <w:pStyle w:val="ConsPlusNormal"/>
              <w:jc w:val="center"/>
            </w:pPr>
            <w:r>
              <w:t>(0,0037)</w:t>
            </w:r>
          </w:p>
        </w:tc>
        <w:tc>
          <w:tcPr>
            <w:tcW w:w="1312" w:type="dxa"/>
          </w:tcPr>
          <w:p w:rsidR="00907567" w:rsidRDefault="00907567">
            <w:pPr>
              <w:pStyle w:val="ConsPlusNormal"/>
              <w:jc w:val="center"/>
            </w:pPr>
            <w:r>
              <w:t>0,0038</w:t>
            </w:r>
          </w:p>
          <w:p w:rsidR="00907567" w:rsidRDefault="00907567">
            <w:pPr>
              <w:pStyle w:val="ConsPlusNormal"/>
              <w:jc w:val="center"/>
            </w:pPr>
            <w:r>
              <w:t>(0,0037)</w:t>
            </w:r>
          </w:p>
        </w:tc>
        <w:tc>
          <w:tcPr>
            <w:tcW w:w="1312" w:type="dxa"/>
          </w:tcPr>
          <w:p w:rsidR="00907567" w:rsidRDefault="00907567">
            <w:pPr>
              <w:pStyle w:val="ConsPlusNormal"/>
              <w:jc w:val="center"/>
            </w:pPr>
            <w:r>
              <w:t>0,0038</w:t>
            </w:r>
          </w:p>
          <w:p w:rsidR="00907567" w:rsidRDefault="00907567">
            <w:pPr>
              <w:pStyle w:val="ConsPlusNormal"/>
              <w:jc w:val="center"/>
            </w:pPr>
            <w:r>
              <w:t>(0,0037)</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0,0001</w:t>
            </w:r>
          </w:p>
          <w:p w:rsidR="00907567" w:rsidRDefault="00907567">
            <w:pPr>
              <w:pStyle w:val="ConsPlusNormal"/>
              <w:jc w:val="center"/>
            </w:pPr>
            <w:r>
              <w:t>(0,0001)</w:t>
            </w:r>
          </w:p>
        </w:tc>
        <w:tc>
          <w:tcPr>
            <w:tcW w:w="1312" w:type="dxa"/>
          </w:tcPr>
          <w:p w:rsidR="00907567" w:rsidRDefault="00907567">
            <w:pPr>
              <w:pStyle w:val="ConsPlusNormal"/>
              <w:jc w:val="center"/>
            </w:pPr>
            <w:r>
              <w:t>0,0001</w:t>
            </w:r>
          </w:p>
          <w:p w:rsidR="00907567" w:rsidRDefault="00907567">
            <w:pPr>
              <w:pStyle w:val="ConsPlusNormal"/>
              <w:jc w:val="center"/>
            </w:pPr>
            <w:r>
              <w:t>(0,0001)</w:t>
            </w:r>
          </w:p>
        </w:tc>
        <w:tc>
          <w:tcPr>
            <w:tcW w:w="1312" w:type="dxa"/>
          </w:tcPr>
          <w:p w:rsidR="00907567" w:rsidRDefault="00907567">
            <w:pPr>
              <w:pStyle w:val="ConsPlusNormal"/>
              <w:jc w:val="center"/>
            </w:pPr>
            <w:r>
              <w:t>0,0001</w:t>
            </w:r>
          </w:p>
          <w:p w:rsidR="00907567" w:rsidRDefault="00907567">
            <w:pPr>
              <w:pStyle w:val="ConsPlusNormal"/>
              <w:jc w:val="center"/>
            </w:pPr>
            <w:r>
              <w:t>(0,0001)</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0,0037</w:t>
            </w:r>
          </w:p>
          <w:p w:rsidR="00907567" w:rsidRDefault="00907567">
            <w:pPr>
              <w:pStyle w:val="ConsPlusNormal"/>
              <w:jc w:val="center"/>
            </w:pPr>
            <w:r>
              <w:t>(0,0036)</w:t>
            </w:r>
          </w:p>
        </w:tc>
        <w:tc>
          <w:tcPr>
            <w:tcW w:w="1312" w:type="dxa"/>
          </w:tcPr>
          <w:p w:rsidR="00907567" w:rsidRDefault="00907567">
            <w:pPr>
              <w:pStyle w:val="ConsPlusNormal"/>
              <w:jc w:val="center"/>
            </w:pPr>
            <w:r>
              <w:t>0,0037</w:t>
            </w:r>
          </w:p>
          <w:p w:rsidR="00907567" w:rsidRDefault="00907567">
            <w:pPr>
              <w:pStyle w:val="ConsPlusNormal"/>
              <w:jc w:val="center"/>
            </w:pPr>
            <w:r>
              <w:t>(0,0036)</w:t>
            </w:r>
          </w:p>
        </w:tc>
        <w:tc>
          <w:tcPr>
            <w:tcW w:w="1312" w:type="dxa"/>
          </w:tcPr>
          <w:p w:rsidR="00907567" w:rsidRDefault="00907567">
            <w:pPr>
              <w:pStyle w:val="ConsPlusNormal"/>
              <w:jc w:val="center"/>
            </w:pPr>
            <w:r>
              <w:t>0,0037</w:t>
            </w:r>
          </w:p>
          <w:p w:rsidR="00907567" w:rsidRDefault="00907567">
            <w:pPr>
              <w:pStyle w:val="ConsPlusNormal"/>
              <w:jc w:val="center"/>
            </w:pPr>
            <w:r>
              <w:t>(0,0036)</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tcPr>
          <w:p w:rsidR="00907567" w:rsidRDefault="00907567">
            <w:pPr>
              <w:pStyle w:val="ConsPlusNormal"/>
              <w:jc w:val="center"/>
            </w:pPr>
            <w:r>
              <w:t>9</w:t>
            </w:r>
          </w:p>
        </w:tc>
        <w:tc>
          <w:tcPr>
            <w:tcW w:w="3288" w:type="dxa"/>
          </w:tcPr>
          <w:p w:rsidR="00907567" w:rsidRDefault="00907567">
            <w:pPr>
              <w:pStyle w:val="ConsPlusNormal"/>
            </w:pPr>
            <w:r>
              <w:t>Специализированная медицинская помощь в стационарных условиях, в том числе:</w:t>
            </w:r>
          </w:p>
        </w:tc>
        <w:tc>
          <w:tcPr>
            <w:tcW w:w="3402" w:type="dxa"/>
          </w:tcPr>
          <w:p w:rsidR="00907567" w:rsidRDefault="00907567">
            <w:pPr>
              <w:pStyle w:val="ConsPlusNormal"/>
            </w:pPr>
            <w:r>
              <w:t>число случаев госпитализации</w:t>
            </w:r>
          </w:p>
        </w:tc>
        <w:tc>
          <w:tcPr>
            <w:tcW w:w="1192" w:type="dxa"/>
          </w:tcPr>
          <w:p w:rsidR="00907567" w:rsidRDefault="00907567">
            <w:pPr>
              <w:pStyle w:val="ConsPlusNormal"/>
              <w:jc w:val="center"/>
            </w:pPr>
            <w:r>
              <w:t>0,19126</w:t>
            </w:r>
          </w:p>
          <w:p w:rsidR="00907567" w:rsidRDefault="00907567">
            <w:pPr>
              <w:pStyle w:val="ConsPlusNormal"/>
              <w:jc w:val="center"/>
            </w:pPr>
            <w:r>
              <w:t>(0,19104)</w:t>
            </w:r>
          </w:p>
        </w:tc>
        <w:tc>
          <w:tcPr>
            <w:tcW w:w="1312" w:type="dxa"/>
          </w:tcPr>
          <w:p w:rsidR="00907567" w:rsidRDefault="00907567">
            <w:pPr>
              <w:pStyle w:val="ConsPlusNormal"/>
              <w:jc w:val="center"/>
            </w:pPr>
            <w:r>
              <w:t>0,19126 (0,19104)</w:t>
            </w:r>
          </w:p>
        </w:tc>
        <w:tc>
          <w:tcPr>
            <w:tcW w:w="1312" w:type="dxa"/>
          </w:tcPr>
          <w:p w:rsidR="00907567" w:rsidRDefault="00907567">
            <w:pPr>
              <w:pStyle w:val="ConsPlusNormal"/>
              <w:jc w:val="center"/>
            </w:pPr>
            <w:r>
              <w:t>0,19126 (0,19104)</w:t>
            </w:r>
          </w:p>
        </w:tc>
      </w:tr>
      <w:tr w:rsidR="00907567">
        <w:tc>
          <w:tcPr>
            <w:tcW w:w="784" w:type="dxa"/>
            <w:vMerge w:val="restart"/>
          </w:tcPr>
          <w:p w:rsidR="00907567" w:rsidRDefault="00907567">
            <w:pPr>
              <w:pStyle w:val="ConsPlusNormal"/>
              <w:jc w:val="center"/>
            </w:pPr>
            <w:r>
              <w:t>9.1</w:t>
            </w:r>
          </w:p>
        </w:tc>
        <w:tc>
          <w:tcPr>
            <w:tcW w:w="3288" w:type="dxa"/>
            <w:vMerge w:val="restart"/>
          </w:tcPr>
          <w:p w:rsidR="00907567" w:rsidRDefault="00907567">
            <w:pPr>
              <w:pStyle w:val="ConsPlusNormal"/>
            </w:pPr>
            <w:r>
              <w:t>в рамках базовой программы обязательного медицинского страхования</w:t>
            </w:r>
          </w:p>
        </w:tc>
        <w:tc>
          <w:tcPr>
            <w:tcW w:w="3402" w:type="dxa"/>
          </w:tcPr>
          <w:p w:rsidR="00907567" w:rsidRDefault="00907567">
            <w:pPr>
              <w:pStyle w:val="ConsPlusNormal"/>
            </w:pPr>
            <w:r>
              <w:t>число случаев госпитализации на 1 застрахованное лицо с учетом этапов оказания медицинской помощи, в том числе медицинская помощь по профилю "онкология"</w:t>
            </w:r>
          </w:p>
        </w:tc>
        <w:tc>
          <w:tcPr>
            <w:tcW w:w="1192" w:type="dxa"/>
          </w:tcPr>
          <w:p w:rsidR="00907567" w:rsidRDefault="00907567">
            <w:pPr>
              <w:pStyle w:val="ConsPlusNormal"/>
              <w:jc w:val="center"/>
            </w:pPr>
            <w:r>
              <w:t>0,17671</w:t>
            </w:r>
          </w:p>
          <w:p w:rsidR="00907567" w:rsidRDefault="00907567">
            <w:pPr>
              <w:pStyle w:val="ConsPlusNormal"/>
              <w:jc w:val="center"/>
            </w:pPr>
            <w:r>
              <w:t>(0,01001)</w:t>
            </w:r>
          </w:p>
        </w:tc>
        <w:tc>
          <w:tcPr>
            <w:tcW w:w="1312" w:type="dxa"/>
          </w:tcPr>
          <w:p w:rsidR="00907567" w:rsidRDefault="00907567">
            <w:pPr>
              <w:pStyle w:val="ConsPlusNormal"/>
              <w:jc w:val="center"/>
            </w:pPr>
            <w:r>
              <w:t>0,17671</w:t>
            </w:r>
          </w:p>
          <w:p w:rsidR="00907567" w:rsidRDefault="00907567">
            <w:pPr>
              <w:pStyle w:val="ConsPlusNormal"/>
              <w:jc w:val="center"/>
            </w:pPr>
            <w:r>
              <w:t>(0,011011)</w:t>
            </w:r>
          </w:p>
        </w:tc>
        <w:tc>
          <w:tcPr>
            <w:tcW w:w="1312" w:type="dxa"/>
          </w:tcPr>
          <w:p w:rsidR="00907567" w:rsidRDefault="00907567">
            <w:pPr>
              <w:pStyle w:val="ConsPlusNormal"/>
              <w:jc w:val="center"/>
            </w:pPr>
            <w:r>
              <w:t>0,17671</w:t>
            </w:r>
          </w:p>
          <w:p w:rsidR="00907567" w:rsidRDefault="00907567">
            <w:pPr>
              <w:pStyle w:val="ConsPlusNormal"/>
              <w:jc w:val="center"/>
            </w:pPr>
            <w:r>
              <w:t>(0,0121121)</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0,01669</w:t>
            </w:r>
          </w:p>
          <w:p w:rsidR="00907567" w:rsidRDefault="00907567">
            <w:pPr>
              <w:pStyle w:val="ConsPlusNormal"/>
              <w:jc w:val="center"/>
            </w:pPr>
            <w:r>
              <w:lastRenderedPageBreak/>
              <w:t>(0,01001)</w:t>
            </w:r>
          </w:p>
        </w:tc>
        <w:tc>
          <w:tcPr>
            <w:tcW w:w="1312" w:type="dxa"/>
          </w:tcPr>
          <w:p w:rsidR="00907567" w:rsidRDefault="00907567">
            <w:pPr>
              <w:pStyle w:val="ConsPlusNormal"/>
              <w:jc w:val="center"/>
            </w:pPr>
            <w:r>
              <w:lastRenderedPageBreak/>
              <w:t>0,01669</w:t>
            </w:r>
          </w:p>
          <w:p w:rsidR="00907567" w:rsidRDefault="00907567">
            <w:pPr>
              <w:pStyle w:val="ConsPlusNormal"/>
              <w:jc w:val="center"/>
            </w:pPr>
            <w:r>
              <w:lastRenderedPageBreak/>
              <w:t>(0,011011)</w:t>
            </w:r>
          </w:p>
        </w:tc>
        <w:tc>
          <w:tcPr>
            <w:tcW w:w="1312" w:type="dxa"/>
          </w:tcPr>
          <w:p w:rsidR="00907567" w:rsidRDefault="00907567">
            <w:pPr>
              <w:pStyle w:val="ConsPlusNormal"/>
              <w:jc w:val="center"/>
            </w:pPr>
            <w:r>
              <w:lastRenderedPageBreak/>
              <w:t>0,01669</w:t>
            </w:r>
          </w:p>
          <w:p w:rsidR="00907567" w:rsidRDefault="00907567">
            <w:pPr>
              <w:pStyle w:val="ConsPlusNormal"/>
              <w:jc w:val="center"/>
            </w:pPr>
            <w:r>
              <w:lastRenderedPageBreak/>
              <w:t>(0,0121121)</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0,04972</w:t>
            </w:r>
          </w:p>
        </w:tc>
        <w:tc>
          <w:tcPr>
            <w:tcW w:w="1312" w:type="dxa"/>
          </w:tcPr>
          <w:p w:rsidR="00907567" w:rsidRDefault="00907567">
            <w:pPr>
              <w:pStyle w:val="ConsPlusNormal"/>
              <w:jc w:val="center"/>
            </w:pPr>
            <w:r>
              <w:t>0,04972</w:t>
            </w:r>
          </w:p>
        </w:tc>
        <w:tc>
          <w:tcPr>
            <w:tcW w:w="1312" w:type="dxa"/>
          </w:tcPr>
          <w:p w:rsidR="00907567" w:rsidRDefault="00907567">
            <w:pPr>
              <w:pStyle w:val="ConsPlusNormal"/>
              <w:jc w:val="center"/>
            </w:pPr>
            <w:r>
              <w:t>0,04972</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0,11030</w:t>
            </w:r>
          </w:p>
        </w:tc>
        <w:tc>
          <w:tcPr>
            <w:tcW w:w="1312" w:type="dxa"/>
          </w:tcPr>
          <w:p w:rsidR="00907567" w:rsidRDefault="00907567">
            <w:pPr>
              <w:pStyle w:val="ConsPlusNormal"/>
              <w:jc w:val="center"/>
            </w:pPr>
            <w:r>
              <w:t>0,11030</w:t>
            </w:r>
          </w:p>
        </w:tc>
        <w:tc>
          <w:tcPr>
            <w:tcW w:w="1312" w:type="dxa"/>
          </w:tcPr>
          <w:p w:rsidR="00907567" w:rsidRDefault="00907567">
            <w:pPr>
              <w:pStyle w:val="ConsPlusNormal"/>
              <w:jc w:val="center"/>
            </w:pPr>
            <w:r>
              <w:t>0,11030</w:t>
            </w:r>
          </w:p>
        </w:tc>
      </w:tr>
      <w:tr w:rsidR="00907567">
        <w:tc>
          <w:tcPr>
            <w:tcW w:w="784" w:type="dxa"/>
            <w:vMerge w:val="restart"/>
          </w:tcPr>
          <w:p w:rsidR="00907567" w:rsidRDefault="00907567">
            <w:pPr>
              <w:pStyle w:val="ConsPlusNormal"/>
              <w:jc w:val="center"/>
            </w:pPr>
            <w:r>
              <w:t>9.2</w:t>
            </w:r>
          </w:p>
        </w:tc>
        <w:tc>
          <w:tcPr>
            <w:tcW w:w="3288" w:type="dxa"/>
            <w:vMerge w:val="restart"/>
          </w:tcPr>
          <w:p w:rsidR="00907567" w:rsidRDefault="00907567">
            <w:pPr>
              <w:pStyle w:val="ConsPlusNormal"/>
            </w:pPr>
            <w:r>
              <w:t>за счет средств бюджета</w:t>
            </w:r>
          </w:p>
        </w:tc>
        <w:tc>
          <w:tcPr>
            <w:tcW w:w="3402" w:type="dxa"/>
          </w:tcPr>
          <w:p w:rsidR="00907567" w:rsidRDefault="00907567">
            <w:pPr>
              <w:pStyle w:val="ConsPlusNormal"/>
            </w:pPr>
            <w:r>
              <w:t>число случаев лечения на 1 жителя с учетом этапов оказания медицинской помощи</w:t>
            </w:r>
          </w:p>
        </w:tc>
        <w:tc>
          <w:tcPr>
            <w:tcW w:w="1192" w:type="dxa"/>
          </w:tcPr>
          <w:p w:rsidR="00907567" w:rsidRDefault="00907567">
            <w:pPr>
              <w:pStyle w:val="ConsPlusNormal"/>
              <w:jc w:val="center"/>
            </w:pPr>
            <w:r>
              <w:t>0,00036</w:t>
            </w:r>
          </w:p>
        </w:tc>
        <w:tc>
          <w:tcPr>
            <w:tcW w:w="1312" w:type="dxa"/>
          </w:tcPr>
          <w:p w:rsidR="00907567" w:rsidRDefault="00907567">
            <w:pPr>
              <w:pStyle w:val="ConsPlusNormal"/>
              <w:jc w:val="center"/>
            </w:pPr>
            <w:r>
              <w:t>0,00036</w:t>
            </w:r>
          </w:p>
        </w:tc>
        <w:tc>
          <w:tcPr>
            <w:tcW w:w="1312" w:type="dxa"/>
          </w:tcPr>
          <w:p w:rsidR="00907567" w:rsidRDefault="00907567">
            <w:pPr>
              <w:pStyle w:val="ConsPlusNormal"/>
              <w:jc w:val="center"/>
            </w:pPr>
            <w:r>
              <w:t>0,00036</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0,00036</w:t>
            </w:r>
          </w:p>
        </w:tc>
        <w:tc>
          <w:tcPr>
            <w:tcW w:w="1312" w:type="dxa"/>
          </w:tcPr>
          <w:p w:rsidR="00907567" w:rsidRDefault="00907567">
            <w:pPr>
              <w:pStyle w:val="ConsPlusNormal"/>
              <w:jc w:val="center"/>
            </w:pPr>
            <w:r>
              <w:t>0,00036</w:t>
            </w:r>
          </w:p>
        </w:tc>
        <w:tc>
          <w:tcPr>
            <w:tcW w:w="1312" w:type="dxa"/>
          </w:tcPr>
          <w:p w:rsidR="00907567" w:rsidRDefault="00907567">
            <w:pPr>
              <w:pStyle w:val="ConsPlusNormal"/>
              <w:jc w:val="center"/>
            </w:pPr>
            <w:r>
              <w:t>0,00036</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jc w:val="center"/>
            </w:pPr>
            <w:r>
              <w:t>9.3</w:t>
            </w:r>
          </w:p>
        </w:tc>
        <w:tc>
          <w:tcPr>
            <w:tcW w:w="3288" w:type="dxa"/>
            <w:vMerge w:val="restart"/>
          </w:tcPr>
          <w:p w:rsidR="00907567" w:rsidRDefault="00907567">
            <w:pPr>
              <w:pStyle w:val="ConsPlusNormal"/>
            </w:pPr>
            <w:r>
              <w:t>за счет межбюджетного трансферта, передаваемого из бюджета Пермского края в бюджет ТФОМС Пермского края</w:t>
            </w:r>
          </w:p>
        </w:tc>
        <w:tc>
          <w:tcPr>
            <w:tcW w:w="3402" w:type="dxa"/>
          </w:tcPr>
          <w:p w:rsidR="00907567" w:rsidRDefault="00907567">
            <w:pPr>
              <w:pStyle w:val="ConsPlusNormal"/>
            </w:pPr>
            <w:r>
              <w:t>число случаев госпитализации на 1 жителя (1 застрахованное лицо) с учетом этапов оказания медицинской помощи</w:t>
            </w:r>
          </w:p>
        </w:tc>
        <w:tc>
          <w:tcPr>
            <w:tcW w:w="1192" w:type="dxa"/>
          </w:tcPr>
          <w:p w:rsidR="00907567" w:rsidRDefault="00907567">
            <w:pPr>
              <w:pStyle w:val="ConsPlusNormal"/>
              <w:jc w:val="center"/>
            </w:pPr>
            <w:r>
              <w:t>0,0148</w:t>
            </w:r>
          </w:p>
          <w:p w:rsidR="00907567" w:rsidRDefault="00907567">
            <w:pPr>
              <w:pStyle w:val="ConsPlusNormal"/>
              <w:jc w:val="center"/>
            </w:pPr>
            <w:r>
              <w:t>(0,01458)</w:t>
            </w:r>
          </w:p>
        </w:tc>
        <w:tc>
          <w:tcPr>
            <w:tcW w:w="1312" w:type="dxa"/>
          </w:tcPr>
          <w:p w:rsidR="00907567" w:rsidRDefault="00907567">
            <w:pPr>
              <w:pStyle w:val="ConsPlusNormal"/>
              <w:jc w:val="center"/>
            </w:pPr>
            <w:r>
              <w:t>0,0148</w:t>
            </w:r>
          </w:p>
          <w:p w:rsidR="00907567" w:rsidRDefault="00907567">
            <w:pPr>
              <w:pStyle w:val="ConsPlusNormal"/>
              <w:jc w:val="center"/>
            </w:pPr>
            <w:r>
              <w:t>(0,01458)</w:t>
            </w:r>
          </w:p>
        </w:tc>
        <w:tc>
          <w:tcPr>
            <w:tcW w:w="1312" w:type="dxa"/>
          </w:tcPr>
          <w:p w:rsidR="00907567" w:rsidRDefault="00907567">
            <w:pPr>
              <w:pStyle w:val="ConsPlusNormal"/>
              <w:jc w:val="center"/>
            </w:pPr>
            <w:r>
              <w:t>0,0148</w:t>
            </w:r>
          </w:p>
          <w:p w:rsidR="00907567" w:rsidRDefault="00907567">
            <w:pPr>
              <w:pStyle w:val="ConsPlusNormal"/>
              <w:jc w:val="center"/>
            </w:pPr>
            <w:r>
              <w:t>(0,01458)</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0,0002</w:t>
            </w:r>
          </w:p>
          <w:p w:rsidR="00907567" w:rsidRDefault="00907567">
            <w:pPr>
              <w:pStyle w:val="ConsPlusNormal"/>
              <w:jc w:val="center"/>
            </w:pPr>
            <w:r>
              <w:t>(0,0002)</w:t>
            </w:r>
          </w:p>
        </w:tc>
        <w:tc>
          <w:tcPr>
            <w:tcW w:w="1312" w:type="dxa"/>
          </w:tcPr>
          <w:p w:rsidR="00907567" w:rsidRDefault="00907567">
            <w:pPr>
              <w:pStyle w:val="ConsPlusNormal"/>
              <w:jc w:val="center"/>
            </w:pPr>
            <w:r>
              <w:t>0,0002</w:t>
            </w:r>
          </w:p>
          <w:p w:rsidR="00907567" w:rsidRDefault="00907567">
            <w:pPr>
              <w:pStyle w:val="ConsPlusNormal"/>
              <w:jc w:val="center"/>
            </w:pPr>
            <w:r>
              <w:t>(0,0002)</w:t>
            </w:r>
          </w:p>
        </w:tc>
        <w:tc>
          <w:tcPr>
            <w:tcW w:w="1312" w:type="dxa"/>
          </w:tcPr>
          <w:p w:rsidR="00907567" w:rsidRDefault="00907567">
            <w:pPr>
              <w:pStyle w:val="ConsPlusNormal"/>
              <w:jc w:val="center"/>
            </w:pPr>
            <w:r>
              <w:t>0,0002</w:t>
            </w:r>
          </w:p>
          <w:p w:rsidR="00907567" w:rsidRDefault="00907567">
            <w:pPr>
              <w:pStyle w:val="ConsPlusNormal"/>
              <w:jc w:val="center"/>
            </w:pPr>
            <w:r>
              <w:t>(0,0002)</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0,0143</w:t>
            </w:r>
          </w:p>
          <w:p w:rsidR="00907567" w:rsidRDefault="00907567">
            <w:pPr>
              <w:pStyle w:val="ConsPlusNormal"/>
              <w:jc w:val="center"/>
            </w:pPr>
            <w:r>
              <w:t>(0,01408)</w:t>
            </w:r>
          </w:p>
        </w:tc>
        <w:tc>
          <w:tcPr>
            <w:tcW w:w="1312" w:type="dxa"/>
          </w:tcPr>
          <w:p w:rsidR="00907567" w:rsidRDefault="00907567">
            <w:pPr>
              <w:pStyle w:val="ConsPlusNormal"/>
              <w:jc w:val="center"/>
            </w:pPr>
            <w:r>
              <w:t>0,0143</w:t>
            </w:r>
          </w:p>
          <w:p w:rsidR="00907567" w:rsidRDefault="00907567">
            <w:pPr>
              <w:pStyle w:val="ConsPlusNormal"/>
              <w:jc w:val="center"/>
            </w:pPr>
            <w:r>
              <w:t>(0,01408)</w:t>
            </w:r>
          </w:p>
        </w:tc>
        <w:tc>
          <w:tcPr>
            <w:tcW w:w="1312" w:type="dxa"/>
          </w:tcPr>
          <w:p w:rsidR="00907567" w:rsidRDefault="00907567">
            <w:pPr>
              <w:pStyle w:val="ConsPlusNormal"/>
              <w:jc w:val="center"/>
            </w:pPr>
            <w:r>
              <w:t>0,0143</w:t>
            </w:r>
          </w:p>
          <w:p w:rsidR="00907567" w:rsidRDefault="00907567">
            <w:pPr>
              <w:pStyle w:val="ConsPlusNormal"/>
              <w:jc w:val="center"/>
            </w:pPr>
            <w:r>
              <w:t>(0,01408)</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0,0003</w:t>
            </w:r>
          </w:p>
          <w:p w:rsidR="00907567" w:rsidRDefault="00907567">
            <w:pPr>
              <w:pStyle w:val="ConsPlusNormal"/>
              <w:jc w:val="center"/>
            </w:pPr>
            <w:r>
              <w:t>(0,0003)</w:t>
            </w:r>
          </w:p>
        </w:tc>
        <w:tc>
          <w:tcPr>
            <w:tcW w:w="1312" w:type="dxa"/>
          </w:tcPr>
          <w:p w:rsidR="00907567" w:rsidRDefault="00907567">
            <w:pPr>
              <w:pStyle w:val="ConsPlusNormal"/>
              <w:jc w:val="center"/>
            </w:pPr>
            <w:r>
              <w:t>0,0003</w:t>
            </w:r>
          </w:p>
          <w:p w:rsidR="00907567" w:rsidRDefault="00907567">
            <w:pPr>
              <w:pStyle w:val="ConsPlusNormal"/>
              <w:jc w:val="center"/>
            </w:pPr>
            <w:r>
              <w:t>(0,0003)</w:t>
            </w:r>
          </w:p>
        </w:tc>
        <w:tc>
          <w:tcPr>
            <w:tcW w:w="1312" w:type="dxa"/>
          </w:tcPr>
          <w:p w:rsidR="00907567" w:rsidRDefault="00907567">
            <w:pPr>
              <w:pStyle w:val="ConsPlusNormal"/>
              <w:jc w:val="center"/>
            </w:pPr>
            <w:r>
              <w:t>0,0003</w:t>
            </w:r>
          </w:p>
          <w:p w:rsidR="00907567" w:rsidRDefault="00907567">
            <w:pPr>
              <w:pStyle w:val="ConsPlusNormal"/>
              <w:jc w:val="center"/>
            </w:pPr>
            <w:r>
              <w:t>(0,0003)</w:t>
            </w:r>
          </w:p>
        </w:tc>
      </w:tr>
      <w:tr w:rsidR="00907567">
        <w:tc>
          <w:tcPr>
            <w:tcW w:w="784" w:type="dxa"/>
            <w:vMerge w:val="restart"/>
          </w:tcPr>
          <w:p w:rsidR="00907567" w:rsidRDefault="00907567">
            <w:pPr>
              <w:pStyle w:val="ConsPlusNormal"/>
              <w:jc w:val="center"/>
            </w:pPr>
            <w:r>
              <w:t>10</w:t>
            </w:r>
          </w:p>
        </w:tc>
        <w:tc>
          <w:tcPr>
            <w:tcW w:w="3288" w:type="dxa"/>
            <w:vMerge w:val="restart"/>
          </w:tcPr>
          <w:p w:rsidR="00907567" w:rsidRDefault="00907567">
            <w:pPr>
              <w:pStyle w:val="ConsPlusNormal"/>
            </w:pPr>
            <w:r>
              <w:t xml:space="preserve">Медицинская реабилитация (в том числе не менее 25% для медицинской реабилитации детей в возрасте 0-17 лет с учетом реальной потребности) в </w:t>
            </w:r>
            <w:r>
              <w:lastRenderedPageBreak/>
              <w:t>рамках программы обязательного медицинского страхования</w:t>
            </w:r>
          </w:p>
        </w:tc>
        <w:tc>
          <w:tcPr>
            <w:tcW w:w="3402" w:type="dxa"/>
          </w:tcPr>
          <w:p w:rsidR="00907567" w:rsidRDefault="00907567">
            <w:pPr>
              <w:pStyle w:val="ConsPlusNormal"/>
            </w:pPr>
            <w:r>
              <w:lastRenderedPageBreak/>
              <w:t>число случаев госпитализации на 1 застрахованное лицо</w:t>
            </w:r>
          </w:p>
        </w:tc>
        <w:tc>
          <w:tcPr>
            <w:tcW w:w="1192" w:type="dxa"/>
          </w:tcPr>
          <w:p w:rsidR="00907567" w:rsidRDefault="00907567">
            <w:pPr>
              <w:pStyle w:val="ConsPlusNormal"/>
              <w:jc w:val="center"/>
            </w:pPr>
            <w:r>
              <w:t>0,005 (0,00125)</w:t>
            </w:r>
          </w:p>
        </w:tc>
        <w:tc>
          <w:tcPr>
            <w:tcW w:w="1312" w:type="dxa"/>
          </w:tcPr>
          <w:p w:rsidR="00907567" w:rsidRDefault="00907567">
            <w:pPr>
              <w:pStyle w:val="ConsPlusNormal"/>
              <w:jc w:val="center"/>
            </w:pPr>
            <w:r>
              <w:t>0,005 (0,00125)</w:t>
            </w:r>
          </w:p>
        </w:tc>
        <w:tc>
          <w:tcPr>
            <w:tcW w:w="1312" w:type="dxa"/>
          </w:tcPr>
          <w:p w:rsidR="00907567" w:rsidRDefault="00907567">
            <w:pPr>
              <w:pStyle w:val="ConsPlusNormal"/>
              <w:jc w:val="center"/>
            </w:pPr>
            <w:r>
              <w:t>0,005 (0,00125)</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 xml:space="preserve">0,005 </w:t>
            </w:r>
            <w:r>
              <w:lastRenderedPageBreak/>
              <w:t>(0,00125)</w:t>
            </w:r>
          </w:p>
        </w:tc>
        <w:tc>
          <w:tcPr>
            <w:tcW w:w="1312" w:type="dxa"/>
          </w:tcPr>
          <w:p w:rsidR="00907567" w:rsidRDefault="00907567">
            <w:pPr>
              <w:pStyle w:val="ConsPlusNormal"/>
              <w:jc w:val="center"/>
            </w:pPr>
            <w:r>
              <w:lastRenderedPageBreak/>
              <w:t xml:space="preserve">0,005 </w:t>
            </w:r>
            <w:r>
              <w:lastRenderedPageBreak/>
              <w:t>(0,00125)</w:t>
            </w:r>
          </w:p>
        </w:tc>
        <w:tc>
          <w:tcPr>
            <w:tcW w:w="1312" w:type="dxa"/>
          </w:tcPr>
          <w:p w:rsidR="00907567" w:rsidRDefault="00907567">
            <w:pPr>
              <w:pStyle w:val="ConsPlusNormal"/>
              <w:jc w:val="center"/>
            </w:pPr>
            <w:r>
              <w:lastRenderedPageBreak/>
              <w:t xml:space="preserve">0,005 </w:t>
            </w:r>
            <w:r>
              <w:lastRenderedPageBreak/>
              <w:t>(0,00125)</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tcPr>
          <w:p w:rsidR="00907567" w:rsidRDefault="00907567">
            <w:pPr>
              <w:pStyle w:val="ConsPlusNormal"/>
              <w:jc w:val="center"/>
            </w:pPr>
            <w:r>
              <w:t>11</w:t>
            </w:r>
          </w:p>
        </w:tc>
        <w:tc>
          <w:tcPr>
            <w:tcW w:w="3288" w:type="dxa"/>
          </w:tcPr>
          <w:p w:rsidR="00907567" w:rsidRDefault="00907567">
            <w:pPr>
              <w:pStyle w:val="ConsPlusNormal"/>
            </w:pPr>
            <w:r>
              <w:t>Высокотехнологичная медицинская помощь, в том числе: в рамках базовой программы обязательного медицинского страхования, за счет межбюджетного трансферта, передаваемого из бюджета Пермского края в бюджет ТФОМС Пермского края</w:t>
            </w:r>
          </w:p>
        </w:tc>
        <w:tc>
          <w:tcPr>
            <w:tcW w:w="3402" w:type="dxa"/>
          </w:tcPr>
          <w:p w:rsidR="00907567" w:rsidRDefault="00907567">
            <w:pPr>
              <w:pStyle w:val="ConsPlusNormal"/>
            </w:pPr>
            <w:r>
              <w:t>число случаев госпитализации</w:t>
            </w:r>
          </w:p>
        </w:tc>
        <w:tc>
          <w:tcPr>
            <w:tcW w:w="1192" w:type="dxa"/>
          </w:tcPr>
          <w:p w:rsidR="00907567" w:rsidRDefault="00907567">
            <w:pPr>
              <w:pStyle w:val="ConsPlusNormal"/>
              <w:jc w:val="center"/>
            </w:pPr>
            <w:r>
              <w:t>0,00675</w:t>
            </w:r>
          </w:p>
          <w:p w:rsidR="00907567" w:rsidRDefault="00907567">
            <w:pPr>
              <w:pStyle w:val="ConsPlusNormal"/>
              <w:jc w:val="center"/>
            </w:pPr>
            <w:r>
              <w:t>(0,00575);</w:t>
            </w:r>
          </w:p>
          <w:p w:rsidR="00907567" w:rsidRDefault="00907567">
            <w:pPr>
              <w:pStyle w:val="ConsPlusNormal"/>
              <w:jc w:val="center"/>
            </w:pPr>
            <w:r>
              <w:t>(0,001)</w:t>
            </w:r>
          </w:p>
        </w:tc>
        <w:tc>
          <w:tcPr>
            <w:tcW w:w="1312" w:type="dxa"/>
          </w:tcPr>
          <w:p w:rsidR="00907567" w:rsidRDefault="00907567">
            <w:pPr>
              <w:pStyle w:val="ConsPlusNormal"/>
              <w:jc w:val="center"/>
            </w:pPr>
            <w:r>
              <w:t>0,00675 (0,00575);</w:t>
            </w:r>
          </w:p>
          <w:p w:rsidR="00907567" w:rsidRDefault="00907567">
            <w:pPr>
              <w:pStyle w:val="ConsPlusNormal"/>
              <w:jc w:val="center"/>
            </w:pPr>
            <w:r>
              <w:t>(0,001)</w:t>
            </w:r>
          </w:p>
        </w:tc>
        <w:tc>
          <w:tcPr>
            <w:tcW w:w="1312" w:type="dxa"/>
          </w:tcPr>
          <w:p w:rsidR="00907567" w:rsidRDefault="00907567">
            <w:pPr>
              <w:pStyle w:val="ConsPlusNormal"/>
              <w:jc w:val="center"/>
            </w:pPr>
            <w:r>
              <w:t>0,00675</w:t>
            </w:r>
          </w:p>
          <w:p w:rsidR="00907567" w:rsidRDefault="00907567">
            <w:pPr>
              <w:pStyle w:val="ConsPlusNormal"/>
              <w:jc w:val="center"/>
            </w:pPr>
            <w:r>
              <w:t>(0,00575);</w:t>
            </w:r>
          </w:p>
          <w:p w:rsidR="00907567" w:rsidRDefault="00907567">
            <w:pPr>
              <w:pStyle w:val="ConsPlusNormal"/>
              <w:jc w:val="center"/>
            </w:pPr>
            <w:r>
              <w:t>(0,001)</w:t>
            </w:r>
          </w:p>
        </w:tc>
      </w:tr>
      <w:tr w:rsidR="00907567">
        <w:tc>
          <w:tcPr>
            <w:tcW w:w="784" w:type="dxa"/>
            <w:vMerge w:val="restart"/>
          </w:tcPr>
          <w:p w:rsidR="00907567" w:rsidRDefault="00907567">
            <w:pPr>
              <w:pStyle w:val="ConsPlusNormal"/>
              <w:jc w:val="center"/>
            </w:pPr>
            <w:r>
              <w:t>12</w:t>
            </w:r>
          </w:p>
        </w:tc>
        <w:tc>
          <w:tcPr>
            <w:tcW w:w="3288" w:type="dxa"/>
            <w:vMerge w:val="restart"/>
          </w:tcPr>
          <w:p w:rsidR="00907567" w:rsidRDefault="00907567">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 за счет межбюджетного трансферта, передаваемого из бюджета Пермского края в бюджет ТФОМС Пермского края</w:t>
            </w:r>
          </w:p>
        </w:tc>
        <w:tc>
          <w:tcPr>
            <w:tcW w:w="3402" w:type="dxa"/>
          </w:tcPr>
          <w:p w:rsidR="00907567" w:rsidRDefault="00907567">
            <w:pPr>
              <w:pStyle w:val="ConsPlusNormal"/>
            </w:pPr>
            <w:r>
              <w:t>число койко-дней на 1 жителя (1 застрахованное лицо) с учетом этапов оказания медицинской помощи</w:t>
            </w:r>
          </w:p>
        </w:tc>
        <w:tc>
          <w:tcPr>
            <w:tcW w:w="1192" w:type="dxa"/>
          </w:tcPr>
          <w:p w:rsidR="00907567" w:rsidRDefault="00907567">
            <w:pPr>
              <w:pStyle w:val="ConsPlusNormal"/>
              <w:jc w:val="center"/>
            </w:pPr>
            <w:r>
              <w:t>0,092</w:t>
            </w:r>
          </w:p>
          <w:p w:rsidR="00907567" w:rsidRDefault="00907567">
            <w:pPr>
              <w:pStyle w:val="ConsPlusNormal"/>
              <w:jc w:val="center"/>
            </w:pPr>
            <w:r>
              <w:t>(0,090)</w:t>
            </w:r>
          </w:p>
        </w:tc>
        <w:tc>
          <w:tcPr>
            <w:tcW w:w="1312" w:type="dxa"/>
          </w:tcPr>
          <w:p w:rsidR="00907567" w:rsidRDefault="00907567">
            <w:pPr>
              <w:pStyle w:val="ConsPlusNormal"/>
              <w:jc w:val="center"/>
            </w:pPr>
            <w:r>
              <w:t>0,092</w:t>
            </w:r>
          </w:p>
          <w:p w:rsidR="00907567" w:rsidRDefault="00907567">
            <w:pPr>
              <w:pStyle w:val="ConsPlusNormal"/>
              <w:jc w:val="center"/>
            </w:pPr>
            <w:r>
              <w:t>(0,090)</w:t>
            </w:r>
          </w:p>
        </w:tc>
        <w:tc>
          <w:tcPr>
            <w:tcW w:w="1312" w:type="dxa"/>
          </w:tcPr>
          <w:p w:rsidR="00907567" w:rsidRDefault="00907567">
            <w:pPr>
              <w:pStyle w:val="ConsPlusNormal"/>
              <w:jc w:val="center"/>
            </w:pPr>
            <w:r>
              <w:t>0,092</w:t>
            </w:r>
          </w:p>
          <w:p w:rsidR="00907567" w:rsidRDefault="00907567">
            <w:pPr>
              <w:pStyle w:val="ConsPlusNormal"/>
              <w:jc w:val="center"/>
            </w:pPr>
            <w:r>
              <w:t>(0,090)</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1 уровень</w:t>
            </w:r>
          </w:p>
        </w:tc>
        <w:tc>
          <w:tcPr>
            <w:tcW w:w="1192" w:type="dxa"/>
          </w:tcPr>
          <w:p w:rsidR="00907567" w:rsidRDefault="00907567">
            <w:pPr>
              <w:pStyle w:val="ConsPlusNormal"/>
              <w:jc w:val="center"/>
            </w:pPr>
            <w:r>
              <w:t>0,092</w:t>
            </w:r>
          </w:p>
          <w:p w:rsidR="00907567" w:rsidRDefault="00907567">
            <w:pPr>
              <w:pStyle w:val="ConsPlusNormal"/>
              <w:jc w:val="center"/>
            </w:pPr>
            <w:r>
              <w:t>(0,090)</w:t>
            </w:r>
          </w:p>
        </w:tc>
        <w:tc>
          <w:tcPr>
            <w:tcW w:w="1312" w:type="dxa"/>
          </w:tcPr>
          <w:p w:rsidR="00907567" w:rsidRDefault="00907567">
            <w:pPr>
              <w:pStyle w:val="ConsPlusNormal"/>
              <w:jc w:val="center"/>
            </w:pPr>
            <w:r>
              <w:t>0,092</w:t>
            </w:r>
          </w:p>
          <w:p w:rsidR="00907567" w:rsidRDefault="00907567">
            <w:pPr>
              <w:pStyle w:val="ConsPlusNormal"/>
              <w:jc w:val="center"/>
            </w:pPr>
            <w:r>
              <w:t>(0,090)</w:t>
            </w:r>
          </w:p>
        </w:tc>
        <w:tc>
          <w:tcPr>
            <w:tcW w:w="1312" w:type="dxa"/>
          </w:tcPr>
          <w:p w:rsidR="00907567" w:rsidRDefault="00907567">
            <w:pPr>
              <w:pStyle w:val="ConsPlusNormal"/>
              <w:jc w:val="center"/>
            </w:pPr>
            <w:r>
              <w:t>0,092</w:t>
            </w:r>
          </w:p>
          <w:p w:rsidR="00907567" w:rsidRDefault="00907567">
            <w:pPr>
              <w:pStyle w:val="ConsPlusNormal"/>
              <w:jc w:val="center"/>
            </w:pPr>
            <w:r>
              <w:t>(0,090)</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2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402" w:type="dxa"/>
          </w:tcPr>
          <w:p w:rsidR="00907567" w:rsidRDefault="00907567">
            <w:pPr>
              <w:pStyle w:val="ConsPlusNormal"/>
            </w:pPr>
            <w:r>
              <w:t>3 уровень</w:t>
            </w:r>
          </w:p>
        </w:tc>
        <w:tc>
          <w:tcPr>
            <w:tcW w:w="119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bl>
    <w:p w:rsidR="00907567" w:rsidRDefault="00907567">
      <w:pPr>
        <w:sectPr w:rsidR="00907567">
          <w:pgSz w:w="16838" w:h="11905" w:orient="landscape"/>
          <w:pgMar w:top="1701" w:right="1134" w:bottom="850" w:left="1134" w:header="0" w:footer="0" w:gutter="0"/>
          <w:cols w:space="720"/>
        </w:sectPr>
      </w:pPr>
    </w:p>
    <w:p w:rsidR="00907567" w:rsidRDefault="00907567">
      <w:pPr>
        <w:pStyle w:val="ConsPlusNormal"/>
        <w:jc w:val="both"/>
      </w:pPr>
    </w:p>
    <w:p w:rsidR="00907567" w:rsidRDefault="00907567">
      <w:pPr>
        <w:pStyle w:val="ConsPlusNormal"/>
        <w:jc w:val="right"/>
        <w:outlineLvl w:val="2"/>
      </w:pPr>
      <w:r>
        <w:t>Таблица 2</w:t>
      </w:r>
    </w:p>
    <w:p w:rsidR="00907567" w:rsidRDefault="00907567">
      <w:pPr>
        <w:pStyle w:val="ConsPlusNormal"/>
        <w:jc w:val="both"/>
      </w:pPr>
    </w:p>
    <w:p w:rsidR="00907567" w:rsidRDefault="00907567">
      <w:pPr>
        <w:pStyle w:val="ConsPlusTitle"/>
        <w:jc w:val="center"/>
      </w:pPr>
      <w:r>
        <w:t>Средние нормативы финансовых затрат на единицу объема</w:t>
      </w:r>
    </w:p>
    <w:p w:rsidR="00907567" w:rsidRDefault="00907567">
      <w:pPr>
        <w:pStyle w:val="ConsPlusTitle"/>
        <w:jc w:val="center"/>
      </w:pPr>
      <w:r>
        <w:t>медицинской помощи на 2020 год и на плановый период 2021</w:t>
      </w:r>
    </w:p>
    <w:p w:rsidR="00907567" w:rsidRDefault="00907567">
      <w:pPr>
        <w:pStyle w:val="ConsPlusTitle"/>
        <w:jc w:val="center"/>
      </w:pPr>
      <w:r>
        <w:t>и 2022 годов</w:t>
      </w:r>
    </w:p>
    <w:p w:rsidR="00907567" w:rsidRDefault="00907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288"/>
        <w:gridCol w:w="3288"/>
        <w:gridCol w:w="1312"/>
        <w:gridCol w:w="1312"/>
        <w:gridCol w:w="1312"/>
      </w:tblGrid>
      <w:tr w:rsidR="00907567">
        <w:tc>
          <w:tcPr>
            <w:tcW w:w="784" w:type="dxa"/>
            <w:vAlign w:val="center"/>
          </w:tcPr>
          <w:p w:rsidR="00907567" w:rsidRDefault="00907567">
            <w:pPr>
              <w:pStyle w:val="ConsPlusNormal"/>
              <w:jc w:val="center"/>
            </w:pPr>
            <w:r>
              <w:t>N п/п</w:t>
            </w:r>
          </w:p>
        </w:tc>
        <w:tc>
          <w:tcPr>
            <w:tcW w:w="3288" w:type="dxa"/>
            <w:vAlign w:val="center"/>
          </w:tcPr>
          <w:p w:rsidR="00907567" w:rsidRDefault="00907567">
            <w:pPr>
              <w:pStyle w:val="ConsPlusNormal"/>
              <w:jc w:val="center"/>
            </w:pPr>
            <w:r>
              <w:t>Виды и условия оказания, источник финансового обеспечения медицинской помощи</w:t>
            </w:r>
          </w:p>
        </w:tc>
        <w:tc>
          <w:tcPr>
            <w:tcW w:w="3288" w:type="dxa"/>
            <w:vAlign w:val="center"/>
          </w:tcPr>
          <w:p w:rsidR="00907567" w:rsidRDefault="00907567">
            <w:pPr>
              <w:pStyle w:val="ConsPlusNormal"/>
              <w:jc w:val="center"/>
            </w:pPr>
            <w:r>
              <w:t>Единица измерения</w:t>
            </w:r>
          </w:p>
        </w:tc>
        <w:tc>
          <w:tcPr>
            <w:tcW w:w="1312" w:type="dxa"/>
            <w:vAlign w:val="center"/>
          </w:tcPr>
          <w:p w:rsidR="00907567" w:rsidRDefault="00907567">
            <w:pPr>
              <w:pStyle w:val="ConsPlusNormal"/>
              <w:jc w:val="center"/>
            </w:pPr>
            <w:r>
              <w:t>2020 год</w:t>
            </w:r>
          </w:p>
        </w:tc>
        <w:tc>
          <w:tcPr>
            <w:tcW w:w="1312" w:type="dxa"/>
            <w:vAlign w:val="center"/>
          </w:tcPr>
          <w:p w:rsidR="00907567" w:rsidRDefault="00907567">
            <w:pPr>
              <w:pStyle w:val="ConsPlusNormal"/>
              <w:jc w:val="center"/>
            </w:pPr>
            <w:r>
              <w:t>2021 год</w:t>
            </w:r>
          </w:p>
        </w:tc>
        <w:tc>
          <w:tcPr>
            <w:tcW w:w="1312" w:type="dxa"/>
            <w:vAlign w:val="center"/>
          </w:tcPr>
          <w:p w:rsidR="00907567" w:rsidRDefault="00907567">
            <w:pPr>
              <w:pStyle w:val="ConsPlusNormal"/>
              <w:jc w:val="center"/>
            </w:pPr>
            <w:r>
              <w:t>2022 год</w:t>
            </w:r>
          </w:p>
        </w:tc>
      </w:tr>
      <w:tr w:rsidR="00907567">
        <w:tc>
          <w:tcPr>
            <w:tcW w:w="784" w:type="dxa"/>
          </w:tcPr>
          <w:p w:rsidR="00907567" w:rsidRDefault="00907567">
            <w:pPr>
              <w:pStyle w:val="ConsPlusNormal"/>
              <w:jc w:val="center"/>
            </w:pPr>
            <w:r>
              <w:t>1</w:t>
            </w:r>
          </w:p>
        </w:tc>
        <w:tc>
          <w:tcPr>
            <w:tcW w:w="3288" w:type="dxa"/>
          </w:tcPr>
          <w:p w:rsidR="00907567" w:rsidRDefault="00907567">
            <w:pPr>
              <w:pStyle w:val="ConsPlusNormal"/>
              <w:jc w:val="center"/>
            </w:pPr>
            <w:r>
              <w:t>2</w:t>
            </w:r>
          </w:p>
        </w:tc>
        <w:tc>
          <w:tcPr>
            <w:tcW w:w="3288" w:type="dxa"/>
          </w:tcPr>
          <w:p w:rsidR="00907567" w:rsidRDefault="00907567">
            <w:pPr>
              <w:pStyle w:val="ConsPlusNormal"/>
              <w:jc w:val="center"/>
            </w:pPr>
            <w:r>
              <w:t>3</w:t>
            </w:r>
          </w:p>
        </w:tc>
        <w:tc>
          <w:tcPr>
            <w:tcW w:w="1312" w:type="dxa"/>
          </w:tcPr>
          <w:p w:rsidR="00907567" w:rsidRDefault="00907567">
            <w:pPr>
              <w:pStyle w:val="ConsPlusNormal"/>
              <w:jc w:val="center"/>
            </w:pPr>
            <w:r>
              <w:t>4</w:t>
            </w:r>
          </w:p>
        </w:tc>
        <w:tc>
          <w:tcPr>
            <w:tcW w:w="1312" w:type="dxa"/>
          </w:tcPr>
          <w:p w:rsidR="00907567" w:rsidRDefault="00907567">
            <w:pPr>
              <w:pStyle w:val="ConsPlusNormal"/>
              <w:jc w:val="center"/>
            </w:pPr>
            <w:r>
              <w:t>5</w:t>
            </w:r>
          </w:p>
        </w:tc>
        <w:tc>
          <w:tcPr>
            <w:tcW w:w="1312" w:type="dxa"/>
          </w:tcPr>
          <w:p w:rsidR="00907567" w:rsidRDefault="00907567">
            <w:pPr>
              <w:pStyle w:val="ConsPlusNormal"/>
              <w:jc w:val="center"/>
            </w:pPr>
            <w:r>
              <w:t>6</w:t>
            </w:r>
          </w:p>
        </w:tc>
      </w:tr>
      <w:tr w:rsidR="00907567">
        <w:tc>
          <w:tcPr>
            <w:tcW w:w="784" w:type="dxa"/>
            <w:vMerge w:val="restart"/>
          </w:tcPr>
          <w:p w:rsidR="00907567" w:rsidRDefault="00907567">
            <w:pPr>
              <w:pStyle w:val="ConsPlusNormal"/>
              <w:jc w:val="center"/>
            </w:pPr>
            <w:r>
              <w:t>1</w:t>
            </w:r>
          </w:p>
        </w:tc>
        <w:tc>
          <w:tcPr>
            <w:tcW w:w="3288" w:type="dxa"/>
            <w:vMerge w:val="restart"/>
          </w:tcPr>
          <w:p w:rsidR="00907567" w:rsidRDefault="00907567">
            <w:pPr>
              <w:pStyle w:val="ConsPlusNormal"/>
            </w:pPr>
            <w:r>
              <w:t>Скорая медицинская помощь за счет средств базовой программы обязательного медицинского страхования</w:t>
            </w:r>
          </w:p>
        </w:tc>
        <w:tc>
          <w:tcPr>
            <w:tcW w:w="3288" w:type="dxa"/>
          </w:tcPr>
          <w:p w:rsidR="00907567" w:rsidRDefault="00907567">
            <w:pPr>
              <w:pStyle w:val="ConsPlusNormal"/>
            </w:pPr>
            <w:r>
              <w:t>рублей на 1 вызов, в том числе с учетом этапов оказания медицинской помощи</w:t>
            </w:r>
          </w:p>
        </w:tc>
        <w:tc>
          <w:tcPr>
            <w:tcW w:w="1312" w:type="dxa"/>
          </w:tcPr>
          <w:p w:rsidR="00907567" w:rsidRDefault="00907567">
            <w:pPr>
              <w:pStyle w:val="ConsPlusNormal"/>
              <w:jc w:val="center"/>
            </w:pPr>
            <w:r>
              <w:t>2693,32</w:t>
            </w:r>
          </w:p>
        </w:tc>
        <w:tc>
          <w:tcPr>
            <w:tcW w:w="1312" w:type="dxa"/>
          </w:tcPr>
          <w:p w:rsidR="00907567" w:rsidRDefault="00907567">
            <w:pPr>
              <w:pStyle w:val="ConsPlusNormal"/>
              <w:jc w:val="center"/>
            </w:pPr>
            <w:r>
              <w:t>2847,14</w:t>
            </w:r>
          </w:p>
        </w:tc>
        <w:tc>
          <w:tcPr>
            <w:tcW w:w="1312" w:type="dxa"/>
          </w:tcPr>
          <w:p w:rsidR="00907567" w:rsidRDefault="00907567">
            <w:pPr>
              <w:pStyle w:val="ConsPlusNormal"/>
              <w:jc w:val="center"/>
            </w:pPr>
            <w:r>
              <w:t>2957,59</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2680,62</w:t>
            </w:r>
          </w:p>
        </w:tc>
        <w:tc>
          <w:tcPr>
            <w:tcW w:w="1312" w:type="dxa"/>
          </w:tcPr>
          <w:p w:rsidR="00907567" w:rsidRDefault="00907567">
            <w:pPr>
              <w:pStyle w:val="ConsPlusNormal"/>
              <w:jc w:val="center"/>
            </w:pPr>
            <w:r>
              <w:t>2833,72</w:t>
            </w:r>
          </w:p>
        </w:tc>
        <w:tc>
          <w:tcPr>
            <w:tcW w:w="1312" w:type="dxa"/>
          </w:tcPr>
          <w:p w:rsidR="00907567" w:rsidRDefault="00907567">
            <w:pPr>
              <w:pStyle w:val="ConsPlusNormal"/>
              <w:jc w:val="center"/>
            </w:pPr>
            <w:r>
              <w:t>2943,65</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6362,21</w:t>
            </w:r>
          </w:p>
        </w:tc>
        <w:tc>
          <w:tcPr>
            <w:tcW w:w="1312" w:type="dxa"/>
          </w:tcPr>
          <w:p w:rsidR="00907567" w:rsidRDefault="00907567">
            <w:pPr>
              <w:pStyle w:val="ConsPlusNormal"/>
              <w:jc w:val="center"/>
            </w:pPr>
            <w:r>
              <w:t>6725,57</w:t>
            </w:r>
          </w:p>
        </w:tc>
        <w:tc>
          <w:tcPr>
            <w:tcW w:w="1312" w:type="dxa"/>
          </w:tcPr>
          <w:p w:rsidR="00907567" w:rsidRDefault="00907567">
            <w:pPr>
              <w:pStyle w:val="ConsPlusNormal"/>
              <w:jc w:val="center"/>
            </w:pPr>
            <w:r>
              <w:t>6986,47</w:t>
            </w:r>
          </w:p>
        </w:tc>
      </w:tr>
      <w:tr w:rsidR="00907567">
        <w:tc>
          <w:tcPr>
            <w:tcW w:w="784" w:type="dxa"/>
            <w:vMerge w:val="restart"/>
          </w:tcPr>
          <w:p w:rsidR="00907567" w:rsidRDefault="00907567">
            <w:pPr>
              <w:pStyle w:val="ConsPlusNormal"/>
              <w:jc w:val="center"/>
            </w:pPr>
            <w:r>
              <w:t>2</w:t>
            </w:r>
          </w:p>
        </w:tc>
        <w:tc>
          <w:tcPr>
            <w:tcW w:w="3288" w:type="dxa"/>
            <w:vMerge w:val="restart"/>
          </w:tcPr>
          <w:p w:rsidR="00907567" w:rsidRDefault="00907567">
            <w:pPr>
              <w:pStyle w:val="ConsPlusNormal"/>
            </w:pPr>
            <w:r>
              <w:t>Санитарно-авиационная, эвакуация, осуществляемая воздушными суднами, и отделениями экстренной консультативной скорой медицинской помощи за счет средств бюджета</w:t>
            </w:r>
          </w:p>
        </w:tc>
        <w:tc>
          <w:tcPr>
            <w:tcW w:w="3288" w:type="dxa"/>
          </w:tcPr>
          <w:p w:rsidR="00907567" w:rsidRDefault="00907567">
            <w:pPr>
              <w:pStyle w:val="ConsPlusNormal"/>
            </w:pPr>
            <w:r>
              <w:t>рублей на 1 вызов с учетом этапов оказания медицинской помощи</w:t>
            </w:r>
          </w:p>
        </w:tc>
        <w:tc>
          <w:tcPr>
            <w:tcW w:w="1312" w:type="dxa"/>
          </w:tcPr>
          <w:p w:rsidR="00907567" w:rsidRDefault="00907567">
            <w:pPr>
              <w:pStyle w:val="ConsPlusNormal"/>
              <w:jc w:val="center"/>
            </w:pPr>
            <w:r>
              <w:t>54860,74</w:t>
            </w:r>
          </w:p>
        </w:tc>
        <w:tc>
          <w:tcPr>
            <w:tcW w:w="1312" w:type="dxa"/>
          </w:tcPr>
          <w:p w:rsidR="00907567" w:rsidRDefault="00907567">
            <w:pPr>
              <w:pStyle w:val="ConsPlusNormal"/>
              <w:jc w:val="center"/>
            </w:pPr>
            <w:r>
              <w:t>64210,90</w:t>
            </w:r>
          </w:p>
        </w:tc>
        <w:tc>
          <w:tcPr>
            <w:tcW w:w="1312" w:type="dxa"/>
          </w:tcPr>
          <w:p w:rsidR="00907567" w:rsidRDefault="00907567">
            <w:pPr>
              <w:pStyle w:val="ConsPlusNormal"/>
              <w:jc w:val="center"/>
            </w:pPr>
            <w:r>
              <w:t>64162,41</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54860,74</w:t>
            </w:r>
          </w:p>
        </w:tc>
        <w:tc>
          <w:tcPr>
            <w:tcW w:w="1312" w:type="dxa"/>
          </w:tcPr>
          <w:p w:rsidR="00907567" w:rsidRDefault="00907567">
            <w:pPr>
              <w:pStyle w:val="ConsPlusNormal"/>
              <w:jc w:val="center"/>
            </w:pPr>
            <w:r>
              <w:t>64210,90</w:t>
            </w:r>
          </w:p>
        </w:tc>
        <w:tc>
          <w:tcPr>
            <w:tcW w:w="1312" w:type="dxa"/>
          </w:tcPr>
          <w:p w:rsidR="00907567" w:rsidRDefault="00907567">
            <w:pPr>
              <w:pStyle w:val="ConsPlusNormal"/>
              <w:jc w:val="center"/>
            </w:pPr>
            <w:r>
              <w:t>64162,41</w:t>
            </w:r>
          </w:p>
        </w:tc>
      </w:tr>
      <w:tr w:rsidR="00907567">
        <w:tc>
          <w:tcPr>
            <w:tcW w:w="784" w:type="dxa"/>
            <w:vMerge w:val="restart"/>
          </w:tcPr>
          <w:p w:rsidR="00907567" w:rsidRDefault="00907567">
            <w:pPr>
              <w:pStyle w:val="ConsPlusNormal"/>
              <w:jc w:val="center"/>
            </w:pPr>
            <w:r>
              <w:t>2.1</w:t>
            </w:r>
          </w:p>
        </w:tc>
        <w:tc>
          <w:tcPr>
            <w:tcW w:w="3288" w:type="dxa"/>
            <w:vMerge w:val="restart"/>
          </w:tcPr>
          <w:p w:rsidR="00907567" w:rsidRDefault="00907567">
            <w:pPr>
              <w:pStyle w:val="ConsPlusNormal"/>
            </w:pPr>
            <w:r>
              <w:t xml:space="preserve">Скорая, в том числе специализированная, </w:t>
            </w:r>
            <w:r>
              <w:lastRenderedPageBreak/>
              <w:t>медицинская помощь за счет межбюджетного трансферта, передаваемого из бюджета Пермского края в бюджет ТФОМС Пермского края</w:t>
            </w:r>
          </w:p>
        </w:tc>
        <w:tc>
          <w:tcPr>
            <w:tcW w:w="3288" w:type="dxa"/>
          </w:tcPr>
          <w:p w:rsidR="00907567" w:rsidRDefault="00907567">
            <w:pPr>
              <w:pStyle w:val="ConsPlusNormal"/>
            </w:pPr>
            <w:r>
              <w:lastRenderedPageBreak/>
              <w:t xml:space="preserve">рублей на 1 вызов с учетом этапов оказания медицинской </w:t>
            </w:r>
            <w:r>
              <w:lastRenderedPageBreak/>
              <w:t>помощи</w:t>
            </w:r>
          </w:p>
        </w:tc>
        <w:tc>
          <w:tcPr>
            <w:tcW w:w="1312" w:type="dxa"/>
          </w:tcPr>
          <w:p w:rsidR="00907567" w:rsidRDefault="00907567">
            <w:pPr>
              <w:pStyle w:val="ConsPlusNormal"/>
              <w:jc w:val="center"/>
            </w:pPr>
            <w:r>
              <w:lastRenderedPageBreak/>
              <w:t>2292,21</w:t>
            </w:r>
          </w:p>
          <w:p w:rsidR="00907567" w:rsidRDefault="00907567">
            <w:pPr>
              <w:pStyle w:val="ConsPlusNormal"/>
              <w:jc w:val="center"/>
            </w:pPr>
            <w:r>
              <w:t>(2243,0)</w:t>
            </w:r>
          </w:p>
        </w:tc>
        <w:tc>
          <w:tcPr>
            <w:tcW w:w="1312" w:type="dxa"/>
          </w:tcPr>
          <w:p w:rsidR="00907567" w:rsidRDefault="00907567">
            <w:pPr>
              <w:pStyle w:val="ConsPlusNormal"/>
              <w:jc w:val="center"/>
            </w:pPr>
            <w:r>
              <w:t>2292,21</w:t>
            </w:r>
          </w:p>
          <w:p w:rsidR="00907567" w:rsidRDefault="00907567">
            <w:pPr>
              <w:pStyle w:val="ConsPlusNormal"/>
              <w:jc w:val="center"/>
            </w:pPr>
            <w:r>
              <w:t>(2243,0)</w:t>
            </w:r>
          </w:p>
        </w:tc>
        <w:tc>
          <w:tcPr>
            <w:tcW w:w="1312" w:type="dxa"/>
          </w:tcPr>
          <w:p w:rsidR="00907567" w:rsidRDefault="00907567">
            <w:pPr>
              <w:pStyle w:val="ConsPlusNormal"/>
              <w:jc w:val="center"/>
            </w:pPr>
            <w:r>
              <w:t>2292,21</w:t>
            </w:r>
          </w:p>
          <w:p w:rsidR="00907567" w:rsidRDefault="00907567">
            <w:pPr>
              <w:pStyle w:val="ConsPlusNormal"/>
              <w:jc w:val="center"/>
            </w:pPr>
            <w:r>
              <w:t>(2243,0)</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2322,22</w:t>
            </w:r>
          </w:p>
          <w:p w:rsidR="00907567" w:rsidRDefault="00907567">
            <w:pPr>
              <w:pStyle w:val="ConsPlusNormal"/>
              <w:jc w:val="center"/>
            </w:pPr>
            <w:r>
              <w:t>(2573,55)</w:t>
            </w:r>
          </w:p>
        </w:tc>
        <w:tc>
          <w:tcPr>
            <w:tcW w:w="1312" w:type="dxa"/>
          </w:tcPr>
          <w:p w:rsidR="00907567" w:rsidRDefault="00907567">
            <w:pPr>
              <w:pStyle w:val="ConsPlusNormal"/>
              <w:jc w:val="center"/>
            </w:pPr>
            <w:r>
              <w:t>2322,22</w:t>
            </w:r>
          </w:p>
          <w:p w:rsidR="00907567" w:rsidRDefault="00907567">
            <w:pPr>
              <w:pStyle w:val="ConsPlusNormal"/>
              <w:jc w:val="center"/>
            </w:pPr>
            <w:r>
              <w:t>(2573,55)</w:t>
            </w:r>
          </w:p>
        </w:tc>
        <w:tc>
          <w:tcPr>
            <w:tcW w:w="1312" w:type="dxa"/>
          </w:tcPr>
          <w:p w:rsidR="00907567" w:rsidRDefault="00907567">
            <w:pPr>
              <w:pStyle w:val="ConsPlusNormal"/>
              <w:jc w:val="center"/>
            </w:pPr>
            <w:r>
              <w:t>2322,22</w:t>
            </w:r>
          </w:p>
          <w:p w:rsidR="00907567" w:rsidRDefault="00907567">
            <w:pPr>
              <w:pStyle w:val="ConsPlusNormal"/>
              <w:jc w:val="center"/>
            </w:pPr>
            <w:r>
              <w:t>(2573,55)</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2041,26</w:t>
            </w:r>
          </w:p>
          <w:p w:rsidR="00907567" w:rsidRDefault="00907567">
            <w:pPr>
              <w:pStyle w:val="ConsPlusNormal"/>
              <w:jc w:val="center"/>
            </w:pPr>
            <w:r>
              <w:t>(2041,26)</w:t>
            </w:r>
          </w:p>
        </w:tc>
        <w:tc>
          <w:tcPr>
            <w:tcW w:w="1312" w:type="dxa"/>
          </w:tcPr>
          <w:p w:rsidR="00907567" w:rsidRDefault="00907567">
            <w:pPr>
              <w:pStyle w:val="ConsPlusNormal"/>
              <w:jc w:val="center"/>
            </w:pPr>
            <w:r>
              <w:t>2041,26</w:t>
            </w:r>
          </w:p>
          <w:p w:rsidR="00907567" w:rsidRDefault="00907567">
            <w:pPr>
              <w:pStyle w:val="ConsPlusNormal"/>
              <w:jc w:val="center"/>
            </w:pPr>
            <w:r>
              <w:t>(2041,26)</w:t>
            </w:r>
          </w:p>
        </w:tc>
        <w:tc>
          <w:tcPr>
            <w:tcW w:w="1312" w:type="dxa"/>
          </w:tcPr>
          <w:p w:rsidR="00907567" w:rsidRDefault="00907567">
            <w:pPr>
              <w:pStyle w:val="ConsPlusNormal"/>
              <w:jc w:val="center"/>
            </w:pPr>
            <w:r>
              <w:t>2041,26</w:t>
            </w:r>
          </w:p>
          <w:p w:rsidR="00907567" w:rsidRDefault="00907567">
            <w:pPr>
              <w:pStyle w:val="ConsPlusNormal"/>
              <w:jc w:val="center"/>
            </w:pPr>
            <w:r>
              <w:t>(2041,26)</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2040,24</w:t>
            </w:r>
          </w:p>
          <w:p w:rsidR="00907567" w:rsidRDefault="00907567">
            <w:pPr>
              <w:pStyle w:val="ConsPlusNormal"/>
              <w:jc w:val="center"/>
            </w:pPr>
            <w:r>
              <w:t>(2040,24)</w:t>
            </w:r>
          </w:p>
        </w:tc>
        <w:tc>
          <w:tcPr>
            <w:tcW w:w="1312" w:type="dxa"/>
          </w:tcPr>
          <w:p w:rsidR="00907567" w:rsidRDefault="00907567">
            <w:pPr>
              <w:pStyle w:val="ConsPlusNormal"/>
              <w:jc w:val="center"/>
            </w:pPr>
            <w:r>
              <w:t>2040,24</w:t>
            </w:r>
          </w:p>
          <w:p w:rsidR="00907567" w:rsidRDefault="00907567">
            <w:pPr>
              <w:pStyle w:val="ConsPlusNormal"/>
              <w:jc w:val="center"/>
            </w:pPr>
            <w:r>
              <w:t>(2040,24)</w:t>
            </w:r>
          </w:p>
        </w:tc>
        <w:tc>
          <w:tcPr>
            <w:tcW w:w="1312" w:type="dxa"/>
          </w:tcPr>
          <w:p w:rsidR="00907567" w:rsidRDefault="00907567">
            <w:pPr>
              <w:pStyle w:val="ConsPlusNormal"/>
              <w:jc w:val="center"/>
            </w:pPr>
            <w:r>
              <w:t>2040,24</w:t>
            </w:r>
          </w:p>
          <w:p w:rsidR="00907567" w:rsidRDefault="00907567">
            <w:pPr>
              <w:pStyle w:val="ConsPlusNormal"/>
              <w:jc w:val="center"/>
            </w:pPr>
            <w:r>
              <w:t>(2040,24)</w:t>
            </w:r>
          </w:p>
        </w:tc>
      </w:tr>
      <w:tr w:rsidR="00907567">
        <w:tc>
          <w:tcPr>
            <w:tcW w:w="784" w:type="dxa"/>
          </w:tcPr>
          <w:p w:rsidR="00907567" w:rsidRDefault="00907567">
            <w:pPr>
              <w:pStyle w:val="ConsPlusNormal"/>
              <w:jc w:val="center"/>
            </w:pPr>
            <w:r>
              <w:t>3</w:t>
            </w:r>
          </w:p>
        </w:tc>
        <w:tc>
          <w:tcPr>
            <w:tcW w:w="3288" w:type="dxa"/>
          </w:tcPr>
          <w:p w:rsidR="00907567" w:rsidRDefault="00907567">
            <w:pPr>
              <w:pStyle w:val="ConsPlusNormal"/>
            </w:pPr>
            <w:r>
              <w:t>Медицинская помощь в амбулаторных условиях, оказываемая медицинскими организациями (их структурными подразделениями) с профилактической и иными целями, в том числе:</w:t>
            </w:r>
          </w:p>
        </w:tc>
        <w:tc>
          <w:tcPr>
            <w:tcW w:w="3288" w:type="dxa"/>
          </w:tcPr>
          <w:p w:rsidR="00907567" w:rsidRDefault="00907567">
            <w:pPr>
              <w:pStyle w:val="ConsPlusNormal"/>
            </w:pPr>
            <w:r>
              <w:t>рублей на 1 посещение</w:t>
            </w:r>
          </w:p>
        </w:tc>
        <w:tc>
          <w:tcPr>
            <w:tcW w:w="1312" w:type="dxa"/>
          </w:tcPr>
          <w:p w:rsidR="00907567" w:rsidRDefault="00907567">
            <w:pPr>
              <w:pStyle w:val="ConsPlusNormal"/>
              <w:jc w:val="center"/>
            </w:pPr>
            <w:r>
              <w:t>X</w:t>
            </w:r>
          </w:p>
        </w:tc>
        <w:tc>
          <w:tcPr>
            <w:tcW w:w="1312" w:type="dxa"/>
          </w:tcPr>
          <w:p w:rsidR="00907567" w:rsidRDefault="00907567">
            <w:pPr>
              <w:pStyle w:val="ConsPlusNormal"/>
              <w:jc w:val="center"/>
            </w:pPr>
            <w:r>
              <w:t>X</w:t>
            </w:r>
          </w:p>
        </w:tc>
        <w:tc>
          <w:tcPr>
            <w:tcW w:w="1312" w:type="dxa"/>
          </w:tcPr>
          <w:p w:rsidR="00907567" w:rsidRDefault="00907567">
            <w:pPr>
              <w:pStyle w:val="ConsPlusNormal"/>
              <w:jc w:val="center"/>
            </w:pPr>
            <w:r>
              <w:t>X</w:t>
            </w:r>
          </w:p>
        </w:tc>
      </w:tr>
      <w:tr w:rsidR="00907567">
        <w:tc>
          <w:tcPr>
            <w:tcW w:w="784" w:type="dxa"/>
            <w:vMerge w:val="restart"/>
          </w:tcPr>
          <w:p w:rsidR="00907567" w:rsidRDefault="00907567">
            <w:pPr>
              <w:pStyle w:val="ConsPlusNormal"/>
              <w:jc w:val="center"/>
            </w:pPr>
            <w:r>
              <w:t>3.1</w:t>
            </w:r>
          </w:p>
        </w:tc>
        <w:tc>
          <w:tcPr>
            <w:tcW w:w="3288" w:type="dxa"/>
            <w:vMerge w:val="restart"/>
          </w:tcPr>
          <w:p w:rsidR="00907567" w:rsidRDefault="00907567">
            <w:pPr>
              <w:pStyle w:val="ConsPlusNormal"/>
            </w:pPr>
            <w:r>
              <w:t>за счет средств базовой программы обязательного медицинского страхования</w:t>
            </w:r>
          </w:p>
        </w:tc>
        <w:tc>
          <w:tcPr>
            <w:tcW w:w="3288" w:type="dxa"/>
          </w:tcPr>
          <w:p w:rsidR="00907567" w:rsidRDefault="00907567">
            <w:pPr>
              <w:pStyle w:val="ConsPlusNormal"/>
            </w:pPr>
            <w:r>
              <w:t>рублей на 1 комплексное посещение с учетом этапов оказания медицинской помощи для проведения профилактических медицинских осмотров</w:t>
            </w:r>
          </w:p>
        </w:tc>
        <w:tc>
          <w:tcPr>
            <w:tcW w:w="1312" w:type="dxa"/>
          </w:tcPr>
          <w:p w:rsidR="00907567" w:rsidRDefault="00907567">
            <w:pPr>
              <w:pStyle w:val="ConsPlusNormal"/>
              <w:jc w:val="center"/>
            </w:pPr>
            <w:r>
              <w:t>1976,46</w:t>
            </w:r>
          </w:p>
        </w:tc>
        <w:tc>
          <w:tcPr>
            <w:tcW w:w="1312" w:type="dxa"/>
          </w:tcPr>
          <w:p w:rsidR="00907567" w:rsidRDefault="00907567">
            <w:pPr>
              <w:pStyle w:val="ConsPlusNormal"/>
              <w:jc w:val="center"/>
            </w:pPr>
            <w:r>
              <w:t>2097,78</w:t>
            </w:r>
          </w:p>
        </w:tc>
        <w:tc>
          <w:tcPr>
            <w:tcW w:w="1312" w:type="dxa"/>
          </w:tcPr>
          <w:p w:rsidR="00907567" w:rsidRDefault="00907567">
            <w:pPr>
              <w:pStyle w:val="ConsPlusNormal"/>
              <w:jc w:val="center"/>
            </w:pPr>
            <w:r>
              <w:t>2156,56</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1976,46</w:t>
            </w:r>
          </w:p>
        </w:tc>
        <w:tc>
          <w:tcPr>
            <w:tcW w:w="1312" w:type="dxa"/>
          </w:tcPr>
          <w:p w:rsidR="00907567" w:rsidRDefault="00907567">
            <w:pPr>
              <w:pStyle w:val="ConsPlusNormal"/>
              <w:jc w:val="center"/>
            </w:pPr>
            <w:r>
              <w:t>2097,78</w:t>
            </w:r>
          </w:p>
        </w:tc>
        <w:tc>
          <w:tcPr>
            <w:tcW w:w="1312" w:type="dxa"/>
          </w:tcPr>
          <w:p w:rsidR="00907567" w:rsidRDefault="00907567">
            <w:pPr>
              <w:pStyle w:val="ConsPlusNormal"/>
              <w:jc w:val="center"/>
            </w:pPr>
            <w:r>
              <w:t>2156,56</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 xml:space="preserve">рублей на 1 комплексное посещение в рамках </w:t>
            </w:r>
            <w:r>
              <w:lastRenderedPageBreak/>
              <w:t>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 этап)</w:t>
            </w:r>
          </w:p>
        </w:tc>
        <w:tc>
          <w:tcPr>
            <w:tcW w:w="1312" w:type="dxa"/>
          </w:tcPr>
          <w:p w:rsidR="00907567" w:rsidRDefault="00907567">
            <w:pPr>
              <w:pStyle w:val="ConsPlusNormal"/>
              <w:jc w:val="center"/>
            </w:pPr>
            <w:r>
              <w:lastRenderedPageBreak/>
              <w:t>2272,01</w:t>
            </w:r>
          </w:p>
        </w:tc>
        <w:tc>
          <w:tcPr>
            <w:tcW w:w="1312" w:type="dxa"/>
          </w:tcPr>
          <w:p w:rsidR="00907567" w:rsidRDefault="00907567">
            <w:pPr>
              <w:pStyle w:val="ConsPlusNormal"/>
              <w:jc w:val="center"/>
            </w:pPr>
            <w:r>
              <w:t>2336,44</w:t>
            </w:r>
          </w:p>
        </w:tc>
        <w:tc>
          <w:tcPr>
            <w:tcW w:w="1312" w:type="dxa"/>
          </w:tcPr>
          <w:p w:rsidR="00907567" w:rsidRDefault="00907567">
            <w:pPr>
              <w:pStyle w:val="ConsPlusNormal"/>
              <w:jc w:val="center"/>
            </w:pPr>
            <w:r>
              <w:t>2385,90</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2272,01</w:t>
            </w:r>
          </w:p>
        </w:tc>
        <w:tc>
          <w:tcPr>
            <w:tcW w:w="1312" w:type="dxa"/>
          </w:tcPr>
          <w:p w:rsidR="00907567" w:rsidRDefault="00907567">
            <w:pPr>
              <w:pStyle w:val="ConsPlusNormal"/>
              <w:jc w:val="center"/>
            </w:pPr>
            <w:r>
              <w:t>2336,44</w:t>
            </w:r>
          </w:p>
        </w:tc>
        <w:tc>
          <w:tcPr>
            <w:tcW w:w="1312" w:type="dxa"/>
          </w:tcPr>
          <w:p w:rsidR="00907567" w:rsidRDefault="00907567">
            <w:pPr>
              <w:pStyle w:val="ConsPlusNormal"/>
              <w:jc w:val="center"/>
            </w:pPr>
            <w:r>
              <w:t>2385,90</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рублей на 1 посещение с иными целями</w:t>
            </w:r>
          </w:p>
        </w:tc>
        <w:tc>
          <w:tcPr>
            <w:tcW w:w="1312" w:type="dxa"/>
          </w:tcPr>
          <w:p w:rsidR="00907567" w:rsidRDefault="00907567">
            <w:pPr>
              <w:pStyle w:val="ConsPlusNormal"/>
              <w:jc w:val="center"/>
            </w:pPr>
            <w:r>
              <w:t>302,65</w:t>
            </w:r>
          </w:p>
        </w:tc>
        <w:tc>
          <w:tcPr>
            <w:tcW w:w="1312" w:type="dxa"/>
          </w:tcPr>
          <w:p w:rsidR="00907567" w:rsidRDefault="00907567">
            <w:pPr>
              <w:pStyle w:val="ConsPlusNormal"/>
              <w:jc w:val="center"/>
            </w:pPr>
            <w:r>
              <w:t>338,25</w:t>
            </w:r>
          </w:p>
        </w:tc>
        <w:tc>
          <w:tcPr>
            <w:tcW w:w="1312" w:type="dxa"/>
          </w:tcPr>
          <w:p w:rsidR="00907567" w:rsidRDefault="00907567">
            <w:pPr>
              <w:pStyle w:val="ConsPlusNormal"/>
              <w:jc w:val="center"/>
            </w:pPr>
            <w:r>
              <w:t>414,43</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271,00</w:t>
            </w:r>
          </w:p>
        </w:tc>
        <w:tc>
          <w:tcPr>
            <w:tcW w:w="1312" w:type="dxa"/>
          </w:tcPr>
          <w:p w:rsidR="00907567" w:rsidRDefault="00907567">
            <w:pPr>
              <w:pStyle w:val="ConsPlusNormal"/>
              <w:jc w:val="center"/>
            </w:pPr>
            <w:r>
              <w:t>302,87</w:t>
            </w:r>
          </w:p>
        </w:tc>
        <w:tc>
          <w:tcPr>
            <w:tcW w:w="1312" w:type="dxa"/>
          </w:tcPr>
          <w:p w:rsidR="00907567" w:rsidRDefault="00907567">
            <w:pPr>
              <w:pStyle w:val="ConsPlusNormal"/>
              <w:jc w:val="center"/>
            </w:pPr>
            <w:r>
              <w:t>371,09</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230,23</w:t>
            </w:r>
          </w:p>
        </w:tc>
        <w:tc>
          <w:tcPr>
            <w:tcW w:w="1312" w:type="dxa"/>
          </w:tcPr>
          <w:p w:rsidR="00907567" w:rsidRDefault="00907567">
            <w:pPr>
              <w:pStyle w:val="ConsPlusNormal"/>
              <w:jc w:val="center"/>
            </w:pPr>
            <w:r>
              <w:t>257,30</w:t>
            </w:r>
          </w:p>
        </w:tc>
        <w:tc>
          <w:tcPr>
            <w:tcW w:w="1312" w:type="dxa"/>
          </w:tcPr>
          <w:p w:rsidR="00907567" w:rsidRDefault="00907567">
            <w:pPr>
              <w:pStyle w:val="ConsPlusNormal"/>
              <w:jc w:val="center"/>
            </w:pPr>
            <w:r>
              <w:t>315,20</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517,20</w:t>
            </w:r>
          </w:p>
        </w:tc>
        <w:tc>
          <w:tcPr>
            <w:tcW w:w="1312" w:type="dxa"/>
          </w:tcPr>
          <w:p w:rsidR="00907567" w:rsidRDefault="00907567">
            <w:pPr>
              <w:pStyle w:val="ConsPlusNormal"/>
              <w:jc w:val="center"/>
            </w:pPr>
            <w:r>
              <w:t>578,12</w:t>
            </w:r>
          </w:p>
        </w:tc>
        <w:tc>
          <w:tcPr>
            <w:tcW w:w="1312" w:type="dxa"/>
          </w:tcPr>
          <w:p w:rsidR="00907567" w:rsidRDefault="00907567">
            <w:pPr>
              <w:pStyle w:val="ConsPlusNormal"/>
              <w:jc w:val="center"/>
            </w:pPr>
            <w:r>
              <w:t>707,73</w:t>
            </w:r>
          </w:p>
        </w:tc>
      </w:tr>
      <w:tr w:rsidR="00907567">
        <w:tc>
          <w:tcPr>
            <w:tcW w:w="784" w:type="dxa"/>
            <w:vMerge w:val="restart"/>
          </w:tcPr>
          <w:p w:rsidR="00907567" w:rsidRDefault="00907567">
            <w:pPr>
              <w:pStyle w:val="ConsPlusNormal"/>
              <w:jc w:val="center"/>
            </w:pPr>
            <w:r>
              <w:t>3.2</w:t>
            </w:r>
          </w:p>
        </w:tc>
        <w:tc>
          <w:tcPr>
            <w:tcW w:w="3288" w:type="dxa"/>
            <w:vMerge w:val="restart"/>
          </w:tcPr>
          <w:p w:rsidR="00907567" w:rsidRDefault="00907567">
            <w:pPr>
              <w:pStyle w:val="ConsPlusNormal"/>
            </w:pPr>
            <w:r>
              <w:t>включая посещения с профилактической и иными целями в амбулаторных условиях за счет средств бюджета</w:t>
            </w:r>
          </w:p>
        </w:tc>
        <w:tc>
          <w:tcPr>
            <w:tcW w:w="3288" w:type="dxa"/>
          </w:tcPr>
          <w:p w:rsidR="00907567" w:rsidRDefault="00907567">
            <w:pPr>
              <w:pStyle w:val="ConsPlusNormal"/>
            </w:pPr>
            <w:r>
              <w:t>рублей на 1 посещение с учетом этапов оказания медицинской помощи</w:t>
            </w:r>
          </w:p>
        </w:tc>
        <w:tc>
          <w:tcPr>
            <w:tcW w:w="1312" w:type="dxa"/>
          </w:tcPr>
          <w:p w:rsidR="00907567" w:rsidRDefault="00907567">
            <w:pPr>
              <w:pStyle w:val="ConsPlusNormal"/>
              <w:jc w:val="center"/>
            </w:pPr>
            <w:r>
              <w:t>773,6</w:t>
            </w:r>
          </w:p>
        </w:tc>
        <w:tc>
          <w:tcPr>
            <w:tcW w:w="1312" w:type="dxa"/>
          </w:tcPr>
          <w:p w:rsidR="00907567" w:rsidRDefault="00907567">
            <w:pPr>
              <w:pStyle w:val="ConsPlusNormal"/>
              <w:jc w:val="center"/>
            </w:pPr>
            <w:r>
              <w:t>773,6</w:t>
            </w:r>
          </w:p>
        </w:tc>
        <w:tc>
          <w:tcPr>
            <w:tcW w:w="1312" w:type="dxa"/>
          </w:tcPr>
          <w:p w:rsidR="00907567" w:rsidRDefault="00907567">
            <w:pPr>
              <w:pStyle w:val="ConsPlusNormal"/>
              <w:jc w:val="center"/>
            </w:pPr>
            <w:r>
              <w:t>773,6</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773,6</w:t>
            </w:r>
          </w:p>
        </w:tc>
        <w:tc>
          <w:tcPr>
            <w:tcW w:w="1312" w:type="dxa"/>
          </w:tcPr>
          <w:p w:rsidR="00907567" w:rsidRDefault="00907567">
            <w:pPr>
              <w:pStyle w:val="ConsPlusNormal"/>
              <w:jc w:val="center"/>
            </w:pPr>
            <w:r>
              <w:t>773,6</w:t>
            </w:r>
          </w:p>
        </w:tc>
        <w:tc>
          <w:tcPr>
            <w:tcW w:w="1312" w:type="dxa"/>
          </w:tcPr>
          <w:p w:rsidR="00907567" w:rsidRDefault="00907567">
            <w:pPr>
              <w:pStyle w:val="ConsPlusNormal"/>
              <w:jc w:val="center"/>
            </w:pPr>
            <w:r>
              <w:t>773,6</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jc w:val="center"/>
            </w:pPr>
            <w:r>
              <w:t>3.3</w:t>
            </w:r>
          </w:p>
        </w:tc>
        <w:tc>
          <w:tcPr>
            <w:tcW w:w="3288" w:type="dxa"/>
            <w:vMerge w:val="restart"/>
          </w:tcPr>
          <w:p w:rsidR="00907567" w:rsidRDefault="00907567">
            <w:pPr>
              <w:pStyle w:val="ConsPlusNormal"/>
            </w:pPr>
            <w:r>
              <w:t xml:space="preserve">включая посещения с профилактической и иными целями в амбулаторных </w:t>
            </w:r>
            <w:r>
              <w:lastRenderedPageBreak/>
              <w:t>условиях за счет межбюджетного трансферта, передаваемого из бюджета Пермского края в бюджет ТФОМС Пермского края</w:t>
            </w:r>
          </w:p>
        </w:tc>
        <w:tc>
          <w:tcPr>
            <w:tcW w:w="3288" w:type="dxa"/>
          </w:tcPr>
          <w:p w:rsidR="00907567" w:rsidRDefault="00907567">
            <w:pPr>
              <w:pStyle w:val="ConsPlusNormal"/>
            </w:pPr>
            <w:r>
              <w:lastRenderedPageBreak/>
              <w:t>рублей на 1 посещение с учетом этапов оказания медицинской помощи</w:t>
            </w:r>
          </w:p>
        </w:tc>
        <w:tc>
          <w:tcPr>
            <w:tcW w:w="1312" w:type="dxa"/>
          </w:tcPr>
          <w:p w:rsidR="00907567" w:rsidRDefault="00907567">
            <w:pPr>
              <w:pStyle w:val="ConsPlusNormal"/>
              <w:jc w:val="center"/>
            </w:pPr>
            <w:r>
              <w:t>464,01</w:t>
            </w:r>
          </w:p>
          <w:p w:rsidR="00907567" w:rsidRDefault="00907567">
            <w:pPr>
              <w:pStyle w:val="ConsPlusNormal"/>
              <w:jc w:val="center"/>
            </w:pPr>
            <w:r>
              <w:t>(462,23)</w:t>
            </w:r>
          </w:p>
        </w:tc>
        <w:tc>
          <w:tcPr>
            <w:tcW w:w="1312" w:type="dxa"/>
          </w:tcPr>
          <w:p w:rsidR="00907567" w:rsidRDefault="00907567">
            <w:pPr>
              <w:pStyle w:val="ConsPlusNormal"/>
              <w:jc w:val="center"/>
            </w:pPr>
            <w:r>
              <w:t>464,01</w:t>
            </w:r>
          </w:p>
          <w:p w:rsidR="00907567" w:rsidRDefault="00907567">
            <w:pPr>
              <w:pStyle w:val="ConsPlusNormal"/>
              <w:jc w:val="center"/>
            </w:pPr>
            <w:r>
              <w:t>(462,23)</w:t>
            </w:r>
          </w:p>
        </w:tc>
        <w:tc>
          <w:tcPr>
            <w:tcW w:w="1312" w:type="dxa"/>
          </w:tcPr>
          <w:p w:rsidR="00907567" w:rsidRDefault="00907567">
            <w:pPr>
              <w:pStyle w:val="ConsPlusNormal"/>
              <w:jc w:val="center"/>
            </w:pPr>
            <w:r>
              <w:t>464,01</w:t>
            </w:r>
          </w:p>
          <w:p w:rsidR="00907567" w:rsidRDefault="00907567">
            <w:pPr>
              <w:pStyle w:val="ConsPlusNormal"/>
              <w:jc w:val="center"/>
            </w:pPr>
            <w:r>
              <w:t>(462,23)</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460,30</w:t>
            </w:r>
          </w:p>
          <w:p w:rsidR="00907567" w:rsidRDefault="00907567">
            <w:pPr>
              <w:pStyle w:val="ConsPlusNormal"/>
              <w:jc w:val="center"/>
            </w:pPr>
            <w:r>
              <w:t>(462,44)</w:t>
            </w:r>
          </w:p>
        </w:tc>
        <w:tc>
          <w:tcPr>
            <w:tcW w:w="1312" w:type="dxa"/>
          </w:tcPr>
          <w:p w:rsidR="00907567" w:rsidRDefault="00907567">
            <w:pPr>
              <w:pStyle w:val="ConsPlusNormal"/>
              <w:jc w:val="center"/>
            </w:pPr>
            <w:r>
              <w:t>460,30</w:t>
            </w:r>
          </w:p>
          <w:p w:rsidR="00907567" w:rsidRDefault="00907567">
            <w:pPr>
              <w:pStyle w:val="ConsPlusNormal"/>
              <w:jc w:val="center"/>
            </w:pPr>
            <w:r>
              <w:t>(462,44)</w:t>
            </w:r>
          </w:p>
        </w:tc>
        <w:tc>
          <w:tcPr>
            <w:tcW w:w="1312" w:type="dxa"/>
          </w:tcPr>
          <w:p w:rsidR="00907567" w:rsidRDefault="00907567">
            <w:pPr>
              <w:pStyle w:val="ConsPlusNormal"/>
              <w:jc w:val="center"/>
            </w:pPr>
            <w:r>
              <w:t>460,30</w:t>
            </w:r>
          </w:p>
          <w:p w:rsidR="00907567" w:rsidRDefault="00907567">
            <w:pPr>
              <w:pStyle w:val="ConsPlusNormal"/>
              <w:jc w:val="center"/>
            </w:pPr>
            <w:r>
              <w:t>(462,44)</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466,44</w:t>
            </w:r>
          </w:p>
          <w:p w:rsidR="00907567" w:rsidRDefault="00907567">
            <w:pPr>
              <w:pStyle w:val="ConsPlusNormal"/>
              <w:jc w:val="center"/>
            </w:pPr>
            <w:r>
              <w:t>(466,46)</w:t>
            </w:r>
          </w:p>
        </w:tc>
        <w:tc>
          <w:tcPr>
            <w:tcW w:w="1312" w:type="dxa"/>
          </w:tcPr>
          <w:p w:rsidR="00907567" w:rsidRDefault="00907567">
            <w:pPr>
              <w:pStyle w:val="ConsPlusNormal"/>
              <w:jc w:val="center"/>
            </w:pPr>
            <w:r>
              <w:t>466,44</w:t>
            </w:r>
          </w:p>
          <w:p w:rsidR="00907567" w:rsidRDefault="00907567">
            <w:pPr>
              <w:pStyle w:val="ConsPlusNormal"/>
              <w:jc w:val="center"/>
            </w:pPr>
            <w:r>
              <w:t>(466,46)</w:t>
            </w:r>
          </w:p>
        </w:tc>
        <w:tc>
          <w:tcPr>
            <w:tcW w:w="1312" w:type="dxa"/>
          </w:tcPr>
          <w:p w:rsidR="00907567" w:rsidRDefault="00907567">
            <w:pPr>
              <w:pStyle w:val="ConsPlusNormal"/>
              <w:jc w:val="center"/>
            </w:pPr>
            <w:r>
              <w:t>466,44</w:t>
            </w:r>
          </w:p>
          <w:p w:rsidR="00907567" w:rsidRDefault="00907567">
            <w:pPr>
              <w:pStyle w:val="ConsPlusNormal"/>
              <w:jc w:val="center"/>
            </w:pPr>
            <w:r>
              <w:t>(466,46)</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428,18</w:t>
            </w:r>
          </w:p>
          <w:p w:rsidR="00907567" w:rsidRDefault="00907567">
            <w:pPr>
              <w:pStyle w:val="ConsPlusNormal"/>
              <w:jc w:val="center"/>
            </w:pPr>
            <w:r>
              <w:t>(420,61)</w:t>
            </w:r>
          </w:p>
        </w:tc>
        <w:tc>
          <w:tcPr>
            <w:tcW w:w="1312" w:type="dxa"/>
          </w:tcPr>
          <w:p w:rsidR="00907567" w:rsidRDefault="00907567">
            <w:pPr>
              <w:pStyle w:val="ConsPlusNormal"/>
              <w:jc w:val="center"/>
            </w:pPr>
            <w:r>
              <w:t>428,18</w:t>
            </w:r>
          </w:p>
          <w:p w:rsidR="00907567" w:rsidRDefault="00907567">
            <w:pPr>
              <w:pStyle w:val="ConsPlusNormal"/>
              <w:jc w:val="center"/>
            </w:pPr>
            <w:r>
              <w:t>(420,61)</w:t>
            </w:r>
          </w:p>
        </w:tc>
        <w:tc>
          <w:tcPr>
            <w:tcW w:w="1312" w:type="dxa"/>
          </w:tcPr>
          <w:p w:rsidR="00907567" w:rsidRDefault="00907567">
            <w:pPr>
              <w:pStyle w:val="ConsPlusNormal"/>
              <w:jc w:val="center"/>
            </w:pPr>
            <w:r>
              <w:t>428,18</w:t>
            </w:r>
          </w:p>
          <w:p w:rsidR="00907567" w:rsidRDefault="00907567">
            <w:pPr>
              <w:pStyle w:val="ConsPlusNormal"/>
              <w:jc w:val="center"/>
            </w:pPr>
            <w:r>
              <w:t>(420,61)</w:t>
            </w:r>
          </w:p>
        </w:tc>
      </w:tr>
      <w:tr w:rsidR="00907567">
        <w:tc>
          <w:tcPr>
            <w:tcW w:w="784" w:type="dxa"/>
            <w:vMerge w:val="restart"/>
          </w:tcPr>
          <w:p w:rsidR="00907567" w:rsidRDefault="00907567">
            <w:pPr>
              <w:pStyle w:val="ConsPlusNormal"/>
              <w:jc w:val="center"/>
            </w:pPr>
            <w:r>
              <w:t>3.3.1</w:t>
            </w:r>
          </w:p>
        </w:tc>
        <w:tc>
          <w:tcPr>
            <w:tcW w:w="3288" w:type="dxa"/>
            <w:vMerge w:val="restart"/>
          </w:tcPr>
          <w:p w:rsidR="00907567" w:rsidRDefault="00907567">
            <w:pPr>
              <w:pStyle w:val="ConsPlusNormal"/>
            </w:pPr>
            <w:r>
              <w:t>включая расходы на оказание паллиативной медицинской помощи в амбулаторных условиях, в том числе на дому</w:t>
            </w:r>
          </w:p>
        </w:tc>
        <w:tc>
          <w:tcPr>
            <w:tcW w:w="3288" w:type="dxa"/>
          </w:tcPr>
          <w:p w:rsidR="00907567" w:rsidRDefault="00907567">
            <w:pPr>
              <w:pStyle w:val="ConsPlusNormal"/>
            </w:pPr>
            <w:r>
              <w:t>рублей на 1 посещение с учетом этапов оказания медицинской помощи</w:t>
            </w:r>
          </w:p>
        </w:tc>
        <w:tc>
          <w:tcPr>
            <w:tcW w:w="1312" w:type="dxa"/>
          </w:tcPr>
          <w:p w:rsidR="00907567" w:rsidRDefault="00907567">
            <w:pPr>
              <w:pStyle w:val="ConsPlusNormal"/>
              <w:jc w:val="center"/>
            </w:pPr>
            <w:r>
              <w:t>766,2</w:t>
            </w:r>
          </w:p>
          <w:p w:rsidR="00907567" w:rsidRDefault="00907567">
            <w:pPr>
              <w:pStyle w:val="ConsPlusNormal"/>
              <w:jc w:val="center"/>
            </w:pPr>
            <w:r>
              <w:t>(767,82)</w:t>
            </w:r>
          </w:p>
        </w:tc>
        <w:tc>
          <w:tcPr>
            <w:tcW w:w="1312" w:type="dxa"/>
          </w:tcPr>
          <w:p w:rsidR="00907567" w:rsidRDefault="00907567">
            <w:pPr>
              <w:pStyle w:val="ConsPlusNormal"/>
              <w:jc w:val="center"/>
            </w:pPr>
            <w:r>
              <w:t>766,2</w:t>
            </w:r>
          </w:p>
          <w:p w:rsidR="00907567" w:rsidRDefault="00907567">
            <w:pPr>
              <w:pStyle w:val="ConsPlusNormal"/>
              <w:jc w:val="center"/>
            </w:pPr>
            <w:r>
              <w:t>(767,82)</w:t>
            </w:r>
          </w:p>
        </w:tc>
        <w:tc>
          <w:tcPr>
            <w:tcW w:w="1312" w:type="dxa"/>
          </w:tcPr>
          <w:p w:rsidR="00907567" w:rsidRDefault="00907567">
            <w:pPr>
              <w:pStyle w:val="ConsPlusNormal"/>
              <w:jc w:val="center"/>
            </w:pPr>
            <w:r>
              <w:t>766,2</w:t>
            </w:r>
          </w:p>
          <w:p w:rsidR="00907567" w:rsidRDefault="00907567">
            <w:pPr>
              <w:pStyle w:val="ConsPlusNormal"/>
              <w:jc w:val="center"/>
            </w:pPr>
            <w:r>
              <w:t>(767,82)</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766,2</w:t>
            </w:r>
          </w:p>
          <w:p w:rsidR="00907567" w:rsidRDefault="00907567">
            <w:pPr>
              <w:pStyle w:val="ConsPlusNormal"/>
              <w:jc w:val="center"/>
            </w:pPr>
            <w:r>
              <w:t>(767,82)</w:t>
            </w:r>
          </w:p>
        </w:tc>
        <w:tc>
          <w:tcPr>
            <w:tcW w:w="1312" w:type="dxa"/>
          </w:tcPr>
          <w:p w:rsidR="00907567" w:rsidRDefault="00907567">
            <w:pPr>
              <w:pStyle w:val="ConsPlusNormal"/>
              <w:jc w:val="center"/>
            </w:pPr>
            <w:r>
              <w:t>766,2</w:t>
            </w:r>
          </w:p>
          <w:p w:rsidR="00907567" w:rsidRDefault="00907567">
            <w:pPr>
              <w:pStyle w:val="ConsPlusNormal"/>
              <w:jc w:val="center"/>
            </w:pPr>
            <w:r>
              <w:t>(767,82)</w:t>
            </w:r>
          </w:p>
        </w:tc>
        <w:tc>
          <w:tcPr>
            <w:tcW w:w="1312" w:type="dxa"/>
          </w:tcPr>
          <w:p w:rsidR="00907567" w:rsidRDefault="00907567">
            <w:pPr>
              <w:pStyle w:val="ConsPlusNormal"/>
              <w:jc w:val="center"/>
            </w:pPr>
            <w:r>
              <w:t>766,2</w:t>
            </w:r>
          </w:p>
          <w:p w:rsidR="00907567" w:rsidRDefault="00907567">
            <w:pPr>
              <w:pStyle w:val="ConsPlusNormal"/>
              <w:jc w:val="center"/>
            </w:pPr>
            <w:r>
              <w:t>(767,82)</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jc w:val="center"/>
            </w:pPr>
            <w:r>
              <w:t>3.3.1.1</w:t>
            </w:r>
          </w:p>
        </w:tc>
        <w:tc>
          <w:tcPr>
            <w:tcW w:w="3288" w:type="dxa"/>
            <w:vMerge w:val="restart"/>
          </w:tcPr>
          <w:p w:rsidR="00907567" w:rsidRDefault="00907567">
            <w:pPr>
              <w:pStyle w:val="ConsPlusNormal"/>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3288" w:type="dxa"/>
          </w:tcPr>
          <w:p w:rsidR="00907567" w:rsidRDefault="00907567">
            <w:pPr>
              <w:pStyle w:val="ConsPlusNormal"/>
            </w:pPr>
            <w:r>
              <w:t>рублей на 1 посещение с учетом этапов оказания медицинской помощи</w:t>
            </w:r>
          </w:p>
        </w:tc>
        <w:tc>
          <w:tcPr>
            <w:tcW w:w="1312" w:type="dxa"/>
          </w:tcPr>
          <w:p w:rsidR="00907567" w:rsidRDefault="00907567">
            <w:pPr>
              <w:pStyle w:val="ConsPlusNormal"/>
              <w:jc w:val="center"/>
            </w:pPr>
            <w:r>
              <w:t>449,42</w:t>
            </w:r>
          </w:p>
          <w:p w:rsidR="00907567" w:rsidRDefault="00907567">
            <w:pPr>
              <w:pStyle w:val="ConsPlusNormal"/>
              <w:jc w:val="center"/>
            </w:pPr>
            <w:r>
              <w:t>(412,15)</w:t>
            </w:r>
          </w:p>
        </w:tc>
        <w:tc>
          <w:tcPr>
            <w:tcW w:w="1312" w:type="dxa"/>
          </w:tcPr>
          <w:p w:rsidR="00907567" w:rsidRDefault="00907567">
            <w:pPr>
              <w:pStyle w:val="ConsPlusNormal"/>
              <w:jc w:val="center"/>
            </w:pPr>
            <w:r>
              <w:t>449,42</w:t>
            </w:r>
          </w:p>
          <w:p w:rsidR="00907567" w:rsidRDefault="00907567">
            <w:pPr>
              <w:pStyle w:val="ConsPlusNormal"/>
              <w:jc w:val="center"/>
            </w:pPr>
            <w:r>
              <w:t>(412,15)</w:t>
            </w:r>
          </w:p>
        </w:tc>
        <w:tc>
          <w:tcPr>
            <w:tcW w:w="1312" w:type="dxa"/>
          </w:tcPr>
          <w:p w:rsidR="00907567" w:rsidRDefault="00907567">
            <w:pPr>
              <w:pStyle w:val="ConsPlusNormal"/>
              <w:jc w:val="center"/>
            </w:pPr>
            <w:r>
              <w:t>449,42</w:t>
            </w:r>
          </w:p>
          <w:p w:rsidR="00907567" w:rsidRDefault="00907567">
            <w:pPr>
              <w:pStyle w:val="ConsPlusNormal"/>
              <w:jc w:val="center"/>
            </w:pPr>
            <w:r>
              <w:t>(412,15)</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449,42</w:t>
            </w:r>
          </w:p>
          <w:p w:rsidR="00907567" w:rsidRDefault="00907567">
            <w:pPr>
              <w:pStyle w:val="ConsPlusNormal"/>
              <w:jc w:val="center"/>
            </w:pPr>
            <w:r>
              <w:t>(412,15)</w:t>
            </w:r>
          </w:p>
        </w:tc>
        <w:tc>
          <w:tcPr>
            <w:tcW w:w="1312" w:type="dxa"/>
          </w:tcPr>
          <w:p w:rsidR="00907567" w:rsidRDefault="00907567">
            <w:pPr>
              <w:pStyle w:val="ConsPlusNormal"/>
              <w:jc w:val="center"/>
            </w:pPr>
            <w:r>
              <w:t>449,42</w:t>
            </w:r>
          </w:p>
          <w:p w:rsidR="00907567" w:rsidRDefault="00907567">
            <w:pPr>
              <w:pStyle w:val="ConsPlusNormal"/>
              <w:jc w:val="center"/>
            </w:pPr>
            <w:r>
              <w:t>(412,15)</w:t>
            </w:r>
          </w:p>
        </w:tc>
        <w:tc>
          <w:tcPr>
            <w:tcW w:w="1312" w:type="dxa"/>
          </w:tcPr>
          <w:p w:rsidR="00907567" w:rsidRDefault="00907567">
            <w:pPr>
              <w:pStyle w:val="ConsPlusNormal"/>
              <w:jc w:val="center"/>
            </w:pPr>
            <w:r>
              <w:t>449,42</w:t>
            </w:r>
          </w:p>
          <w:p w:rsidR="00907567" w:rsidRDefault="00907567">
            <w:pPr>
              <w:pStyle w:val="ConsPlusNormal"/>
              <w:jc w:val="center"/>
            </w:pPr>
            <w:r>
              <w:t>(412,15)</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jc w:val="center"/>
            </w:pPr>
            <w:r>
              <w:t>3.3.1.2</w:t>
            </w:r>
          </w:p>
        </w:tc>
        <w:tc>
          <w:tcPr>
            <w:tcW w:w="3288" w:type="dxa"/>
            <w:vMerge w:val="restart"/>
          </w:tcPr>
          <w:p w:rsidR="00907567" w:rsidRDefault="00907567">
            <w:pPr>
              <w:pStyle w:val="ConsPlusNormal"/>
            </w:pPr>
            <w:r>
              <w:t>включая посещение на дому патронажными бригадами паллиативной медицинской помощи</w:t>
            </w:r>
          </w:p>
        </w:tc>
        <w:tc>
          <w:tcPr>
            <w:tcW w:w="3288" w:type="dxa"/>
          </w:tcPr>
          <w:p w:rsidR="00907567" w:rsidRDefault="00907567">
            <w:pPr>
              <w:pStyle w:val="ConsPlusNormal"/>
            </w:pPr>
            <w:r>
              <w:t>рублей на 1 посещение с учетом этапов оказания медицинской помощи</w:t>
            </w:r>
          </w:p>
        </w:tc>
        <w:tc>
          <w:tcPr>
            <w:tcW w:w="1312" w:type="dxa"/>
          </w:tcPr>
          <w:p w:rsidR="00907567" w:rsidRDefault="00907567">
            <w:pPr>
              <w:pStyle w:val="ConsPlusNormal"/>
              <w:jc w:val="center"/>
            </w:pPr>
            <w:r>
              <w:t>2011,17</w:t>
            </w:r>
          </w:p>
          <w:p w:rsidR="00907567" w:rsidRDefault="00907567">
            <w:pPr>
              <w:pStyle w:val="ConsPlusNormal"/>
              <w:jc w:val="center"/>
            </w:pPr>
            <w:r>
              <w:t>(1968,0)</w:t>
            </w:r>
          </w:p>
        </w:tc>
        <w:tc>
          <w:tcPr>
            <w:tcW w:w="1312" w:type="dxa"/>
          </w:tcPr>
          <w:p w:rsidR="00907567" w:rsidRDefault="00907567">
            <w:pPr>
              <w:pStyle w:val="ConsPlusNormal"/>
              <w:jc w:val="center"/>
            </w:pPr>
            <w:r>
              <w:t>2011,17</w:t>
            </w:r>
          </w:p>
          <w:p w:rsidR="00907567" w:rsidRDefault="00907567">
            <w:pPr>
              <w:pStyle w:val="ConsPlusNormal"/>
              <w:jc w:val="center"/>
            </w:pPr>
            <w:r>
              <w:t>(1968,0)</w:t>
            </w:r>
          </w:p>
        </w:tc>
        <w:tc>
          <w:tcPr>
            <w:tcW w:w="1312" w:type="dxa"/>
          </w:tcPr>
          <w:p w:rsidR="00907567" w:rsidRDefault="00907567">
            <w:pPr>
              <w:pStyle w:val="ConsPlusNormal"/>
              <w:jc w:val="center"/>
            </w:pPr>
            <w:r>
              <w:t>2011,17</w:t>
            </w:r>
          </w:p>
          <w:p w:rsidR="00907567" w:rsidRDefault="00907567">
            <w:pPr>
              <w:pStyle w:val="ConsPlusNormal"/>
              <w:jc w:val="center"/>
            </w:pPr>
            <w:r>
              <w:t>(1968,0)</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2011,17</w:t>
            </w:r>
          </w:p>
          <w:p w:rsidR="00907567" w:rsidRDefault="00907567">
            <w:pPr>
              <w:pStyle w:val="ConsPlusNormal"/>
              <w:jc w:val="center"/>
            </w:pPr>
            <w:r>
              <w:lastRenderedPageBreak/>
              <w:t>(1968,0)</w:t>
            </w:r>
          </w:p>
        </w:tc>
        <w:tc>
          <w:tcPr>
            <w:tcW w:w="1312" w:type="dxa"/>
          </w:tcPr>
          <w:p w:rsidR="00907567" w:rsidRDefault="00907567">
            <w:pPr>
              <w:pStyle w:val="ConsPlusNormal"/>
              <w:jc w:val="center"/>
            </w:pPr>
            <w:r>
              <w:lastRenderedPageBreak/>
              <w:t>2011,17</w:t>
            </w:r>
          </w:p>
          <w:p w:rsidR="00907567" w:rsidRDefault="00907567">
            <w:pPr>
              <w:pStyle w:val="ConsPlusNormal"/>
              <w:jc w:val="center"/>
            </w:pPr>
            <w:r>
              <w:lastRenderedPageBreak/>
              <w:t>(1968,0)</w:t>
            </w:r>
          </w:p>
        </w:tc>
        <w:tc>
          <w:tcPr>
            <w:tcW w:w="1312" w:type="dxa"/>
          </w:tcPr>
          <w:p w:rsidR="00907567" w:rsidRDefault="00907567">
            <w:pPr>
              <w:pStyle w:val="ConsPlusNormal"/>
              <w:jc w:val="center"/>
            </w:pPr>
            <w:r>
              <w:lastRenderedPageBreak/>
              <w:t>2011,17</w:t>
            </w:r>
          </w:p>
          <w:p w:rsidR="00907567" w:rsidRDefault="00907567">
            <w:pPr>
              <w:pStyle w:val="ConsPlusNormal"/>
              <w:jc w:val="center"/>
            </w:pPr>
            <w:r>
              <w:lastRenderedPageBreak/>
              <w:t>(1968,0)</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tcPr>
          <w:p w:rsidR="00907567" w:rsidRDefault="00907567">
            <w:pPr>
              <w:pStyle w:val="ConsPlusNormal"/>
              <w:jc w:val="center"/>
            </w:pPr>
            <w:r>
              <w:t>4</w:t>
            </w:r>
          </w:p>
        </w:tc>
        <w:tc>
          <w:tcPr>
            <w:tcW w:w="3288" w:type="dxa"/>
          </w:tcPr>
          <w:p w:rsidR="00907567" w:rsidRDefault="00907567">
            <w:pPr>
              <w:pStyle w:val="ConsPlusNormal"/>
            </w:pPr>
            <w:r>
              <w:t>Медицинская помощь в амбулаторных условиях, оказываемая медицинскими организациями (их структурными подразделениями) в связи с заболеваниями, в том числе:</w:t>
            </w:r>
          </w:p>
        </w:tc>
        <w:tc>
          <w:tcPr>
            <w:tcW w:w="3288" w:type="dxa"/>
          </w:tcPr>
          <w:p w:rsidR="00907567" w:rsidRDefault="00907567">
            <w:pPr>
              <w:pStyle w:val="ConsPlusNormal"/>
            </w:pPr>
            <w:r>
              <w:t>рублей на 1 обращение</w:t>
            </w:r>
          </w:p>
        </w:tc>
        <w:tc>
          <w:tcPr>
            <w:tcW w:w="1312" w:type="dxa"/>
          </w:tcPr>
          <w:p w:rsidR="00907567" w:rsidRDefault="00907567">
            <w:pPr>
              <w:pStyle w:val="ConsPlusNormal"/>
              <w:jc w:val="center"/>
            </w:pPr>
            <w:r>
              <w:t>X</w:t>
            </w:r>
          </w:p>
        </w:tc>
        <w:tc>
          <w:tcPr>
            <w:tcW w:w="1312" w:type="dxa"/>
          </w:tcPr>
          <w:p w:rsidR="00907567" w:rsidRDefault="00907567">
            <w:pPr>
              <w:pStyle w:val="ConsPlusNormal"/>
              <w:jc w:val="center"/>
            </w:pPr>
            <w:r>
              <w:t>X</w:t>
            </w:r>
          </w:p>
        </w:tc>
        <w:tc>
          <w:tcPr>
            <w:tcW w:w="1312" w:type="dxa"/>
          </w:tcPr>
          <w:p w:rsidR="00907567" w:rsidRDefault="00907567">
            <w:pPr>
              <w:pStyle w:val="ConsPlusNormal"/>
              <w:jc w:val="center"/>
            </w:pPr>
            <w:r>
              <w:t>X</w:t>
            </w:r>
          </w:p>
        </w:tc>
      </w:tr>
      <w:tr w:rsidR="00907567">
        <w:tc>
          <w:tcPr>
            <w:tcW w:w="784" w:type="dxa"/>
            <w:vMerge w:val="restart"/>
          </w:tcPr>
          <w:p w:rsidR="00907567" w:rsidRDefault="00907567">
            <w:pPr>
              <w:pStyle w:val="ConsPlusNormal"/>
              <w:jc w:val="center"/>
            </w:pPr>
            <w:r>
              <w:t>4.1</w:t>
            </w:r>
          </w:p>
        </w:tc>
        <w:tc>
          <w:tcPr>
            <w:tcW w:w="3288" w:type="dxa"/>
            <w:vMerge w:val="restart"/>
          </w:tcPr>
          <w:p w:rsidR="00907567" w:rsidRDefault="00907567">
            <w:pPr>
              <w:pStyle w:val="ConsPlusNormal"/>
            </w:pPr>
            <w:r>
              <w:t>за счет средств базовой программы обязательного медицинского страхования</w:t>
            </w:r>
          </w:p>
        </w:tc>
        <w:tc>
          <w:tcPr>
            <w:tcW w:w="3288" w:type="dxa"/>
          </w:tcPr>
          <w:p w:rsidR="00907567" w:rsidRDefault="00907567">
            <w:pPr>
              <w:pStyle w:val="ConsPlusNormal"/>
            </w:pPr>
            <w:r>
              <w:t>рублей на 1 обращение с учетом этапов оказания медицинской помощи</w:t>
            </w:r>
          </w:p>
        </w:tc>
        <w:tc>
          <w:tcPr>
            <w:tcW w:w="1312" w:type="dxa"/>
          </w:tcPr>
          <w:p w:rsidR="00907567" w:rsidRDefault="00907567">
            <w:pPr>
              <w:pStyle w:val="ConsPlusNormal"/>
              <w:jc w:val="center"/>
            </w:pPr>
            <w:r>
              <w:t>1586,35</w:t>
            </w:r>
          </w:p>
        </w:tc>
        <w:tc>
          <w:tcPr>
            <w:tcW w:w="1312" w:type="dxa"/>
          </w:tcPr>
          <w:p w:rsidR="00907567" w:rsidRDefault="00907567">
            <w:pPr>
              <w:pStyle w:val="ConsPlusNormal"/>
              <w:jc w:val="center"/>
            </w:pPr>
            <w:r>
              <w:t>1649,40</w:t>
            </w:r>
          </w:p>
        </w:tc>
        <w:tc>
          <w:tcPr>
            <w:tcW w:w="1312" w:type="dxa"/>
          </w:tcPr>
          <w:p w:rsidR="00907567" w:rsidRDefault="00907567">
            <w:pPr>
              <w:pStyle w:val="ConsPlusNormal"/>
              <w:jc w:val="center"/>
            </w:pPr>
            <w:r>
              <w:t>1658,93</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1650,29</w:t>
            </w:r>
          </w:p>
        </w:tc>
        <w:tc>
          <w:tcPr>
            <w:tcW w:w="1312" w:type="dxa"/>
          </w:tcPr>
          <w:p w:rsidR="00907567" w:rsidRDefault="00907567">
            <w:pPr>
              <w:pStyle w:val="ConsPlusNormal"/>
              <w:jc w:val="center"/>
            </w:pPr>
            <w:r>
              <w:t>1715,88</w:t>
            </w:r>
          </w:p>
        </w:tc>
        <w:tc>
          <w:tcPr>
            <w:tcW w:w="1312" w:type="dxa"/>
          </w:tcPr>
          <w:p w:rsidR="00907567" w:rsidRDefault="00907567">
            <w:pPr>
              <w:pStyle w:val="ConsPlusNormal"/>
              <w:jc w:val="center"/>
            </w:pPr>
            <w:r>
              <w:t>1725,79</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1469,70</w:t>
            </w:r>
          </w:p>
        </w:tc>
        <w:tc>
          <w:tcPr>
            <w:tcW w:w="1312" w:type="dxa"/>
          </w:tcPr>
          <w:p w:rsidR="00907567" w:rsidRDefault="00907567">
            <w:pPr>
              <w:pStyle w:val="ConsPlusNormal"/>
              <w:jc w:val="center"/>
            </w:pPr>
            <w:r>
              <w:t>1528,12</w:t>
            </w:r>
          </w:p>
        </w:tc>
        <w:tc>
          <w:tcPr>
            <w:tcW w:w="1312" w:type="dxa"/>
          </w:tcPr>
          <w:p w:rsidR="00907567" w:rsidRDefault="00907567">
            <w:pPr>
              <w:pStyle w:val="ConsPlusNormal"/>
              <w:jc w:val="center"/>
            </w:pPr>
            <w:r>
              <w:t>1536,95</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1601,78</w:t>
            </w:r>
          </w:p>
        </w:tc>
        <w:tc>
          <w:tcPr>
            <w:tcW w:w="1312" w:type="dxa"/>
          </w:tcPr>
          <w:p w:rsidR="00907567" w:rsidRDefault="00907567">
            <w:pPr>
              <w:pStyle w:val="ConsPlusNormal"/>
              <w:jc w:val="center"/>
            </w:pPr>
            <w:r>
              <w:t>1665,45</w:t>
            </w:r>
          </w:p>
        </w:tc>
        <w:tc>
          <w:tcPr>
            <w:tcW w:w="1312" w:type="dxa"/>
          </w:tcPr>
          <w:p w:rsidR="00907567" w:rsidRDefault="00907567">
            <w:pPr>
              <w:pStyle w:val="ConsPlusNormal"/>
              <w:jc w:val="center"/>
            </w:pPr>
            <w:r>
              <w:t>1675,07</w:t>
            </w:r>
          </w:p>
        </w:tc>
      </w:tr>
      <w:tr w:rsidR="00907567">
        <w:tc>
          <w:tcPr>
            <w:tcW w:w="784" w:type="dxa"/>
            <w:vMerge w:val="restart"/>
          </w:tcPr>
          <w:p w:rsidR="00907567" w:rsidRDefault="00907567">
            <w:pPr>
              <w:pStyle w:val="ConsPlusNormal"/>
              <w:jc w:val="center"/>
            </w:pPr>
            <w:r>
              <w:t>4.2</w:t>
            </w:r>
          </w:p>
        </w:tc>
        <w:tc>
          <w:tcPr>
            <w:tcW w:w="3288" w:type="dxa"/>
            <w:vMerge w:val="restart"/>
          </w:tcPr>
          <w:p w:rsidR="00907567" w:rsidRDefault="00907567">
            <w:pPr>
              <w:pStyle w:val="ConsPlusNormal"/>
            </w:pPr>
            <w:r>
              <w:t>за счет средств бюджета</w:t>
            </w:r>
          </w:p>
        </w:tc>
        <w:tc>
          <w:tcPr>
            <w:tcW w:w="3288" w:type="dxa"/>
          </w:tcPr>
          <w:p w:rsidR="00907567" w:rsidRDefault="00907567">
            <w:pPr>
              <w:pStyle w:val="ConsPlusNormal"/>
            </w:pPr>
            <w:r>
              <w:t>рублей на 1 обращение с учетом этапов оказания медицинской помощи</w:t>
            </w:r>
          </w:p>
        </w:tc>
        <w:tc>
          <w:tcPr>
            <w:tcW w:w="1312" w:type="dxa"/>
          </w:tcPr>
          <w:p w:rsidR="00907567" w:rsidRDefault="00907567">
            <w:pPr>
              <w:pStyle w:val="ConsPlusNormal"/>
              <w:jc w:val="center"/>
            </w:pPr>
            <w:r>
              <w:t>1412,23</w:t>
            </w:r>
          </w:p>
        </w:tc>
        <w:tc>
          <w:tcPr>
            <w:tcW w:w="1312" w:type="dxa"/>
          </w:tcPr>
          <w:p w:rsidR="00907567" w:rsidRDefault="00907567">
            <w:pPr>
              <w:pStyle w:val="ConsPlusNormal"/>
              <w:jc w:val="center"/>
            </w:pPr>
            <w:r>
              <w:t>1412,23</w:t>
            </w:r>
          </w:p>
        </w:tc>
        <w:tc>
          <w:tcPr>
            <w:tcW w:w="1312" w:type="dxa"/>
          </w:tcPr>
          <w:p w:rsidR="00907567" w:rsidRDefault="00907567">
            <w:pPr>
              <w:pStyle w:val="ConsPlusNormal"/>
              <w:jc w:val="center"/>
            </w:pPr>
            <w:r>
              <w:t>1412,23</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1412,23</w:t>
            </w:r>
          </w:p>
        </w:tc>
        <w:tc>
          <w:tcPr>
            <w:tcW w:w="1312" w:type="dxa"/>
          </w:tcPr>
          <w:p w:rsidR="00907567" w:rsidRDefault="00907567">
            <w:pPr>
              <w:pStyle w:val="ConsPlusNormal"/>
              <w:jc w:val="center"/>
            </w:pPr>
            <w:r>
              <w:t>1412,23</w:t>
            </w:r>
          </w:p>
        </w:tc>
        <w:tc>
          <w:tcPr>
            <w:tcW w:w="1312" w:type="dxa"/>
          </w:tcPr>
          <w:p w:rsidR="00907567" w:rsidRDefault="00907567">
            <w:pPr>
              <w:pStyle w:val="ConsPlusNormal"/>
              <w:jc w:val="center"/>
            </w:pPr>
            <w:r>
              <w:t>1412,23</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jc w:val="center"/>
            </w:pPr>
            <w:r>
              <w:t>4.3</w:t>
            </w:r>
          </w:p>
        </w:tc>
        <w:tc>
          <w:tcPr>
            <w:tcW w:w="3288" w:type="dxa"/>
            <w:vMerge w:val="restart"/>
          </w:tcPr>
          <w:p w:rsidR="00907567" w:rsidRDefault="00907567">
            <w:pPr>
              <w:pStyle w:val="ConsPlusNormal"/>
            </w:pPr>
            <w:r>
              <w:t xml:space="preserve">за счет межбюджетного трансферта, передаваемого из </w:t>
            </w:r>
            <w:r>
              <w:lastRenderedPageBreak/>
              <w:t>бюджета Пермского края в бюджет ТФОМС ПК</w:t>
            </w:r>
          </w:p>
        </w:tc>
        <w:tc>
          <w:tcPr>
            <w:tcW w:w="3288" w:type="dxa"/>
          </w:tcPr>
          <w:p w:rsidR="00907567" w:rsidRDefault="00907567">
            <w:pPr>
              <w:pStyle w:val="ConsPlusNormal"/>
            </w:pPr>
            <w:r>
              <w:lastRenderedPageBreak/>
              <w:t xml:space="preserve">рублей на 1 обращение с учетом этапов оказания медицинской </w:t>
            </w:r>
            <w:r>
              <w:lastRenderedPageBreak/>
              <w:t>помощи</w:t>
            </w:r>
          </w:p>
        </w:tc>
        <w:tc>
          <w:tcPr>
            <w:tcW w:w="1312" w:type="dxa"/>
          </w:tcPr>
          <w:p w:rsidR="00907567" w:rsidRDefault="00907567">
            <w:pPr>
              <w:pStyle w:val="ConsPlusNormal"/>
              <w:jc w:val="center"/>
            </w:pPr>
            <w:r>
              <w:lastRenderedPageBreak/>
              <w:t>1144,2</w:t>
            </w:r>
          </w:p>
          <w:p w:rsidR="00907567" w:rsidRDefault="00907567">
            <w:pPr>
              <w:pStyle w:val="ConsPlusNormal"/>
              <w:jc w:val="center"/>
            </w:pPr>
            <w:r>
              <w:t>(1135,87)</w:t>
            </w:r>
          </w:p>
        </w:tc>
        <w:tc>
          <w:tcPr>
            <w:tcW w:w="1312" w:type="dxa"/>
          </w:tcPr>
          <w:p w:rsidR="00907567" w:rsidRDefault="00907567">
            <w:pPr>
              <w:pStyle w:val="ConsPlusNormal"/>
              <w:jc w:val="center"/>
            </w:pPr>
            <w:r>
              <w:t>1144,2</w:t>
            </w:r>
          </w:p>
          <w:p w:rsidR="00907567" w:rsidRDefault="00907567">
            <w:pPr>
              <w:pStyle w:val="ConsPlusNormal"/>
              <w:jc w:val="center"/>
            </w:pPr>
            <w:r>
              <w:t>(1135,87)</w:t>
            </w:r>
          </w:p>
        </w:tc>
        <w:tc>
          <w:tcPr>
            <w:tcW w:w="1312" w:type="dxa"/>
          </w:tcPr>
          <w:p w:rsidR="00907567" w:rsidRDefault="00907567">
            <w:pPr>
              <w:pStyle w:val="ConsPlusNormal"/>
              <w:jc w:val="center"/>
            </w:pPr>
            <w:r>
              <w:t>1144,2</w:t>
            </w:r>
          </w:p>
          <w:p w:rsidR="00907567" w:rsidRDefault="00907567">
            <w:pPr>
              <w:pStyle w:val="ConsPlusNormal"/>
              <w:jc w:val="center"/>
            </w:pPr>
            <w:r>
              <w:t>(1135,87)</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993,13</w:t>
            </w:r>
          </w:p>
          <w:p w:rsidR="00907567" w:rsidRDefault="00907567">
            <w:pPr>
              <w:pStyle w:val="ConsPlusNormal"/>
              <w:jc w:val="center"/>
            </w:pPr>
            <w:r>
              <w:t>(993,11)</w:t>
            </w:r>
          </w:p>
        </w:tc>
        <w:tc>
          <w:tcPr>
            <w:tcW w:w="1312" w:type="dxa"/>
          </w:tcPr>
          <w:p w:rsidR="00907567" w:rsidRDefault="00907567">
            <w:pPr>
              <w:pStyle w:val="ConsPlusNormal"/>
              <w:jc w:val="center"/>
            </w:pPr>
            <w:r>
              <w:t>993,13</w:t>
            </w:r>
          </w:p>
          <w:p w:rsidR="00907567" w:rsidRDefault="00907567">
            <w:pPr>
              <w:pStyle w:val="ConsPlusNormal"/>
              <w:jc w:val="center"/>
            </w:pPr>
            <w:r>
              <w:t>(993,11)</w:t>
            </w:r>
          </w:p>
        </w:tc>
        <w:tc>
          <w:tcPr>
            <w:tcW w:w="1312" w:type="dxa"/>
          </w:tcPr>
          <w:p w:rsidR="00907567" w:rsidRDefault="00907567">
            <w:pPr>
              <w:pStyle w:val="ConsPlusNormal"/>
              <w:jc w:val="center"/>
            </w:pPr>
            <w:r>
              <w:t>993,13</w:t>
            </w:r>
          </w:p>
          <w:p w:rsidR="00907567" w:rsidRDefault="00907567">
            <w:pPr>
              <w:pStyle w:val="ConsPlusNormal"/>
              <w:jc w:val="center"/>
            </w:pPr>
            <w:r>
              <w:t>(993,11)</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1171,76</w:t>
            </w:r>
          </w:p>
          <w:p w:rsidR="00907567" w:rsidRDefault="00907567">
            <w:pPr>
              <w:pStyle w:val="ConsPlusNormal"/>
              <w:jc w:val="center"/>
            </w:pPr>
            <w:r>
              <w:t>(1168,9)</w:t>
            </w:r>
          </w:p>
        </w:tc>
        <w:tc>
          <w:tcPr>
            <w:tcW w:w="1312" w:type="dxa"/>
          </w:tcPr>
          <w:p w:rsidR="00907567" w:rsidRDefault="00907567">
            <w:pPr>
              <w:pStyle w:val="ConsPlusNormal"/>
              <w:jc w:val="center"/>
            </w:pPr>
            <w:r>
              <w:t>1171,76</w:t>
            </w:r>
          </w:p>
          <w:p w:rsidR="00907567" w:rsidRDefault="00907567">
            <w:pPr>
              <w:pStyle w:val="ConsPlusNormal"/>
              <w:jc w:val="center"/>
            </w:pPr>
            <w:r>
              <w:t>(1168,9)</w:t>
            </w:r>
          </w:p>
        </w:tc>
        <w:tc>
          <w:tcPr>
            <w:tcW w:w="1312" w:type="dxa"/>
          </w:tcPr>
          <w:p w:rsidR="00907567" w:rsidRDefault="00907567">
            <w:pPr>
              <w:pStyle w:val="ConsPlusNormal"/>
              <w:jc w:val="center"/>
            </w:pPr>
            <w:r>
              <w:t>1171,76</w:t>
            </w:r>
          </w:p>
          <w:p w:rsidR="00907567" w:rsidRDefault="00907567">
            <w:pPr>
              <w:pStyle w:val="ConsPlusNormal"/>
              <w:jc w:val="center"/>
            </w:pPr>
            <w:r>
              <w:t>(1168,9)</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887,6</w:t>
            </w:r>
          </w:p>
          <w:p w:rsidR="00907567" w:rsidRDefault="00907567">
            <w:pPr>
              <w:pStyle w:val="ConsPlusNormal"/>
              <w:jc w:val="center"/>
            </w:pPr>
            <w:r>
              <w:t>(854,82)</w:t>
            </w:r>
          </w:p>
        </w:tc>
        <w:tc>
          <w:tcPr>
            <w:tcW w:w="1312" w:type="dxa"/>
          </w:tcPr>
          <w:p w:rsidR="00907567" w:rsidRDefault="00907567">
            <w:pPr>
              <w:pStyle w:val="ConsPlusNormal"/>
              <w:jc w:val="center"/>
            </w:pPr>
            <w:r>
              <w:t>887,6</w:t>
            </w:r>
          </w:p>
          <w:p w:rsidR="00907567" w:rsidRDefault="00907567">
            <w:pPr>
              <w:pStyle w:val="ConsPlusNormal"/>
              <w:jc w:val="center"/>
            </w:pPr>
            <w:r>
              <w:t>(854,82)</w:t>
            </w:r>
          </w:p>
        </w:tc>
        <w:tc>
          <w:tcPr>
            <w:tcW w:w="1312" w:type="dxa"/>
          </w:tcPr>
          <w:p w:rsidR="00907567" w:rsidRDefault="00907567">
            <w:pPr>
              <w:pStyle w:val="ConsPlusNormal"/>
              <w:jc w:val="center"/>
            </w:pPr>
            <w:r>
              <w:t>887,6</w:t>
            </w:r>
          </w:p>
          <w:p w:rsidR="00907567" w:rsidRDefault="00907567">
            <w:pPr>
              <w:pStyle w:val="ConsPlusNormal"/>
              <w:jc w:val="center"/>
            </w:pPr>
            <w:r>
              <w:t>(854,82)</w:t>
            </w:r>
          </w:p>
        </w:tc>
      </w:tr>
      <w:tr w:rsidR="00907567">
        <w:tc>
          <w:tcPr>
            <w:tcW w:w="784" w:type="dxa"/>
            <w:vMerge w:val="restart"/>
          </w:tcPr>
          <w:p w:rsidR="00907567" w:rsidRDefault="00907567">
            <w:pPr>
              <w:pStyle w:val="ConsPlusNormal"/>
              <w:jc w:val="center"/>
            </w:pPr>
            <w:r>
              <w:t>5</w:t>
            </w:r>
          </w:p>
        </w:tc>
        <w:tc>
          <w:tcPr>
            <w:tcW w:w="3288" w:type="dxa"/>
            <w:vMerge w:val="restart"/>
          </w:tcPr>
          <w:p w:rsidR="00907567" w:rsidRDefault="00907567">
            <w:pPr>
              <w:pStyle w:val="ConsPlusNormal"/>
            </w:pPr>
            <w:r>
              <w:t>Медицинская помощь в неотложной форме в амбулаторных условиях за счет средств обязательного медицинского страхования</w:t>
            </w:r>
          </w:p>
        </w:tc>
        <w:tc>
          <w:tcPr>
            <w:tcW w:w="3288" w:type="dxa"/>
          </w:tcPr>
          <w:p w:rsidR="00907567" w:rsidRDefault="00907567">
            <w:pPr>
              <w:pStyle w:val="ConsPlusNormal"/>
            </w:pPr>
            <w:r>
              <w:t>рублей на 1 посещение с учетом этапов оказания медицинской помощи</w:t>
            </w:r>
          </w:p>
        </w:tc>
        <w:tc>
          <w:tcPr>
            <w:tcW w:w="1312" w:type="dxa"/>
          </w:tcPr>
          <w:p w:rsidR="00907567" w:rsidRDefault="00907567">
            <w:pPr>
              <w:pStyle w:val="ConsPlusNormal"/>
              <w:jc w:val="center"/>
            </w:pPr>
            <w:r>
              <w:t>699,78</w:t>
            </w:r>
          </w:p>
        </w:tc>
        <w:tc>
          <w:tcPr>
            <w:tcW w:w="1312" w:type="dxa"/>
          </w:tcPr>
          <w:p w:rsidR="00907567" w:rsidRDefault="00907567">
            <w:pPr>
              <w:pStyle w:val="ConsPlusNormal"/>
              <w:jc w:val="center"/>
            </w:pPr>
            <w:r>
              <w:t>743,03</w:t>
            </w:r>
          </w:p>
        </w:tc>
        <w:tc>
          <w:tcPr>
            <w:tcW w:w="1312" w:type="dxa"/>
          </w:tcPr>
          <w:p w:rsidR="00907567" w:rsidRDefault="00907567">
            <w:pPr>
              <w:pStyle w:val="ConsPlusNormal"/>
              <w:jc w:val="center"/>
            </w:pPr>
            <w:r>
              <w:t>772,75</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699,78</w:t>
            </w:r>
          </w:p>
        </w:tc>
        <w:tc>
          <w:tcPr>
            <w:tcW w:w="1312" w:type="dxa"/>
          </w:tcPr>
          <w:p w:rsidR="00907567" w:rsidRDefault="00907567">
            <w:pPr>
              <w:pStyle w:val="ConsPlusNormal"/>
              <w:jc w:val="center"/>
            </w:pPr>
            <w:r>
              <w:t>743,03</w:t>
            </w:r>
          </w:p>
        </w:tc>
        <w:tc>
          <w:tcPr>
            <w:tcW w:w="1312" w:type="dxa"/>
          </w:tcPr>
          <w:p w:rsidR="00907567" w:rsidRDefault="00907567">
            <w:pPr>
              <w:pStyle w:val="ConsPlusNormal"/>
              <w:jc w:val="center"/>
            </w:pPr>
            <w:r>
              <w:t>772,75</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tcPr>
          <w:p w:rsidR="00907567" w:rsidRDefault="00907567">
            <w:pPr>
              <w:pStyle w:val="ConsPlusNormal"/>
              <w:jc w:val="center"/>
            </w:pPr>
            <w:r>
              <w:t>6</w:t>
            </w:r>
          </w:p>
        </w:tc>
        <w:tc>
          <w:tcPr>
            <w:tcW w:w="3288" w:type="dxa"/>
          </w:tcPr>
          <w:p w:rsidR="00907567" w:rsidRDefault="00907567">
            <w:pPr>
              <w:pStyle w:val="ConsPlusNormal"/>
            </w:pPr>
            <w:r>
              <w:t>Проведение отдельных диагностических (лабораторных) исследований в рамках базовой программы обязательного медицинского страхования:</w:t>
            </w:r>
          </w:p>
        </w:tc>
        <w:tc>
          <w:tcPr>
            <w:tcW w:w="3288" w:type="dxa"/>
          </w:tcPr>
          <w:p w:rsidR="00907567" w:rsidRDefault="00907567">
            <w:pPr>
              <w:pStyle w:val="ConsPlusNormal"/>
            </w:pPr>
            <w:r>
              <w:t>исследований</w:t>
            </w:r>
          </w:p>
        </w:tc>
        <w:tc>
          <w:tcPr>
            <w:tcW w:w="1312" w:type="dxa"/>
          </w:tcPr>
          <w:p w:rsidR="00907567" w:rsidRDefault="00907567">
            <w:pPr>
              <w:pStyle w:val="ConsPlusNormal"/>
              <w:jc w:val="center"/>
            </w:pPr>
            <w:r>
              <w:t>x</w:t>
            </w:r>
          </w:p>
        </w:tc>
        <w:tc>
          <w:tcPr>
            <w:tcW w:w="1312" w:type="dxa"/>
          </w:tcPr>
          <w:p w:rsidR="00907567" w:rsidRDefault="00907567">
            <w:pPr>
              <w:pStyle w:val="ConsPlusNormal"/>
              <w:jc w:val="center"/>
            </w:pPr>
            <w:r>
              <w:t>x</w:t>
            </w:r>
          </w:p>
        </w:tc>
        <w:tc>
          <w:tcPr>
            <w:tcW w:w="1312" w:type="dxa"/>
          </w:tcPr>
          <w:p w:rsidR="00907567" w:rsidRDefault="00907567">
            <w:pPr>
              <w:pStyle w:val="ConsPlusNormal"/>
              <w:jc w:val="center"/>
            </w:pPr>
            <w:r>
              <w:t>x</w:t>
            </w:r>
          </w:p>
        </w:tc>
      </w:tr>
      <w:tr w:rsidR="00907567">
        <w:tc>
          <w:tcPr>
            <w:tcW w:w="784" w:type="dxa"/>
          </w:tcPr>
          <w:p w:rsidR="00907567" w:rsidRDefault="00907567">
            <w:pPr>
              <w:pStyle w:val="ConsPlusNormal"/>
              <w:jc w:val="center"/>
            </w:pPr>
            <w:r>
              <w:t>6.1</w:t>
            </w:r>
          </w:p>
        </w:tc>
        <w:tc>
          <w:tcPr>
            <w:tcW w:w="3288" w:type="dxa"/>
          </w:tcPr>
          <w:p w:rsidR="00907567" w:rsidRDefault="00907567">
            <w:pPr>
              <w:pStyle w:val="ConsPlusNormal"/>
            </w:pPr>
            <w:r>
              <w:t>компьютерная томография</w:t>
            </w:r>
          </w:p>
        </w:tc>
        <w:tc>
          <w:tcPr>
            <w:tcW w:w="3288" w:type="dxa"/>
          </w:tcPr>
          <w:p w:rsidR="00907567" w:rsidRDefault="00907567">
            <w:pPr>
              <w:pStyle w:val="ConsPlusNormal"/>
            </w:pPr>
            <w:r>
              <w:t>исследований на 1 застрахованное лицо</w:t>
            </w:r>
          </w:p>
        </w:tc>
        <w:tc>
          <w:tcPr>
            <w:tcW w:w="1312" w:type="dxa"/>
          </w:tcPr>
          <w:p w:rsidR="00907567" w:rsidRDefault="00907567">
            <w:pPr>
              <w:pStyle w:val="ConsPlusNormal"/>
              <w:jc w:val="center"/>
            </w:pPr>
            <w:r>
              <w:t>2182,47</w:t>
            </w:r>
          </w:p>
        </w:tc>
        <w:tc>
          <w:tcPr>
            <w:tcW w:w="1312" w:type="dxa"/>
          </w:tcPr>
          <w:p w:rsidR="00907567" w:rsidRDefault="00907567">
            <w:pPr>
              <w:pStyle w:val="ConsPlusNormal"/>
              <w:jc w:val="center"/>
            </w:pPr>
            <w:r>
              <w:t>2182,47</w:t>
            </w:r>
          </w:p>
        </w:tc>
        <w:tc>
          <w:tcPr>
            <w:tcW w:w="1312" w:type="dxa"/>
          </w:tcPr>
          <w:p w:rsidR="00907567" w:rsidRDefault="00907567">
            <w:pPr>
              <w:pStyle w:val="ConsPlusNormal"/>
              <w:jc w:val="center"/>
            </w:pPr>
            <w:r>
              <w:t>2182,47</w:t>
            </w:r>
          </w:p>
        </w:tc>
      </w:tr>
      <w:tr w:rsidR="00907567">
        <w:tc>
          <w:tcPr>
            <w:tcW w:w="784" w:type="dxa"/>
          </w:tcPr>
          <w:p w:rsidR="00907567" w:rsidRDefault="00907567">
            <w:pPr>
              <w:pStyle w:val="ConsPlusNormal"/>
              <w:jc w:val="center"/>
            </w:pPr>
            <w:r>
              <w:t>6.2</w:t>
            </w:r>
          </w:p>
        </w:tc>
        <w:tc>
          <w:tcPr>
            <w:tcW w:w="3288" w:type="dxa"/>
          </w:tcPr>
          <w:p w:rsidR="00907567" w:rsidRDefault="00907567">
            <w:pPr>
              <w:pStyle w:val="ConsPlusNormal"/>
            </w:pPr>
            <w:r>
              <w:t>магнитно-резонансная томография</w:t>
            </w:r>
          </w:p>
        </w:tc>
        <w:tc>
          <w:tcPr>
            <w:tcW w:w="3288" w:type="dxa"/>
          </w:tcPr>
          <w:p w:rsidR="00907567" w:rsidRDefault="00907567">
            <w:pPr>
              <w:pStyle w:val="ConsPlusNormal"/>
            </w:pPr>
            <w:r>
              <w:t>исследований на 1 застрахованное лицо</w:t>
            </w:r>
          </w:p>
        </w:tc>
        <w:tc>
          <w:tcPr>
            <w:tcW w:w="1312" w:type="dxa"/>
          </w:tcPr>
          <w:p w:rsidR="00907567" w:rsidRDefault="00907567">
            <w:pPr>
              <w:pStyle w:val="ConsPlusNormal"/>
              <w:jc w:val="center"/>
            </w:pPr>
            <w:r>
              <w:t>2529,47</w:t>
            </w:r>
          </w:p>
        </w:tc>
        <w:tc>
          <w:tcPr>
            <w:tcW w:w="1312" w:type="dxa"/>
          </w:tcPr>
          <w:p w:rsidR="00907567" w:rsidRDefault="00907567">
            <w:pPr>
              <w:pStyle w:val="ConsPlusNormal"/>
              <w:jc w:val="center"/>
            </w:pPr>
            <w:r>
              <w:t>2529,47</w:t>
            </w:r>
          </w:p>
        </w:tc>
        <w:tc>
          <w:tcPr>
            <w:tcW w:w="1312" w:type="dxa"/>
          </w:tcPr>
          <w:p w:rsidR="00907567" w:rsidRDefault="00907567">
            <w:pPr>
              <w:pStyle w:val="ConsPlusNormal"/>
              <w:jc w:val="center"/>
            </w:pPr>
            <w:r>
              <w:t>2529,47</w:t>
            </w:r>
          </w:p>
        </w:tc>
      </w:tr>
      <w:tr w:rsidR="00907567">
        <w:tc>
          <w:tcPr>
            <w:tcW w:w="784" w:type="dxa"/>
          </w:tcPr>
          <w:p w:rsidR="00907567" w:rsidRDefault="00907567">
            <w:pPr>
              <w:pStyle w:val="ConsPlusNormal"/>
              <w:jc w:val="center"/>
            </w:pPr>
            <w:r>
              <w:t>6.3</w:t>
            </w:r>
          </w:p>
        </w:tc>
        <w:tc>
          <w:tcPr>
            <w:tcW w:w="3288" w:type="dxa"/>
          </w:tcPr>
          <w:p w:rsidR="00907567" w:rsidRDefault="00907567">
            <w:pPr>
              <w:pStyle w:val="ConsPlusNormal"/>
            </w:pPr>
            <w:r>
              <w:t>ультразвуковое исследование сердечно-сосудистой системы</w:t>
            </w:r>
          </w:p>
        </w:tc>
        <w:tc>
          <w:tcPr>
            <w:tcW w:w="3288" w:type="dxa"/>
          </w:tcPr>
          <w:p w:rsidR="00907567" w:rsidRDefault="00907567">
            <w:pPr>
              <w:pStyle w:val="ConsPlusNormal"/>
            </w:pPr>
            <w:r>
              <w:t>исследований на 1 застрахованное лицо</w:t>
            </w:r>
          </w:p>
        </w:tc>
        <w:tc>
          <w:tcPr>
            <w:tcW w:w="1312" w:type="dxa"/>
          </w:tcPr>
          <w:p w:rsidR="00907567" w:rsidRDefault="00907567">
            <w:pPr>
              <w:pStyle w:val="ConsPlusNormal"/>
              <w:jc w:val="center"/>
            </w:pPr>
            <w:r>
              <w:t>710,49</w:t>
            </w:r>
          </w:p>
        </w:tc>
        <w:tc>
          <w:tcPr>
            <w:tcW w:w="1312" w:type="dxa"/>
          </w:tcPr>
          <w:p w:rsidR="00907567" w:rsidRDefault="00907567">
            <w:pPr>
              <w:pStyle w:val="ConsPlusNormal"/>
              <w:jc w:val="center"/>
            </w:pPr>
            <w:r>
              <w:t>710,49</w:t>
            </w:r>
          </w:p>
        </w:tc>
        <w:tc>
          <w:tcPr>
            <w:tcW w:w="1312" w:type="dxa"/>
          </w:tcPr>
          <w:p w:rsidR="00907567" w:rsidRDefault="00907567">
            <w:pPr>
              <w:pStyle w:val="ConsPlusNormal"/>
              <w:jc w:val="center"/>
            </w:pPr>
            <w:r>
              <w:t>710,49</w:t>
            </w:r>
          </w:p>
        </w:tc>
      </w:tr>
      <w:tr w:rsidR="00907567">
        <w:tc>
          <w:tcPr>
            <w:tcW w:w="784" w:type="dxa"/>
          </w:tcPr>
          <w:p w:rsidR="00907567" w:rsidRDefault="00907567">
            <w:pPr>
              <w:pStyle w:val="ConsPlusNormal"/>
              <w:jc w:val="center"/>
            </w:pPr>
            <w:r>
              <w:lastRenderedPageBreak/>
              <w:t>6.4</w:t>
            </w:r>
          </w:p>
        </w:tc>
        <w:tc>
          <w:tcPr>
            <w:tcW w:w="3288" w:type="dxa"/>
          </w:tcPr>
          <w:p w:rsidR="00907567" w:rsidRDefault="00907567">
            <w:pPr>
              <w:pStyle w:val="ConsPlusNormal"/>
            </w:pPr>
            <w:r>
              <w:t>эндоскопические диагностические исследования</w:t>
            </w:r>
          </w:p>
        </w:tc>
        <w:tc>
          <w:tcPr>
            <w:tcW w:w="3288" w:type="dxa"/>
          </w:tcPr>
          <w:p w:rsidR="00907567" w:rsidRDefault="00907567">
            <w:pPr>
              <w:pStyle w:val="ConsPlusNormal"/>
            </w:pPr>
            <w:r>
              <w:t>исследований на 1 застрахованное лицо</w:t>
            </w:r>
          </w:p>
        </w:tc>
        <w:tc>
          <w:tcPr>
            <w:tcW w:w="1312" w:type="dxa"/>
          </w:tcPr>
          <w:p w:rsidR="00907567" w:rsidRDefault="00907567">
            <w:pPr>
              <w:pStyle w:val="ConsPlusNormal"/>
              <w:jc w:val="center"/>
            </w:pPr>
            <w:r>
              <w:t>815,49</w:t>
            </w:r>
          </w:p>
        </w:tc>
        <w:tc>
          <w:tcPr>
            <w:tcW w:w="1312" w:type="dxa"/>
          </w:tcPr>
          <w:p w:rsidR="00907567" w:rsidRDefault="00907567">
            <w:pPr>
              <w:pStyle w:val="ConsPlusNormal"/>
              <w:jc w:val="center"/>
            </w:pPr>
            <w:r>
              <w:t>815,49</w:t>
            </w:r>
          </w:p>
        </w:tc>
        <w:tc>
          <w:tcPr>
            <w:tcW w:w="1312" w:type="dxa"/>
          </w:tcPr>
          <w:p w:rsidR="00907567" w:rsidRDefault="00907567">
            <w:pPr>
              <w:pStyle w:val="ConsPlusNormal"/>
              <w:jc w:val="center"/>
            </w:pPr>
            <w:r>
              <w:t>815,49</w:t>
            </w:r>
          </w:p>
        </w:tc>
      </w:tr>
      <w:tr w:rsidR="00907567">
        <w:tc>
          <w:tcPr>
            <w:tcW w:w="784" w:type="dxa"/>
          </w:tcPr>
          <w:p w:rsidR="00907567" w:rsidRDefault="00907567">
            <w:pPr>
              <w:pStyle w:val="ConsPlusNormal"/>
              <w:jc w:val="center"/>
            </w:pPr>
            <w:r>
              <w:t>6.5</w:t>
            </w:r>
          </w:p>
        </w:tc>
        <w:tc>
          <w:tcPr>
            <w:tcW w:w="3288" w:type="dxa"/>
          </w:tcPr>
          <w:p w:rsidR="00907567" w:rsidRDefault="00907567">
            <w:pPr>
              <w:pStyle w:val="ConsPlusNormal"/>
            </w:pPr>
            <w:r>
              <w:t>молекулярно-генетические исследования с целью выявления онкологических заболеваний</w:t>
            </w:r>
          </w:p>
        </w:tc>
        <w:tc>
          <w:tcPr>
            <w:tcW w:w="3288" w:type="dxa"/>
          </w:tcPr>
          <w:p w:rsidR="00907567" w:rsidRDefault="00907567">
            <w:pPr>
              <w:pStyle w:val="ConsPlusNormal"/>
            </w:pPr>
            <w:r>
              <w:t>исследований на 1 застрахованное лицо</w:t>
            </w:r>
          </w:p>
        </w:tc>
        <w:tc>
          <w:tcPr>
            <w:tcW w:w="1312" w:type="dxa"/>
          </w:tcPr>
          <w:p w:rsidR="00907567" w:rsidRDefault="00907567">
            <w:pPr>
              <w:pStyle w:val="ConsPlusNormal"/>
              <w:jc w:val="center"/>
            </w:pPr>
            <w:r>
              <w:t>16635,0</w:t>
            </w:r>
          </w:p>
        </w:tc>
        <w:tc>
          <w:tcPr>
            <w:tcW w:w="1312" w:type="dxa"/>
          </w:tcPr>
          <w:p w:rsidR="00907567" w:rsidRDefault="00907567">
            <w:pPr>
              <w:pStyle w:val="ConsPlusNormal"/>
              <w:jc w:val="center"/>
            </w:pPr>
            <w:r>
              <w:t>16635,0</w:t>
            </w:r>
          </w:p>
        </w:tc>
        <w:tc>
          <w:tcPr>
            <w:tcW w:w="1312" w:type="dxa"/>
          </w:tcPr>
          <w:p w:rsidR="00907567" w:rsidRDefault="00907567">
            <w:pPr>
              <w:pStyle w:val="ConsPlusNormal"/>
              <w:jc w:val="center"/>
            </w:pPr>
            <w:r>
              <w:t>16635,0</w:t>
            </w:r>
          </w:p>
        </w:tc>
      </w:tr>
      <w:tr w:rsidR="00907567">
        <w:tc>
          <w:tcPr>
            <w:tcW w:w="784" w:type="dxa"/>
          </w:tcPr>
          <w:p w:rsidR="00907567" w:rsidRDefault="00907567">
            <w:pPr>
              <w:pStyle w:val="ConsPlusNormal"/>
              <w:jc w:val="center"/>
            </w:pPr>
            <w:r>
              <w:t>6.6</w:t>
            </w:r>
          </w:p>
        </w:tc>
        <w:tc>
          <w:tcPr>
            <w:tcW w:w="3288" w:type="dxa"/>
          </w:tcPr>
          <w:p w:rsidR="00907567" w:rsidRDefault="00907567">
            <w:pPr>
              <w:pStyle w:val="ConsPlusNormal"/>
            </w:pPr>
            <w:r>
              <w:t>гистологические исследования с целью выявления онкологических заболеваний</w:t>
            </w:r>
          </w:p>
        </w:tc>
        <w:tc>
          <w:tcPr>
            <w:tcW w:w="3288" w:type="dxa"/>
          </w:tcPr>
          <w:p w:rsidR="00907567" w:rsidRDefault="00907567">
            <w:pPr>
              <w:pStyle w:val="ConsPlusNormal"/>
            </w:pPr>
            <w:r>
              <w:t>исследований на 1 застрахованное лицо</w:t>
            </w:r>
          </w:p>
        </w:tc>
        <w:tc>
          <w:tcPr>
            <w:tcW w:w="1312" w:type="dxa"/>
          </w:tcPr>
          <w:p w:rsidR="00907567" w:rsidRDefault="00907567">
            <w:pPr>
              <w:pStyle w:val="ConsPlusNormal"/>
              <w:jc w:val="center"/>
            </w:pPr>
            <w:r>
              <w:t>637,79</w:t>
            </w:r>
          </w:p>
        </w:tc>
        <w:tc>
          <w:tcPr>
            <w:tcW w:w="1312" w:type="dxa"/>
          </w:tcPr>
          <w:p w:rsidR="00907567" w:rsidRDefault="00907567">
            <w:pPr>
              <w:pStyle w:val="ConsPlusNormal"/>
              <w:jc w:val="center"/>
            </w:pPr>
            <w:r>
              <w:t>637,79</w:t>
            </w:r>
          </w:p>
        </w:tc>
        <w:tc>
          <w:tcPr>
            <w:tcW w:w="1312" w:type="dxa"/>
          </w:tcPr>
          <w:p w:rsidR="00907567" w:rsidRDefault="00907567">
            <w:pPr>
              <w:pStyle w:val="ConsPlusNormal"/>
              <w:jc w:val="center"/>
            </w:pPr>
            <w:r>
              <w:t>637,79</w:t>
            </w:r>
          </w:p>
        </w:tc>
      </w:tr>
      <w:tr w:rsidR="00907567">
        <w:tc>
          <w:tcPr>
            <w:tcW w:w="784" w:type="dxa"/>
          </w:tcPr>
          <w:p w:rsidR="00907567" w:rsidRDefault="00907567">
            <w:pPr>
              <w:pStyle w:val="ConsPlusNormal"/>
              <w:jc w:val="center"/>
            </w:pPr>
            <w:r>
              <w:t>7</w:t>
            </w:r>
          </w:p>
        </w:tc>
        <w:tc>
          <w:tcPr>
            <w:tcW w:w="3288" w:type="dxa"/>
          </w:tcPr>
          <w:p w:rsidR="00907567" w:rsidRDefault="00907567">
            <w:pPr>
              <w:pStyle w:val="ConsPlusNormal"/>
            </w:pPr>
            <w:r>
              <w:t>Медицинская помощь в условиях дневного стационара, в том числе:</w:t>
            </w:r>
          </w:p>
        </w:tc>
        <w:tc>
          <w:tcPr>
            <w:tcW w:w="3288" w:type="dxa"/>
          </w:tcPr>
          <w:p w:rsidR="00907567" w:rsidRDefault="00907567">
            <w:pPr>
              <w:pStyle w:val="ConsPlusNormal"/>
            </w:pPr>
            <w:r>
              <w:t>рублей на 1 случай лечения</w:t>
            </w:r>
          </w:p>
        </w:tc>
        <w:tc>
          <w:tcPr>
            <w:tcW w:w="1312" w:type="dxa"/>
          </w:tcPr>
          <w:p w:rsidR="00907567" w:rsidRDefault="00907567">
            <w:pPr>
              <w:pStyle w:val="ConsPlusNormal"/>
              <w:jc w:val="center"/>
            </w:pPr>
            <w:r>
              <w:t>X</w:t>
            </w:r>
          </w:p>
        </w:tc>
        <w:tc>
          <w:tcPr>
            <w:tcW w:w="1312" w:type="dxa"/>
          </w:tcPr>
          <w:p w:rsidR="00907567" w:rsidRDefault="00907567">
            <w:pPr>
              <w:pStyle w:val="ConsPlusNormal"/>
              <w:jc w:val="center"/>
            </w:pPr>
            <w:r>
              <w:t>X</w:t>
            </w:r>
          </w:p>
        </w:tc>
        <w:tc>
          <w:tcPr>
            <w:tcW w:w="1312" w:type="dxa"/>
          </w:tcPr>
          <w:p w:rsidR="00907567" w:rsidRDefault="00907567">
            <w:pPr>
              <w:pStyle w:val="ConsPlusNormal"/>
              <w:jc w:val="center"/>
            </w:pPr>
            <w:r>
              <w:t>X</w:t>
            </w:r>
          </w:p>
        </w:tc>
      </w:tr>
      <w:tr w:rsidR="00907567">
        <w:tc>
          <w:tcPr>
            <w:tcW w:w="784" w:type="dxa"/>
            <w:vMerge w:val="restart"/>
          </w:tcPr>
          <w:p w:rsidR="00907567" w:rsidRDefault="00907567">
            <w:pPr>
              <w:pStyle w:val="ConsPlusNormal"/>
              <w:jc w:val="center"/>
            </w:pPr>
            <w:r>
              <w:t>7.1</w:t>
            </w:r>
          </w:p>
        </w:tc>
        <w:tc>
          <w:tcPr>
            <w:tcW w:w="3288" w:type="dxa"/>
            <w:vMerge w:val="restart"/>
          </w:tcPr>
          <w:p w:rsidR="00907567" w:rsidRDefault="00907567">
            <w:pPr>
              <w:pStyle w:val="ConsPlusNormal"/>
            </w:pPr>
            <w:r>
              <w:t>в рамках базовой программы обязательного медицинского страхования</w:t>
            </w:r>
          </w:p>
        </w:tc>
        <w:tc>
          <w:tcPr>
            <w:tcW w:w="3288" w:type="dxa"/>
          </w:tcPr>
          <w:p w:rsidR="00907567" w:rsidRDefault="00907567">
            <w:pPr>
              <w:pStyle w:val="ConsPlusNormal"/>
            </w:pPr>
            <w:r>
              <w:t>рублей на 1 случай лечения с учетом этапов оказания медицинской помощи, в том числе по профилю "онкология", при экстракорпоральном оплодотворении</w:t>
            </w:r>
          </w:p>
        </w:tc>
        <w:tc>
          <w:tcPr>
            <w:tcW w:w="1312" w:type="dxa"/>
          </w:tcPr>
          <w:p w:rsidR="00907567" w:rsidRDefault="00907567">
            <w:pPr>
              <w:pStyle w:val="ConsPlusNormal"/>
              <w:jc w:val="center"/>
            </w:pPr>
            <w:r>
              <w:t>23656,01</w:t>
            </w:r>
          </w:p>
          <w:p w:rsidR="00907567" w:rsidRDefault="00907567">
            <w:pPr>
              <w:pStyle w:val="ConsPlusNormal"/>
              <w:jc w:val="center"/>
            </w:pPr>
            <w:r>
              <w:t>(86100,87)</w:t>
            </w:r>
          </w:p>
          <w:p w:rsidR="00907567" w:rsidRDefault="00907567">
            <w:pPr>
              <w:pStyle w:val="ConsPlusNormal"/>
              <w:jc w:val="center"/>
            </w:pPr>
            <w:r>
              <w:t>(131653,27)</w:t>
            </w:r>
          </w:p>
        </w:tc>
        <w:tc>
          <w:tcPr>
            <w:tcW w:w="1312" w:type="dxa"/>
          </w:tcPr>
          <w:p w:rsidR="00907567" w:rsidRDefault="00907567">
            <w:pPr>
              <w:pStyle w:val="ConsPlusNormal"/>
              <w:jc w:val="center"/>
            </w:pPr>
            <w:r>
              <w:t>24804,98</w:t>
            </w:r>
          </w:p>
          <w:p w:rsidR="00907567" w:rsidRDefault="00907567">
            <w:pPr>
              <w:pStyle w:val="ConsPlusNormal"/>
              <w:jc w:val="center"/>
            </w:pPr>
            <w:r>
              <w:t>(96120,58)</w:t>
            </w:r>
          </w:p>
          <w:p w:rsidR="00907567" w:rsidRDefault="00907567">
            <w:pPr>
              <w:pStyle w:val="ConsPlusNormal"/>
              <w:jc w:val="center"/>
            </w:pPr>
            <w:r>
              <w:t>(138323,91)</w:t>
            </w:r>
          </w:p>
        </w:tc>
        <w:tc>
          <w:tcPr>
            <w:tcW w:w="1312" w:type="dxa"/>
          </w:tcPr>
          <w:p w:rsidR="00907567" w:rsidRDefault="00907567">
            <w:pPr>
              <w:pStyle w:val="ConsPlusNormal"/>
              <w:jc w:val="center"/>
            </w:pPr>
            <w:r>
              <w:t>25807,52</w:t>
            </w:r>
          </w:p>
          <w:p w:rsidR="00907567" w:rsidRDefault="00907567">
            <w:pPr>
              <w:pStyle w:val="ConsPlusNormal"/>
              <w:jc w:val="center"/>
            </w:pPr>
            <w:r>
              <w:t>(99965,37)</w:t>
            </w:r>
          </w:p>
          <w:p w:rsidR="00907567" w:rsidRDefault="00907567">
            <w:pPr>
              <w:pStyle w:val="ConsPlusNormal"/>
              <w:jc w:val="center"/>
            </w:pPr>
            <w:r>
              <w:t>(142582,47)</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23133,61</w:t>
            </w:r>
          </w:p>
          <w:p w:rsidR="00907567" w:rsidRDefault="00907567">
            <w:pPr>
              <w:pStyle w:val="ConsPlusNormal"/>
              <w:jc w:val="center"/>
            </w:pPr>
            <w:r>
              <w:t>(86100,87)</w:t>
            </w:r>
          </w:p>
          <w:p w:rsidR="00907567" w:rsidRDefault="00907567">
            <w:pPr>
              <w:pStyle w:val="ConsPlusNormal"/>
              <w:jc w:val="center"/>
            </w:pPr>
            <w:r>
              <w:t>(131653,27)</w:t>
            </w:r>
          </w:p>
        </w:tc>
        <w:tc>
          <w:tcPr>
            <w:tcW w:w="1312" w:type="dxa"/>
          </w:tcPr>
          <w:p w:rsidR="00907567" w:rsidRDefault="00907567">
            <w:pPr>
              <w:pStyle w:val="ConsPlusNormal"/>
              <w:jc w:val="center"/>
            </w:pPr>
            <w:r>
              <w:t>24261,06</w:t>
            </w:r>
          </w:p>
          <w:p w:rsidR="00907567" w:rsidRDefault="00907567">
            <w:pPr>
              <w:pStyle w:val="ConsPlusNormal"/>
              <w:jc w:val="center"/>
            </w:pPr>
            <w:r>
              <w:t>(96120,58)</w:t>
            </w:r>
          </w:p>
          <w:p w:rsidR="00907567" w:rsidRDefault="00907567">
            <w:pPr>
              <w:pStyle w:val="ConsPlusNormal"/>
              <w:jc w:val="center"/>
            </w:pPr>
            <w:r>
              <w:t>(138323,91)</w:t>
            </w:r>
          </w:p>
        </w:tc>
        <w:tc>
          <w:tcPr>
            <w:tcW w:w="1312" w:type="dxa"/>
          </w:tcPr>
          <w:p w:rsidR="00907567" w:rsidRDefault="00907567">
            <w:pPr>
              <w:pStyle w:val="ConsPlusNormal"/>
              <w:jc w:val="center"/>
            </w:pPr>
            <w:r>
              <w:t>25239,93</w:t>
            </w:r>
          </w:p>
          <w:p w:rsidR="00907567" w:rsidRDefault="00907567">
            <w:pPr>
              <w:pStyle w:val="ConsPlusNormal"/>
              <w:jc w:val="center"/>
            </w:pPr>
            <w:r>
              <w:t>(99965,37)</w:t>
            </w:r>
          </w:p>
          <w:p w:rsidR="00907567" w:rsidRDefault="00907567">
            <w:pPr>
              <w:pStyle w:val="ConsPlusNormal"/>
              <w:jc w:val="center"/>
            </w:pPr>
            <w:r>
              <w:t>(142582,47)</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12653,71</w:t>
            </w:r>
          </w:p>
        </w:tc>
        <w:tc>
          <w:tcPr>
            <w:tcW w:w="1312" w:type="dxa"/>
          </w:tcPr>
          <w:p w:rsidR="00907567" w:rsidRDefault="00907567">
            <w:pPr>
              <w:pStyle w:val="ConsPlusNormal"/>
              <w:jc w:val="center"/>
            </w:pPr>
            <w:r>
              <w:t>13270,41</w:t>
            </w:r>
          </w:p>
        </w:tc>
        <w:tc>
          <w:tcPr>
            <w:tcW w:w="1312" w:type="dxa"/>
          </w:tcPr>
          <w:p w:rsidR="00907567" w:rsidRDefault="00907567">
            <w:pPr>
              <w:pStyle w:val="ConsPlusNormal"/>
              <w:jc w:val="center"/>
            </w:pPr>
            <w:r>
              <w:t>13811,14</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29888,74</w:t>
            </w:r>
          </w:p>
        </w:tc>
        <w:tc>
          <w:tcPr>
            <w:tcW w:w="1312" w:type="dxa"/>
          </w:tcPr>
          <w:p w:rsidR="00907567" w:rsidRDefault="00907567">
            <w:pPr>
              <w:pStyle w:val="ConsPlusNormal"/>
              <w:jc w:val="center"/>
            </w:pPr>
            <w:r>
              <w:t>31332,56</w:t>
            </w:r>
          </w:p>
        </w:tc>
        <w:tc>
          <w:tcPr>
            <w:tcW w:w="1312" w:type="dxa"/>
          </w:tcPr>
          <w:p w:rsidR="00907567" w:rsidRDefault="00907567">
            <w:pPr>
              <w:pStyle w:val="ConsPlusNormal"/>
              <w:jc w:val="center"/>
            </w:pPr>
            <w:r>
              <w:t>32609,27</w:t>
            </w:r>
          </w:p>
        </w:tc>
      </w:tr>
      <w:tr w:rsidR="00907567">
        <w:tc>
          <w:tcPr>
            <w:tcW w:w="784" w:type="dxa"/>
            <w:vMerge w:val="restart"/>
          </w:tcPr>
          <w:p w:rsidR="00907567" w:rsidRDefault="00907567">
            <w:pPr>
              <w:pStyle w:val="ConsPlusNormal"/>
              <w:jc w:val="center"/>
            </w:pPr>
            <w:r>
              <w:t>7.2</w:t>
            </w:r>
          </w:p>
        </w:tc>
        <w:tc>
          <w:tcPr>
            <w:tcW w:w="3288" w:type="dxa"/>
            <w:vMerge w:val="restart"/>
          </w:tcPr>
          <w:p w:rsidR="00907567" w:rsidRDefault="00907567">
            <w:pPr>
              <w:pStyle w:val="ConsPlusNormal"/>
            </w:pPr>
            <w:r>
              <w:t>за счет средств бюджета</w:t>
            </w:r>
          </w:p>
        </w:tc>
        <w:tc>
          <w:tcPr>
            <w:tcW w:w="3288" w:type="dxa"/>
          </w:tcPr>
          <w:p w:rsidR="00907567" w:rsidRDefault="00907567">
            <w:pPr>
              <w:pStyle w:val="ConsPlusNormal"/>
            </w:pPr>
            <w:r>
              <w:t>рублей на 1 случай лечения с учетом этапов оказания медицинской помощи</w:t>
            </w:r>
          </w:p>
        </w:tc>
        <w:tc>
          <w:tcPr>
            <w:tcW w:w="1312" w:type="dxa"/>
          </w:tcPr>
          <w:p w:rsidR="00907567" w:rsidRDefault="00907567">
            <w:pPr>
              <w:pStyle w:val="ConsPlusNormal"/>
              <w:jc w:val="center"/>
            </w:pPr>
            <w:r>
              <w:t>20412,74</w:t>
            </w:r>
          </w:p>
        </w:tc>
        <w:tc>
          <w:tcPr>
            <w:tcW w:w="1312" w:type="dxa"/>
          </w:tcPr>
          <w:p w:rsidR="00907567" w:rsidRDefault="00907567">
            <w:pPr>
              <w:pStyle w:val="ConsPlusNormal"/>
              <w:jc w:val="center"/>
            </w:pPr>
            <w:r>
              <w:t>20412,74</w:t>
            </w:r>
          </w:p>
        </w:tc>
        <w:tc>
          <w:tcPr>
            <w:tcW w:w="1312" w:type="dxa"/>
          </w:tcPr>
          <w:p w:rsidR="00907567" w:rsidRDefault="00907567">
            <w:pPr>
              <w:pStyle w:val="ConsPlusNormal"/>
              <w:jc w:val="center"/>
            </w:pPr>
            <w:r>
              <w:t>20412,74</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20412,74</w:t>
            </w:r>
          </w:p>
        </w:tc>
        <w:tc>
          <w:tcPr>
            <w:tcW w:w="1312" w:type="dxa"/>
          </w:tcPr>
          <w:p w:rsidR="00907567" w:rsidRDefault="00907567">
            <w:pPr>
              <w:pStyle w:val="ConsPlusNormal"/>
              <w:jc w:val="center"/>
            </w:pPr>
            <w:r>
              <w:t>20412,74</w:t>
            </w:r>
          </w:p>
        </w:tc>
        <w:tc>
          <w:tcPr>
            <w:tcW w:w="1312" w:type="dxa"/>
          </w:tcPr>
          <w:p w:rsidR="00907567" w:rsidRDefault="00907567">
            <w:pPr>
              <w:pStyle w:val="ConsPlusNormal"/>
              <w:jc w:val="center"/>
            </w:pPr>
            <w:r>
              <w:t>20412,74</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jc w:val="center"/>
            </w:pPr>
            <w:r>
              <w:t>7.3</w:t>
            </w:r>
          </w:p>
        </w:tc>
        <w:tc>
          <w:tcPr>
            <w:tcW w:w="3288" w:type="dxa"/>
            <w:vMerge w:val="restart"/>
          </w:tcPr>
          <w:p w:rsidR="00907567" w:rsidRDefault="00907567">
            <w:pPr>
              <w:pStyle w:val="ConsPlusNormal"/>
            </w:pPr>
            <w:r>
              <w:t>за счет межбюджетного трансферта, передаваемого из бюджета Пермского края в бюджет ТФОМС Пермского края</w:t>
            </w:r>
          </w:p>
        </w:tc>
        <w:tc>
          <w:tcPr>
            <w:tcW w:w="3288" w:type="dxa"/>
          </w:tcPr>
          <w:p w:rsidR="00907567" w:rsidRDefault="00907567">
            <w:pPr>
              <w:pStyle w:val="ConsPlusNormal"/>
            </w:pPr>
            <w:r>
              <w:t>рублей на 1 случай лечения с учетом этапов оказания медицинской помощи</w:t>
            </w:r>
          </w:p>
        </w:tc>
        <w:tc>
          <w:tcPr>
            <w:tcW w:w="1312" w:type="dxa"/>
          </w:tcPr>
          <w:p w:rsidR="00907567" w:rsidRDefault="00907567">
            <w:pPr>
              <w:pStyle w:val="ConsPlusNormal"/>
              <w:jc w:val="center"/>
            </w:pPr>
            <w:r>
              <w:t>16188,68</w:t>
            </w:r>
          </w:p>
          <w:p w:rsidR="00907567" w:rsidRDefault="00907567">
            <w:pPr>
              <w:pStyle w:val="ConsPlusNormal"/>
              <w:jc w:val="center"/>
            </w:pPr>
            <w:r>
              <w:t>(16269,27)</w:t>
            </w:r>
          </w:p>
        </w:tc>
        <w:tc>
          <w:tcPr>
            <w:tcW w:w="1312" w:type="dxa"/>
          </w:tcPr>
          <w:p w:rsidR="00907567" w:rsidRDefault="00907567">
            <w:pPr>
              <w:pStyle w:val="ConsPlusNormal"/>
              <w:jc w:val="center"/>
            </w:pPr>
            <w:r>
              <w:t>16188,68</w:t>
            </w:r>
          </w:p>
          <w:p w:rsidR="00907567" w:rsidRDefault="00907567">
            <w:pPr>
              <w:pStyle w:val="ConsPlusNormal"/>
              <w:jc w:val="center"/>
            </w:pPr>
            <w:r>
              <w:t>(16269,27)</w:t>
            </w:r>
          </w:p>
        </w:tc>
        <w:tc>
          <w:tcPr>
            <w:tcW w:w="1312" w:type="dxa"/>
          </w:tcPr>
          <w:p w:rsidR="00907567" w:rsidRDefault="00907567">
            <w:pPr>
              <w:pStyle w:val="ConsPlusNormal"/>
              <w:jc w:val="center"/>
            </w:pPr>
            <w:r>
              <w:t>16188,68</w:t>
            </w:r>
          </w:p>
          <w:p w:rsidR="00907567" w:rsidRDefault="00907567">
            <w:pPr>
              <w:pStyle w:val="ConsPlusNormal"/>
              <w:jc w:val="center"/>
            </w:pPr>
            <w:r>
              <w:t>(16269,27)</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9414,55</w:t>
            </w:r>
          </w:p>
          <w:p w:rsidR="00907567" w:rsidRDefault="00907567">
            <w:pPr>
              <w:pStyle w:val="ConsPlusNormal"/>
              <w:jc w:val="center"/>
            </w:pPr>
            <w:r>
              <w:t>(9248,19)</w:t>
            </w:r>
          </w:p>
        </w:tc>
        <w:tc>
          <w:tcPr>
            <w:tcW w:w="1312" w:type="dxa"/>
          </w:tcPr>
          <w:p w:rsidR="00907567" w:rsidRDefault="00907567">
            <w:pPr>
              <w:pStyle w:val="ConsPlusNormal"/>
              <w:jc w:val="center"/>
            </w:pPr>
            <w:r>
              <w:t>9414,55</w:t>
            </w:r>
          </w:p>
          <w:p w:rsidR="00907567" w:rsidRDefault="00907567">
            <w:pPr>
              <w:pStyle w:val="ConsPlusNormal"/>
              <w:jc w:val="center"/>
            </w:pPr>
            <w:r>
              <w:t>(9248,19)</w:t>
            </w:r>
          </w:p>
        </w:tc>
        <w:tc>
          <w:tcPr>
            <w:tcW w:w="1312" w:type="dxa"/>
          </w:tcPr>
          <w:p w:rsidR="00907567" w:rsidRDefault="00907567">
            <w:pPr>
              <w:pStyle w:val="ConsPlusNormal"/>
              <w:jc w:val="center"/>
            </w:pPr>
            <w:r>
              <w:t>9414,55</w:t>
            </w:r>
          </w:p>
          <w:p w:rsidR="00907567" w:rsidRDefault="00907567">
            <w:pPr>
              <w:pStyle w:val="ConsPlusNormal"/>
              <w:jc w:val="center"/>
            </w:pPr>
            <w:r>
              <w:t>(9248,19)</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16307,47</w:t>
            </w:r>
          </w:p>
          <w:p w:rsidR="00907567" w:rsidRDefault="00907567">
            <w:pPr>
              <w:pStyle w:val="ConsPlusNormal"/>
              <w:jc w:val="center"/>
            </w:pPr>
            <w:r>
              <w:t>(16464,3)</w:t>
            </w:r>
          </w:p>
        </w:tc>
        <w:tc>
          <w:tcPr>
            <w:tcW w:w="1312" w:type="dxa"/>
          </w:tcPr>
          <w:p w:rsidR="00907567" w:rsidRDefault="00907567">
            <w:pPr>
              <w:pStyle w:val="ConsPlusNormal"/>
              <w:jc w:val="center"/>
            </w:pPr>
            <w:r>
              <w:t>16307,47</w:t>
            </w:r>
          </w:p>
          <w:p w:rsidR="00907567" w:rsidRDefault="00907567">
            <w:pPr>
              <w:pStyle w:val="ConsPlusNormal"/>
              <w:jc w:val="center"/>
            </w:pPr>
            <w:r>
              <w:t>(16464,3)</w:t>
            </w:r>
          </w:p>
        </w:tc>
        <w:tc>
          <w:tcPr>
            <w:tcW w:w="1312" w:type="dxa"/>
          </w:tcPr>
          <w:p w:rsidR="00907567" w:rsidRDefault="00907567">
            <w:pPr>
              <w:pStyle w:val="ConsPlusNormal"/>
              <w:jc w:val="center"/>
            </w:pPr>
            <w:r>
              <w:t>16307,47</w:t>
            </w:r>
          </w:p>
          <w:p w:rsidR="00907567" w:rsidRDefault="00907567">
            <w:pPr>
              <w:pStyle w:val="ConsPlusNormal"/>
              <w:jc w:val="center"/>
            </w:pPr>
            <w:r>
              <w:t>(16464,3)</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tcPr>
          <w:p w:rsidR="00907567" w:rsidRDefault="00907567">
            <w:pPr>
              <w:pStyle w:val="ConsPlusNormal"/>
              <w:jc w:val="center"/>
            </w:pPr>
            <w:r>
              <w:t>8</w:t>
            </w:r>
          </w:p>
        </w:tc>
        <w:tc>
          <w:tcPr>
            <w:tcW w:w="3288" w:type="dxa"/>
          </w:tcPr>
          <w:p w:rsidR="00907567" w:rsidRDefault="00907567">
            <w:pPr>
              <w:pStyle w:val="ConsPlusNormal"/>
            </w:pPr>
            <w:r>
              <w:t>Медицинская помощь в стационарных условиях, оказываемая медицинскими организациями (их структурными подразделениями), в том числе:</w:t>
            </w:r>
          </w:p>
        </w:tc>
        <w:tc>
          <w:tcPr>
            <w:tcW w:w="3288" w:type="dxa"/>
          </w:tcPr>
          <w:p w:rsidR="00907567" w:rsidRDefault="00907567">
            <w:pPr>
              <w:pStyle w:val="ConsPlusNormal"/>
            </w:pPr>
            <w:r>
              <w:t>рублей на 1 случай госпитализации</w:t>
            </w:r>
          </w:p>
        </w:tc>
        <w:tc>
          <w:tcPr>
            <w:tcW w:w="1312" w:type="dxa"/>
          </w:tcPr>
          <w:p w:rsidR="00907567" w:rsidRDefault="00907567">
            <w:pPr>
              <w:pStyle w:val="ConsPlusNormal"/>
              <w:jc w:val="center"/>
            </w:pPr>
            <w:r>
              <w:t>X</w:t>
            </w:r>
          </w:p>
        </w:tc>
        <w:tc>
          <w:tcPr>
            <w:tcW w:w="1312" w:type="dxa"/>
          </w:tcPr>
          <w:p w:rsidR="00907567" w:rsidRDefault="00907567">
            <w:pPr>
              <w:pStyle w:val="ConsPlusNormal"/>
              <w:jc w:val="center"/>
            </w:pPr>
            <w:r>
              <w:t>X</w:t>
            </w:r>
          </w:p>
        </w:tc>
        <w:tc>
          <w:tcPr>
            <w:tcW w:w="1312" w:type="dxa"/>
          </w:tcPr>
          <w:p w:rsidR="00907567" w:rsidRDefault="00907567">
            <w:pPr>
              <w:pStyle w:val="ConsPlusNormal"/>
              <w:jc w:val="center"/>
            </w:pPr>
            <w:r>
              <w:t>X</w:t>
            </w:r>
          </w:p>
        </w:tc>
      </w:tr>
      <w:tr w:rsidR="00907567">
        <w:tc>
          <w:tcPr>
            <w:tcW w:w="784" w:type="dxa"/>
            <w:vMerge w:val="restart"/>
          </w:tcPr>
          <w:p w:rsidR="00907567" w:rsidRDefault="00907567">
            <w:pPr>
              <w:pStyle w:val="ConsPlusNormal"/>
              <w:jc w:val="center"/>
            </w:pPr>
            <w:r>
              <w:t>8.1</w:t>
            </w:r>
          </w:p>
        </w:tc>
        <w:tc>
          <w:tcPr>
            <w:tcW w:w="3288" w:type="dxa"/>
            <w:vMerge w:val="restart"/>
          </w:tcPr>
          <w:p w:rsidR="00907567" w:rsidRDefault="00907567">
            <w:pPr>
              <w:pStyle w:val="ConsPlusNormal"/>
            </w:pPr>
            <w:r>
              <w:t>за счет средств базовой программы обязательного медицинского страхования</w:t>
            </w:r>
          </w:p>
        </w:tc>
        <w:tc>
          <w:tcPr>
            <w:tcW w:w="3288" w:type="dxa"/>
          </w:tcPr>
          <w:p w:rsidR="00907567" w:rsidRDefault="00907567">
            <w:pPr>
              <w:pStyle w:val="ConsPlusNormal"/>
            </w:pPr>
            <w:r>
              <w:t>рублей на 1 случай госпитализации с учетом этапов оказания медицинской помощи, в том числе по профилю "онкология"</w:t>
            </w:r>
          </w:p>
        </w:tc>
        <w:tc>
          <w:tcPr>
            <w:tcW w:w="1312" w:type="dxa"/>
          </w:tcPr>
          <w:p w:rsidR="00907567" w:rsidRDefault="00907567">
            <w:pPr>
              <w:pStyle w:val="ConsPlusNormal"/>
              <w:jc w:val="center"/>
            </w:pPr>
            <w:r>
              <w:t>38497,49</w:t>
            </w:r>
          </w:p>
          <w:p w:rsidR="00907567" w:rsidRDefault="00907567">
            <w:pPr>
              <w:pStyle w:val="ConsPlusNormal"/>
              <w:jc w:val="center"/>
            </w:pPr>
            <w:r>
              <w:t>(111841,43)</w:t>
            </w:r>
          </w:p>
        </w:tc>
        <w:tc>
          <w:tcPr>
            <w:tcW w:w="1312" w:type="dxa"/>
          </w:tcPr>
          <w:p w:rsidR="00907567" w:rsidRDefault="00907567">
            <w:pPr>
              <w:pStyle w:val="ConsPlusNormal"/>
              <w:jc w:val="center"/>
            </w:pPr>
            <w:r>
              <w:t>40896,04</w:t>
            </w:r>
          </w:p>
          <w:p w:rsidR="00907567" w:rsidRDefault="00907567">
            <w:pPr>
              <w:pStyle w:val="ConsPlusNormal"/>
              <w:jc w:val="center"/>
            </w:pPr>
            <w:r>
              <w:t>(126279,83)</w:t>
            </w:r>
          </w:p>
        </w:tc>
        <w:tc>
          <w:tcPr>
            <w:tcW w:w="1312" w:type="dxa"/>
          </w:tcPr>
          <w:p w:rsidR="00907567" w:rsidRDefault="00907567">
            <w:pPr>
              <w:pStyle w:val="ConsPlusNormal"/>
              <w:jc w:val="center"/>
            </w:pPr>
            <w:r>
              <w:t>42573,62</w:t>
            </w:r>
          </w:p>
          <w:p w:rsidR="00907567" w:rsidRDefault="00907567">
            <w:pPr>
              <w:pStyle w:val="ConsPlusNormal"/>
              <w:jc w:val="center"/>
            </w:pPr>
            <w:r>
              <w:t>(134210,29)</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22992,82</w:t>
            </w:r>
          </w:p>
          <w:p w:rsidR="00907567" w:rsidRDefault="00907567">
            <w:pPr>
              <w:pStyle w:val="ConsPlusNormal"/>
              <w:jc w:val="center"/>
            </w:pPr>
            <w:r>
              <w:t>(111841,43)</w:t>
            </w:r>
          </w:p>
        </w:tc>
        <w:tc>
          <w:tcPr>
            <w:tcW w:w="1312" w:type="dxa"/>
          </w:tcPr>
          <w:p w:rsidR="00907567" w:rsidRDefault="00907567">
            <w:pPr>
              <w:pStyle w:val="ConsPlusNormal"/>
              <w:jc w:val="center"/>
            </w:pPr>
            <w:r>
              <w:t>24425,36</w:t>
            </w:r>
          </w:p>
          <w:p w:rsidR="00907567" w:rsidRDefault="00907567">
            <w:pPr>
              <w:pStyle w:val="ConsPlusNormal"/>
              <w:jc w:val="center"/>
            </w:pPr>
            <w:r>
              <w:t>(126279,83)</w:t>
            </w:r>
          </w:p>
        </w:tc>
        <w:tc>
          <w:tcPr>
            <w:tcW w:w="1312" w:type="dxa"/>
          </w:tcPr>
          <w:p w:rsidR="00907567" w:rsidRDefault="00907567">
            <w:pPr>
              <w:pStyle w:val="ConsPlusNormal"/>
              <w:jc w:val="center"/>
            </w:pPr>
            <w:r>
              <w:t>25427,30</w:t>
            </w:r>
          </w:p>
          <w:p w:rsidR="00907567" w:rsidRDefault="00907567">
            <w:pPr>
              <w:pStyle w:val="ConsPlusNormal"/>
              <w:jc w:val="center"/>
            </w:pPr>
            <w:r>
              <w:t>(134210,29)</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26439,77</w:t>
            </w:r>
          </w:p>
        </w:tc>
        <w:tc>
          <w:tcPr>
            <w:tcW w:w="1312" w:type="dxa"/>
          </w:tcPr>
          <w:p w:rsidR="00907567" w:rsidRDefault="00907567">
            <w:pPr>
              <w:pStyle w:val="ConsPlusNormal"/>
              <w:jc w:val="center"/>
            </w:pPr>
            <w:r>
              <w:t>28087,08</w:t>
            </w:r>
          </w:p>
        </w:tc>
        <w:tc>
          <w:tcPr>
            <w:tcW w:w="1312" w:type="dxa"/>
          </w:tcPr>
          <w:p w:rsidR="00907567" w:rsidRDefault="00907567">
            <w:pPr>
              <w:pStyle w:val="ConsPlusNormal"/>
              <w:jc w:val="center"/>
            </w:pPr>
            <w:r>
              <w:t>29239,22</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46278,84</w:t>
            </w:r>
          </w:p>
        </w:tc>
        <w:tc>
          <w:tcPr>
            <w:tcW w:w="1312" w:type="dxa"/>
          </w:tcPr>
          <w:p w:rsidR="00907567" w:rsidRDefault="00907567">
            <w:pPr>
              <w:pStyle w:val="ConsPlusNormal"/>
              <w:jc w:val="center"/>
            </w:pPr>
            <w:r>
              <w:t>49162,2</w:t>
            </w:r>
          </w:p>
        </w:tc>
        <w:tc>
          <w:tcPr>
            <w:tcW w:w="1312" w:type="dxa"/>
          </w:tcPr>
          <w:p w:rsidR="00907567" w:rsidRDefault="00907567">
            <w:pPr>
              <w:pStyle w:val="ConsPlusNormal"/>
              <w:jc w:val="center"/>
            </w:pPr>
            <w:r>
              <w:t>51178,86</w:t>
            </w:r>
          </w:p>
        </w:tc>
      </w:tr>
      <w:tr w:rsidR="00907567">
        <w:tc>
          <w:tcPr>
            <w:tcW w:w="784" w:type="dxa"/>
            <w:vMerge w:val="restart"/>
          </w:tcPr>
          <w:p w:rsidR="00907567" w:rsidRDefault="00907567">
            <w:pPr>
              <w:pStyle w:val="ConsPlusNormal"/>
              <w:jc w:val="center"/>
            </w:pPr>
            <w:r>
              <w:t>8.2</w:t>
            </w:r>
          </w:p>
        </w:tc>
        <w:tc>
          <w:tcPr>
            <w:tcW w:w="3288" w:type="dxa"/>
            <w:vMerge w:val="restart"/>
          </w:tcPr>
          <w:p w:rsidR="00907567" w:rsidRDefault="00907567">
            <w:pPr>
              <w:pStyle w:val="ConsPlusNormal"/>
            </w:pPr>
            <w:r>
              <w:t>за счет средств бюджета</w:t>
            </w:r>
          </w:p>
        </w:tc>
        <w:tc>
          <w:tcPr>
            <w:tcW w:w="3288" w:type="dxa"/>
          </w:tcPr>
          <w:p w:rsidR="00907567" w:rsidRDefault="00907567">
            <w:pPr>
              <w:pStyle w:val="ConsPlusNormal"/>
            </w:pPr>
            <w:r>
              <w:t>рублей на 1 случай лечения с учетом этапов оказания медицинской помощи</w:t>
            </w:r>
          </w:p>
        </w:tc>
        <w:tc>
          <w:tcPr>
            <w:tcW w:w="1312" w:type="dxa"/>
          </w:tcPr>
          <w:p w:rsidR="00907567" w:rsidRDefault="00907567">
            <w:pPr>
              <w:pStyle w:val="ConsPlusNormal"/>
              <w:jc w:val="center"/>
            </w:pPr>
            <w:r>
              <w:t>52279,32</w:t>
            </w:r>
          </w:p>
        </w:tc>
        <w:tc>
          <w:tcPr>
            <w:tcW w:w="1312" w:type="dxa"/>
          </w:tcPr>
          <w:p w:rsidR="00907567" w:rsidRDefault="00907567">
            <w:pPr>
              <w:pStyle w:val="ConsPlusNormal"/>
              <w:jc w:val="center"/>
            </w:pPr>
            <w:r>
              <w:t>52279,32</w:t>
            </w:r>
          </w:p>
        </w:tc>
        <w:tc>
          <w:tcPr>
            <w:tcW w:w="1312" w:type="dxa"/>
          </w:tcPr>
          <w:p w:rsidR="00907567" w:rsidRDefault="00907567">
            <w:pPr>
              <w:pStyle w:val="ConsPlusNormal"/>
              <w:jc w:val="center"/>
            </w:pPr>
            <w:r>
              <w:t>52279,32</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52279,32</w:t>
            </w:r>
          </w:p>
        </w:tc>
        <w:tc>
          <w:tcPr>
            <w:tcW w:w="1312" w:type="dxa"/>
          </w:tcPr>
          <w:p w:rsidR="00907567" w:rsidRDefault="00907567">
            <w:pPr>
              <w:pStyle w:val="ConsPlusNormal"/>
              <w:jc w:val="center"/>
            </w:pPr>
            <w:r>
              <w:t>52279,32</w:t>
            </w:r>
          </w:p>
        </w:tc>
        <w:tc>
          <w:tcPr>
            <w:tcW w:w="1312" w:type="dxa"/>
          </w:tcPr>
          <w:p w:rsidR="00907567" w:rsidRDefault="00907567">
            <w:pPr>
              <w:pStyle w:val="ConsPlusNormal"/>
              <w:jc w:val="center"/>
            </w:pPr>
            <w:r>
              <w:t>52279,32</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val="restart"/>
          </w:tcPr>
          <w:p w:rsidR="00907567" w:rsidRDefault="00907567">
            <w:pPr>
              <w:pStyle w:val="ConsPlusNormal"/>
              <w:jc w:val="center"/>
            </w:pPr>
            <w:r>
              <w:t>8.3</w:t>
            </w:r>
          </w:p>
        </w:tc>
        <w:tc>
          <w:tcPr>
            <w:tcW w:w="3288" w:type="dxa"/>
            <w:vMerge w:val="restart"/>
          </w:tcPr>
          <w:p w:rsidR="00907567" w:rsidRDefault="00907567">
            <w:pPr>
              <w:pStyle w:val="ConsPlusNormal"/>
            </w:pPr>
            <w:r>
              <w:t>за счет межбюджетного трансферта, передаваемого из бюджета Пермского края в бюджет ТФОМС Пермского края</w:t>
            </w:r>
          </w:p>
        </w:tc>
        <w:tc>
          <w:tcPr>
            <w:tcW w:w="3288" w:type="dxa"/>
          </w:tcPr>
          <w:p w:rsidR="00907567" w:rsidRDefault="00907567">
            <w:pPr>
              <w:pStyle w:val="ConsPlusNormal"/>
            </w:pPr>
            <w:r>
              <w:t>рублей на 1 случай госпитализации с учетом этапов оказания медицинской помощи</w:t>
            </w:r>
          </w:p>
        </w:tc>
        <w:tc>
          <w:tcPr>
            <w:tcW w:w="1312" w:type="dxa"/>
          </w:tcPr>
          <w:p w:rsidR="00907567" w:rsidRDefault="00907567">
            <w:pPr>
              <w:pStyle w:val="ConsPlusNormal"/>
              <w:jc w:val="center"/>
            </w:pPr>
            <w:r>
              <w:t>54092,5</w:t>
            </w:r>
          </w:p>
          <w:p w:rsidR="00907567" w:rsidRDefault="00907567">
            <w:pPr>
              <w:pStyle w:val="ConsPlusNormal"/>
              <w:jc w:val="center"/>
            </w:pPr>
            <w:r>
              <w:t>(54364,87)</w:t>
            </w:r>
          </w:p>
        </w:tc>
        <w:tc>
          <w:tcPr>
            <w:tcW w:w="1312" w:type="dxa"/>
          </w:tcPr>
          <w:p w:rsidR="00907567" w:rsidRDefault="00907567">
            <w:pPr>
              <w:pStyle w:val="ConsPlusNormal"/>
              <w:jc w:val="center"/>
            </w:pPr>
            <w:r>
              <w:t>54092,5 (54364,87)</w:t>
            </w:r>
          </w:p>
        </w:tc>
        <w:tc>
          <w:tcPr>
            <w:tcW w:w="1312" w:type="dxa"/>
          </w:tcPr>
          <w:p w:rsidR="00907567" w:rsidRDefault="00907567">
            <w:pPr>
              <w:pStyle w:val="ConsPlusNormal"/>
              <w:jc w:val="center"/>
            </w:pPr>
            <w:r>
              <w:t>54092,5 (54364,87)</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17881,97</w:t>
            </w:r>
          </w:p>
          <w:p w:rsidR="00907567" w:rsidRDefault="00907567">
            <w:pPr>
              <w:pStyle w:val="ConsPlusNormal"/>
              <w:jc w:val="center"/>
            </w:pPr>
            <w:r>
              <w:t>(17566,0)</w:t>
            </w:r>
          </w:p>
        </w:tc>
        <w:tc>
          <w:tcPr>
            <w:tcW w:w="1312" w:type="dxa"/>
          </w:tcPr>
          <w:p w:rsidR="00907567" w:rsidRDefault="00907567">
            <w:pPr>
              <w:pStyle w:val="ConsPlusNormal"/>
              <w:jc w:val="center"/>
            </w:pPr>
            <w:r>
              <w:t>17881,97</w:t>
            </w:r>
          </w:p>
          <w:p w:rsidR="00907567" w:rsidRDefault="00907567">
            <w:pPr>
              <w:pStyle w:val="ConsPlusNormal"/>
              <w:jc w:val="center"/>
            </w:pPr>
            <w:r>
              <w:t>(17566,0)</w:t>
            </w:r>
          </w:p>
        </w:tc>
        <w:tc>
          <w:tcPr>
            <w:tcW w:w="1312" w:type="dxa"/>
          </w:tcPr>
          <w:p w:rsidR="00907567" w:rsidRDefault="00907567">
            <w:pPr>
              <w:pStyle w:val="ConsPlusNormal"/>
              <w:jc w:val="center"/>
            </w:pPr>
            <w:r>
              <w:t>17881,97</w:t>
            </w:r>
          </w:p>
          <w:p w:rsidR="00907567" w:rsidRDefault="00907567">
            <w:pPr>
              <w:pStyle w:val="ConsPlusNormal"/>
              <w:jc w:val="center"/>
            </w:pPr>
            <w:r>
              <w:t>(17566,0)</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55573,14</w:t>
            </w:r>
          </w:p>
          <w:p w:rsidR="00907567" w:rsidRDefault="00907567">
            <w:pPr>
              <w:pStyle w:val="ConsPlusNormal"/>
              <w:jc w:val="center"/>
            </w:pPr>
            <w:r>
              <w:t>(55444,14)</w:t>
            </w:r>
          </w:p>
        </w:tc>
        <w:tc>
          <w:tcPr>
            <w:tcW w:w="1312" w:type="dxa"/>
          </w:tcPr>
          <w:p w:rsidR="00907567" w:rsidRDefault="00907567">
            <w:pPr>
              <w:pStyle w:val="ConsPlusNormal"/>
              <w:jc w:val="center"/>
            </w:pPr>
            <w:r>
              <w:t>55573,14</w:t>
            </w:r>
          </w:p>
          <w:p w:rsidR="00907567" w:rsidRDefault="00907567">
            <w:pPr>
              <w:pStyle w:val="ConsPlusNormal"/>
              <w:jc w:val="center"/>
            </w:pPr>
            <w:r>
              <w:t>(55444,14)</w:t>
            </w:r>
          </w:p>
        </w:tc>
        <w:tc>
          <w:tcPr>
            <w:tcW w:w="1312" w:type="dxa"/>
          </w:tcPr>
          <w:p w:rsidR="00907567" w:rsidRDefault="00907567">
            <w:pPr>
              <w:pStyle w:val="ConsPlusNormal"/>
              <w:jc w:val="center"/>
            </w:pPr>
            <w:r>
              <w:t>55573,14</w:t>
            </w:r>
          </w:p>
          <w:p w:rsidR="00907567" w:rsidRDefault="00907567">
            <w:pPr>
              <w:pStyle w:val="ConsPlusNormal"/>
              <w:jc w:val="center"/>
            </w:pPr>
            <w:r>
              <w:t>(55444,14)</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28752,75</w:t>
            </w:r>
          </w:p>
          <w:p w:rsidR="00907567" w:rsidRDefault="00907567">
            <w:pPr>
              <w:pStyle w:val="ConsPlusNormal"/>
              <w:jc w:val="center"/>
            </w:pPr>
            <w:r>
              <w:t>(28244,68)</w:t>
            </w:r>
          </w:p>
        </w:tc>
        <w:tc>
          <w:tcPr>
            <w:tcW w:w="1312" w:type="dxa"/>
          </w:tcPr>
          <w:p w:rsidR="00907567" w:rsidRDefault="00907567">
            <w:pPr>
              <w:pStyle w:val="ConsPlusNormal"/>
              <w:jc w:val="center"/>
            </w:pPr>
            <w:r>
              <w:t>28752,75</w:t>
            </w:r>
          </w:p>
          <w:p w:rsidR="00907567" w:rsidRDefault="00907567">
            <w:pPr>
              <w:pStyle w:val="ConsPlusNormal"/>
              <w:jc w:val="center"/>
            </w:pPr>
            <w:r>
              <w:t>(28244,68)</w:t>
            </w:r>
          </w:p>
        </w:tc>
        <w:tc>
          <w:tcPr>
            <w:tcW w:w="1312" w:type="dxa"/>
          </w:tcPr>
          <w:p w:rsidR="00907567" w:rsidRDefault="00907567">
            <w:pPr>
              <w:pStyle w:val="ConsPlusNormal"/>
              <w:jc w:val="center"/>
            </w:pPr>
            <w:r>
              <w:t>28752,75</w:t>
            </w:r>
          </w:p>
          <w:p w:rsidR="00907567" w:rsidRDefault="00907567">
            <w:pPr>
              <w:pStyle w:val="ConsPlusNormal"/>
              <w:jc w:val="center"/>
            </w:pPr>
            <w:r>
              <w:t>(28244,68)</w:t>
            </w:r>
          </w:p>
        </w:tc>
      </w:tr>
      <w:tr w:rsidR="00907567">
        <w:tc>
          <w:tcPr>
            <w:tcW w:w="784" w:type="dxa"/>
            <w:vMerge w:val="restart"/>
          </w:tcPr>
          <w:p w:rsidR="00907567" w:rsidRDefault="00907567">
            <w:pPr>
              <w:pStyle w:val="ConsPlusNormal"/>
              <w:jc w:val="center"/>
            </w:pPr>
            <w:r>
              <w:t>9</w:t>
            </w:r>
          </w:p>
        </w:tc>
        <w:tc>
          <w:tcPr>
            <w:tcW w:w="3288" w:type="dxa"/>
            <w:vMerge w:val="restart"/>
          </w:tcPr>
          <w:p w:rsidR="00907567" w:rsidRDefault="00907567">
            <w:pPr>
              <w:pStyle w:val="ConsPlusNormal"/>
            </w:pPr>
            <w:r>
              <w:t>Медицинская реабилитация за счет средств обязательного медицинского страхования</w:t>
            </w:r>
          </w:p>
        </w:tc>
        <w:tc>
          <w:tcPr>
            <w:tcW w:w="3288" w:type="dxa"/>
          </w:tcPr>
          <w:p w:rsidR="00907567" w:rsidRDefault="00907567">
            <w:pPr>
              <w:pStyle w:val="ConsPlusNormal"/>
            </w:pPr>
            <w:r>
              <w:t>рублей на 1 случай госпитализации с учетом этапов оказания медицинской помощи</w:t>
            </w:r>
          </w:p>
        </w:tc>
        <w:tc>
          <w:tcPr>
            <w:tcW w:w="1312" w:type="dxa"/>
          </w:tcPr>
          <w:p w:rsidR="00907567" w:rsidRDefault="00907567">
            <w:pPr>
              <w:pStyle w:val="ConsPlusNormal"/>
              <w:jc w:val="center"/>
            </w:pPr>
            <w:r>
              <w:t>40055,75</w:t>
            </w:r>
          </w:p>
        </w:tc>
        <w:tc>
          <w:tcPr>
            <w:tcW w:w="1312" w:type="dxa"/>
          </w:tcPr>
          <w:p w:rsidR="00907567" w:rsidRDefault="00907567">
            <w:pPr>
              <w:pStyle w:val="ConsPlusNormal"/>
              <w:jc w:val="center"/>
            </w:pPr>
            <w:r>
              <w:t>42085,33</w:t>
            </w:r>
          </w:p>
        </w:tc>
        <w:tc>
          <w:tcPr>
            <w:tcW w:w="1312" w:type="dxa"/>
          </w:tcPr>
          <w:p w:rsidR="00907567" w:rsidRDefault="00907567">
            <w:pPr>
              <w:pStyle w:val="ConsPlusNormal"/>
              <w:jc w:val="center"/>
            </w:pPr>
            <w:r>
              <w:t>44303,22</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40055,75</w:t>
            </w:r>
          </w:p>
        </w:tc>
        <w:tc>
          <w:tcPr>
            <w:tcW w:w="1312" w:type="dxa"/>
          </w:tcPr>
          <w:p w:rsidR="00907567" w:rsidRDefault="00907567">
            <w:pPr>
              <w:pStyle w:val="ConsPlusNormal"/>
              <w:jc w:val="center"/>
            </w:pPr>
            <w:r>
              <w:t>42085,33</w:t>
            </w:r>
          </w:p>
        </w:tc>
        <w:tc>
          <w:tcPr>
            <w:tcW w:w="1312" w:type="dxa"/>
          </w:tcPr>
          <w:p w:rsidR="00907567" w:rsidRDefault="00907567">
            <w:pPr>
              <w:pStyle w:val="ConsPlusNormal"/>
              <w:jc w:val="center"/>
            </w:pPr>
            <w:r>
              <w:t>44303,22</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tcPr>
          <w:p w:rsidR="00907567" w:rsidRDefault="00907567">
            <w:pPr>
              <w:pStyle w:val="ConsPlusNormal"/>
              <w:jc w:val="center"/>
            </w:pPr>
            <w:r>
              <w:t>10</w:t>
            </w:r>
          </w:p>
        </w:tc>
        <w:tc>
          <w:tcPr>
            <w:tcW w:w="3288" w:type="dxa"/>
          </w:tcPr>
          <w:p w:rsidR="00907567" w:rsidRDefault="00907567">
            <w:pPr>
              <w:pStyle w:val="ConsPlusNormal"/>
            </w:pPr>
            <w:r>
              <w:t xml:space="preserve">Высокотехнологичная </w:t>
            </w:r>
            <w:r>
              <w:lastRenderedPageBreak/>
              <w:t>медицинская помощь, в том числе в рамках программы обязательного медицинского страхования, за счет межбюджетного трансферта, передаваемого из бюджета Пермского края в бюджет ТФОМС Пермского края</w:t>
            </w:r>
          </w:p>
        </w:tc>
        <w:tc>
          <w:tcPr>
            <w:tcW w:w="3288" w:type="dxa"/>
          </w:tcPr>
          <w:p w:rsidR="00907567" w:rsidRDefault="00907567">
            <w:pPr>
              <w:pStyle w:val="ConsPlusNormal"/>
            </w:pPr>
            <w:r>
              <w:lastRenderedPageBreak/>
              <w:t xml:space="preserve">рублей на 1 случай </w:t>
            </w:r>
            <w:r>
              <w:lastRenderedPageBreak/>
              <w:t>госпитализации</w:t>
            </w:r>
          </w:p>
        </w:tc>
        <w:tc>
          <w:tcPr>
            <w:tcW w:w="1312" w:type="dxa"/>
          </w:tcPr>
          <w:p w:rsidR="00907567" w:rsidRDefault="00907567">
            <w:pPr>
              <w:pStyle w:val="ConsPlusNormal"/>
              <w:jc w:val="center"/>
            </w:pPr>
            <w:r>
              <w:lastRenderedPageBreak/>
              <w:t>180288,30</w:t>
            </w:r>
          </w:p>
          <w:p w:rsidR="00907567" w:rsidRDefault="00907567">
            <w:pPr>
              <w:pStyle w:val="ConsPlusNormal"/>
              <w:jc w:val="center"/>
            </w:pPr>
            <w:r>
              <w:lastRenderedPageBreak/>
              <w:t>(181344,39)</w:t>
            </w:r>
          </w:p>
          <w:p w:rsidR="00907567" w:rsidRDefault="00907567">
            <w:pPr>
              <w:pStyle w:val="ConsPlusNormal"/>
              <w:jc w:val="center"/>
            </w:pPr>
            <w:r>
              <w:t>(151338,44)</w:t>
            </w:r>
          </w:p>
        </w:tc>
        <w:tc>
          <w:tcPr>
            <w:tcW w:w="1312" w:type="dxa"/>
          </w:tcPr>
          <w:p w:rsidR="00907567" w:rsidRDefault="00907567">
            <w:pPr>
              <w:pStyle w:val="ConsPlusNormal"/>
              <w:jc w:val="center"/>
            </w:pPr>
            <w:r>
              <w:lastRenderedPageBreak/>
              <w:t>186445,14</w:t>
            </w:r>
          </w:p>
          <w:p w:rsidR="00907567" w:rsidRDefault="00907567">
            <w:pPr>
              <w:pStyle w:val="ConsPlusNormal"/>
            </w:pPr>
            <w:r>
              <w:lastRenderedPageBreak/>
              <w:t>(188416,82)</w:t>
            </w:r>
          </w:p>
          <w:p w:rsidR="00907567" w:rsidRDefault="00907567">
            <w:pPr>
              <w:pStyle w:val="ConsPlusNormal"/>
            </w:pPr>
            <w:r>
              <w:t>(151338,44)</w:t>
            </w:r>
          </w:p>
        </w:tc>
        <w:tc>
          <w:tcPr>
            <w:tcW w:w="1312" w:type="dxa"/>
          </w:tcPr>
          <w:p w:rsidR="00907567" w:rsidRDefault="00907567">
            <w:pPr>
              <w:pStyle w:val="ConsPlusNormal"/>
              <w:jc w:val="center"/>
            </w:pPr>
            <w:r>
              <w:lastRenderedPageBreak/>
              <w:t>192096,38</w:t>
            </w:r>
          </w:p>
          <w:p w:rsidR="00907567" w:rsidRDefault="00907567">
            <w:pPr>
              <w:pStyle w:val="ConsPlusNormal"/>
              <w:jc w:val="center"/>
            </w:pPr>
            <w:r>
              <w:lastRenderedPageBreak/>
              <w:t>(195765,08)</w:t>
            </w:r>
          </w:p>
          <w:p w:rsidR="00907567" w:rsidRDefault="00907567">
            <w:pPr>
              <w:pStyle w:val="ConsPlusNormal"/>
              <w:jc w:val="center"/>
            </w:pPr>
            <w:r>
              <w:t>(151338,44)</w:t>
            </w:r>
          </w:p>
        </w:tc>
      </w:tr>
      <w:tr w:rsidR="00907567">
        <w:tc>
          <w:tcPr>
            <w:tcW w:w="784" w:type="dxa"/>
            <w:vMerge w:val="restart"/>
          </w:tcPr>
          <w:p w:rsidR="00907567" w:rsidRDefault="00907567">
            <w:pPr>
              <w:pStyle w:val="ConsPlusNormal"/>
              <w:jc w:val="center"/>
            </w:pPr>
            <w:r>
              <w:lastRenderedPageBreak/>
              <w:t>11</w:t>
            </w:r>
          </w:p>
        </w:tc>
        <w:tc>
          <w:tcPr>
            <w:tcW w:w="3288" w:type="dxa"/>
            <w:vMerge w:val="restart"/>
          </w:tcPr>
          <w:p w:rsidR="00907567" w:rsidRDefault="00907567">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 за счет межбюджетного трансферта, передаваемого из бюджета Пермского края в бюджет ТФОМС ПК</w:t>
            </w:r>
          </w:p>
        </w:tc>
        <w:tc>
          <w:tcPr>
            <w:tcW w:w="3288" w:type="dxa"/>
          </w:tcPr>
          <w:p w:rsidR="00907567" w:rsidRDefault="00907567">
            <w:pPr>
              <w:pStyle w:val="ConsPlusNormal"/>
            </w:pPr>
            <w:r>
              <w:t>рублей на 1 койко-день с учетом этапов оказания медицинской помощи</w:t>
            </w:r>
          </w:p>
        </w:tc>
        <w:tc>
          <w:tcPr>
            <w:tcW w:w="1312" w:type="dxa"/>
          </w:tcPr>
          <w:p w:rsidR="00907567" w:rsidRDefault="00907567">
            <w:pPr>
              <w:pStyle w:val="ConsPlusNormal"/>
              <w:jc w:val="center"/>
            </w:pPr>
            <w:r>
              <w:t>2135,24</w:t>
            </w:r>
          </w:p>
          <w:p w:rsidR="00907567" w:rsidRDefault="00907567">
            <w:pPr>
              <w:pStyle w:val="ConsPlusNormal"/>
              <w:jc w:val="center"/>
            </w:pPr>
            <w:r>
              <w:t>(2135,83)</w:t>
            </w:r>
          </w:p>
        </w:tc>
        <w:tc>
          <w:tcPr>
            <w:tcW w:w="1312" w:type="dxa"/>
          </w:tcPr>
          <w:p w:rsidR="00907567" w:rsidRDefault="00907567">
            <w:pPr>
              <w:pStyle w:val="ConsPlusNormal"/>
              <w:jc w:val="center"/>
            </w:pPr>
            <w:r>
              <w:t>2135,24</w:t>
            </w:r>
          </w:p>
          <w:p w:rsidR="00907567" w:rsidRDefault="00907567">
            <w:pPr>
              <w:pStyle w:val="ConsPlusNormal"/>
              <w:jc w:val="center"/>
            </w:pPr>
            <w:r>
              <w:t>(2135,83)</w:t>
            </w:r>
          </w:p>
        </w:tc>
        <w:tc>
          <w:tcPr>
            <w:tcW w:w="1312" w:type="dxa"/>
          </w:tcPr>
          <w:p w:rsidR="00907567" w:rsidRDefault="00907567">
            <w:pPr>
              <w:pStyle w:val="ConsPlusNormal"/>
              <w:jc w:val="center"/>
            </w:pPr>
            <w:r>
              <w:t>2135,24</w:t>
            </w:r>
          </w:p>
          <w:p w:rsidR="00907567" w:rsidRDefault="00907567">
            <w:pPr>
              <w:pStyle w:val="ConsPlusNormal"/>
              <w:jc w:val="center"/>
            </w:pPr>
            <w:r>
              <w:t>(2135,83)</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1 уровень</w:t>
            </w:r>
          </w:p>
        </w:tc>
        <w:tc>
          <w:tcPr>
            <w:tcW w:w="1312" w:type="dxa"/>
          </w:tcPr>
          <w:p w:rsidR="00907567" w:rsidRDefault="00907567">
            <w:pPr>
              <w:pStyle w:val="ConsPlusNormal"/>
              <w:jc w:val="center"/>
            </w:pPr>
            <w:r>
              <w:t>2135,24</w:t>
            </w:r>
          </w:p>
          <w:p w:rsidR="00907567" w:rsidRDefault="00907567">
            <w:pPr>
              <w:pStyle w:val="ConsPlusNormal"/>
              <w:jc w:val="center"/>
            </w:pPr>
            <w:r>
              <w:t>(2135,83)</w:t>
            </w:r>
          </w:p>
        </w:tc>
        <w:tc>
          <w:tcPr>
            <w:tcW w:w="1312" w:type="dxa"/>
          </w:tcPr>
          <w:p w:rsidR="00907567" w:rsidRDefault="00907567">
            <w:pPr>
              <w:pStyle w:val="ConsPlusNormal"/>
              <w:jc w:val="center"/>
            </w:pPr>
            <w:r>
              <w:t>2135,24</w:t>
            </w:r>
          </w:p>
          <w:p w:rsidR="00907567" w:rsidRDefault="00907567">
            <w:pPr>
              <w:pStyle w:val="ConsPlusNormal"/>
              <w:jc w:val="center"/>
            </w:pPr>
            <w:r>
              <w:t>(2135,83)</w:t>
            </w:r>
          </w:p>
        </w:tc>
        <w:tc>
          <w:tcPr>
            <w:tcW w:w="1312" w:type="dxa"/>
          </w:tcPr>
          <w:p w:rsidR="00907567" w:rsidRDefault="00907567">
            <w:pPr>
              <w:pStyle w:val="ConsPlusNormal"/>
              <w:jc w:val="center"/>
            </w:pPr>
            <w:r>
              <w:t>2135,24</w:t>
            </w:r>
          </w:p>
          <w:p w:rsidR="00907567" w:rsidRDefault="00907567">
            <w:pPr>
              <w:pStyle w:val="ConsPlusNormal"/>
              <w:jc w:val="center"/>
            </w:pPr>
            <w:r>
              <w:t>(2135,83)</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2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r w:rsidR="00907567">
        <w:tc>
          <w:tcPr>
            <w:tcW w:w="784" w:type="dxa"/>
            <w:vMerge/>
          </w:tcPr>
          <w:p w:rsidR="00907567" w:rsidRDefault="00907567"/>
        </w:tc>
        <w:tc>
          <w:tcPr>
            <w:tcW w:w="3288" w:type="dxa"/>
            <w:vMerge/>
          </w:tcPr>
          <w:p w:rsidR="00907567" w:rsidRDefault="00907567"/>
        </w:tc>
        <w:tc>
          <w:tcPr>
            <w:tcW w:w="3288" w:type="dxa"/>
          </w:tcPr>
          <w:p w:rsidR="00907567" w:rsidRDefault="00907567">
            <w:pPr>
              <w:pStyle w:val="ConsPlusNormal"/>
            </w:pPr>
            <w:r>
              <w:t>3 уровень</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c>
          <w:tcPr>
            <w:tcW w:w="1312" w:type="dxa"/>
          </w:tcPr>
          <w:p w:rsidR="00907567" w:rsidRDefault="00907567">
            <w:pPr>
              <w:pStyle w:val="ConsPlusNormal"/>
              <w:jc w:val="center"/>
            </w:pPr>
            <w:r>
              <w:t>-</w:t>
            </w:r>
          </w:p>
        </w:tc>
      </w:tr>
    </w:tbl>
    <w:p w:rsidR="00907567" w:rsidRDefault="00907567">
      <w:pPr>
        <w:sectPr w:rsidR="00907567">
          <w:pgSz w:w="16838" w:h="11905" w:orient="landscape"/>
          <w:pgMar w:top="1701" w:right="1134" w:bottom="850" w:left="1134" w:header="0" w:footer="0" w:gutter="0"/>
          <w:cols w:space="720"/>
        </w:sectPr>
      </w:pPr>
    </w:p>
    <w:p w:rsidR="00907567" w:rsidRDefault="00907567">
      <w:pPr>
        <w:pStyle w:val="ConsPlusNormal"/>
        <w:jc w:val="both"/>
      </w:pPr>
    </w:p>
    <w:p w:rsidR="00907567" w:rsidRDefault="00907567">
      <w:pPr>
        <w:pStyle w:val="ConsPlusNormal"/>
        <w:ind w:firstLine="540"/>
        <w:jc w:val="both"/>
      </w:pPr>
      <w:r>
        <w:t>При расчете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907567" w:rsidRDefault="00907567">
      <w:pPr>
        <w:pStyle w:val="ConsPlusNormal"/>
        <w:spacing w:before="220"/>
        <w:ind w:firstLine="540"/>
        <w:jc w:val="both"/>
      </w:pPr>
      <w:r>
        <w:t>При расчете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07567" w:rsidRDefault="00907567">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2020 год составляет:</w:t>
      </w:r>
    </w:p>
    <w:p w:rsidR="00907567" w:rsidRDefault="00907567">
      <w:pPr>
        <w:pStyle w:val="ConsPlusNormal"/>
        <w:spacing w:before="220"/>
        <w:ind w:firstLine="540"/>
        <w:jc w:val="both"/>
      </w:pPr>
      <w:r>
        <w:t>фельдшерский, фельдшерско-акушерский пункт, обслуживающий от 100 до 900 жителей, - 1061,53 тыс. руб.;</w:t>
      </w:r>
    </w:p>
    <w:p w:rsidR="00907567" w:rsidRDefault="00907567">
      <w:pPr>
        <w:pStyle w:val="ConsPlusNormal"/>
        <w:spacing w:before="220"/>
        <w:ind w:firstLine="540"/>
        <w:jc w:val="both"/>
      </w:pPr>
      <w:r>
        <w:t>фельдшерский, фельдшерско-акушерский пункт, обслуживающий от 900 до 1500 жителей, - 1681,69 тыс. руб.;</w:t>
      </w:r>
    </w:p>
    <w:p w:rsidR="00907567" w:rsidRDefault="00907567">
      <w:pPr>
        <w:pStyle w:val="ConsPlusNormal"/>
        <w:spacing w:before="220"/>
        <w:ind w:firstLine="540"/>
        <w:jc w:val="both"/>
      </w:pPr>
      <w:r>
        <w:t>фельдшерский, фельдшерско-акушерский пункт, обслуживающий от 1500 до 2000 жителей, - 1888,4 тыс. руб.</w:t>
      </w:r>
    </w:p>
    <w:p w:rsidR="00907567" w:rsidRDefault="00907567">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Комиссией по разработке территориальной программы ОМС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907567" w:rsidRDefault="00907567">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907567" w:rsidRDefault="00907567">
      <w:pPr>
        <w:pStyle w:val="ConsPlusNormal"/>
        <w:jc w:val="both"/>
      </w:pPr>
    </w:p>
    <w:p w:rsidR="00907567" w:rsidRDefault="00907567">
      <w:pPr>
        <w:pStyle w:val="ConsPlusNormal"/>
        <w:jc w:val="right"/>
        <w:outlineLvl w:val="2"/>
      </w:pPr>
      <w:r>
        <w:t>Таблица 3</w:t>
      </w:r>
    </w:p>
    <w:p w:rsidR="00907567" w:rsidRDefault="00907567">
      <w:pPr>
        <w:pStyle w:val="ConsPlusNormal"/>
        <w:jc w:val="both"/>
      </w:pPr>
    </w:p>
    <w:p w:rsidR="00907567" w:rsidRDefault="00907567">
      <w:pPr>
        <w:pStyle w:val="ConsPlusTitle"/>
        <w:jc w:val="center"/>
      </w:pPr>
      <w:r>
        <w:t>Средние подушевые нормативы финансирования, предусмотренные</w:t>
      </w:r>
    </w:p>
    <w:p w:rsidR="00907567" w:rsidRDefault="00907567">
      <w:pPr>
        <w:pStyle w:val="ConsPlusTitle"/>
        <w:jc w:val="center"/>
      </w:pPr>
      <w:r>
        <w:t>Программой (за исключением расходов федерального бюджета)</w:t>
      </w:r>
    </w:p>
    <w:p w:rsidR="00907567" w:rsidRDefault="00907567">
      <w:pPr>
        <w:pStyle w:val="ConsPlusNormal"/>
        <w:jc w:val="both"/>
      </w:pPr>
    </w:p>
    <w:p w:rsidR="00907567" w:rsidRDefault="00907567">
      <w:pPr>
        <w:sectPr w:rsidR="009075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904"/>
        <w:gridCol w:w="1708"/>
        <w:gridCol w:w="904"/>
        <w:gridCol w:w="1708"/>
        <w:gridCol w:w="904"/>
        <w:gridCol w:w="1708"/>
      </w:tblGrid>
      <w:tr w:rsidR="00907567">
        <w:tc>
          <w:tcPr>
            <w:tcW w:w="3458" w:type="dxa"/>
          </w:tcPr>
          <w:p w:rsidR="00907567" w:rsidRDefault="00907567">
            <w:pPr>
              <w:pStyle w:val="ConsPlusNormal"/>
            </w:pPr>
          </w:p>
        </w:tc>
        <w:tc>
          <w:tcPr>
            <w:tcW w:w="2612" w:type="dxa"/>
            <w:gridSpan w:val="2"/>
          </w:tcPr>
          <w:p w:rsidR="00907567" w:rsidRDefault="00907567">
            <w:pPr>
              <w:pStyle w:val="ConsPlusNormal"/>
              <w:jc w:val="center"/>
            </w:pPr>
            <w:r>
              <w:t>2020 год</w:t>
            </w:r>
          </w:p>
        </w:tc>
        <w:tc>
          <w:tcPr>
            <w:tcW w:w="2612" w:type="dxa"/>
            <w:gridSpan w:val="2"/>
          </w:tcPr>
          <w:p w:rsidR="00907567" w:rsidRDefault="00907567">
            <w:pPr>
              <w:pStyle w:val="ConsPlusNormal"/>
              <w:jc w:val="center"/>
            </w:pPr>
            <w:r>
              <w:t>2021 год</w:t>
            </w:r>
          </w:p>
        </w:tc>
        <w:tc>
          <w:tcPr>
            <w:tcW w:w="2612" w:type="dxa"/>
            <w:gridSpan w:val="2"/>
          </w:tcPr>
          <w:p w:rsidR="00907567" w:rsidRDefault="00907567">
            <w:pPr>
              <w:pStyle w:val="ConsPlusNormal"/>
              <w:jc w:val="center"/>
            </w:pPr>
            <w:r>
              <w:t>2022 год</w:t>
            </w:r>
          </w:p>
        </w:tc>
      </w:tr>
      <w:tr w:rsidR="00907567">
        <w:tc>
          <w:tcPr>
            <w:tcW w:w="3458" w:type="dxa"/>
          </w:tcPr>
          <w:p w:rsidR="00907567" w:rsidRDefault="00907567">
            <w:pPr>
              <w:pStyle w:val="ConsPlusNormal"/>
              <w:jc w:val="center"/>
            </w:pPr>
            <w:r>
              <w:t>Источники финансового обеспечения</w:t>
            </w:r>
          </w:p>
        </w:tc>
        <w:tc>
          <w:tcPr>
            <w:tcW w:w="904" w:type="dxa"/>
          </w:tcPr>
          <w:p w:rsidR="00907567" w:rsidRDefault="00907567">
            <w:pPr>
              <w:pStyle w:val="ConsPlusNormal"/>
              <w:jc w:val="center"/>
            </w:pPr>
            <w:r>
              <w:t>рублей на 1 жителя</w:t>
            </w:r>
          </w:p>
        </w:tc>
        <w:tc>
          <w:tcPr>
            <w:tcW w:w="1708" w:type="dxa"/>
          </w:tcPr>
          <w:p w:rsidR="00907567" w:rsidRDefault="00907567">
            <w:pPr>
              <w:pStyle w:val="ConsPlusNormal"/>
              <w:jc w:val="center"/>
            </w:pPr>
            <w:r>
              <w:t>рублей на 1 застрахованное лицо</w:t>
            </w:r>
          </w:p>
        </w:tc>
        <w:tc>
          <w:tcPr>
            <w:tcW w:w="904" w:type="dxa"/>
          </w:tcPr>
          <w:p w:rsidR="00907567" w:rsidRDefault="00907567">
            <w:pPr>
              <w:pStyle w:val="ConsPlusNormal"/>
              <w:jc w:val="center"/>
            </w:pPr>
            <w:r>
              <w:t>рублей на 1 жителя</w:t>
            </w:r>
          </w:p>
        </w:tc>
        <w:tc>
          <w:tcPr>
            <w:tcW w:w="1708" w:type="dxa"/>
          </w:tcPr>
          <w:p w:rsidR="00907567" w:rsidRDefault="00907567">
            <w:pPr>
              <w:pStyle w:val="ConsPlusNormal"/>
              <w:jc w:val="center"/>
            </w:pPr>
            <w:r>
              <w:t>рублей на 1 застрахованное лицо</w:t>
            </w:r>
          </w:p>
        </w:tc>
        <w:tc>
          <w:tcPr>
            <w:tcW w:w="904" w:type="dxa"/>
          </w:tcPr>
          <w:p w:rsidR="00907567" w:rsidRDefault="00907567">
            <w:pPr>
              <w:pStyle w:val="ConsPlusNormal"/>
              <w:jc w:val="center"/>
            </w:pPr>
            <w:r>
              <w:t>рублей на 1 жителя</w:t>
            </w:r>
          </w:p>
        </w:tc>
        <w:tc>
          <w:tcPr>
            <w:tcW w:w="1708" w:type="dxa"/>
          </w:tcPr>
          <w:p w:rsidR="00907567" w:rsidRDefault="00907567">
            <w:pPr>
              <w:pStyle w:val="ConsPlusNormal"/>
              <w:jc w:val="center"/>
            </w:pPr>
            <w:r>
              <w:t>рублей на 1 застрахованное лицо</w:t>
            </w:r>
          </w:p>
        </w:tc>
      </w:tr>
      <w:tr w:rsidR="00907567">
        <w:tc>
          <w:tcPr>
            <w:tcW w:w="3458" w:type="dxa"/>
          </w:tcPr>
          <w:p w:rsidR="00907567" w:rsidRDefault="00907567">
            <w:pPr>
              <w:pStyle w:val="ConsPlusNormal"/>
              <w:jc w:val="center"/>
            </w:pPr>
            <w:r>
              <w:t>1</w:t>
            </w:r>
          </w:p>
        </w:tc>
        <w:tc>
          <w:tcPr>
            <w:tcW w:w="904" w:type="dxa"/>
          </w:tcPr>
          <w:p w:rsidR="00907567" w:rsidRDefault="00907567">
            <w:pPr>
              <w:pStyle w:val="ConsPlusNormal"/>
              <w:jc w:val="center"/>
            </w:pPr>
            <w:r>
              <w:t>2</w:t>
            </w:r>
          </w:p>
        </w:tc>
        <w:tc>
          <w:tcPr>
            <w:tcW w:w="1708" w:type="dxa"/>
          </w:tcPr>
          <w:p w:rsidR="00907567" w:rsidRDefault="00907567">
            <w:pPr>
              <w:pStyle w:val="ConsPlusNormal"/>
              <w:jc w:val="center"/>
            </w:pPr>
            <w:r>
              <w:t>3</w:t>
            </w:r>
          </w:p>
        </w:tc>
        <w:tc>
          <w:tcPr>
            <w:tcW w:w="904" w:type="dxa"/>
          </w:tcPr>
          <w:p w:rsidR="00907567" w:rsidRDefault="00907567">
            <w:pPr>
              <w:pStyle w:val="ConsPlusNormal"/>
              <w:jc w:val="center"/>
            </w:pPr>
            <w:r>
              <w:t>4</w:t>
            </w:r>
          </w:p>
        </w:tc>
        <w:tc>
          <w:tcPr>
            <w:tcW w:w="1708" w:type="dxa"/>
          </w:tcPr>
          <w:p w:rsidR="00907567" w:rsidRDefault="00907567">
            <w:pPr>
              <w:pStyle w:val="ConsPlusNormal"/>
              <w:jc w:val="center"/>
            </w:pPr>
            <w:r>
              <w:t>5</w:t>
            </w:r>
          </w:p>
        </w:tc>
        <w:tc>
          <w:tcPr>
            <w:tcW w:w="904" w:type="dxa"/>
          </w:tcPr>
          <w:p w:rsidR="00907567" w:rsidRDefault="00907567">
            <w:pPr>
              <w:pStyle w:val="ConsPlusNormal"/>
              <w:jc w:val="center"/>
            </w:pPr>
            <w:r>
              <w:t>6</w:t>
            </w:r>
          </w:p>
        </w:tc>
        <w:tc>
          <w:tcPr>
            <w:tcW w:w="1708" w:type="dxa"/>
          </w:tcPr>
          <w:p w:rsidR="00907567" w:rsidRDefault="00907567">
            <w:pPr>
              <w:pStyle w:val="ConsPlusNormal"/>
              <w:jc w:val="center"/>
            </w:pPr>
            <w:r>
              <w:t>7</w:t>
            </w:r>
          </w:p>
        </w:tc>
      </w:tr>
      <w:tr w:rsidR="00907567">
        <w:tc>
          <w:tcPr>
            <w:tcW w:w="3458" w:type="dxa"/>
          </w:tcPr>
          <w:p w:rsidR="00907567" w:rsidRDefault="00907567">
            <w:pPr>
              <w:pStyle w:val="ConsPlusNormal"/>
            </w:pPr>
          </w:p>
        </w:tc>
        <w:tc>
          <w:tcPr>
            <w:tcW w:w="904" w:type="dxa"/>
          </w:tcPr>
          <w:p w:rsidR="00907567" w:rsidRDefault="00907567">
            <w:pPr>
              <w:pStyle w:val="ConsPlusNormal"/>
              <w:jc w:val="center"/>
            </w:pPr>
            <w:r>
              <w:t>3611,11</w:t>
            </w:r>
          </w:p>
        </w:tc>
        <w:tc>
          <w:tcPr>
            <w:tcW w:w="1708" w:type="dxa"/>
          </w:tcPr>
          <w:p w:rsidR="00907567" w:rsidRDefault="00907567">
            <w:pPr>
              <w:pStyle w:val="ConsPlusNormal"/>
              <w:jc w:val="center"/>
            </w:pPr>
            <w:r>
              <w:t>15743,33</w:t>
            </w:r>
          </w:p>
        </w:tc>
        <w:tc>
          <w:tcPr>
            <w:tcW w:w="904" w:type="dxa"/>
          </w:tcPr>
          <w:p w:rsidR="00907567" w:rsidRDefault="00907567">
            <w:pPr>
              <w:pStyle w:val="ConsPlusNormal"/>
              <w:jc w:val="center"/>
            </w:pPr>
            <w:r>
              <w:t>3460,68</w:t>
            </w:r>
          </w:p>
        </w:tc>
        <w:tc>
          <w:tcPr>
            <w:tcW w:w="1708" w:type="dxa"/>
          </w:tcPr>
          <w:p w:rsidR="00907567" w:rsidRDefault="00907567">
            <w:pPr>
              <w:pStyle w:val="ConsPlusNormal"/>
              <w:jc w:val="center"/>
            </w:pPr>
            <w:r>
              <w:t>16588,38</w:t>
            </w:r>
          </w:p>
        </w:tc>
        <w:tc>
          <w:tcPr>
            <w:tcW w:w="904" w:type="dxa"/>
          </w:tcPr>
          <w:p w:rsidR="00907567" w:rsidRDefault="00907567">
            <w:pPr>
              <w:pStyle w:val="ConsPlusNormal"/>
              <w:jc w:val="center"/>
            </w:pPr>
            <w:r>
              <w:t>3443,43</w:t>
            </w:r>
          </w:p>
        </w:tc>
        <w:tc>
          <w:tcPr>
            <w:tcW w:w="1708" w:type="dxa"/>
          </w:tcPr>
          <w:p w:rsidR="00907567" w:rsidRDefault="00907567">
            <w:pPr>
              <w:pStyle w:val="ConsPlusNormal"/>
              <w:jc w:val="center"/>
            </w:pPr>
            <w:r>
              <w:t>17399,42</w:t>
            </w:r>
          </w:p>
        </w:tc>
      </w:tr>
      <w:tr w:rsidR="00907567">
        <w:tc>
          <w:tcPr>
            <w:tcW w:w="3458" w:type="dxa"/>
          </w:tcPr>
          <w:p w:rsidR="00907567" w:rsidRDefault="00907567">
            <w:pPr>
              <w:pStyle w:val="ConsPlusNormal"/>
            </w:pPr>
            <w:r>
              <w:t>За счет средств бюджета Пермского края</w:t>
            </w:r>
          </w:p>
        </w:tc>
        <w:tc>
          <w:tcPr>
            <w:tcW w:w="904" w:type="dxa"/>
          </w:tcPr>
          <w:p w:rsidR="00907567" w:rsidRDefault="00907567">
            <w:pPr>
              <w:pStyle w:val="ConsPlusNormal"/>
              <w:jc w:val="center"/>
            </w:pPr>
            <w:r>
              <w:t>1776,96</w:t>
            </w:r>
          </w:p>
        </w:tc>
        <w:tc>
          <w:tcPr>
            <w:tcW w:w="1708" w:type="dxa"/>
          </w:tcPr>
          <w:p w:rsidR="00907567" w:rsidRDefault="00907567">
            <w:pPr>
              <w:pStyle w:val="ConsPlusNormal"/>
              <w:jc w:val="center"/>
            </w:pPr>
            <w:r>
              <w:t>X</w:t>
            </w:r>
          </w:p>
        </w:tc>
        <w:tc>
          <w:tcPr>
            <w:tcW w:w="904" w:type="dxa"/>
          </w:tcPr>
          <w:p w:rsidR="00907567" w:rsidRDefault="00907567">
            <w:pPr>
              <w:pStyle w:val="ConsPlusNormal"/>
              <w:jc w:val="center"/>
            </w:pPr>
            <w:r>
              <w:t>1626,53</w:t>
            </w:r>
          </w:p>
        </w:tc>
        <w:tc>
          <w:tcPr>
            <w:tcW w:w="1708" w:type="dxa"/>
          </w:tcPr>
          <w:p w:rsidR="00907567" w:rsidRDefault="00907567">
            <w:pPr>
              <w:pStyle w:val="ConsPlusNormal"/>
              <w:jc w:val="center"/>
            </w:pPr>
            <w:r>
              <w:t>X</w:t>
            </w:r>
          </w:p>
        </w:tc>
        <w:tc>
          <w:tcPr>
            <w:tcW w:w="904" w:type="dxa"/>
          </w:tcPr>
          <w:p w:rsidR="00907567" w:rsidRDefault="00907567">
            <w:pPr>
              <w:pStyle w:val="ConsPlusNormal"/>
              <w:jc w:val="center"/>
            </w:pPr>
            <w:r>
              <w:t>1609,28</w:t>
            </w:r>
          </w:p>
        </w:tc>
        <w:tc>
          <w:tcPr>
            <w:tcW w:w="1708" w:type="dxa"/>
          </w:tcPr>
          <w:p w:rsidR="00907567" w:rsidRDefault="00907567">
            <w:pPr>
              <w:pStyle w:val="ConsPlusNormal"/>
              <w:jc w:val="center"/>
            </w:pPr>
            <w:r>
              <w:t>X</w:t>
            </w:r>
          </w:p>
        </w:tc>
      </w:tr>
      <w:tr w:rsidR="00907567">
        <w:tc>
          <w:tcPr>
            <w:tcW w:w="3458" w:type="dxa"/>
          </w:tcPr>
          <w:p w:rsidR="00907567" w:rsidRDefault="00907567">
            <w:pPr>
              <w:pStyle w:val="ConsPlusNormal"/>
            </w:pPr>
            <w:r>
              <w:t>За счет средств обязательного медицинского страхования за счет средств субвенций Федерального фонда обязательного медицинского страхования</w:t>
            </w:r>
          </w:p>
        </w:tc>
        <w:tc>
          <w:tcPr>
            <w:tcW w:w="904" w:type="dxa"/>
          </w:tcPr>
          <w:p w:rsidR="00907567" w:rsidRDefault="00907567">
            <w:pPr>
              <w:pStyle w:val="ConsPlusNormal"/>
              <w:jc w:val="center"/>
            </w:pPr>
            <w:r>
              <w:t>X</w:t>
            </w:r>
          </w:p>
        </w:tc>
        <w:tc>
          <w:tcPr>
            <w:tcW w:w="1708" w:type="dxa"/>
          </w:tcPr>
          <w:p w:rsidR="00907567" w:rsidRDefault="00907567">
            <w:pPr>
              <w:pStyle w:val="ConsPlusNormal"/>
              <w:jc w:val="center"/>
            </w:pPr>
            <w:r>
              <w:t>14015,18</w:t>
            </w:r>
          </w:p>
        </w:tc>
        <w:tc>
          <w:tcPr>
            <w:tcW w:w="904" w:type="dxa"/>
          </w:tcPr>
          <w:p w:rsidR="00907567" w:rsidRDefault="00907567">
            <w:pPr>
              <w:pStyle w:val="ConsPlusNormal"/>
              <w:jc w:val="center"/>
            </w:pPr>
            <w:r>
              <w:t>X</w:t>
            </w:r>
          </w:p>
        </w:tc>
        <w:tc>
          <w:tcPr>
            <w:tcW w:w="1708" w:type="dxa"/>
          </w:tcPr>
          <w:p w:rsidR="00907567" w:rsidRDefault="00907567">
            <w:pPr>
              <w:pStyle w:val="ConsPlusNormal"/>
              <w:jc w:val="center"/>
            </w:pPr>
            <w:r>
              <w:t>14860,23</w:t>
            </w:r>
          </w:p>
        </w:tc>
        <w:tc>
          <w:tcPr>
            <w:tcW w:w="904" w:type="dxa"/>
          </w:tcPr>
          <w:p w:rsidR="00907567" w:rsidRDefault="00907567">
            <w:pPr>
              <w:pStyle w:val="ConsPlusNormal"/>
              <w:jc w:val="center"/>
            </w:pPr>
            <w:r>
              <w:t>X</w:t>
            </w:r>
          </w:p>
        </w:tc>
        <w:tc>
          <w:tcPr>
            <w:tcW w:w="1708" w:type="dxa"/>
          </w:tcPr>
          <w:p w:rsidR="00907567" w:rsidRDefault="00907567">
            <w:pPr>
              <w:pStyle w:val="ConsPlusNormal"/>
              <w:jc w:val="center"/>
            </w:pPr>
            <w:r>
              <w:t>15671,27</w:t>
            </w:r>
          </w:p>
        </w:tc>
      </w:tr>
      <w:tr w:rsidR="00907567">
        <w:tc>
          <w:tcPr>
            <w:tcW w:w="3458" w:type="dxa"/>
          </w:tcPr>
          <w:p w:rsidR="00907567" w:rsidRDefault="00907567">
            <w:pPr>
              <w:pStyle w:val="ConsPlusNormal"/>
            </w:pPr>
            <w:r>
              <w:t>За счет межбюджетных трансфертов, передаваемых из бюджета Пермского края в бюджет ТФОМС Пермского края на дополнительное финансовое обеспечение территориальной программы ОМС, в рамках базовой программы обязательного медицинского страхования</w:t>
            </w:r>
          </w:p>
        </w:tc>
        <w:tc>
          <w:tcPr>
            <w:tcW w:w="904" w:type="dxa"/>
          </w:tcPr>
          <w:p w:rsidR="00907567" w:rsidRDefault="00907567">
            <w:pPr>
              <w:pStyle w:val="ConsPlusNormal"/>
              <w:jc w:val="center"/>
            </w:pPr>
            <w:r>
              <w:t>42,17</w:t>
            </w:r>
          </w:p>
        </w:tc>
        <w:tc>
          <w:tcPr>
            <w:tcW w:w="1708" w:type="dxa"/>
          </w:tcPr>
          <w:p w:rsidR="00907567" w:rsidRDefault="00907567">
            <w:pPr>
              <w:pStyle w:val="ConsPlusNormal"/>
              <w:jc w:val="center"/>
            </w:pPr>
            <w:r>
              <w:t>41,26</w:t>
            </w:r>
          </w:p>
        </w:tc>
        <w:tc>
          <w:tcPr>
            <w:tcW w:w="904" w:type="dxa"/>
          </w:tcPr>
          <w:p w:rsidR="00907567" w:rsidRDefault="00907567">
            <w:pPr>
              <w:pStyle w:val="ConsPlusNormal"/>
              <w:jc w:val="center"/>
            </w:pPr>
            <w:r>
              <w:t>42,17</w:t>
            </w:r>
          </w:p>
        </w:tc>
        <w:tc>
          <w:tcPr>
            <w:tcW w:w="1708" w:type="dxa"/>
          </w:tcPr>
          <w:p w:rsidR="00907567" w:rsidRDefault="00907567">
            <w:pPr>
              <w:pStyle w:val="ConsPlusNormal"/>
              <w:jc w:val="center"/>
            </w:pPr>
            <w:r>
              <w:t>41,26</w:t>
            </w:r>
          </w:p>
        </w:tc>
        <w:tc>
          <w:tcPr>
            <w:tcW w:w="904" w:type="dxa"/>
          </w:tcPr>
          <w:p w:rsidR="00907567" w:rsidRDefault="00907567">
            <w:pPr>
              <w:pStyle w:val="ConsPlusNormal"/>
              <w:jc w:val="center"/>
            </w:pPr>
            <w:r>
              <w:t>42,17</w:t>
            </w:r>
          </w:p>
        </w:tc>
        <w:tc>
          <w:tcPr>
            <w:tcW w:w="1708" w:type="dxa"/>
          </w:tcPr>
          <w:p w:rsidR="00907567" w:rsidRDefault="00907567">
            <w:pPr>
              <w:pStyle w:val="ConsPlusNormal"/>
              <w:jc w:val="center"/>
            </w:pPr>
            <w:r>
              <w:t>41,26</w:t>
            </w:r>
          </w:p>
        </w:tc>
      </w:tr>
      <w:tr w:rsidR="00907567">
        <w:tc>
          <w:tcPr>
            <w:tcW w:w="3458" w:type="dxa"/>
          </w:tcPr>
          <w:p w:rsidR="00907567" w:rsidRDefault="00907567">
            <w:pPr>
              <w:pStyle w:val="ConsPlusNormal"/>
            </w:pPr>
            <w:r>
              <w:t xml:space="preserve">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w:t>
            </w:r>
            <w:r>
              <w:lastRenderedPageBreak/>
              <w:t>оказания медицинской помощи, не установленных базовой программой обязательного медицинского страхования</w:t>
            </w:r>
          </w:p>
        </w:tc>
        <w:tc>
          <w:tcPr>
            <w:tcW w:w="904" w:type="dxa"/>
          </w:tcPr>
          <w:p w:rsidR="00907567" w:rsidRDefault="00907567">
            <w:pPr>
              <w:pStyle w:val="ConsPlusNormal"/>
              <w:jc w:val="center"/>
            </w:pPr>
            <w:r>
              <w:lastRenderedPageBreak/>
              <w:t>1723,9</w:t>
            </w:r>
          </w:p>
        </w:tc>
        <w:tc>
          <w:tcPr>
            <w:tcW w:w="1708" w:type="dxa"/>
          </w:tcPr>
          <w:p w:rsidR="00907567" w:rsidRDefault="00907567">
            <w:pPr>
              <w:pStyle w:val="ConsPlusNormal"/>
              <w:jc w:val="center"/>
            </w:pPr>
            <w:r>
              <w:t>1686,89</w:t>
            </w:r>
          </w:p>
        </w:tc>
        <w:tc>
          <w:tcPr>
            <w:tcW w:w="904" w:type="dxa"/>
          </w:tcPr>
          <w:p w:rsidR="00907567" w:rsidRDefault="00907567">
            <w:pPr>
              <w:pStyle w:val="ConsPlusNormal"/>
              <w:jc w:val="center"/>
            </w:pPr>
            <w:r>
              <w:t>1723,9</w:t>
            </w:r>
          </w:p>
        </w:tc>
        <w:tc>
          <w:tcPr>
            <w:tcW w:w="1708" w:type="dxa"/>
          </w:tcPr>
          <w:p w:rsidR="00907567" w:rsidRDefault="00907567">
            <w:pPr>
              <w:pStyle w:val="ConsPlusNormal"/>
              <w:jc w:val="center"/>
            </w:pPr>
            <w:r>
              <w:t>1686,89</w:t>
            </w:r>
          </w:p>
        </w:tc>
        <w:tc>
          <w:tcPr>
            <w:tcW w:w="904" w:type="dxa"/>
          </w:tcPr>
          <w:p w:rsidR="00907567" w:rsidRDefault="00907567">
            <w:pPr>
              <w:pStyle w:val="ConsPlusNormal"/>
              <w:jc w:val="center"/>
            </w:pPr>
            <w:r>
              <w:t>1723,9</w:t>
            </w:r>
          </w:p>
        </w:tc>
        <w:tc>
          <w:tcPr>
            <w:tcW w:w="1708" w:type="dxa"/>
          </w:tcPr>
          <w:p w:rsidR="00907567" w:rsidRDefault="00907567">
            <w:pPr>
              <w:pStyle w:val="ConsPlusNormal"/>
              <w:jc w:val="center"/>
            </w:pPr>
            <w:r>
              <w:t>1686,89</w:t>
            </w:r>
          </w:p>
        </w:tc>
      </w:tr>
      <w:tr w:rsidR="00907567">
        <w:tc>
          <w:tcPr>
            <w:tcW w:w="3458" w:type="dxa"/>
          </w:tcPr>
          <w:p w:rsidR="00907567" w:rsidRDefault="00907567">
            <w:pPr>
              <w:pStyle w:val="ConsPlusNormal"/>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обязательного медицинского страхования,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w:t>
            </w:r>
          </w:p>
        </w:tc>
        <w:tc>
          <w:tcPr>
            <w:tcW w:w="904" w:type="dxa"/>
          </w:tcPr>
          <w:p w:rsidR="00907567" w:rsidRDefault="00907567">
            <w:pPr>
              <w:pStyle w:val="ConsPlusNormal"/>
              <w:jc w:val="center"/>
            </w:pPr>
            <w:r>
              <w:t>68,08</w:t>
            </w:r>
          </w:p>
        </w:tc>
        <w:tc>
          <w:tcPr>
            <w:tcW w:w="1708" w:type="dxa"/>
          </w:tcPr>
          <w:p w:rsidR="00907567" w:rsidRDefault="00907567">
            <w:pPr>
              <w:pStyle w:val="ConsPlusNormal"/>
              <w:jc w:val="center"/>
            </w:pPr>
            <w:r>
              <w:t>X</w:t>
            </w:r>
          </w:p>
        </w:tc>
        <w:tc>
          <w:tcPr>
            <w:tcW w:w="904" w:type="dxa"/>
          </w:tcPr>
          <w:p w:rsidR="00907567" w:rsidRDefault="00907567">
            <w:pPr>
              <w:pStyle w:val="ConsPlusNormal"/>
              <w:jc w:val="center"/>
            </w:pPr>
            <w:r>
              <w:t>68,08</w:t>
            </w:r>
          </w:p>
        </w:tc>
        <w:tc>
          <w:tcPr>
            <w:tcW w:w="1708" w:type="dxa"/>
          </w:tcPr>
          <w:p w:rsidR="00907567" w:rsidRDefault="00907567">
            <w:pPr>
              <w:pStyle w:val="ConsPlusNormal"/>
              <w:jc w:val="center"/>
            </w:pPr>
            <w:r>
              <w:t>X</w:t>
            </w:r>
          </w:p>
        </w:tc>
        <w:tc>
          <w:tcPr>
            <w:tcW w:w="904" w:type="dxa"/>
          </w:tcPr>
          <w:p w:rsidR="00907567" w:rsidRDefault="00907567">
            <w:pPr>
              <w:pStyle w:val="ConsPlusNormal"/>
              <w:jc w:val="center"/>
            </w:pPr>
            <w:r>
              <w:t>68,08</w:t>
            </w:r>
          </w:p>
        </w:tc>
        <w:tc>
          <w:tcPr>
            <w:tcW w:w="1708" w:type="dxa"/>
          </w:tcPr>
          <w:p w:rsidR="00907567" w:rsidRDefault="00907567">
            <w:pPr>
              <w:pStyle w:val="ConsPlusNormal"/>
              <w:jc w:val="center"/>
            </w:pPr>
            <w:r>
              <w:t>X</w:t>
            </w:r>
          </w:p>
        </w:tc>
      </w:tr>
    </w:tbl>
    <w:p w:rsidR="00907567" w:rsidRDefault="00907567">
      <w:pPr>
        <w:sectPr w:rsidR="00907567">
          <w:pgSz w:w="16838" w:h="11905" w:orient="landscape"/>
          <w:pgMar w:top="1701" w:right="1134" w:bottom="850" w:left="1134" w:header="0" w:footer="0" w:gutter="0"/>
          <w:cols w:space="720"/>
        </w:sectPr>
      </w:pPr>
    </w:p>
    <w:p w:rsidR="00907567" w:rsidRDefault="00907567">
      <w:pPr>
        <w:pStyle w:val="ConsPlusNormal"/>
        <w:jc w:val="both"/>
      </w:pPr>
    </w:p>
    <w:p w:rsidR="00907567" w:rsidRDefault="00907567">
      <w:pPr>
        <w:pStyle w:val="ConsPlusTitle"/>
        <w:jc w:val="center"/>
        <w:outlineLvl w:val="1"/>
      </w:pPr>
      <w:r>
        <w:t>Раздел VIII. Методика и расчет стоимости реализации</w:t>
      </w:r>
    </w:p>
    <w:p w:rsidR="00907567" w:rsidRDefault="00907567">
      <w:pPr>
        <w:pStyle w:val="ConsPlusTitle"/>
        <w:jc w:val="center"/>
      </w:pPr>
      <w:r>
        <w:t>Программы</w:t>
      </w:r>
    </w:p>
    <w:p w:rsidR="00907567" w:rsidRDefault="00907567">
      <w:pPr>
        <w:pStyle w:val="ConsPlusNormal"/>
        <w:jc w:val="both"/>
      </w:pPr>
    </w:p>
    <w:p w:rsidR="00907567" w:rsidRDefault="00907567">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907567" w:rsidRDefault="00907567">
      <w:pPr>
        <w:pStyle w:val="ConsPlusNormal"/>
        <w:spacing w:before="220"/>
        <w:ind w:firstLine="540"/>
        <w:jc w:val="both"/>
      </w:pPr>
      <w:r>
        <w:t>1. Потребность обеспечения финансовыми средствами Программы ОМС рассчитывается на основе:</w:t>
      </w:r>
    </w:p>
    <w:p w:rsidR="00907567" w:rsidRDefault="00907567">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января 2019 года в количестве 2657763 человека;</w:t>
      </w:r>
    </w:p>
    <w:p w:rsidR="00907567" w:rsidRDefault="00907567">
      <w:pPr>
        <w:pStyle w:val="ConsPlusNormal"/>
        <w:spacing w:before="220"/>
        <w:ind w:firstLine="540"/>
        <w:jc w:val="both"/>
      </w:pPr>
      <w:r>
        <w:t xml:space="preserve">нормативных объемов медицинской помощи в соответствии с </w:t>
      </w:r>
      <w:hyperlink r:id="rId51" w:history="1">
        <w:r>
          <w:rPr>
            <w:color w:val="0000FF"/>
          </w:rPr>
          <w:t>Программой</w:t>
        </w:r>
      </w:hyperlink>
      <w:r>
        <w:t xml:space="preserve">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N 1610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907567" w:rsidRDefault="00907567">
      <w:pPr>
        <w:pStyle w:val="ConsPlusNormal"/>
        <w:spacing w:before="220"/>
        <w:ind w:firstLine="540"/>
        <w:jc w:val="both"/>
      </w:pPr>
      <w:r>
        <w:t xml:space="preserve">нормативов финансовых затрат на единицу объема медицинской помощи, устанавливаемых тарифным соглашением на 2020 год и на плановый период 2021 и 2022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в </w:t>
      </w:r>
      <w:hyperlink r:id="rId52" w:history="1">
        <w:r>
          <w:rPr>
            <w:color w:val="0000FF"/>
          </w:rPr>
          <w:t>Законе</w:t>
        </w:r>
      </w:hyperlink>
      <w:r>
        <w:t xml:space="preserve"> Пермского края от 13 декабря 2019 г. N 477-ПК "О бюджете Территориального фонда обязательного медицинского страхования Пермского края на 2020 год и на плановый период 2021 и 2022 годов".</w:t>
      </w:r>
    </w:p>
    <w:p w:rsidR="00907567" w:rsidRDefault="00907567">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907567" w:rsidRDefault="00907567">
      <w:pPr>
        <w:pStyle w:val="ConsPlusNormal"/>
        <w:jc w:val="both"/>
      </w:pPr>
    </w:p>
    <w:p w:rsidR="00907567" w:rsidRDefault="00907567">
      <w:pPr>
        <w:pStyle w:val="ConsPlusNormal"/>
        <w:jc w:val="center"/>
      </w:pPr>
      <w:r>
        <w:t>Зсмп = Тр x Ксмп,</w:t>
      </w:r>
    </w:p>
    <w:p w:rsidR="00907567" w:rsidRDefault="00907567">
      <w:pPr>
        <w:pStyle w:val="ConsPlusNormal"/>
        <w:jc w:val="both"/>
      </w:pPr>
    </w:p>
    <w:p w:rsidR="00907567" w:rsidRDefault="00907567">
      <w:pPr>
        <w:pStyle w:val="ConsPlusNormal"/>
        <w:ind w:firstLine="540"/>
        <w:jc w:val="both"/>
      </w:pPr>
      <w:r>
        <w:t>где:</w:t>
      </w:r>
    </w:p>
    <w:p w:rsidR="00907567" w:rsidRDefault="00907567">
      <w:pPr>
        <w:pStyle w:val="ConsPlusNormal"/>
        <w:spacing w:before="220"/>
        <w:ind w:firstLine="540"/>
        <w:jc w:val="both"/>
      </w:pPr>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907567" w:rsidRDefault="00907567">
      <w:pPr>
        <w:pStyle w:val="ConsPlusNormal"/>
        <w:spacing w:before="220"/>
        <w:ind w:firstLine="540"/>
        <w:jc w:val="both"/>
      </w:pPr>
      <w:r>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907567" w:rsidRDefault="00907567">
      <w:pPr>
        <w:pStyle w:val="ConsPlusNormal"/>
        <w:spacing w:before="220"/>
        <w:ind w:firstLine="540"/>
        <w:jc w:val="both"/>
      </w:pPr>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907567" w:rsidRDefault="00907567">
      <w:pPr>
        <w:pStyle w:val="ConsPlusNormal"/>
        <w:spacing w:before="220"/>
        <w:ind w:firstLine="540"/>
        <w:jc w:val="both"/>
      </w:pPr>
      <w:r>
        <w:t>1.2. Расходы на оплату медицинской помощи, оказываемой амбулаторно, рассчитываются по формуле:</w:t>
      </w:r>
    </w:p>
    <w:p w:rsidR="00907567" w:rsidRDefault="00907567">
      <w:pPr>
        <w:pStyle w:val="ConsPlusNormal"/>
        <w:jc w:val="both"/>
      </w:pPr>
    </w:p>
    <w:p w:rsidR="00907567" w:rsidRDefault="00907567">
      <w:pPr>
        <w:pStyle w:val="ConsPlusNormal"/>
        <w:jc w:val="center"/>
      </w:pPr>
      <w:r>
        <w:t>Зап = Тпр x Кпспр + Тнп x Кпснп + Тз x Кобрз,</w:t>
      </w:r>
    </w:p>
    <w:p w:rsidR="00907567" w:rsidRDefault="00907567">
      <w:pPr>
        <w:pStyle w:val="ConsPlusNormal"/>
        <w:jc w:val="both"/>
      </w:pPr>
    </w:p>
    <w:p w:rsidR="00907567" w:rsidRDefault="00907567">
      <w:pPr>
        <w:pStyle w:val="ConsPlusNormal"/>
        <w:ind w:firstLine="540"/>
        <w:jc w:val="both"/>
      </w:pPr>
      <w:r>
        <w:lastRenderedPageBreak/>
        <w:t>где:</w:t>
      </w:r>
    </w:p>
    <w:p w:rsidR="00907567" w:rsidRDefault="00907567">
      <w:pPr>
        <w:pStyle w:val="ConsPlusNormal"/>
        <w:spacing w:before="220"/>
        <w:ind w:firstLine="540"/>
        <w:jc w:val="both"/>
      </w:pPr>
      <w:r>
        <w:t>Зап - расходы на оплату медицинской помощи, оказываемой амбулаторно;</w:t>
      </w:r>
    </w:p>
    <w:p w:rsidR="00907567" w:rsidRDefault="00907567">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907567" w:rsidRDefault="00907567">
      <w:pPr>
        <w:pStyle w:val="ConsPlusNormal"/>
        <w:spacing w:before="220"/>
        <w:ind w:firstLine="540"/>
        <w:jc w:val="both"/>
      </w:pPr>
      <w:r>
        <w:t>Кпспр - количество посещений с профилактической целью;</w:t>
      </w:r>
    </w:p>
    <w:p w:rsidR="00907567" w:rsidRDefault="00907567">
      <w:pPr>
        <w:pStyle w:val="ConsPlusNormal"/>
        <w:spacing w:before="220"/>
        <w:ind w:firstLine="540"/>
        <w:jc w:val="both"/>
      </w:pPr>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907567" w:rsidRDefault="00907567">
      <w:pPr>
        <w:pStyle w:val="ConsPlusNormal"/>
        <w:spacing w:before="220"/>
        <w:ind w:firstLine="540"/>
        <w:jc w:val="both"/>
      </w:pPr>
      <w:r>
        <w:t>Кпснп - количество посещений по оказанию неотложной медицинской помощи;</w:t>
      </w:r>
    </w:p>
    <w:p w:rsidR="00907567" w:rsidRDefault="00907567">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907567" w:rsidRDefault="00907567">
      <w:pPr>
        <w:pStyle w:val="ConsPlusNormal"/>
        <w:spacing w:before="220"/>
        <w:ind w:firstLine="540"/>
        <w:jc w:val="both"/>
      </w:pPr>
      <w:r>
        <w:t>Кобрз - количество обращений в связи с заболеваниями.</w:t>
      </w:r>
    </w:p>
    <w:p w:rsidR="00907567" w:rsidRDefault="00907567">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907567" w:rsidRDefault="00907567">
      <w:pPr>
        <w:pStyle w:val="ConsPlusNormal"/>
        <w:jc w:val="both"/>
      </w:pPr>
    </w:p>
    <w:p w:rsidR="00907567" w:rsidRDefault="00907567">
      <w:pPr>
        <w:pStyle w:val="ConsPlusNormal"/>
        <w:jc w:val="center"/>
      </w:pPr>
      <w:r>
        <w:t>Зкс = Тр x Ккд,</w:t>
      </w:r>
    </w:p>
    <w:p w:rsidR="00907567" w:rsidRDefault="00907567">
      <w:pPr>
        <w:pStyle w:val="ConsPlusNormal"/>
        <w:jc w:val="both"/>
      </w:pPr>
    </w:p>
    <w:p w:rsidR="00907567" w:rsidRDefault="00907567">
      <w:pPr>
        <w:pStyle w:val="ConsPlusNormal"/>
        <w:ind w:firstLine="540"/>
        <w:jc w:val="both"/>
      </w:pPr>
      <w:r>
        <w:t>где:</w:t>
      </w:r>
    </w:p>
    <w:p w:rsidR="00907567" w:rsidRDefault="00907567">
      <w:pPr>
        <w:pStyle w:val="ConsPlusNormal"/>
        <w:spacing w:before="220"/>
        <w:ind w:firstLine="540"/>
        <w:jc w:val="both"/>
      </w:pPr>
      <w:r>
        <w:t>Зкс - расходы на оплату медицинской помощи, оказываемой в стационарных условиях;</w:t>
      </w:r>
    </w:p>
    <w:p w:rsidR="00907567" w:rsidRDefault="00907567">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907567" w:rsidRDefault="00907567">
      <w:pPr>
        <w:pStyle w:val="ConsPlusNormal"/>
        <w:spacing w:before="220"/>
        <w:ind w:firstLine="540"/>
        <w:jc w:val="both"/>
      </w:pPr>
      <w:r>
        <w:t>Ккд - количество случаев госпитализации.</w:t>
      </w:r>
    </w:p>
    <w:p w:rsidR="00907567" w:rsidRDefault="00907567">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907567" w:rsidRDefault="00907567">
      <w:pPr>
        <w:pStyle w:val="ConsPlusNormal"/>
        <w:jc w:val="both"/>
      </w:pPr>
    </w:p>
    <w:p w:rsidR="00907567" w:rsidRDefault="00907567">
      <w:pPr>
        <w:pStyle w:val="ConsPlusNormal"/>
        <w:jc w:val="center"/>
      </w:pPr>
      <w:r>
        <w:t>Здс = Тр x Кпд,</w:t>
      </w:r>
    </w:p>
    <w:p w:rsidR="00907567" w:rsidRDefault="00907567">
      <w:pPr>
        <w:pStyle w:val="ConsPlusNormal"/>
        <w:jc w:val="both"/>
      </w:pPr>
    </w:p>
    <w:p w:rsidR="00907567" w:rsidRDefault="00907567">
      <w:pPr>
        <w:pStyle w:val="ConsPlusNormal"/>
        <w:ind w:firstLine="540"/>
        <w:jc w:val="both"/>
      </w:pPr>
      <w:r>
        <w:t>где:</w:t>
      </w:r>
    </w:p>
    <w:p w:rsidR="00907567" w:rsidRDefault="00907567">
      <w:pPr>
        <w:pStyle w:val="ConsPlusNormal"/>
        <w:spacing w:before="220"/>
        <w:ind w:firstLine="540"/>
        <w:jc w:val="both"/>
      </w:pPr>
      <w:r>
        <w:t>Здс - расходы на оплату медицинской помощи, оказываемой в условиях дневных стационаров;</w:t>
      </w:r>
    </w:p>
    <w:p w:rsidR="00907567" w:rsidRDefault="00907567">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907567" w:rsidRDefault="00907567">
      <w:pPr>
        <w:pStyle w:val="ConsPlusNormal"/>
        <w:spacing w:before="220"/>
        <w:ind w:firstLine="540"/>
        <w:jc w:val="both"/>
      </w:pPr>
      <w:r>
        <w:t>Кпд - количество случаев госпитализации.</w:t>
      </w:r>
    </w:p>
    <w:p w:rsidR="00907567" w:rsidRDefault="00907567">
      <w:pPr>
        <w:pStyle w:val="ConsPlusNormal"/>
        <w:spacing w:before="220"/>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907567" w:rsidRDefault="00907567">
      <w:pPr>
        <w:pStyle w:val="ConsPlusNormal"/>
        <w:spacing w:before="220"/>
        <w:ind w:firstLine="540"/>
        <w:jc w:val="both"/>
      </w:pPr>
      <w:r>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53" w:history="1">
        <w:r>
          <w:rPr>
            <w:color w:val="0000FF"/>
          </w:rPr>
          <w:t>законом</w:t>
        </w:r>
      </w:hyperlink>
      <w:r>
        <w:t xml:space="preserve"> от 29 ноября 2010 г. N 326-ФЗ "Об обязательном медицинском страховании в Российской </w:t>
      </w:r>
      <w:r>
        <w:lastRenderedPageBreak/>
        <w:t>Федерации".</w:t>
      </w:r>
    </w:p>
    <w:p w:rsidR="00907567" w:rsidRDefault="00907567">
      <w:pPr>
        <w:pStyle w:val="ConsPlusNormal"/>
        <w:spacing w:before="220"/>
        <w:ind w:firstLine="540"/>
        <w:jc w:val="both"/>
      </w:pPr>
      <w:r>
        <w:t xml:space="preserve">2.1. Тарифы на оплату медицинской помощи по обязательному медицинскому страхованию устанавливаются в соответствии со </w:t>
      </w:r>
      <w:hyperlink r:id="rId54"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907567" w:rsidRDefault="00907567">
      <w:pPr>
        <w:pStyle w:val="ConsPlusNormal"/>
        <w:spacing w:before="22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07567" w:rsidRDefault="00907567">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07567" w:rsidRDefault="00907567">
      <w:pPr>
        <w:pStyle w:val="ConsPlusNormal"/>
        <w:spacing w:before="220"/>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07567" w:rsidRDefault="00907567">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07567" w:rsidRDefault="00907567">
      <w:pPr>
        <w:pStyle w:val="ConsPlusNormal"/>
        <w:spacing w:before="220"/>
        <w:ind w:firstLine="540"/>
        <w:jc w:val="both"/>
      </w:pPr>
      <w:r>
        <w:t>4) врачам-специалистам за оказанную медицинскую помощь в амбулаторных условиях.</w:t>
      </w:r>
    </w:p>
    <w:p w:rsidR="00907567" w:rsidRDefault="00907567">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07567" w:rsidRDefault="00907567">
      <w:pPr>
        <w:pStyle w:val="ConsPlusNormal"/>
        <w:spacing w:before="220"/>
        <w:ind w:firstLine="540"/>
        <w:jc w:val="both"/>
      </w:pPr>
      <w:r>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 стоимостью до 100 тысяч рублей за единицу, прочие расходы.</w:t>
      </w:r>
    </w:p>
    <w:p w:rsidR="00907567" w:rsidRDefault="00907567">
      <w:pPr>
        <w:pStyle w:val="ConsPlusNormal"/>
        <w:spacing w:before="220"/>
        <w:ind w:firstLine="540"/>
        <w:jc w:val="both"/>
      </w:pPr>
      <w:r>
        <w:t xml:space="preserve">2.3. Тарифы на оплату дополнительного лекарственного обеспечения за счет межбюджетных трансфертов из бюджета Пермского края, предоставляемых бюджету ТФОМС Пермского края, </w:t>
      </w:r>
      <w:r>
        <w:lastRenderedPageBreak/>
        <w:t>включают в себя расходы на приобретение лекарственных средств для лекарственной терапии больных с почечной недостаточностью, находящихся на диализе в условиях дневного стационара: препаратов железа, антианемических лекарственных препаратов (стимуляторов эритропоэза), антипаратиреоидных лекарственных препаратов, препаратов витамина D и его аналогов, лекарственных препаратов аминокислот, включая комбинации с полипептидами, лекарственных препаратов для лечения гиперкальциемии, гиперкалиемии и гиперфосфатемии.</w:t>
      </w:r>
    </w:p>
    <w:p w:rsidR="00907567" w:rsidRDefault="00907567">
      <w:pPr>
        <w:pStyle w:val="ConsPlusNormal"/>
        <w:spacing w:before="220"/>
        <w:ind w:firstLine="540"/>
        <w:jc w:val="both"/>
      </w:pPr>
      <w:r>
        <w:t>3. Потребность обеспечения финансовыми средствами в рамках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 на финансовое обеспечение медицинской помощи при состояниях и заболеваниях, входящих в базовую программу обязательного медицинского страхования,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(скорой медицинской помощи), а также безрезультативных выездов, рассчитывается исходя из объемов медицинской помощи и нормативов финансовых затрат на единицу объема, установленных нормативным актом Министерства. Объемы оказания медицинской помощи определяются в соответствии с нормативными объемами медицинской помощи, установленными Программой государственных гарантий. Расходы на оплату медицинской помощи определяются исходя из нормативных затрат на единицу объема медицинской помощи.</w:t>
      </w:r>
    </w:p>
    <w:p w:rsidR="00907567" w:rsidRDefault="00907567">
      <w:pPr>
        <w:pStyle w:val="ConsPlusNormal"/>
        <w:spacing w:before="220"/>
        <w:ind w:firstLine="540"/>
        <w:jc w:val="both"/>
      </w:pPr>
      <w:r>
        <w:t>3.1. Расходы на оплату скорой, в том числе скорой специализированной, медицинской помощи в части медицинской помощи при заболеваниях, не включенных в Программу ОМС &lt;1&gt;, а также не застрахованным по обязательному медицинскому страхованию лицам определяется исходя из расходов базисного периода и рассчитывается по формуле:</w:t>
      </w:r>
    </w:p>
    <w:p w:rsidR="00907567" w:rsidRDefault="00907567">
      <w:pPr>
        <w:pStyle w:val="ConsPlusNormal"/>
        <w:spacing w:before="220"/>
        <w:ind w:firstLine="540"/>
        <w:jc w:val="both"/>
      </w:pPr>
      <w:r>
        <w:t>--------------------------------</w:t>
      </w:r>
    </w:p>
    <w:p w:rsidR="00907567" w:rsidRDefault="00907567">
      <w:pPr>
        <w:pStyle w:val="ConsPlusNormal"/>
        <w:spacing w:before="220"/>
        <w:ind w:firstLine="540"/>
        <w:jc w:val="both"/>
      </w:pPr>
      <w:r>
        <w:t>&lt;1&gt;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rsidR="00907567" w:rsidRDefault="00907567">
      <w:pPr>
        <w:pStyle w:val="ConsPlusNormal"/>
        <w:jc w:val="both"/>
      </w:pPr>
    </w:p>
    <w:p w:rsidR="00907567" w:rsidRDefault="00907567">
      <w:pPr>
        <w:pStyle w:val="ConsPlusNormal"/>
        <w:jc w:val="center"/>
      </w:pPr>
      <w:r>
        <w:t>Зсмп = (Тр x Ксмп),</w:t>
      </w:r>
    </w:p>
    <w:p w:rsidR="00907567" w:rsidRDefault="00907567">
      <w:pPr>
        <w:pStyle w:val="ConsPlusNormal"/>
        <w:jc w:val="both"/>
      </w:pPr>
    </w:p>
    <w:p w:rsidR="00907567" w:rsidRDefault="00907567">
      <w:pPr>
        <w:pStyle w:val="ConsPlusNormal"/>
        <w:ind w:firstLine="540"/>
        <w:jc w:val="both"/>
      </w:pPr>
      <w:r>
        <w:t>где:</w:t>
      </w:r>
    </w:p>
    <w:p w:rsidR="00907567" w:rsidRDefault="00907567">
      <w:pPr>
        <w:pStyle w:val="ConsPlusNormal"/>
        <w:spacing w:before="220"/>
        <w:ind w:firstLine="540"/>
        <w:jc w:val="both"/>
      </w:pPr>
      <w:r>
        <w:t>Зсмп - расходы на оплату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w:t>
      </w:r>
    </w:p>
    <w:p w:rsidR="00907567" w:rsidRDefault="00907567">
      <w:pPr>
        <w:pStyle w:val="ConsPlusNormal"/>
        <w:spacing w:before="220"/>
        <w:ind w:firstLine="540"/>
        <w:jc w:val="both"/>
      </w:pPr>
      <w:r>
        <w:t>Тр - норматив финансовых затрат на оплату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 (средняя стоимость одного вызова);</w:t>
      </w:r>
    </w:p>
    <w:p w:rsidR="00907567" w:rsidRDefault="00907567">
      <w:pPr>
        <w:pStyle w:val="ConsPlusNormal"/>
        <w:spacing w:before="220"/>
        <w:ind w:firstLine="540"/>
        <w:jc w:val="both"/>
      </w:pPr>
      <w:r>
        <w:t>Ксмп - количество вызовов скорой медицинской помощи в части медицинской помощи при заболеваниях, не включенных в Программу ОМС, а также не застрахованным по обязательному медицинскому страхованию лицам.</w:t>
      </w:r>
    </w:p>
    <w:p w:rsidR="00907567" w:rsidRDefault="00907567">
      <w:pPr>
        <w:pStyle w:val="ConsPlusNormal"/>
        <w:spacing w:before="220"/>
        <w:ind w:firstLine="540"/>
        <w:jc w:val="both"/>
      </w:pPr>
      <w:r>
        <w:t>3.2. Расходы на оплату медицинской помощи, оказываемой амбулаторно, рассчитываются по формуле:</w:t>
      </w:r>
    </w:p>
    <w:p w:rsidR="00907567" w:rsidRDefault="00907567">
      <w:pPr>
        <w:pStyle w:val="ConsPlusNormal"/>
        <w:jc w:val="both"/>
      </w:pPr>
    </w:p>
    <w:p w:rsidR="00907567" w:rsidRDefault="00907567">
      <w:pPr>
        <w:pStyle w:val="ConsPlusNormal"/>
        <w:jc w:val="center"/>
      </w:pPr>
      <w:r>
        <w:lastRenderedPageBreak/>
        <w:t>Зап = [(Тпр x Кпспр) + (Тз x Кобрз)],</w:t>
      </w:r>
    </w:p>
    <w:p w:rsidR="00907567" w:rsidRDefault="00907567">
      <w:pPr>
        <w:pStyle w:val="ConsPlusNormal"/>
        <w:jc w:val="both"/>
      </w:pPr>
    </w:p>
    <w:p w:rsidR="00907567" w:rsidRDefault="00907567">
      <w:pPr>
        <w:pStyle w:val="ConsPlusNormal"/>
        <w:ind w:firstLine="540"/>
        <w:jc w:val="both"/>
      </w:pPr>
      <w:r>
        <w:t>где:</w:t>
      </w:r>
    </w:p>
    <w:p w:rsidR="00907567" w:rsidRDefault="00907567">
      <w:pPr>
        <w:pStyle w:val="ConsPlusNormal"/>
        <w:spacing w:before="220"/>
        <w:ind w:firstLine="540"/>
        <w:jc w:val="both"/>
      </w:pPr>
      <w:r>
        <w:t>Зап - расходы на оплату медицинской помощи, оказываемой амбулаторно;</w:t>
      </w:r>
    </w:p>
    <w:p w:rsidR="00907567" w:rsidRDefault="00907567">
      <w:pPr>
        <w:pStyle w:val="ConsPlusNormal"/>
        <w:spacing w:before="220"/>
        <w:ind w:firstLine="540"/>
        <w:jc w:val="both"/>
      </w:pPr>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907567" w:rsidRDefault="00907567">
      <w:pPr>
        <w:pStyle w:val="ConsPlusNormal"/>
        <w:spacing w:before="220"/>
        <w:ind w:firstLine="540"/>
        <w:jc w:val="both"/>
      </w:pPr>
      <w:r>
        <w:t>Кпспр - количество посещений с профилактической целью;</w:t>
      </w:r>
    </w:p>
    <w:p w:rsidR="00907567" w:rsidRDefault="00907567">
      <w:pPr>
        <w:pStyle w:val="ConsPlusNormal"/>
        <w:spacing w:before="220"/>
        <w:ind w:firstLine="540"/>
        <w:jc w:val="both"/>
      </w:pPr>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907567" w:rsidRDefault="00907567">
      <w:pPr>
        <w:pStyle w:val="ConsPlusNormal"/>
        <w:spacing w:before="220"/>
        <w:ind w:firstLine="540"/>
        <w:jc w:val="both"/>
      </w:pPr>
      <w:r>
        <w:t>Кобрз - количество обращений в связи с заболеваниями.</w:t>
      </w:r>
    </w:p>
    <w:p w:rsidR="00907567" w:rsidRDefault="00907567">
      <w:pPr>
        <w:pStyle w:val="ConsPlusNormal"/>
        <w:spacing w:before="220"/>
        <w:ind w:firstLine="540"/>
        <w:jc w:val="both"/>
      </w:pPr>
      <w:r>
        <w:t>3.3. Расходы на оплату медицинской помощи, оказываемой в условиях дневных стационаров, рассчитываются по формуле:</w:t>
      </w:r>
    </w:p>
    <w:p w:rsidR="00907567" w:rsidRDefault="00907567">
      <w:pPr>
        <w:pStyle w:val="ConsPlusNormal"/>
        <w:jc w:val="both"/>
      </w:pPr>
    </w:p>
    <w:p w:rsidR="00907567" w:rsidRDefault="00907567">
      <w:pPr>
        <w:pStyle w:val="ConsPlusNormal"/>
        <w:jc w:val="center"/>
      </w:pPr>
      <w:r>
        <w:t>Здс = (Тр x Кпд),</w:t>
      </w:r>
    </w:p>
    <w:p w:rsidR="00907567" w:rsidRDefault="00907567">
      <w:pPr>
        <w:pStyle w:val="ConsPlusNormal"/>
        <w:jc w:val="both"/>
      </w:pPr>
    </w:p>
    <w:p w:rsidR="00907567" w:rsidRDefault="00907567">
      <w:pPr>
        <w:pStyle w:val="ConsPlusNormal"/>
        <w:ind w:firstLine="540"/>
        <w:jc w:val="both"/>
      </w:pPr>
      <w:r>
        <w:t>где:</w:t>
      </w:r>
    </w:p>
    <w:p w:rsidR="00907567" w:rsidRDefault="00907567">
      <w:pPr>
        <w:pStyle w:val="ConsPlusNormal"/>
        <w:spacing w:before="220"/>
        <w:ind w:firstLine="540"/>
        <w:jc w:val="both"/>
      </w:pPr>
      <w:r>
        <w:t>Здс - расходы на оплату медицинской помощи, оказываемой в условиях дневных стационаров;</w:t>
      </w:r>
    </w:p>
    <w:p w:rsidR="00907567" w:rsidRDefault="00907567">
      <w:pPr>
        <w:pStyle w:val="ConsPlusNormal"/>
        <w:spacing w:before="220"/>
        <w:ind w:firstLine="540"/>
        <w:jc w:val="both"/>
      </w:pPr>
      <w:r>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907567" w:rsidRDefault="00907567">
      <w:pPr>
        <w:pStyle w:val="ConsPlusNormal"/>
        <w:spacing w:before="220"/>
        <w:ind w:firstLine="540"/>
        <w:jc w:val="both"/>
      </w:pPr>
      <w:r>
        <w:t>Кпд - количество случаев госпитализации.</w:t>
      </w:r>
    </w:p>
    <w:p w:rsidR="00907567" w:rsidRDefault="00907567">
      <w:pPr>
        <w:pStyle w:val="ConsPlusNormal"/>
        <w:spacing w:before="220"/>
        <w:ind w:firstLine="540"/>
        <w:jc w:val="both"/>
      </w:pPr>
      <w:r>
        <w:t>3.4. Расходы на оплату медицинской помощи, оказываемой в стационарных условиях, рассчитываются по формуле:</w:t>
      </w:r>
    </w:p>
    <w:p w:rsidR="00907567" w:rsidRDefault="00907567">
      <w:pPr>
        <w:pStyle w:val="ConsPlusNormal"/>
        <w:jc w:val="both"/>
      </w:pPr>
    </w:p>
    <w:p w:rsidR="00907567" w:rsidRDefault="00907567">
      <w:pPr>
        <w:pStyle w:val="ConsPlusNormal"/>
        <w:jc w:val="center"/>
      </w:pPr>
      <w:r>
        <w:t>Зкс = (Тр x Ккд),</w:t>
      </w:r>
    </w:p>
    <w:p w:rsidR="00907567" w:rsidRDefault="00907567">
      <w:pPr>
        <w:pStyle w:val="ConsPlusNormal"/>
        <w:jc w:val="both"/>
      </w:pPr>
    </w:p>
    <w:p w:rsidR="00907567" w:rsidRDefault="00907567">
      <w:pPr>
        <w:pStyle w:val="ConsPlusNormal"/>
        <w:ind w:firstLine="540"/>
        <w:jc w:val="both"/>
      </w:pPr>
      <w:r>
        <w:t>где:</w:t>
      </w:r>
    </w:p>
    <w:p w:rsidR="00907567" w:rsidRDefault="00907567">
      <w:pPr>
        <w:pStyle w:val="ConsPlusNormal"/>
        <w:spacing w:before="220"/>
        <w:ind w:firstLine="540"/>
        <w:jc w:val="both"/>
      </w:pPr>
      <w:r>
        <w:t>Зкс - расходы на оплату медицинской помощи, оказываемой в стационарных условиях;</w:t>
      </w:r>
    </w:p>
    <w:p w:rsidR="00907567" w:rsidRDefault="00907567">
      <w:pPr>
        <w:pStyle w:val="ConsPlusNormal"/>
        <w:spacing w:before="220"/>
        <w:ind w:firstLine="540"/>
        <w:jc w:val="both"/>
      </w:pPr>
      <w:r>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907567" w:rsidRDefault="00907567">
      <w:pPr>
        <w:pStyle w:val="ConsPlusNormal"/>
        <w:spacing w:before="220"/>
        <w:ind w:firstLine="540"/>
        <w:jc w:val="both"/>
      </w:pPr>
      <w:r>
        <w:t>Ккд - количество случаев госпитализации.</w:t>
      </w:r>
    </w:p>
    <w:p w:rsidR="00907567" w:rsidRDefault="00907567">
      <w:pPr>
        <w:pStyle w:val="ConsPlusNormal"/>
        <w:spacing w:before="220"/>
        <w:ind w:firstLine="540"/>
        <w:jc w:val="both"/>
      </w:pPr>
      <w:r>
        <w:t>3.5. Расходы на оплату паллиативной медицинской помощи, оказываемой в стационарных условиях, рассчитываются по формуле:</w:t>
      </w:r>
    </w:p>
    <w:p w:rsidR="00907567" w:rsidRDefault="00907567">
      <w:pPr>
        <w:pStyle w:val="ConsPlusNormal"/>
        <w:jc w:val="both"/>
      </w:pPr>
    </w:p>
    <w:p w:rsidR="00907567" w:rsidRDefault="00907567">
      <w:pPr>
        <w:pStyle w:val="ConsPlusNormal"/>
        <w:jc w:val="center"/>
      </w:pPr>
      <w:r>
        <w:t>Зпп = (Тр x Ккд),</w:t>
      </w:r>
    </w:p>
    <w:p w:rsidR="00907567" w:rsidRDefault="00907567">
      <w:pPr>
        <w:pStyle w:val="ConsPlusNormal"/>
        <w:jc w:val="both"/>
      </w:pPr>
    </w:p>
    <w:p w:rsidR="00907567" w:rsidRDefault="00907567">
      <w:pPr>
        <w:pStyle w:val="ConsPlusNormal"/>
        <w:ind w:firstLine="540"/>
        <w:jc w:val="both"/>
      </w:pPr>
      <w:r>
        <w:t>где:</w:t>
      </w:r>
    </w:p>
    <w:p w:rsidR="00907567" w:rsidRDefault="00907567">
      <w:pPr>
        <w:pStyle w:val="ConsPlusNormal"/>
        <w:spacing w:before="220"/>
        <w:ind w:firstLine="540"/>
        <w:jc w:val="both"/>
      </w:pPr>
      <w:r>
        <w:t>Зпп - расходы на оплату паллиативной медицинской помощи, оказываемой в стационарных условиях;</w:t>
      </w:r>
    </w:p>
    <w:p w:rsidR="00907567" w:rsidRDefault="00907567">
      <w:pPr>
        <w:pStyle w:val="ConsPlusNormal"/>
        <w:spacing w:before="220"/>
        <w:ind w:firstLine="540"/>
        <w:jc w:val="both"/>
      </w:pPr>
      <w:r>
        <w:lastRenderedPageBreak/>
        <w:t>Тр - норматив финансовых затрат на оплату паллиативной медицинской помощи, оказываемой в стационарных условиях (средняя стоимость одного койко-дня);</w:t>
      </w:r>
    </w:p>
    <w:p w:rsidR="00907567" w:rsidRDefault="00907567">
      <w:pPr>
        <w:pStyle w:val="ConsPlusNormal"/>
        <w:spacing w:before="220"/>
        <w:ind w:firstLine="540"/>
        <w:jc w:val="both"/>
      </w:pPr>
      <w:r>
        <w:t>Ккд - количество койко-дней.</w:t>
      </w:r>
    </w:p>
    <w:p w:rsidR="00907567" w:rsidRDefault="00907567">
      <w:pPr>
        <w:pStyle w:val="ConsPlusNormal"/>
        <w:spacing w:before="220"/>
        <w:ind w:firstLine="540"/>
        <w:jc w:val="both"/>
      </w:pPr>
      <w:r>
        <w:t>4. 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прогнозу на 1 января 2020 года составит 2600704 человека.</w:t>
      </w:r>
    </w:p>
    <w:p w:rsidR="00907567" w:rsidRDefault="00907567">
      <w:pPr>
        <w:pStyle w:val="ConsPlusNormal"/>
        <w:spacing w:before="220"/>
        <w:ind w:firstLine="540"/>
        <w:jc w:val="both"/>
      </w:pPr>
      <w:r>
        <w:t>4.1.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907567" w:rsidRDefault="00907567">
      <w:pPr>
        <w:pStyle w:val="ConsPlusNormal"/>
        <w:spacing w:before="220"/>
        <w:ind w:firstLine="540"/>
        <w:jc w:val="both"/>
      </w:pPr>
      <w:r>
        <w:t>4.2.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rsidR="00907567" w:rsidRDefault="00907567">
      <w:pPr>
        <w:pStyle w:val="ConsPlusNormal"/>
        <w:spacing w:before="220"/>
        <w:ind w:firstLine="540"/>
        <w:jc w:val="both"/>
      </w:pPr>
      <w:r>
        <w:t>4.2.1. Объем расходов на государственные услуги по оказанию санитарно-авиационной эвакуации, осуществляемой воздушными суднами, и медицинской помощи бригадами экстренной консультативной скорой медицинской помощи определяется исходя из расходов базисного периода и рассчитывается по формуле:</w:t>
      </w:r>
    </w:p>
    <w:p w:rsidR="00907567" w:rsidRDefault="00907567">
      <w:pPr>
        <w:pStyle w:val="ConsPlusNormal"/>
        <w:jc w:val="both"/>
      </w:pPr>
    </w:p>
    <w:p w:rsidR="00907567" w:rsidRDefault="00907567">
      <w:pPr>
        <w:pStyle w:val="ConsPlusNormal"/>
        <w:jc w:val="center"/>
      </w:pPr>
      <w:r>
        <w:t>ОФ = [(Снзвл x Квл) + (Снзве x Кве)] + Nун,</w:t>
      </w:r>
    </w:p>
    <w:p w:rsidR="00907567" w:rsidRDefault="00907567">
      <w:pPr>
        <w:pStyle w:val="ConsPlusNormal"/>
        <w:jc w:val="both"/>
      </w:pPr>
    </w:p>
    <w:p w:rsidR="00907567" w:rsidRDefault="00907567">
      <w:pPr>
        <w:pStyle w:val="ConsPlusNormal"/>
        <w:ind w:firstLine="540"/>
        <w:jc w:val="both"/>
      </w:pPr>
      <w:r>
        <w:t>где:</w:t>
      </w:r>
    </w:p>
    <w:p w:rsidR="00907567" w:rsidRDefault="00907567">
      <w:pPr>
        <w:pStyle w:val="ConsPlusNormal"/>
        <w:spacing w:before="220"/>
        <w:ind w:firstLine="540"/>
        <w:jc w:val="both"/>
      </w:pPr>
      <w:r>
        <w:t>ОФ - объем финансового обеспечения на оказание государственной услуги;</w:t>
      </w:r>
    </w:p>
    <w:p w:rsidR="00907567" w:rsidRDefault="00907567">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907567" w:rsidRDefault="00907567">
      <w:pPr>
        <w:pStyle w:val="ConsPlusNormal"/>
        <w:spacing w:before="220"/>
        <w:ind w:firstLine="540"/>
        <w:jc w:val="both"/>
      </w:pPr>
      <w:r>
        <w:t>Квл - количество вылетов;</w:t>
      </w:r>
    </w:p>
    <w:p w:rsidR="00907567" w:rsidRDefault="00907567">
      <w:pPr>
        <w:pStyle w:val="ConsPlusNormal"/>
        <w:spacing w:before="220"/>
        <w:ind w:firstLine="540"/>
        <w:jc w:val="both"/>
      </w:pPr>
      <w:r>
        <w:t>Снзве - нормативные затраты на оказание государственной услуги на один выезд (средняя стоимость одного выезда);</w:t>
      </w:r>
    </w:p>
    <w:p w:rsidR="00907567" w:rsidRDefault="00907567">
      <w:pPr>
        <w:pStyle w:val="ConsPlusNormal"/>
        <w:spacing w:before="220"/>
        <w:ind w:firstLine="540"/>
        <w:jc w:val="both"/>
      </w:pPr>
      <w:r>
        <w:t>Кве - количество выездов;</w:t>
      </w:r>
    </w:p>
    <w:p w:rsidR="00907567" w:rsidRDefault="00907567">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907567" w:rsidRDefault="00907567">
      <w:pPr>
        <w:pStyle w:val="ConsPlusNormal"/>
        <w:spacing w:before="220"/>
        <w:ind w:firstLine="540"/>
        <w:jc w:val="both"/>
      </w:pPr>
      <w:r>
        <w:t>4.2.2. Объем расходов на государственные услуги, оказываемые амбулаторно в учреждениях государственной системы здравоохранения Пермского края:</w:t>
      </w:r>
    </w:p>
    <w:p w:rsidR="00907567" w:rsidRDefault="00907567">
      <w:pPr>
        <w:pStyle w:val="ConsPlusNormal"/>
        <w:jc w:val="both"/>
      </w:pPr>
    </w:p>
    <w:p w:rsidR="00907567" w:rsidRDefault="00907567">
      <w:pPr>
        <w:pStyle w:val="ConsPlusNormal"/>
        <w:jc w:val="center"/>
      </w:pPr>
      <w:r>
        <w:t>ОФ = (Снзп x Кппс) + (Снзо x Кобрз) + Nун,</w:t>
      </w:r>
    </w:p>
    <w:p w:rsidR="00907567" w:rsidRDefault="00907567">
      <w:pPr>
        <w:pStyle w:val="ConsPlusNormal"/>
        <w:jc w:val="both"/>
      </w:pPr>
    </w:p>
    <w:p w:rsidR="00907567" w:rsidRDefault="00907567">
      <w:pPr>
        <w:pStyle w:val="ConsPlusNormal"/>
        <w:ind w:firstLine="540"/>
        <w:jc w:val="both"/>
      </w:pPr>
      <w:r>
        <w:t>где:</w:t>
      </w:r>
    </w:p>
    <w:p w:rsidR="00907567" w:rsidRDefault="00907567">
      <w:pPr>
        <w:pStyle w:val="ConsPlusNormal"/>
        <w:spacing w:before="220"/>
        <w:ind w:firstLine="540"/>
        <w:jc w:val="both"/>
      </w:pPr>
      <w:r>
        <w:t>ОФ - объем финансового обеспечения на оказание государственной услуги;</w:t>
      </w:r>
    </w:p>
    <w:p w:rsidR="00907567" w:rsidRDefault="00907567">
      <w:pPr>
        <w:pStyle w:val="ConsPlusNormal"/>
        <w:spacing w:before="220"/>
        <w:ind w:firstLine="540"/>
        <w:jc w:val="both"/>
      </w:pPr>
      <w:r>
        <w:lastRenderedPageBreak/>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и иной целью);</w:t>
      </w:r>
    </w:p>
    <w:p w:rsidR="00907567" w:rsidRDefault="00907567">
      <w:pPr>
        <w:pStyle w:val="ConsPlusNormal"/>
        <w:spacing w:before="220"/>
        <w:ind w:firstLine="540"/>
        <w:jc w:val="both"/>
      </w:pPr>
      <w:r>
        <w:t>Кппс - количество посещений с профилактической целью и иной целью;</w:t>
      </w:r>
    </w:p>
    <w:p w:rsidR="00907567" w:rsidRDefault="00907567">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907567" w:rsidRDefault="00907567">
      <w:pPr>
        <w:pStyle w:val="ConsPlusNormal"/>
        <w:spacing w:before="220"/>
        <w:ind w:firstLine="540"/>
        <w:jc w:val="both"/>
      </w:pPr>
      <w:r>
        <w:t>Кобрз - количество обращений в связи с заболеваниями;</w:t>
      </w:r>
    </w:p>
    <w:p w:rsidR="00907567" w:rsidRDefault="00907567">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907567" w:rsidRDefault="00907567">
      <w:pPr>
        <w:pStyle w:val="ConsPlusNormal"/>
        <w:spacing w:before="220"/>
        <w:ind w:firstLine="540"/>
        <w:jc w:val="both"/>
      </w:pPr>
      <w:r>
        <w:t>4.2.3.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907567" w:rsidRDefault="00907567">
      <w:pPr>
        <w:pStyle w:val="ConsPlusNormal"/>
        <w:jc w:val="both"/>
      </w:pPr>
    </w:p>
    <w:p w:rsidR="00907567" w:rsidRDefault="00907567">
      <w:pPr>
        <w:pStyle w:val="ConsPlusNormal"/>
        <w:jc w:val="center"/>
      </w:pPr>
      <w:r>
        <w:t>ОФ = Снзпд x Кпд + Nун,</w:t>
      </w:r>
    </w:p>
    <w:p w:rsidR="00907567" w:rsidRDefault="00907567">
      <w:pPr>
        <w:pStyle w:val="ConsPlusNormal"/>
        <w:jc w:val="both"/>
      </w:pPr>
    </w:p>
    <w:p w:rsidR="00907567" w:rsidRDefault="00907567">
      <w:pPr>
        <w:pStyle w:val="ConsPlusNormal"/>
        <w:ind w:firstLine="540"/>
        <w:jc w:val="both"/>
      </w:pPr>
      <w:r>
        <w:t>где:</w:t>
      </w:r>
    </w:p>
    <w:p w:rsidR="00907567" w:rsidRDefault="00907567">
      <w:pPr>
        <w:pStyle w:val="ConsPlusNormal"/>
        <w:spacing w:before="220"/>
        <w:ind w:firstLine="540"/>
        <w:jc w:val="both"/>
      </w:pPr>
      <w:r>
        <w:t>ОФ - объем финансового обеспечения на оказание государственной услуги;</w:t>
      </w:r>
    </w:p>
    <w:p w:rsidR="00907567" w:rsidRDefault="00907567">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907567" w:rsidRDefault="00907567">
      <w:pPr>
        <w:pStyle w:val="ConsPlusNormal"/>
        <w:spacing w:before="220"/>
        <w:ind w:firstLine="540"/>
        <w:jc w:val="both"/>
      </w:pPr>
      <w:r>
        <w:t>Кпд - количество случаев госпитализации;</w:t>
      </w:r>
    </w:p>
    <w:p w:rsidR="00907567" w:rsidRDefault="00907567">
      <w:pPr>
        <w:pStyle w:val="ConsPlusNormal"/>
        <w:spacing w:before="220"/>
        <w:ind w:firstLine="540"/>
        <w:jc w:val="both"/>
      </w:pPr>
      <w:r>
        <w:t>Nун - затраты на уплату налогов, в качестве объекта налогообложения по которым признается имущество учреждения.</w:t>
      </w:r>
    </w:p>
    <w:p w:rsidR="00907567" w:rsidRDefault="00907567">
      <w:pPr>
        <w:pStyle w:val="ConsPlusNormal"/>
        <w:spacing w:before="220"/>
        <w:ind w:firstLine="540"/>
        <w:jc w:val="both"/>
      </w:pPr>
      <w:r>
        <w:t xml:space="preserve">5. </w:t>
      </w:r>
      <w:hyperlink w:anchor="P11577" w:history="1">
        <w:r>
          <w:rPr>
            <w:color w:val="0000FF"/>
          </w:rPr>
          <w:t>Стоимость</w:t>
        </w:r>
      </w:hyperlink>
      <w:r>
        <w:t xml:space="preserve"> реализации Программы по источникам финансового обеспечения на 2020 год и на плановый период 2021 и 2022 годов представлена в приложении 6 к Программе.</w:t>
      </w:r>
    </w:p>
    <w:p w:rsidR="00907567" w:rsidRDefault="00907567">
      <w:pPr>
        <w:pStyle w:val="ConsPlusNormal"/>
        <w:spacing w:before="220"/>
        <w:ind w:firstLine="540"/>
        <w:jc w:val="both"/>
      </w:pPr>
      <w:r>
        <w:t xml:space="preserve">6. Утвержденная </w:t>
      </w:r>
      <w:hyperlink w:anchor="P11749"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представлена в приложении 7 к Программе; утвержденная </w:t>
      </w:r>
      <w:hyperlink w:anchor="P1261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представлена в приложении 8 к Программе; утвержденная </w:t>
      </w:r>
      <w:hyperlink w:anchor="P1348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2022 год представлена в приложении 9 к Программе.</w:t>
      </w:r>
    </w:p>
    <w:p w:rsidR="00907567" w:rsidRDefault="00907567">
      <w:pPr>
        <w:pStyle w:val="ConsPlusNormal"/>
        <w:spacing w:before="220"/>
        <w:ind w:firstLine="540"/>
        <w:jc w:val="both"/>
      </w:pPr>
      <w:r>
        <w:t>7. Общая потребность в финансировании Программы на 2020 год - 46640470,38 тыс. руб., в том числе по источникам:</w:t>
      </w:r>
    </w:p>
    <w:p w:rsidR="00907567" w:rsidRDefault="00907567">
      <w:pPr>
        <w:pStyle w:val="ConsPlusNormal"/>
        <w:spacing w:before="220"/>
        <w:ind w:firstLine="540"/>
        <w:jc w:val="both"/>
      </w:pPr>
      <w:r>
        <w:t>за счет средств бюджета Пермского края - 4621350,28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обязательного медицинского страхования,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- 177063,7 тыс. руб.;</w:t>
      </w:r>
    </w:p>
    <w:p w:rsidR="00907567" w:rsidRDefault="00907567">
      <w:pPr>
        <w:pStyle w:val="ConsPlusNormal"/>
        <w:spacing w:before="220"/>
        <w:ind w:firstLine="540"/>
        <w:jc w:val="both"/>
      </w:pPr>
      <w:r>
        <w:t xml:space="preserve">за счет межбюджетных трансфертов, передаваемых из бюджета Пермского края в бюджет </w:t>
      </w:r>
      <w:r>
        <w:lastRenderedPageBreak/>
        <w:t>ТФОМС Пермского края на дополнительное финансовое обеспечение Программы ОМС, в рамках базовой программы обязательного медицинского страхования - 109660,1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- 4483362,6 тыс. руб.;</w:t>
      </w:r>
    </w:p>
    <w:p w:rsidR="00907567" w:rsidRDefault="00907567">
      <w:pPr>
        <w:pStyle w:val="ConsPlusNormal"/>
        <w:spacing w:before="220"/>
        <w:ind w:firstLine="540"/>
        <w:jc w:val="both"/>
      </w:pPr>
      <w:r>
        <w:t>за счет средств бюджета ТФОМС Пермского края - 37249033,7 тыс. руб.</w:t>
      </w:r>
    </w:p>
    <w:p w:rsidR="00907567" w:rsidRDefault="00907567">
      <w:pPr>
        <w:pStyle w:val="ConsPlusNormal"/>
        <w:spacing w:before="220"/>
        <w:ind w:firstLine="540"/>
        <w:jc w:val="both"/>
      </w:pPr>
      <w:r>
        <w:t>Общая потребность в финансировании Программы на 2021 год - 48495166,38 тыс. руб., в том числе по источникам:</w:t>
      </w:r>
    </w:p>
    <w:p w:rsidR="00907567" w:rsidRDefault="00907567">
      <w:pPr>
        <w:pStyle w:val="ConsPlusNormal"/>
        <w:spacing w:before="220"/>
        <w:ind w:firstLine="540"/>
        <w:jc w:val="both"/>
      </w:pPr>
      <w:r>
        <w:t>за счет средств бюджета Пермского края - 4230109,38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обязательного медицинского страхования,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- 177063,7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обязательного медицинского страхования - 109660,1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- 4483362,6 тыс. руб.;</w:t>
      </w:r>
    </w:p>
    <w:p w:rsidR="00907567" w:rsidRDefault="00907567">
      <w:pPr>
        <w:pStyle w:val="ConsPlusNormal"/>
        <w:spacing w:before="220"/>
        <w:ind w:firstLine="540"/>
        <w:jc w:val="both"/>
      </w:pPr>
      <w:r>
        <w:t>за счет средств бюджета ТФОМС Пермского края - 39494970,6 тыс. руб.</w:t>
      </w:r>
    </w:p>
    <w:p w:rsidR="00907567" w:rsidRDefault="00907567">
      <w:pPr>
        <w:pStyle w:val="ConsPlusNormal"/>
        <w:spacing w:before="220"/>
        <w:ind w:firstLine="540"/>
        <w:jc w:val="both"/>
      </w:pPr>
      <w:r>
        <w:t>Общая потребность в финансировании Программы на 2022 год - 50605873,48 тыс. руб., в том числе по источникам:</w:t>
      </w:r>
    </w:p>
    <w:p w:rsidR="00907567" w:rsidRDefault="00907567">
      <w:pPr>
        <w:pStyle w:val="ConsPlusNormal"/>
        <w:spacing w:before="220"/>
        <w:ind w:firstLine="540"/>
        <w:jc w:val="both"/>
      </w:pPr>
      <w:r>
        <w:t>за счет средств бюджета Пермского края - 4185267,08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обязательного медицинского страхования,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(скорой медицинской помощи) - 177063,7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обязательного медицинского страхования - 109660,1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- 4483362,6 тыс. руб.;</w:t>
      </w:r>
    </w:p>
    <w:p w:rsidR="00907567" w:rsidRDefault="00907567">
      <w:pPr>
        <w:pStyle w:val="ConsPlusNormal"/>
        <w:spacing w:before="220"/>
        <w:ind w:firstLine="540"/>
        <w:jc w:val="both"/>
      </w:pPr>
      <w:r>
        <w:t>за счет средств бюджета ТФОМС Пермского края - 41650520,0 тыс. руб.</w:t>
      </w:r>
    </w:p>
    <w:p w:rsidR="00907567" w:rsidRDefault="00907567">
      <w:pPr>
        <w:pStyle w:val="ConsPlusNormal"/>
        <w:spacing w:before="220"/>
        <w:ind w:firstLine="540"/>
        <w:jc w:val="both"/>
      </w:pPr>
      <w:r>
        <w:lastRenderedPageBreak/>
        <w:t>Выделено финансовых средств на реализацию Программы на 2020 год - 46640470,38 тыс. руб., в том числе по источникам:</w:t>
      </w:r>
    </w:p>
    <w:p w:rsidR="00907567" w:rsidRDefault="00907567">
      <w:pPr>
        <w:pStyle w:val="ConsPlusNormal"/>
        <w:spacing w:before="220"/>
        <w:ind w:firstLine="540"/>
        <w:jc w:val="both"/>
      </w:pPr>
      <w:r>
        <w:t>за счет средств бюджета Пермского края - 4621350,28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обязательного медицинского страхования,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- 177063,7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обязательного медицинского страхования - 109660,1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- 4483362,6 тыс. руб.;</w:t>
      </w:r>
    </w:p>
    <w:p w:rsidR="00907567" w:rsidRDefault="00907567">
      <w:pPr>
        <w:pStyle w:val="ConsPlusNormal"/>
        <w:spacing w:before="220"/>
        <w:ind w:firstLine="540"/>
        <w:jc w:val="both"/>
      </w:pPr>
      <w:r>
        <w:t>за счет средств бюджета ТФОМС Пермского края - 37249033,7 тыс. руб.</w:t>
      </w:r>
    </w:p>
    <w:p w:rsidR="00907567" w:rsidRDefault="00907567">
      <w:pPr>
        <w:pStyle w:val="ConsPlusNormal"/>
        <w:spacing w:before="220"/>
        <w:ind w:firstLine="540"/>
        <w:jc w:val="both"/>
      </w:pPr>
      <w:r>
        <w:t>Выделено финансовых средств на реализацию Программы на 2021 год - 48495166,38 тыс. руб., в том числе по источникам:</w:t>
      </w:r>
    </w:p>
    <w:p w:rsidR="00907567" w:rsidRDefault="00907567">
      <w:pPr>
        <w:pStyle w:val="ConsPlusNormal"/>
        <w:spacing w:before="220"/>
        <w:ind w:firstLine="540"/>
        <w:jc w:val="both"/>
      </w:pPr>
      <w:r>
        <w:t>за счет средств бюджета Пермского края - 4230109,38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обязательного медицинского страхования,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- 177063,7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обязательного медицинского страхования - 109660,1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- 4483362,6 тыс. руб.;</w:t>
      </w:r>
    </w:p>
    <w:p w:rsidR="00907567" w:rsidRDefault="00907567">
      <w:pPr>
        <w:pStyle w:val="ConsPlusNormal"/>
        <w:spacing w:before="220"/>
        <w:ind w:firstLine="540"/>
        <w:jc w:val="both"/>
      </w:pPr>
      <w:r>
        <w:t>за счет средств бюджета ТФОМС Пермского края - 39494970,6 тыс. руб.</w:t>
      </w:r>
    </w:p>
    <w:p w:rsidR="00907567" w:rsidRDefault="00907567">
      <w:pPr>
        <w:pStyle w:val="ConsPlusNormal"/>
        <w:spacing w:before="220"/>
        <w:ind w:firstLine="540"/>
        <w:jc w:val="both"/>
      </w:pPr>
      <w:r>
        <w:t>Выделено финансовых средств на реализацию Программы на 2022 год - 50605873,48 тыс. руб., в том числе по источникам:</w:t>
      </w:r>
    </w:p>
    <w:p w:rsidR="00907567" w:rsidRDefault="00907567">
      <w:pPr>
        <w:pStyle w:val="ConsPlusNormal"/>
        <w:spacing w:before="220"/>
        <w:ind w:firstLine="540"/>
        <w:jc w:val="both"/>
      </w:pPr>
      <w:r>
        <w:t>за счет средств бюджета Пермского края - 4185267,08 тыс. руб.;</w:t>
      </w:r>
    </w:p>
    <w:p w:rsidR="00907567" w:rsidRDefault="00907567">
      <w:pPr>
        <w:pStyle w:val="ConsPlusNormal"/>
        <w:spacing w:before="220"/>
        <w:ind w:firstLine="540"/>
        <w:jc w:val="both"/>
      </w:pPr>
      <w:r>
        <w:t xml:space="preserve">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обязательного медицинского страхования,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 </w:t>
      </w:r>
      <w:r>
        <w:lastRenderedPageBreak/>
        <w:t>177063,7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дополнительное финансовое обеспечение Программы ОМС, в рамках базовой программы обязательного медицинского страхования - 109660,1 тыс. руб.;</w:t>
      </w:r>
    </w:p>
    <w:p w:rsidR="00907567" w:rsidRDefault="00907567">
      <w:pPr>
        <w:pStyle w:val="ConsPlusNormal"/>
        <w:spacing w:before="220"/>
        <w:ind w:firstLine="540"/>
        <w:jc w:val="both"/>
      </w:pPr>
      <w:r>
        <w:t>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- 4483362,6 тыс. руб.;</w:t>
      </w:r>
    </w:p>
    <w:p w:rsidR="00907567" w:rsidRDefault="00907567">
      <w:pPr>
        <w:pStyle w:val="ConsPlusNormal"/>
        <w:spacing w:before="220"/>
        <w:ind w:firstLine="540"/>
        <w:jc w:val="both"/>
      </w:pPr>
      <w:r>
        <w:t>за счет средств бюджета ТФОМС Пермского края - 41650520,0 тыс. руб.</w:t>
      </w:r>
    </w:p>
    <w:p w:rsidR="00907567" w:rsidRDefault="00907567">
      <w:pPr>
        <w:pStyle w:val="ConsPlusNormal"/>
        <w:jc w:val="both"/>
      </w:pPr>
    </w:p>
    <w:p w:rsidR="00907567" w:rsidRDefault="00907567">
      <w:pPr>
        <w:pStyle w:val="ConsPlusTitle"/>
        <w:jc w:val="center"/>
        <w:outlineLvl w:val="1"/>
      </w:pPr>
      <w:r>
        <w:t>Раздел IX. Объем медицинской помощи в амбулаторных условиях,</w:t>
      </w:r>
    </w:p>
    <w:p w:rsidR="00907567" w:rsidRDefault="00907567">
      <w:pPr>
        <w:pStyle w:val="ConsPlusTitle"/>
        <w:jc w:val="center"/>
      </w:pPr>
      <w:r>
        <w:t>оказываемой с профилактическими и иными целями,</w:t>
      </w:r>
    </w:p>
    <w:p w:rsidR="00907567" w:rsidRDefault="00907567">
      <w:pPr>
        <w:pStyle w:val="ConsPlusTitle"/>
        <w:jc w:val="center"/>
      </w:pPr>
      <w:r>
        <w:t>на 1 жителя/застрахованное лицо на 2020 год</w:t>
      </w:r>
    </w:p>
    <w:p w:rsidR="00907567" w:rsidRDefault="00907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
        <w:gridCol w:w="5102"/>
        <w:gridCol w:w="1516"/>
        <w:gridCol w:w="1600"/>
      </w:tblGrid>
      <w:tr w:rsidR="00907567">
        <w:tc>
          <w:tcPr>
            <w:tcW w:w="832" w:type="dxa"/>
            <w:vMerge w:val="restart"/>
            <w:vAlign w:val="center"/>
          </w:tcPr>
          <w:p w:rsidR="00907567" w:rsidRDefault="00907567">
            <w:pPr>
              <w:pStyle w:val="ConsPlusNormal"/>
              <w:jc w:val="center"/>
            </w:pPr>
            <w:r>
              <w:t>N строки</w:t>
            </w:r>
          </w:p>
        </w:tc>
        <w:tc>
          <w:tcPr>
            <w:tcW w:w="5102" w:type="dxa"/>
            <w:vMerge w:val="restart"/>
            <w:vAlign w:val="center"/>
          </w:tcPr>
          <w:p w:rsidR="00907567" w:rsidRDefault="00907567">
            <w:pPr>
              <w:pStyle w:val="ConsPlusNormal"/>
              <w:jc w:val="center"/>
            </w:pPr>
            <w:r>
              <w:t>Показатель (на 1 жителя/застрахованное лицо)</w:t>
            </w:r>
          </w:p>
        </w:tc>
        <w:tc>
          <w:tcPr>
            <w:tcW w:w="3116" w:type="dxa"/>
            <w:gridSpan w:val="2"/>
            <w:vAlign w:val="center"/>
          </w:tcPr>
          <w:p w:rsidR="00907567" w:rsidRDefault="00907567">
            <w:pPr>
              <w:pStyle w:val="ConsPlusNormal"/>
              <w:jc w:val="center"/>
            </w:pPr>
            <w:r>
              <w:t>Источник финансового обеспечения</w:t>
            </w:r>
          </w:p>
        </w:tc>
      </w:tr>
      <w:tr w:rsidR="00907567">
        <w:tc>
          <w:tcPr>
            <w:tcW w:w="832" w:type="dxa"/>
            <w:vMerge/>
          </w:tcPr>
          <w:p w:rsidR="00907567" w:rsidRDefault="00907567"/>
        </w:tc>
        <w:tc>
          <w:tcPr>
            <w:tcW w:w="5102" w:type="dxa"/>
            <w:vMerge/>
          </w:tcPr>
          <w:p w:rsidR="00907567" w:rsidRDefault="00907567"/>
        </w:tc>
        <w:tc>
          <w:tcPr>
            <w:tcW w:w="1516" w:type="dxa"/>
            <w:vAlign w:val="center"/>
          </w:tcPr>
          <w:p w:rsidR="00907567" w:rsidRDefault="00907567">
            <w:pPr>
              <w:pStyle w:val="ConsPlusNormal"/>
              <w:jc w:val="center"/>
            </w:pPr>
            <w:r>
              <w:t>Бюджетные ассигнования бюджета субъекта Российской Федерации</w:t>
            </w:r>
          </w:p>
        </w:tc>
        <w:tc>
          <w:tcPr>
            <w:tcW w:w="1600" w:type="dxa"/>
            <w:vAlign w:val="center"/>
          </w:tcPr>
          <w:p w:rsidR="00907567" w:rsidRDefault="00907567">
            <w:pPr>
              <w:pStyle w:val="ConsPlusNormal"/>
              <w:jc w:val="center"/>
            </w:pPr>
            <w:r>
              <w:t>Средства обязательного медицинского страхования</w:t>
            </w:r>
          </w:p>
        </w:tc>
      </w:tr>
      <w:tr w:rsidR="00907567">
        <w:tc>
          <w:tcPr>
            <w:tcW w:w="832" w:type="dxa"/>
            <w:vAlign w:val="center"/>
          </w:tcPr>
          <w:p w:rsidR="00907567" w:rsidRDefault="00907567">
            <w:pPr>
              <w:pStyle w:val="ConsPlusNormal"/>
              <w:jc w:val="center"/>
            </w:pPr>
            <w:r>
              <w:t>1</w:t>
            </w:r>
          </w:p>
        </w:tc>
        <w:tc>
          <w:tcPr>
            <w:tcW w:w="5102" w:type="dxa"/>
            <w:vAlign w:val="center"/>
          </w:tcPr>
          <w:p w:rsidR="00907567" w:rsidRDefault="00907567">
            <w:pPr>
              <w:pStyle w:val="ConsPlusNormal"/>
              <w:jc w:val="center"/>
            </w:pPr>
            <w:r>
              <w:t>2</w:t>
            </w:r>
          </w:p>
        </w:tc>
        <w:tc>
          <w:tcPr>
            <w:tcW w:w="1516" w:type="dxa"/>
            <w:vAlign w:val="center"/>
          </w:tcPr>
          <w:p w:rsidR="00907567" w:rsidRDefault="00907567">
            <w:pPr>
              <w:pStyle w:val="ConsPlusNormal"/>
              <w:jc w:val="center"/>
            </w:pPr>
            <w:r>
              <w:t>3</w:t>
            </w:r>
          </w:p>
        </w:tc>
        <w:tc>
          <w:tcPr>
            <w:tcW w:w="1600" w:type="dxa"/>
            <w:vAlign w:val="center"/>
          </w:tcPr>
          <w:p w:rsidR="00907567" w:rsidRDefault="00907567">
            <w:pPr>
              <w:pStyle w:val="ConsPlusNormal"/>
              <w:jc w:val="center"/>
            </w:pPr>
            <w:r>
              <w:t>4</w:t>
            </w:r>
          </w:p>
        </w:tc>
      </w:tr>
      <w:tr w:rsidR="00907567">
        <w:tc>
          <w:tcPr>
            <w:tcW w:w="832" w:type="dxa"/>
            <w:vAlign w:val="center"/>
          </w:tcPr>
          <w:p w:rsidR="00907567" w:rsidRDefault="00907567">
            <w:pPr>
              <w:pStyle w:val="ConsPlusNormal"/>
              <w:jc w:val="center"/>
            </w:pPr>
            <w:r>
              <w:t>1</w:t>
            </w:r>
          </w:p>
        </w:tc>
        <w:tc>
          <w:tcPr>
            <w:tcW w:w="5102" w:type="dxa"/>
            <w:vAlign w:val="center"/>
          </w:tcPr>
          <w:p w:rsidR="00907567" w:rsidRDefault="00907567">
            <w:pPr>
              <w:pStyle w:val="ConsPlusNormal"/>
            </w:pPr>
            <w:r>
              <w:t xml:space="preserve">Территориальный норматив посещений с профилактическими и иными целями, всего (сумма </w:t>
            </w:r>
            <w:hyperlink w:anchor="P1880" w:history="1">
              <w:r>
                <w:rPr>
                  <w:color w:val="0000FF"/>
                </w:rPr>
                <w:t>строк 2</w:t>
              </w:r>
            </w:hyperlink>
            <w:r>
              <w:t xml:space="preserve"> + </w:t>
            </w:r>
            <w:hyperlink w:anchor="P1908" w:history="1">
              <w:r>
                <w:rPr>
                  <w:color w:val="0000FF"/>
                </w:rPr>
                <w:t>9</w:t>
              </w:r>
            </w:hyperlink>
            <w:r>
              <w:t>), в том числе:</w:t>
            </w:r>
          </w:p>
        </w:tc>
        <w:tc>
          <w:tcPr>
            <w:tcW w:w="1516" w:type="dxa"/>
            <w:vAlign w:val="center"/>
          </w:tcPr>
          <w:p w:rsidR="00907567" w:rsidRDefault="00907567">
            <w:pPr>
              <w:pStyle w:val="ConsPlusNormal"/>
              <w:jc w:val="center"/>
            </w:pPr>
            <w:r>
              <w:t>0,528</w:t>
            </w:r>
          </w:p>
        </w:tc>
        <w:tc>
          <w:tcPr>
            <w:tcW w:w="1600" w:type="dxa"/>
            <w:vAlign w:val="center"/>
          </w:tcPr>
          <w:p w:rsidR="00907567" w:rsidRDefault="00907567">
            <w:pPr>
              <w:pStyle w:val="ConsPlusNormal"/>
              <w:jc w:val="center"/>
            </w:pPr>
            <w:r>
              <w:t>2,93</w:t>
            </w:r>
          </w:p>
        </w:tc>
      </w:tr>
      <w:tr w:rsidR="00907567">
        <w:tc>
          <w:tcPr>
            <w:tcW w:w="832" w:type="dxa"/>
            <w:vAlign w:val="center"/>
          </w:tcPr>
          <w:p w:rsidR="00907567" w:rsidRDefault="00907567">
            <w:pPr>
              <w:pStyle w:val="ConsPlusNormal"/>
              <w:jc w:val="center"/>
            </w:pPr>
            <w:bookmarkStart w:id="3" w:name="P1880"/>
            <w:bookmarkEnd w:id="3"/>
            <w:r>
              <w:t>2</w:t>
            </w:r>
          </w:p>
        </w:tc>
        <w:tc>
          <w:tcPr>
            <w:tcW w:w="5102" w:type="dxa"/>
            <w:vAlign w:val="center"/>
          </w:tcPr>
          <w:p w:rsidR="00907567" w:rsidRDefault="00907567">
            <w:pPr>
              <w:pStyle w:val="ConsPlusNormal"/>
            </w:pPr>
            <w:r>
              <w:t xml:space="preserve">I. Объем посещений с профилактическими целями (сумма </w:t>
            </w:r>
            <w:hyperlink w:anchor="P1884" w:history="1">
              <w:r>
                <w:rPr>
                  <w:color w:val="0000FF"/>
                </w:rPr>
                <w:t>строк 3</w:t>
              </w:r>
            </w:hyperlink>
            <w:r>
              <w:t xml:space="preserve"> + </w:t>
            </w:r>
            <w:hyperlink w:anchor="P1896" w:history="1">
              <w:r>
                <w:rPr>
                  <w:color w:val="0000FF"/>
                </w:rPr>
                <w:t>6</w:t>
              </w:r>
            </w:hyperlink>
            <w:r>
              <w:t xml:space="preserve"> + </w:t>
            </w:r>
            <w:hyperlink w:anchor="P1900" w:history="1">
              <w:r>
                <w:rPr>
                  <w:color w:val="0000FF"/>
                </w:rPr>
                <w:t>7</w:t>
              </w:r>
            </w:hyperlink>
            <w:r>
              <w:t xml:space="preserve"> + </w:t>
            </w:r>
            <w:hyperlink w:anchor="P1904" w:history="1">
              <w:r>
                <w:rPr>
                  <w:color w:val="0000FF"/>
                </w:rPr>
                <w:t>8</w:t>
              </w:r>
            </w:hyperlink>
            <w:r>
              <w:t>), в том числе:</w:t>
            </w:r>
          </w:p>
        </w:tc>
        <w:tc>
          <w:tcPr>
            <w:tcW w:w="1516" w:type="dxa"/>
            <w:vAlign w:val="center"/>
          </w:tcPr>
          <w:p w:rsidR="00907567" w:rsidRDefault="00907567">
            <w:pPr>
              <w:pStyle w:val="ConsPlusNormal"/>
              <w:jc w:val="center"/>
            </w:pPr>
            <w:r>
              <w:t>0,345</w:t>
            </w:r>
          </w:p>
        </w:tc>
        <w:tc>
          <w:tcPr>
            <w:tcW w:w="1600" w:type="dxa"/>
            <w:vAlign w:val="center"/>
          </w:tcPr>
          <w:p w:rsidR="00907567" w:rsidRDefault="00907567">
            <w:pPr>
              <w:pStyle w:val="ConsPlusNormal"/>
              <w:jc w:val="center"/>
            </w:pPr>
            <w:r>
              <w:t>0,8719</w:t>
            </w:r>
          </w:p>
        </w:tc>
      </w:tr>
      <w:tr w:rsidR="00907567">
        <w:tc>
          <w:tcPr>
            <w:tcW w:w="832" w:type="dxa"/>
            <w:vAlign w:val="center"/>
          </w:tcPr>
          <w:p w:rsidR="00907567" w:rsidRDefault="00907567">
            <w:pPr>
              <w:pStyle w:val="ConsPlusNormal"/>
              <w:jc w:val="center"/>
            </w:pPr>
            <w:bookmarkStart w:id="4" w:name="P1884"/>
            <w:bookmarkEnd w:id="4"/>
            <w:r>
              <w:t>3</w:t>
            </w:r>
          </w:p>
        </w:tc>
        <w:tc>
          <w:tcPr>
            <w:tcW w:w="5102" w:type="dxa"/>
            <w:vAlign w:val="center"/>
          </w:tcPr>
          <w:p w:rsidR="00907567" w:rsidRDefault="00907567">
            <w:pPr>
              <w:pStyle w:val="ConsPlusNormal"/>
            </w:pPr>
            <w:r>
              <w:t xml:space="preserve">1) норматив объема для проведения профилактических медицинских осмотров, в том числе в рамках диспансеризации, всего (сумма </w:t>
            </w:r>
            <w:hyperlink w:anchor="P1888" w:history="1">
              <w:r>
                <w:rPr>
                  <w:color w:val="0000FF"/>
                </w:rPr>
                <w:t>строк 4</w:t>
              </w:r>
            </w:hyperlink>
            <w:r>
              <w:t xml:space="preserve"> + </w:t>
            </w:r>
            <w:hyperlink w:anchor="P1892" w:history="1">
              <w:r>
                <w:rPr>
                  <w:color w:val="0000FF"/>
                </w:rPr>
                <w:t>5</w:t>
              </w:r>
            </w:hyperlink>
            <w:r>
              <w:t>), в том числе:</w:t>
            </w:r>
          </w:p>
        </w:tc>
        <w:tc>
          <w:tcPr>
            <w:tcW w:w="1516" w:type="dxa"/>
            <w:vAlign w:val="center"/>
          </w:tcPr>
          <w:p w:rsidR="00907567" w:rsidRDefault="00907567">
            <w:pPr>
              <w:pStyle w:val="ConsPlusNormal"/>
              <w:jc w:val="center"/>
            </w:pPr>
            <w:r>
              <w:t>0,253</w:t>
            </w:r>
          </w:p>
        </w:tc>
        <w:tc>
          <w:tcPr>
            <w:tcW w:w="1600" w:type="dxa"/>
            <w:vAlign w:val="center"/>
          </w:tcPr>
          <w:p w:rsidR="00907567" w:rsidRDefault="00907567">
            <w:pPr>
              <w:pStyle w:val="ConsPlusNormal"/>
              <w:jc w:val="center"/>
            </w:pPr>
            <w:r>
              <w:t>0,4345</w:t>
            </w:r>
          </w:p>
        </w:tc>
      </w:tr>
      <w:tr w:rsidR="00907567">
        <w:tc>
          <w:tcPr>
            <w:tcW w:w="832" w:type="dxa"/>
            <w:vAlign w:val="center"/>
          </w:tcPr>
          <w:p w:rsidR="00907567" w:rsidRDefault="00907567">
            <w:pPr>
              <w:pStyle w:val="ConsPlusNormal"/>
              <w:jc w:val="center"/>
            </w:pPr>
            <w:bookmarkStart w:id="5" w:name="P1888"/>
            <w:bookmarkEnd w:id="5"/>
            <w:r>
              <w:t>4</w:t>
            </w:r>
          </w:p>
        </w:tc>
        <w:tc>
          <w:tcPr>
            <w:tcW w:w="5102" w:type="dxa"/>
            <w:vAlign w:val="center"/>
          </w:tcPr>
          <w:p w:rsidR="00907567" w:rsidRDefault="00907567">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516" w:type="dxa"/>
            <w:vAlign w:val="center"/>
          </w:tcPr>
          <w:p w:rsidR="00907567" w:rsidRDefault="00907567">
            <w:pPr>
              <w:pStyle w:val="ConsPlusNormal"/>
              <w:jc w:val="center"/>
            </w:pPr>
            <w:r>
              <w:t>0,253</w:t>
            </w:r>
          </w:p>
        </w:tc>
        <w:tc>
          <w:tcPr>
            <w:tcW w:w="1600" w:type="dxa"/>
            <w:vAlign w:val="center"/>
          </w:tcPr>
          <w:p w:rsidR="00907567" w:rsidRDefault="00907567">
            <w:pPr>
              <w:pStyle w:val="ConsPlusNormal"/>
              <w:jc w:val="center"/>
            </w:pPr>
            <w:r>
              <w:t>0,2535</w:t>
            </w:r>
          </w:p>
        </w:tc>
      </w:tr>
      <w:tr w:rsidR="00907567">
        <w:tc>
          <w:tcPr>
            <w:tcW w:w="832" w:type="dxa"/>
            <w:vAlign w:val="center"/>
          </w:tcPr>
          <w:p w:rsidR="00907567" w:rsidRDefault="00907567">
            <w:pPr>
              <w:pStyle w:val="ConsPlusNormal"/>
              <w:jc w:val="center"/>
            </w:pPr>
            <w:bookmarkStart w:id="6" w:name="P1892"/>
            <w:bookmarkEnd w:id="6"/>
            <w:r>
              <w:t>5</w:t>
            </w:r>
          </w:p>
        </w:tc>
        <w:tc>
          <w:tcPr>
            <w:tcW w:w="5102" w:type="dxa"/>
            <w:vAlign w:val="center"/>
          </w:tcPr>
          <w:p w:rsidR="00907567" w:rsidRDefault="00907567">
            <w:pPr>
              <w:pStyle w:val="ConsPlusNormal"/>
            </w:pPr>
            <w:r>
              <w:t>б) норматив объема для проведения профилактических медицинских осмотров в рамках диспансеризации (1-й этап)</w:t>
            </w:r>
          </w:p>
        </w:tc>
        <w:tc>
          <w:tcPr>
            <w:tcW w:w="1516" w:type="dxa"/>
            <w:vAlign w:val="center"/>
          </w:tcPr>
          <w:p w:rsidR="00907567" w:rsidRDefault="00907567">
            <w:pPr>
              <w:pStyle w:val="ConsPlusNormal"/>
            </w:pPr>
          </w:p>
        </w:tc>
        <w:tc>
          <w:tcPr>
            <w:tcW w:w="1600" w:type="dxa"/>
            <w:vAlign w:val="center"/>
          </w:tcPr>
          <w:p w:rsidR="00907567" w:rsidRDefault="00907567">
            <w:pPr>
              <w:pStyle w:val="ConsPlusNormal"/>
              <w:jc w:val="center"/>
            </w:pPr>
            <w:r>
              <w:t>0,181</w:t>
            </w:r>
          </w:p>
        </w:tc>
      </w:tr>
      <w:tr w:rsidR="00907567">
        <w:tc>
          <w:tcPr>
            <w:tcW w:w="832" w:type="dxa"/>
            <w:vAlign w:val="center"/>
          </w:tcPr>
          <w:p w:rsidR="00907567" w:rsidRDefault="00907567">
            <w:pPr>
              <w:pStyle w:val="ConsPlusNormal"/>
              <w:jc w:val="center"/>
            </w:pPr>
            <w:bookmarkStart w:id="7" w:name="P1896"/>
            <w:bookmarkEnd w:id="7"/>
            <w:r>
              <w:t>6</w:t>
            </w:r>
          </w:p>
        </w:tc>
        <w:tc>
          <w:tcPr>
            <w:tcW w:w="5102" w:type="dxa"/>
            <w:vAlign w:val="center"/>
          </w:tcPr>
          <w:p w:rsidR="00907567" w:rsidRDefault="00907567">
            <w:pPr>
              <w:pStyle w:val="ConsPlusNormal"/>
            </w:pPr>
            <w:r>
              <w:t>2) объем посещений для проведения диспансеризации определенных групп населения (2-й этап)</w:t>
            </w:r>
          </w:p>
        </w:tc>
        <w:tc>
          <w:tcPr>
            <w:tcW w:w="1516" w:type="dxa"/>
            <w:vAlign w:val="center"/>
          </w:tcPr>
          <w:p w:rsidR="00907567" w:rsidRDefault="00907567">
            <w:pPr>
              <w:pStyle w:val="ConsPlusNormal"/>
            </w:pPr>
          </w:p>
        </w:tc>
        <w:tc>
          <w:tcPr>
            <w:tcW w:w="1600" w:type="dxa"/>
            <w:vAlign w:val="center"/>
          </w:tcPr>
          <w:p w:rsidR="00907567" w:rsidRDefault="00907567">
            <w:pPr>
              <w:pStyle w:val="ConsPlusNormal"/>
              <w:jc w:val="center"/>
            </w:pPr>
            <w:r>
              <w:t>0,0232</w:t>
            </w:r>
          </w:p>
        </w:tc>
      </w:tr>
      <w:tr w:rsidR="00907567">
        <w:tc>
          <w:tcPr>
            <w:tcW w:w="832" w:type="dxa"/>
            <w:vAlign w:val="center"/>
          </w:tcPr>
          <w:p w:rsidR="00907567" w:rsidRDefault="00907567">
            <w:pPr>
              <w:pStyle w:val="ConsPlusNormal"/>
              <w:jc w:val="center"/>
            </w:pPr>
            <w:bookmarkStart w:id="8" w:name="P1900"/>
            <w:bookmarkEnd w:id="8"/>
            <w:r>
              <w:t>7</w:t>
            </w:r>
          </w:p>
        </w:tc>
        <w:tc>
          <w:tcPr>
            <w:tcW w:w="5102" w:type="dxa"/>
            <w:vAlign w:val="center"/>
          </w:tcPr>
          <w:p w:rsidR="00907567" w:rsidRDefault="00907567">
            <w:pPr>
              <w:pStyle w:val="ConsPlusNormal"/>
            </w:pPr>
            <w:r>
              <w:t xml:space="preserve">3) объем посещений для проведения </w:t>
            </w:r>
            <w:r>
              <w:lastRenderedPageBreak/>
              <w:t>диспансерного наблюдения</w:t>
            </w:r>
          </w:p>
        </w:tc>
        <w:tc>
          <w:tcPr>
            <w:tcW w:w="1516" w:type="dxa"/>
            <w:vAlign w:val="center"/>
          </w:tcPr>
          <w:p w:rsidR="00907567" w:rsidRDefault="00907567">
            <w:pPr>
              <w:pStyle w:val="ConsPlusNormal"/>
              <w:jc w:val="center"/>
            </w:pPr>
            <w:r>
              <w:lastRenderedPageBreak/>
              <w:t>0,092</w:t>
            </w:r>
          </w:p>
        </w:tc>
        <w:tc>
          <w:tcPr>
            <w:tcW w:w="1600" w:type="dxa"/>
            <w:vAlign w:val="center"/>
          </w:tcPr>
          <w:p w:rsidR="00907567" w:rsidRDefault="00907567">
            <w:pPr>
              <w:pStyle w:val="ConsPlusNormal"/>
              <w:jc w:val="center"/>
            </w:pPr>
            <w:r>
              <w:t>0,377</w:t>
            </w:r>
          </w:p>
        </w:tc>
      </w:tr>
      <w:tr w:rsidR="00907567">
        <w:tc>
          <w:tcPr>
            <w:tcW w:w="832" w:type="dxa"/>
            <w:vAlign w:val="center"/>
          </w:tcPr>
          <w:p w:rsidR="00907567" w:rsidRDefault="00907567">
            <w:pPr>
              <w:pStyle w:val="ConsPlusNormal"/>
              <w:jc w:val="center"/>
            </w:pPr>
            <w:bookmarkStart w:id="9" w:name="P1904"/>
            <w:bookmarkEnd w:id="9"/>
            <w:r>
              <w:t>8</w:t>
            </w:r>
          </w:p>
        </w:tc>
        <w:tc>
          <w:tcPr>
            <w:tcW w:w="5102" w:type="dxa"/>
            <w:vAlign w:val="center"/>
          </w:tcPr>
          <w:p w:rsidR="00907567" w:rsidRDefault="00907567">
            <w:pPr>
              <w:pStyle w:val="ConsPlusNormal"/>
            </w:pPr>
            <w:r>
              <w:t>4) объем посещений центров здоровья</w:t>
            </w:r>
          </w:p>
        </w:tc>
        <w:tc>
          <w:tcPr>
            <w:tcW w:w="1516" w:type="dxa"/>
            <w:vAlign w:val="center"/>
          </w:tcPr>
          <w:p w:rsidR="00907567" w:rsidRDefault="00907567">
            <w:pPr>
              <w:pStyle w:val="ConsPlusNormal"/>
            </w:pPr>
          </w:p>
        </w:tc>
        <w:tc>
          <w:tcPr>
            <w:tcW w:w="1600" w:type="dxa"/>
            <w:vAlign w:val="center"/>
          </w:tcPr>
          <w:p w:rsidR="00907567" w:rsidRDefault="00907567">
            <w:pPr>
              <w:pStyle w:val="ConsPlusNormal"/>
              <w:jc w:val="center"/>
            </w:pPr>
            <w:r>
              <w:t>0,0372</w:t>
            </w:r>
          </w:p>
        </w:tc>
      </w:tr>
      <w:tr w:rsidR="00907567">
        <w:tc>
          <w:tcPr>
            <w:tcW w:w="832" w:type="dxa"/>
            <w:vAlign w:val="center"/>
          </w:tcPr>
          <w:p w:rsidR="00907567" w:rsidRDefault="00907567">
            <w:pPr>
              <w:pStyle w:val="ConsPlusNormal"/>
              <w:jc w:val="center"/>
            </w:pPr>
            <w:bookmarkStart w:id="10" w:name="P1908"/>
            <w:bookmarkEnd w:id="10"/>
            <w:r>
              <w:t>9</w:t>
            </w:r>
          </w:p>
        </w:tc>
        <w:tc>
          <w:tcPr>
            <w:tcW w:w="5102" w:type="dxa"/>
            <w:vAlign w:val="center"/>
          </w:tcPr>
          <w:p w:rsidR="00907567" w:rsidRDefault="00907567">
            <w:pPr>
              <w:pStyle w:val="ConsPlusNormal"/>
            </w:pPr>
            <w:r>
              <w:t xml:space="preserve">II. Объем посещений с иными целями (сумма </w:t>
            </w:r>
            <w:hyperlink w:anchor="P1912" w:history="1">
              <w:r>
                <w:rPr>
                  <w:color w:val="0000FF"/>
                </w:rPr>
                <w:t>строк 10</w:t>
              </w:r>
            </w:hyperlink>
            <w:r>
              <w:t xml:space="preserve"> + </w:t>
            </w:r>
            <w:hyperlink w:anchor="P1916" w:history="1">
              <w:r>
                <w:rPr>
                  <w:color w:val="0000FF"/>
                </w:rPr>
                <w:t>11</w:t>
              </w:r>
            </w:hyperlink>
            <w:r>
              <w:t xml:space="preserve"> + </w:t>
            </w:r>
            <w:hyperlink w:anchor="P1920" w:history="1">
              <w:r>
                <w:rPr>
                  <w:color w:val="0000FF"/>
                </w:rPr>
                <w:t>12</w:t>
              </w:r>
            </w:hyperlink>
            <w:r>
              <w:t xml:space="preserve"> + </w:t>
            </w:r>
            <w:hyperlink w:anchor="P1924" w:history="1">
              <w:r>
                <w:rPr>
                  <w:color w:val="0000FF"/>
                </w:rPr>
                <w:t>13</w:t>
              </w:r>
            </w:hyperlink>
            <w:r>
              <w:t xml:space="preserve"> + </w:t>
            </w:r>
            <w:hyperlink w:anchor="P1928" w:history="1">
              <w:r>
                <w:rPr>
                  <w:color w:val="0000FF"/>
                </w:rPr>
                <w:t>14</w:t>
              </w:r>
            </w:hyperlink>
            <w:r>
              <w:t>), в том числе:</w:t>
            </w:r>
          </w:p>
        </w:tc>
        <w:tc>
          <w:tcPr>
            <w:tcW w:w="1516" w:type="dxa"/>
            <w:vAlign w:val="center"/>
          </w:tcPr>
          <w:p w:rsidR="00907567" w:rsidRDefault="00907567">
            <w:pPr>
              <w:pStyle w:val="ConsPlusNormal"/>
              <w:jc w:val="center"/>
            </w:pPr>
            <w:r>
              <w:t>0,183</w:t>
            </w:r>
          </w:p>
        </w:tc>
        <w:tc>
          <w:tcPr>
            <w:tcW w:w="1600" w:type="dxa"/>
            <w:vAlign w:val="center"/>
          </w:tcPr>
          <w:p w:rsidR="00907567" w:rsidRDefault="00907567">
            <w:pPr>
              <w:pStyle w:val="ConsPlusNormal"/>
              <w:jc w:val="center"/>
            </w:pPr>
            <w:r>
              <w:t>2,0581</w:t>
            </w:r>
          </w:p>
        </w:tc>
      </w:tr>
      <w:tr w:rsidR="00907567">
        <w:tc>
          <w:tcPr>
            <w:tcW w:w="832" w:type="dxa"/>
            <w:vAlign w:val="center"/>
          </w:tcPr>
          <w:p w:rsidR="00907567" w:rsidRDefault="00907567">
            <w:pPr>
              <w:pStyle w:val="ConsPlusNormal"/>
              <w:jc w:val="center"/>
            </w:pPr>
            <w:bookmarkStart w:id="11" w:name="P1912"/>
            <w:bookmarkEnd w:id="11"/>
            <w:r>
              <w:t>10</w:t>
            </w:r>
          </w:p>
        </w:tc>
        <w:tc>
          <w:tcPr>
            <w:tcW w:w="5102" w:type="dxa"/>
            <w:vAlign w:val="center"/>
          </w:tcPr>
          <w:p w:rsidR="00907567" w:rsidRDefault="00907567">
            <w:pPr>
              <w:pStyle w:val="ConsPlusNormal"/>
            </w:pPr>
            <w:r>
              <w:t>1) объем разовых посещений в связи с заболеванием</w:t>
            </w:r>
          </w:p>
        </w:tc>
        <w:tc>
          <w:tcPr>
            <w:tcW w:w="1516" w:type="dxa"/>
            <w:vAlign w:val="center"/>
          </w:tcPr>
          <w:p w:rsidR="00907567" w:rsidRDefault="00907567">
            <w:pPr>
              <w:pStyle w:val="ConsPlusNormal"/>
              <w:jc w:val="center"/>
            </w:pPr>
            <w:r>
              <w:t>0,058</w:t>
            </w:r>
          </w:p>
        </w:tc>
        <w:tc>
          <w:tcPr>
            <w:tcW w:w="1600" w:type="dxa"/>
            <w:vAlign w:val="center"/>
          </w:tcPr>
          <w:p w:rsidR="00907567" w:rsidRDefault="00907567">
            <w:pPr>
              <w:pStyle w:val="ConsPlusNormal"/>
              <w:jc w:val="center"/>
            </w:pPr>
            <w:r>
              <w:t>0,7852</w:t>
            </w:r>
          </w:p>
        </w:tc>
      </w:tr>
      <w:tr w:rsidR="00907567">
        <w:tc>
          <w:tcPr>
            <w:tcW w:w="832" w:type="dxa"/>
            <w:vAlign w:val="center"/>
          </w:tcPr>
          <w:p w:rsidR="00907567" w:rsidRDefault="00907567">
            <w:pPr>
              <w:pStyle w:val="ConsPlusNormal"/>
              <w:jc w:val="center"/>
            </w:pPr>
            <w:bookmarkStart w:id="12" w:name="P1916"/>
            <w:bookmarkEnd w:id="12"/>
            <w:r>
              <w:t>11</w:t>
            </w:r>
          </w:p>
        </w:tc>
        <w:tc>
          <w:tcPr>
            <w:tcW w:w="5102" w:type="dxa"/>
            <w:vAlign w:val="center"/>
          </w:tcPr>
          <w:p w:rsidR="00907567" w:rsidRDefault="00907567">
            <w:pPr>
              <w:pStyle w:val="ConsPlusNormal"/>
            </w:pPr>
            <w:r>
              <w:t>2) объем посещений по медицинской реабилитации</w:t>
            </w:r>
          </w:p>
        </w:tc>
        <w:tc>
          <w:tcPr>
            <w:tcW w:w="1516" w:type="dxa"/>
            <w:vAlign w:val="center"/>
          </w:tcPr>
          <w:p w:rsidR="00907567" w:rsidRDefault="00907567">
            <w:pPr>
              <w:pStyle w:val="ConsPlusNormal"/>
            </w:pPr>
          </w:p>
        </w:tc>
        <w:tc>
          <w:tcPr>
            <w:tcW w:w="1600" w:type="dxa"/>
            <w:vAlign w:val="center"/>
          </w:tcPr>
          <w:p w:rsidR="00907567" w:rsidRDefault="00907567">
            <w:pPr>
              <w:pStyle w:val="ConsPlusNormal"/>
              <w:jc w:val="center"/>
            </w:pPr>
            <w:r>
              <w:t>0,001</w:t>
            </w:r>
          </w:p>
        </w:tc>
      </w:tr>
      <w:tr w:rsidR="00907567">
        <w:tc>
          <w:tcPr>
            <w:tcW w:w="832" w:type="dxa"/>
            <w:vAlign w:val="center"/>
          </w:tcPr>
          <w:p w:rsidR="00907567" w:rsidRDefault="00907567">
            <w:pPr>
              <w:pStyle w:val="ConsPlusNormal"/>
              <w:jc w:val="center"/>
            </w:pPr>
            <w:bookmarkStart w:id="13" w:name="P1920"/>
            <w:bookmarkEnd w:id="13"/>
            <w:r>
              <w:t>12</w:t>
            </w:r>
          </w:p>
        </w:tc>
        <w:tc>
          <w:tcPr>
            <w:tcW w:w="5102" w:type="dxa"/>
            <w:vAlign w:val="center"/>
          </w:tcPr>
          <w:p w:rsidR="00907567" w:rsidRDefault="00907567">
            <w:pPr>
              <w:pStyle w:val="ConsPlusNormal"/>
            </w:pPr>
            <w:r>
              <w:t>3) объем посещений в связи с оказанием паллиативной медицинской помощи</w:t>
            </w:r>
          </w:p>
        </w:tc>
        <w:tc>
          <w:tcPr>
            <w:tcW w:w="1516" w:type="dxa"/>
            <w:vAlign w:val="center"/>
          </w:tcPr>
          <w:p w:rsidR="00907567" w:rsidRDefault="00907567">
            <w:pPr>
              <w:pStyle w:val="ConsPlusNormal"/>
              <w:jc w:val="center"/>
            </w:pPr>
            <w:r>
              <w:t>0,0085</w:t>
            </w:r>
          </w:p>
        </w:tc>
        <w:tc>
          <w:tcPr>
            <w:tcW w:w="1600" w:type="dxa"/>
            <w:vAlign w:val="center"/>
          </w:tcPr>
          <w:p w:rsidR="00907567" w:rsidRDefault="00907567">
            <w:pPr>
              <w:pStyle w:val="ConsPlusNormal"/>
            </w:pPr>
          </w:p>
        </w:tc>
      </w:tr>
      <w:tr w:rsidR="00907567">
        <w:tc>
          <w:tcPr>
            <w:tcW w:w="832" w:type="dxa"/>
            <w:vAlign w:val="center"/>
          </w:tcPr>
          <w:p w:rsidR="00907567" w:rsidRDefault="00907567">
            <w:pPr>
              <w:pStyle w:val="ConsPlusNormal"/>
              <w:jc w:val="center"/>
            </w:pPr>
            <w:bookmarkStart w:id="14" w:name="P1924"/>
            <w:bookmarkEnd w:id="14"/>
            <w:r>
              <w:t>13</w:t>
            </w:r>
          </w:p>
        </w:tc>
        <w:tc>
          <w:tcPr>
            <w:tcW w:w="5102" w:type="dxa"/>
            <w:vAlign w:val="center"/>
          </w:tcPr>
          <w:p w:rsidR="00907567" w:rsidRDefault="00907567">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1516" w:type="dxa"/>
            <w:vAlign w:val="center"/>
          </w:tcPr>
          <w:p w:rsidR="00907567" w:rsidRDefault="00907567">
            <w:pPr>
              <w:pStyle w:val="ConsPlusNormal"/>
              <w:jc w:val="center"/>
            </w:pPr>
            <w:r>
              <w:t>0,005</w:t>
            </w:r>
          </w:p>
        </w:tc>
        <w:tc>
          <w:tcPr>
            <w:tcW w:w="1600" w:type="dxa"/>
            <w:vAlign w:val="center"/>
          </w:tcPr>
          <w:p w:rsidR="00907567" w:rsidRDefault="00907567">
            <w:pPr>
              <w:pStyle w:val="ConsPlusNormal"/>
              <w:jc w:val="center"/>
            </w:pPr>
            <w:r>
              <w:t>1,0563</w:t>
            </w:r>
          </w:p>
        </w:tc>
      </w:tr>
      <w:tr w:rsidR="00907567">
        <w:tc>
          <w:tcPr>
            <w:tcW w:w="832" w:type="dxa"/>
            <w:vAlign w:val="center"/>
          </w:tcPr>
          <w:p w:rsidR="00907567" w:rsidRDefault="00907567">
            <w:pPr>
              <w:pStyle w:val="ConsPlusNormal"/>
              <w:jc w:val="center"/>
            </w:pPr>
            <w:bookmarkStart w:id="15" w:name="P1928"/>
            <w:bookmarkEnd w:id="15"/>
            <w:r>
              <w:t>14</w:t>
            </w:r>
          </w:p>
        </w:tc>
        <w:tc>
          <w:tcPr>
            <w:tcW w:w="5102" w:type="dxa"/>
            <w:vAlign w:val="center"/>
          </w:tcPr>
          <w:p w:rsidR="00907567" w:rsidRDefault="00907567">
            <w:pPr>
              <w:pStyle w:val="ConsPlusNormal"/>
            </w:pPr>
            <w:r>
              <w:t>5) объем посещений с другими целями (патронаж, выдача справок и иных медицинских документов и др.)</w:t>
            </w:r>
          </w:p>
        </w:tc>
        <w:tc>
          <w:tcPr>
            <w:tcW w:w="1516" w:type="dxa"/>
            <w:vAlign w:val="center"/>
          </w:tcPr>
          <w:p w:rsidR="00907567" w:rsidRDefault="00907567">
            <w:pPr>
              <w:pStyle w:val="ConsPlusNormal"/>
              <w:jc w:val="center"/>
            </w:pPr>
            <w:r>
              <w:t>0,1115</w:t>
            </w:r>
          </w:p>
        </w:tc>
        <w:tc>
          <w:tcPr>
            <w:tcW w:w="1600" w:type="dxa"/>
            <w:vAlign w:val="center"/>
          </w:tcPr>
          <w:p w:rsidR="00907567" w:rsidRDefault="00907567">
            <w:pPr>
              <w:pStyle w:val="ConsPlusNormal"/>
              <w:jc w:val="center"/>
            </w:pPr>
            <w:r>
              <w:t>0,2156</w:t>
            </w:r>
          </w:p>
        </w:tc>
      </w:tr>
    </w:tbl>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right"/>
        <w:outlineLvl w:val="1"/>
      </w:pPr>
      <w:r>
        <w:t>Приложение 1</w:t>
      </w:r>
    </w:p>
    <w:p w:rsidR="00907567" w:rsidRDefault="00907567">
      <w:pPr>
        <w:pStyle w:val="ConsPlusNormal"/>
        <w:jc w:val="right"/>
      </w:pPr>
      <w:r>
        <w:t>к Территориальной программе</w:t>
      </w:r>
    </w:p>
    <w:p w:rsidR="00907567" w:rsidRDefault="00907567">
      <w:pPr>
        <w:pStyle w:val="ConsPlusNormal"/>
        <w:jc w:val="right"/>
      </w:pPr>
      <w:r>
        <w:t>государственных гарантий</w:t>
      </w:r>
    </w:p>
    <w:p w:rsidR="00907567" w:rsidRDefault="00907567">
      <w:pPr>
        <w:pStyle w:val="ConsPlusNormal"/>
        <w:jc w:val="right"/>
      </w:pPr>
      <w:r>
        <w:t>бесплатного оказания гражданам</w:t>
      </w:r>
    </w:p>
    <w:p w:rsidR="00907567" w:rsidRDefault="00907567">
      <w:pPr>
        <w:pStyle w:val="ConsPlusNormal"/>
        <w:jc w:val="right"/>
      </w:pPr>
      <w:r>
        <w:t>медицинской помощи на 2020 год</w:t>
      </w:r>
    </w:p>
    <w:p w:rsidR="00907567" w:rsidRDefault="00907567">
      <w:pPr>
        <w:pStyle w:val="ConsPlusNormal"/>
        <w:jc w:val="right"/>
      </w:pPr>
      <w:r>
        <w:t>и на плановый период 2021 и 2022 годов</w:t>
      </w:r>
    </w:p>
    <w:p w:rsidR="00907567" w:rsidRDefault="00907567">
      <w:pPr>
        <w:pStyle w:val="ConsPlusNormal"/>
        <w:jc w:val="both"/>
      </w:pPr>
    </w:p>
    <w:p w:rsidR="00907567" w:rsidRDefault="00907567">
      <w:pPr>
        <w:pStyle w:val="ConsPlusTitle"/>
        <w:jc w:val="center"/>
      </w:pPr>
      <w:bookmarkStart w:id="16" w:name="P1944"/>
      <w:bookmarkEnd w:id="16"/>
      <w:r>
        <w:t>ПЕРЕЧЕНЬ</w:t>
      </w:r>
    </w:p>
    <w:p w:rsidR="00907567" w:rsidRDefault="00907567">
      <w:pPr>
        <w:pStyle w:val="ConsPlusTitle"/>
        <w:jc w:val="center"/>
      </w:pPr>
      <w:r>
        <w:t>медицинских организаций, участвующих в реализации</w:t>
      </w:r>
    </w:p>
    <w:p w:rsidR="00907567" w:rsidRDefault="00907567">
      <w:pPr>
        <w:pStyle w:val="ConsPlusTitle"/>
        <w:jc w:val="center"/>
      </w:pPr>
      <w:r>
        <w:t>Территориальной программы государственных гарантий</w:t>
      </w:r>
    </w:p>
    <w:p w:rsidR="00907567" w:rsidRDefault="00907567">
      <w:pPr>
        <w:pStyle w:val="ConsPlusTitle"/>
        <w:jc w:val="center"/>
      </w:pPr>
      <w:r>
        <w:t>бесплатного оказания гражданам медицинской помощи</w:t>
      </w:r>
    </w:p>
    <w:p w:rsidR="00907567" w:rsidRDefault="00907567">
      <w:pPr>
        <w:pStyle w:val="ConsPlusTitle"/>
        <w:jc w:val="center"/>
      </w:pPr>
      <w:r>
        <w:t>на 2020 год и на плановый период 2021 и 2022 годов, в том</w:t>
      </w:r>
    </w:p>
    <w:p w:rsidR="00907567" w:rsidRDefault="00907567">
      <w:pPr>
        <w:pStyle w:val="ConsPlusTitle"/>
        <w:jc w:val="center"/>
      </w:pPr>
      <w:r>
        <w:t>числе территориальной программы обязательного медицинского</w:t>
      </w:r>
    </w:p>
    <w:p w:rsidR="00907567" w:rsidRDefault="00907567">
      <w:pPr>
        <w:pStyle w:val="ConsPlusTitle"/>
        <w:jc w:val="center"/>
      </w:pPr>
      <w:r>
        <w:t>страхования, с указанием медицинских организаций, проводящих</w:t>
      </w:r>
    </w:p>
    <w:p w:rsidR="00907567" w:rsidRDefault="00907567">
      <w:pPr>
        <w:pStyle w:val="ConsPlusTitle"/>
        <w:jc w:val="center"/>
      </w:pPr>
      <w:r>
        <w:t>профилактические медицинские осмотры, в том числе в рамках</w:t>
      </w:r>
    </w:p>
    <w:p w:rsidR="00907567" w:rsidRDefault="00907567">
      <w:pPr>
        <w:pStyle w:val="ConsPlusTitle"/>
        <w:jc w:val="center"/>
      </w:pPr>
      <w:r>
        <w:t>диспансеризации</w:t>
      </w:r>
    </w:p>
    <w:p w:rsidR="00907567" w:rsidRDefault="00907567">
      <w:pPr>
        <w:pStyle w:val="ConsPlusNormal"/>
        <w:jc w:val="both"/>
      </w:pPr>
    </w:p>
    <w:p w:rsidR="00907567" w:rsidRDefault="00907567">
      <w:pPr>
        <w:sectPr w:rsidR="009075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1600"/>
        <w:gridCol w:w="2068"/>
        <w:gridCol w:w="1792"/>
        <w:gridCol w:w="1840"/>
      </w:tblGrid>
      <w:tr w:rsidR="00907567">
        <w:tc>
          <w:tcPr>
            <w:tcW w:w="567" w:type="dxa"/>
            <w:vAlign w:val="center"/>
          </w:tcPr>
          <w:p w:rsidR="00907567" w:rsidRDefault="00907567">
            <w:pPr>
              <w:pStyle w:val="ConsPlusNormal"/>
              <w:jc w:val="center"/>
            </w:pPr>
            <w:r>
              <w:lastRenderedPageBreak/>
              <w:t>N п/п</w:t>
            </w:r>
          </w:p>
        </w:tc>
        <w:tc>
          <w:tcPr>
            <w:tcW w:w="5726" w:type="dxa"/>
            <w:vAlign w:val="center"/>
          </w:tcPr>
          <w:p w:rsidR="00907567" w:rsidRDefault="00907567">
            <w:pPr>
              <w:pStyle w:val="ConsPlusNormal"/>
              <w:jc w:val="center"/>
            </w:pPr>
            <w:r>
              <w:t>Наименование медицинской организации в соответствии с ЕГРЮЛ</w:t>
            </w:r>
          </w:p>
        </w:tc>
        <w:tc>
          <w:tcPr>
            <w:tcW w:w="1600" w:type="dxa"/>
            <w:vAlign w:val="center"/>
          </w:tcPr>
          <w:p w:rsidR="00907567" w:rsidRDefault="00907567">
            <w:pPr>
              <w:pStyle w:val="ConsPlusNormal"/>
              <w:jc w:val="center"/>
            </w:pPr>
            <w:r>
              <w:t>Отметка об участии в сфере обязательного медицинского страхования</w:t>
            </w:r>
          </w:p>
        </w:tc>
        <w:tc>
          <w:tcPr>
            <w:tcW w:w="2068" w:type="dxa"/>
            <w:vAlign w:val="center"/>
          </w:tcPr>
          <w:p w:rsidR="00907567" w:rsidRDefault="00907567">
            <w:pPr>
              <w:pStyle w:val="ConsPlusNormal"/>
              <w:jc w:val="center"/>
            </w:pPr>
            <w:r>
              <w:t>Отметка о возможности проведения профилактических медицинских осмотров, в том числе в рамках диспансеризации</w:t>
            </w:r>
          </w:p>
        </w:tc>
        <w:tc>
          <w:tcPr>
            <w:tcW w:w="1792" w:type="dxa"/>
            <w:vAlign w:val="center"/>
          </w:tcPr>
          <w:p w:rsidR="00907567" w:rsidRDefault="00907567">
            <w:pPr>
              <w:pStyle w:val="ConsPlusNormal"/>
              <w:jc w:val="center"/>
            </w:pPr>
            <w:r>
              <w:t>Отметка о возможности оказания медицинской помощи не застрахованным по ОМС лицам в экстренной форме в стационарных условиях и вне медицинской организации (скорая медицинская помощь)</w:t>
            </w:r>
          </w:p>
        </w:tc>
        <w:tc>
          <w:tcPr>
            <w:tcW w:w="1840" w:type="dxa"/>
            <w:vAlign w:val="center"/>
          </w:tcPr>
          <w:p w:rsidR="00907567" w:rsidRDefault="00907567">
            <w:pPr>
              <w:pStyle w:val="ConsPlusNormal"/>
              <w:jc w:val="center"/>
            </w:pPr>
            <w:r>
              <w:t>Отметка о возможности оказания дополнительных видов и условий медицинской помощи, не установленных базовой программой ОМС</w:t>
            </w:r>
          </w:p>
        </w:tc>
      </w:tr>
      <w:tr w:rsidR="00907567">
        <w:tc>
          <w:tcPr>
            <w:tcW w:w="567" w:type="dxa"/>
          </w:tcPr>
          <w:p w:rsidR="00907567" w:rsidRDefault="00907567">
            <w:pPr>
              <w:pStyle w:val="ConsPlusNormal"/>
              <w:jc w:val="center"/>
            </w:pPr>
            <w:r>
              <w:t>1</w:t>
            </w:r>
          </w:p>
        </w:tc>
        <w:tc>
          <w:tcPr>
            <w:tcW w:w="5726" w:type="dxa"/>
          </w:tcPr>
          <w:p w:rsidR="00907567" w:rsidRDefault="00907567">
            <w:pPr>
              <w:pStyle w:val="ConsPlusNormal"/>
              <w:jc w:val="center"/>
            </w:pPr>
            <w:r>
              <w:t>2</w:t>
            </w:r>
          </w:p>
        </w:tc>
        <w:tc>
          <w:tcPr>
            <w:tcW w:w="1600" w:type="dxa"/>
          </w:tcPr>
          <w:p w:rsidR="00907567" w:rsidRDefault="00907567">
            <w:pPr>
              <w:pStyle w:val="ConsPlusNormal"/>
              <w:jc w:val="center"/>
            </w:pPr>
            <w:r>
              <w:t>3</w:t>
            </w:r>
          </w:p>
        </w:tc>
        <w:tc>
          <w:tcPr>
            <w:tcW w:w="2068" w:type="dxa"/>
          </w:tcPr>
          <w:p w:rsidR="00907567" w:rsidRDefault="00907567">
            <w:pPr>
              <w:pStyle w:val="ConsPlusNormal"/>
              <w:jc w:val="center"/>
            </w:pPr>
            <w:r>
              <w:t>4</w:t>
            </w:r>
          </w:p>
        </w:tc>
        <w:tc>
          <w:tcPr>
            <w:tcW w:w="1792" w:type="dxa"/>
          </w:tcPr>
          <w:p w:rsidR="00907567" w:rsidRDefault="00907567">
            <w:pPr>
              <w:pStyle w:val="ConsPlusNormal"/>
              <w:jc w:val="center"/>
            </w:pPr>
            <w:r>
              <w:t>5</w:t>
            </w:r>
          </w:p>
        </w:tc>
        <w:tc>
          <w:tcPr>
            <w:tcW w:w="1840" w:type="dxa"/>
          </w:tcPr>
          <w:p w:rsidR="00907567" w:rsidRDefault="00907567">
            <w:pPr>
              <w:pStyle w:val="ConsPlusNormal"/>
              <w:jc w:val="center"/>
            </w:pPr>
            <w:r>
              <w:t>6</w:t>
            </w:r>
          </w:p>
        </w:tc>
      </w:tr>
      <w:tr w:rsidR="00907567">
        <w:tc>
          <w:tcPr>
            <w:tcW w:w="567" w:type="dxa"/>
          </w:tcPr>
          <w:p w:rsidR="00907567" w:rsidRDefault="00907567">
            <w:pPr>
              <w:pStyle w:val="ConsPlusNormal"/>
              <w:jc w:val="center"/>
            </w:pPr>
            <w:r>
              <w:t>1</w:t>
            </w:r>
          </w:p>
        </w:tc>
        <w:tc>
          <w:tcPr>
            <w:tcW w:w="5726" w:type="dxa"/>
          </w:tcPr>
          <w:p w:rsidR="00907567" w:rsidRDefault="00907567">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2</w:t>
            </w:r>
          </w:p>
        </w:tc>
        <w:tc>
          <w:tcPr>
            <w:tcW w:w="5726" w:type="dxa"/>
          </w:tcPr>
          <w:p w:rsidR="00907567" w:rsidRDefault="00907567">
            <w:pPr>
              <w:pStyle w:val="ConsPlusNormal"/>
            </w:pPr>
            <w:r>
              <w:t>Государственное бюджетное учреждение здравоохранения Пермского края "Клинический кардиологический диспансер"</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3</w:t>
            </w:r>
          </w:p>
        </w:tc>
        <w:tc>
          <w:tcPr>
            <w:tcW w:w="5726" w:type="dxa"/>
          </w:tcPr>
          <w:p w:rsidR="00907567" w:rsidRDefault="00907567">
            <w:pPr>
              <w:pStyle w:val="ConsPlusNormal"/>
            </w:pPr>
            <w:r>
              <w:t>Государственное автономное учреждение здравоохранения Пермского края "Пермский краевой клинический госпиталь для ветеранов войн"</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4</w:t>
            </w:r>
          </w:p>
        </w:tc>
        <w:tc>
          <w:tcPr>
            <w:tcW w:w="5726" w:type="dxa"/>
          </w:tcPr>
          <w:p w:rsidR="00907567" w:rsidRDefault="00907567">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lastRenderedPageBreak/>
              <w:t>5</w:t>
            </w:r>
          </w:p>
        </w:tc>
        <w:tc>
          <w:tcPr>
            <w:tcW w:w="5726" w:type="dxa"/>
          </w:tcPr>
          <w:p w:rsidR="00907567" w:rsidRDefault="00907567">
            <w:pPr>
              <w:pStyle w:val="ConsPlusNormal"/>
            </w:pPr>
            <w:r>
              <w:t>Государственное бюджетное учреждение здравоохранения Пермского края "Коми-Пермяцкая окружная стоматологическая поликлиника"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6</w:t>
            </w:r>
          </w:p>
        </w:tc>
        <w:tc>
          <w:tcPr>
            <w:tcW w:w="5726" w:type="dxa"/>
          </w:tcPr>
          <w:p w:rsidR="00907567" w:rsidRDefault="00907567">
            <w:pPr>
              <w:pStyle w:val="ConsPlusNormal"/>
            </w:pPr>
            <w:r>
              <w:t>Государственное бюджетное учреждение здравоохранения Пермского края "Пермская краевая клиническая инфекционная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7</w:t>
            </w:r>
          </w:p>
        </w:tc>
        <w:tc>
          <w:tcPr>
            <w:tcW w:w="5726" w:type="dxa"/>
          </w:tcPr>
          <w:p w:rsidR="00907567" w:rsidRDefault="00907567">
            <w:pPr>
              <w:pStyle w:val="ConsPlusNormal"/>
            </w:pPr>
            <w:r>
              <w:t>Государственное бюджетное учреждение здравоохранения Пермского края "Клиническая медико-санитарная часть N 1"</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8</w:t>
            </w:r>
          </w:p>
        </w:tc>
        <w:tc>
          <w:tcPr>
            <w:tcW w:w="5726" w:type="dxa"/>
          </w:tcPr>
          <w:p w:rsidR="00907567" w:rsidRDefault="00907567">
            <w:pPr>
              <w:pStyle w:val="ConsPlusNormal"/>
            </w:pPr>
            <w:r>
              <w:t>Акционерное общество "Городская стоматологическая поликлиника N 5"</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9</w:t>
            </w:r>
          </w:p>
        </w:tc>
        <w:tc>
          <w:tcPr>
            <w:tcW w:w="5726" w:type="dxa"/>
          </w:tcPr>
          <w:p w:rsidR="00907567" w:rsidRDefault="00907567">
            <w:pPr>
              <w:pStyle w:val="ConsPlusNormal"/>
            </w:pPr>
            <w:r>
              <w:t>Общество с ограниченной ответственностью Медицинская компания "УралМед"</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10</w:t>
            </w:r>
          </w:p>
        </w:tc>
        <w:tc>
          <w:tcPr>
            <w:tcW w:w="5726" w:type="dxa"/>
          </w:tcPr>
          <w:p w:rsidR="00907567" w:rsidRDefault="00907567">
            <w:pPr>
              <w:pStyle w:val="ConsPlusNormal"/>
            </w:pPr>
            <w:r>
              <w:t>Общество с ограниченной ответственностью "Частная клиника-салон "Роден"</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11</w:t>
            </w:r>
          </w:p>
        </w:tc>
        <w:tc>
          <w:tcPr>
            <w:tcW w:w="5726" w:type="dxa"/>
          </w:tcPr>
          <w:p w:rsidR="00907567" w:rsidRDefault="00907567">
            <w:pPr>
              <w:pStyle w:val="ConsPlusNormal"/>
            </w:pPr>
            <w:r>
              <w:t>Общество с ограниченной ответственностью "Клиника гемодиализа "Нью Лайф"</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12</w:t>
            </w:r>
          </w:p>
        </w:tc>
        <w:tc>
          <w:tcPr>
            <w:tcW w:w="5726" w:type="dxa"/>
          </w:tcPr>
          <w:p w:rsidR="00907567" w:rsidRDefault="00907567">
            <w:pPr>
              <w:pStyle w:val="ConsPlusNormal"/>
            </w:pPr>
            <w:r>
              <w:t>Общество с ограниченной ответственностью "ДЕЙНА"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13</w:t>
            </w:r>
          </w:p>
        </w:tc>
        <w:tc>
          <w:tcPr>
            <w:tcW w:w="5726" w:type="dxa"/>
          </w:tcPr>
          <w:p w:rsidR="00907567" w:rsidRDefault="00907567">
            <w:pPr>
              <w:pStyle w:val="ConsPlusNormal"/>
            </w:pPr>
            <w:r>
              <w:t>Общество с ограниченной ответственностью "АудиоМедСервис"</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14</w:t>
            </w:r>
          </w:p>
        </w:tc>
        <w:tc>
          <w:tcPr>
            <w:tcW w:w="5726" w:type="dxa"/>
          </w:tcPr>
          <w:p w:rsidR="00907567" w:rsidRDefault="00907567">
            <w:pPr>
              <w:pStyle w:val="ConsPlusNormal"/>
            </w:pPr>
            <w:r>
              <w:t>Общество с ограниченной ответственностью "Центр стоматологии "ДИНАСТИЯ"</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15</w:t>
            </w:r>
          </w:p>
        </w:tc>
        <w:tc>
          <w:tcPr>
            <w:tcW w:w="5726" w:type="dxa"/>
          </w:tcPr>
          <w:p w:rsidR="00907567" w:rsidRDefault="00907567">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lastRenderedPageBreak/>
              <w:t>16</w:t>
            </w:r>
          </w:p>
        </w:tc>
        <w:tc>
          <w:tcPr>
            <w:tcW w:w="5726" w:type="dxa"/>
          </w:tcPr>
          <w:p w:rsidR="00907567" w:rsidRDefault="00907567">
            <w:pPr>
              <w:pStyle w:val="ConsPlusNormal"/>
            </w:pPr>
            <w:r>
              <w:t>Общество с ограниченной ответственностью "Медицинский центр" Вознесенский"</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17</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клиническая больница N 3"</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18</w:t>
            </w:r>
          </w:p>
        </w:tc>
        <w:tc>
          <w:tcPr>
            <w:tcW w:w="5726" w:type="dxa"/>
          </w:tcPr>
          <w:p w:rsidR="00907567" w:rsidRDefault="00907567">
            <w:pPr>
              <w:pStyle w:val="ConsPlusNormal"/>
            </w:pPr>
            <w:r>
              <w:t>Федеральное бюджетное учреждение здравоохранения "Центр гигиены и эпидемиологии в Пермском крае"</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19</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клиническая поликлиника N 5"</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20</w:t>
            </w:r>
          </w:p>
        </w:tc>
        <w:tc>
          <w:tcPr>
            <w:tcW w:w="5726" w:type="dxa"/>
          </w:tcPr>
          <w:p w:rsidR="00907567" w:rsidRDefault="00907567">
            <w:pPr>
              <w:pStyle w:val="ConsPlusNormal"/>
            </w:pPr>
            <w:r>
              <w:t>Общество с ограниченной ответственностью "АЛТЕЙДЕНТ"</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21</w:t>
            </w:r>
          </w:p>
        </w:tc>
        <w:tc>
          <w:tcPr>
            <w:tcW w:w="5726" w:type="dxa"/>
          </w:tcPr>
          <w:p w:rsidR="00907567" w:rsidRDefault="00907567">
            <w:pPr>
              <w:pStyle w:val="ConsPlusNormal"/>
            </w:pPr>
            <w:r>
              <w:t>Общество с ограниченной ответственностью "МК "ЛОР-Сурдо Центр"</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22</w:t>
            </w:r>
          </w:p>
        </w:tc>
        <w:tc>
          <w:tcPr>
            <w:tcW w:w="5726" w:type="dxa"/>
          </w:tcPr>
          <w:p w:rsidR="00907567" w:rsidRDefault="00907567">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23</w:t>
            </w:r>
          </w:p>
        </w:tc>
        <w:tc>
          <w:tcPr>
            <w:tcW w:w="5726" w:type="dxa"/>
          </w:tcPr>
          <w:p w:rsidR="00907567" w:rsidRDefault="00907567">
            <w:pPr>
              <w:pStyle w:val="ConsPlusNormal"/>
            </w:pPr>
            <w:r>
              <w:t>Общество с ограниченной ответственностью "Клиника женского здоровья"</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24</w:t>
            </w:r>
          </w:p>
        </w:tc>
        <w:tc>
          <w:tcPr>
            <w:tcW w:w="5726" w:type="dxa"/>
          </w:tcPr>
          <w:p w:rsidR="00907567" w:rsidRDefault="00907567">
            <w:pPr>
              <w:pStyle w:val="ConsPlusNormal"/>
            </w:pPr>
            <w:r>
              <w:t>Общество с ограниченной ответственностью "Дента-Центр"</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25</w:t>
            </w:r>
          </w:p>
        </w:tc>
        <w:tc>
          <w:tcPr>
            <w:tcW w:w="5726" w:type="dxa"/>
          </w:tcPr>
          <w:p w:rsidR="00907567" w:rsidRDefault="00907567">
            <w:pPr>
              <w:pStyle w:val="ConsPlusNormal"/>
            </w:pPr>
            <w:r>
              <w:t>Общество с ограниченной ответственностью "ЭМСИПИ-Медикейр"</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26</w:t>
            </w:r>
          </w:p>
        </w:tc>
        <w:tc>
          <w:tcPr>
            <w:tcW w:w="5726" w:type="dxa"/>
          </w:tcPr>
          <w:p w:rsidR="00907567" w:rsidRDefault="00907567">
            <w:pPr>
              <w:pStyle w:val="ConsPlusNormal"/>
            </w:pPr>
            <w:r>
              <w:t>Общество с ограниченной ответственностью "Пермский Медицинский Центр"</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lastRenderedPageBreak/>
              <w:t>27</w:t>
            </w:r>
          </w:p>
        </w:tc>
        <w:tc>
          <w:tcPr>
            <w:tcW w:w="5726" w:type="dxa"/>
          </w:tcPr>
          <w:p w:rsidR="00907567" w:rsidRDefault="00907567">
            <w:pPr>
              <w:pStyle w:val="ConsPlusNormal"/>
            </w:pPr>
            <w:r>
              <w:t>Федеральное государственное бюджетное учреждение "Федеральный центр сердечно-сосудистой хирургии имени С.Г.Суханова" Министерства здравоохранения Российской Федерации" (г. Пермь)</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28</w:t>
            </w:r>
          </w:p>
        </w:tc>
        <w:tc>
          <w:tcPr>
            <w:tcW w:w="5726" w:type="dxa"/>
          </w:tcPr>
          <w:p w:rsidR="00907567" w:rsidRDefault="00907567">
            <w:pPr>
              <w:pStyle w:val="ConsPlusNormal"/>
            </w:pPr>
            <w:r>
              <w:t>Общество с ограниченной ответственностью "Мать и дитя Пермь"</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29</w:t>
            </w:r>
          </w:p>
        </w:tc>
        <w:tc>
          <w:tcPr>
            <w:tcW w:w="5726" w:type="dxa"/>
          </w:tcPr>
          <w:p w:rsidR="00907567" w:rsidRDefault="00907567">
            <w:pPr>
              <w:pStyle w:val="ConsPlusNormal"/>
            </w:pPr>
            <w:r>
              <w:t>Общество с ограниченной ответственностью "Парма - медицина"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30</w:t>
            </w:r>
          </w:p>
        </w:tc>
        <w:tc>
          <w:tcPr>
            <w:tcW w:w="5726" w:type="dxa"/>
          </w:tcPr>
          <w:p w:rsidR="00907567" w:rsidRDefault="00907567">
            <w:pPr>
              <w:pStyle w:val="ConsPlusNormal"/>
            </w:pPr>
            <w:r>
              <w:t>Общество с ограниченной ответственностью "Елизаветинская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31</w:t>
            </w:r>
          </w:p>
        </w:tc>
        <w:tc>
          <w:tcPr>
            <w:tcW w:w="5726" w:type="dxa"/>
          </w:tcPr>
          <w:p w:rsidR="00907567" w:rsidRDefault="00907567">
            <w:pPr>
              <w:pStyle w:val="ConsPlusNormal"/>
            </w:pPr>
            <w:r>
              <w:t>Федеральное государственное казенное учреждение "354 военный клинический госпиталь" Министерства обороны Российской Федерации</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32</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33</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клиническая поликлиника г. Перми"</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34</w:t>
            </w:r>
          </w:p>
        </w:tc>
        <w:tc>
          <w:tcPr>
            <w:tcW w:w="5726" w:type="dxa"/>
          </w:tcPr>
          <w:p w:rsidR="00907567" w:rsidRDefault="00907567">
            <w:pPr>
              <w:pStyle w:val="ConsPlusNormal"/>
            </w:pPr>
            <w:r>
              <w:t>Государственное бюджетное учреждение здравоохранения Пермского края "Центр медицинской профилактики"</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35</w:t>
            </w:r>
          </w:p>
        </w:tc>
        <w:tc>
          <w:tcPr>
            <w:tcW w:w="5726" w:type="dxa"/>
          </w:tcPr>
          <w:p w:rsidR="00907567" w:rsidRDefault="00907567">
            <w:pPr>
              <w:pStyle w:val="ConsPlusNormal"/>
            </w:pPr>
            <w:r>
              <w:t>Общество с ограниченной ответственностью "Три-З"</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36</w:t>
            </w:r>
          </w:p>
        </w:tc>
        <w:tc>
          <w:tcPr>
            <w:tcW w:w="5726" w:type="dxa"/>
          </w:tcPr>
          <w:p w:rsidR="00907567" w:rsidRDefault="00907567">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lastRenderedPageBreak/>
              <w:t>37</w:t>
            </w:r>
          </w:p>
        </w:tc>
        <w:tc>
          <w:tcPr>
            <w:tcW w:w="5726" w:type="dxa"/>
          </w:tcPr>
          <w:p w:rsidR="00907567" w:rsidRDefault="00907567">
            <w:pPr>
              <w:pStyle w:val="ConsPlusNormal"/>
            </w:pPr>
            <w:r>
              <w:t>Государственное бюджетное учреждение здравоохранения Пермского края "Пермская станция скорой медицинской помощи"</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38</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стоматологическая поликлиника"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39</w:t>
            </w:r>
          </w:p>
        </w:tc>
        <w:tc>
          <w:tcPr>
            <w:tcW w:w="5726" w:type="dxa"/>
          </w:tcPr>
          <w:p w:rsidR="00907567" w:rsidRDefault="00907567">
            <w:pPr>
              <w:pStyle w:val="ConsPlusNormal"/>
            </w:pPr>
            <w:r>
              <w:t>Акционерное общество "Медицинский центр "Философия красоты и здоровья"</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40</w:t>
            </w:r>
          </w:p>
        </w:tc>
        <w:tc>
          <w:tcPr>
            <w:tcW w:w="5726" w:type="dxa"/>
          </w:tcPr>
          <w:p w:rsidR="00907567" w:rsidRDefault="00907567">
            <w:pPr>
              <w:pStyle w:val="ConsPlusNormal"/>
            </w:pPr>
            <w:r>
              <w:t>Автономная некоммерческая организация "Медицинское объединение "Реалмед"</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41</w:t>
            </w:r>
          </w:p>
        </w:tc>
        <w:tc>
          <w:tcPr>
            <w:tcW w:w="5726" w:type="dxa"/>
          </w:tcPr>
          <w:p w:rsidR="00907567" w:rsidRDefault="00907567">
            <w:pPr>
              <w:pStyle w:val="ConsPlusNormal"/>
            </w:pPr>
            <w:r>
              <w:t>Общество с ограниченной ответственностью "Городская поликлиника" г. Пермь</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42</w:t>
            </w:r>
          </w:p>
        </w:tc>
        <w:tc>
          <w:tcPr>
            <w:tcW w:w="5726" w:type="dxa"/>
          </w:tcPr>
          <w:p w:rsidR="00907567" w:rsidRDefault="00907567">
            <w:pPr>
              <w:pStyle w:val="ConsPlusNormal"/>
            </w:pPr>
            <w:r>
              <w:t>Общество с ограниченной ответственностью "Первый травмпункт"</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43</w:t>
            </w:r>
          </w:p>
        </w:tc>
        <w:tc>
          <w:tcPr>
            <w:tcW w:w="5726" w:type="dxa"/>
          </w:tcPr>
          <w:p w:rsidR="00907567" w:rsidRDefault="00907567">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44</w:t>
            </w:r>
          </w:p>
        </w:tc>
        <w:tc>
          <w:tcPr>
            <w:tcW w:w="5726" w:type="dxa"/>
          </w:tcPr>
          <w:p w:rsidR="00907567" w:rsidRDefault="00907567">
            <w:pPr>
              <w:pStyle w:val="ConsPlusNormal"/>
            </w:pPr>
            <w:r>
              <w:t>Общество с ограниченной ответственностью "Медицинский центр "ЭЛКО мед"</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45</w:t>
            </w:r>
          </w:p>
        </w:tc>
        <w:tc>
          <w:tcPr>
            <w:tcW w:w="5726" w:type="dxa"/>
          </w:tcPr>
          <w:p w:rsidR="00907567" w:rsidRDefault="00907567">
            <w:pPr>
              <w:pStyle w:val="ConsPlusNormal"/>
            </w:pPr>
            <w:r>
              <w:t>Общество с ограниченной ответственностью "Клиника репродукции "Философия жизни"</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46</w:t>
            </w:r>
          </w:p>
        </w:tc>
        <w:tc>
          <w:tcPr>
            <w:tcW w:w="5726" w:type="dxa"/>
          </w:tcPr>
          <w:p w:rsidR="00907567" w:rsidRDefault="00907567">
            <w:pPr>
              <w:pStyle w:val="ConsPlusNormal"/>
            </w:pPr>
            <w:r>
              <w:t>Общество с ограниченной ответственностью "Орбита"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47</w:t>
            </w:r>
          </w:p>
        </w:tc>
        <w:tc>
          <w:tcPr>
            <w:tcW w:w="5726" w:type="dxa"/>
          </w:tcPr>
          <w:p w:rsidR="00907567" w:rsidRDefault="00907567">
            <w:pPr>
              <w:pStyle w:val="ConsPlusNormal"/>
            </w:pPr>
            <w:r>
              <w:t>Общество с ограниченной ответственностью Частная стоматологическая клиника "Эстетик"</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48</w:t>
            </w:r>
          </w:p>
        </w:tc>
        <w:tc>
          <w:tcPr>
            <w:tcW w:w="5726" w:type="dxa"/>
          </w:tcPr>
          <w:p w:rsidR="00907567" w:rsidRDefault="00907567">
            <w:pPr>
              <w:pStyle w:val="ConsPlusNormal"/>
            </w:pPr>
            <w:r>
              <w:t xml:space="preserve">Государственное бюджетное учреждение </w:t>
            </w:r>
            <w:r>
              <w:lastRenderedPageBreak/>
              <w:t>здравоохранения Пермского края "Городская клиническая больница N 7"</w:t>
            </w:r>
          </w:p>
        </w:tc>
        <w:tc>
          <w:tcPr>
            <w:tcW w:w="1600" w:type="dxa"/>
          </w:tcPr>
          <w:p w:rsidR="00907567" w:rsidRDefault="00907567">
            <w:pPr>
              <w:pStyle w:val="ConsPlusNormal"/>
              <w:jc w:val="center"/>
            </w:pPr>
            <w:r>
              <w:lastRenderedPageBreak/>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49</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поликлиника N 7"</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50</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51</w:t>
            </w:r>
          </w:p>
        </w:tc>
        <w:tc>
          <w:tcPr>
            <w:tcW w:w="5726" w:type="dxa"/>
          </w:tcPr>
          <w:p w:rsidR="00907567" w:rsidRDefault="00907567">
            <w:pPr>
              <w:pStyle w:val="ConsPlusNormal"/>
            </w:pPr>
            <w:r>
              <w:t>Государственное автономное учреждение здравоохранения Пермского края "Городская клиническая больница N 4"</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52</w:t>
            </w:r>
          </w:p>
        </w:tc>
        <w:tc>
          <w:tcPr>
            <w:tcW w:w="5726" w:type="dxa"/>
          </w:tcPr>
          <w:p w:rsidR="00907567" w:rsidRDefault="00907567">
            <w:pPr>
              <w:pStyle w:val="ConsPlusNormal"/>
            </w:pPr>
            <w:r>
              <w:t>Государственное бюджетное учреждение здравоохранения Пермского края "Детская клиническая больница N 13"</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53</w:t>
            </w:r>
          </w:p>
        </w:tc>
        <w:tc>
          <w:tcPr>
            <w:tcW w:w="5726" w:type="dxa"/>
          </w:tcPr>
          <w:p w:rsidR="00907567" w:rsidRDefault="00907567">
            <w:pPr>
              <w:pStyle w:val="ConsPlusNormal"/>
            </w:pPr>
            <w:r>
              <w:t>Общество с ограниченной ответственностью "М-ЛАЙН"</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54</w:t>
            </w:r>
          </w:p>
        </w:tc>
        <w:tc>
          <w:tcPr>
            <w:tcW w:w="5726" w:type="dxa"/>
          </w:tcPr>
          <w:p w:rsidR="00907567" w:rsidRDefault="00907567">
            <w:pPr>
              <w:pStyle w:val="ConsPlusNormal"/>
            </w:pPr>
            <w:r>
              <w:t>Общество с ограниченной ответственностью "Клиника "МедГарант"</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55</w:t>
            </w:r>
          </w:p>
        </w:tc>
        <w:tc>
          <w:tcPr>
            <w:tcW w:w="5726" w:type="dxa"/>
          </w:tcPr>
          <w:p w:rsidR="00907567" w:rsidRDefault="00907567">
            <w:pPr>
              <w:pStyle w:val="ConsPlusNormal"/>
            </w:pPr>
            <w:r>
              <w:t>Общество с ограниченной ответственностью "Уральский клинический лечебно-реабилитационный центр им. В.В.Тетюхина"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56</w:t>
            </w:r>
          </w:p>
        </w:tc>
        <w:tc>
          <w:tcPr>
            <w:tcW w:w="5726" w:type="dxa"/>
          </w:tcPr>
          <w:p w:rsidR="00907567" w:rsidRDefault="00907567">
            <w:pPr>
              <w:pStyle w:val="ConsPlusNormal"/>
            </w:pPr>
            <w:r>
              <w:t>Государственное бюджетное учреждение здравоохранения Пермского края "Краевая стоматологическая поликлиника N 2"</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57</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lastRenderedPageBreak/>
              <w:t>58</w:t>
            </w:r>
          </w:p>
        </w:tc>
        <w:tc>
          <w:tcPr>
            <w:tcW w:w="5726" w:type="dxa"/>
          </w:tcPr>
          <w:p w:rsidR="00907567" w:rsidRDefault="00907567">
            <w:pPr>
              <w:pStyle w:val="ConsPlusNormal"/>
            </w:pPr>
            <w:r>
              <w:t>Частное учреждение здравоохранения "Клиническая больница "РЖД-Медицина" города Пермь"</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59</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клиническая поликлиника N 4"</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60</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стоматологическая поликлиника N 3"</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61</w:t>
            </w:r>
          </w:p>
        </w:tc>
        <w:tc>
          <w:tcPr>
            <w:tcW w:w="5726" w:type="dxa"/>
          </w:tcPr>
          <w:p w:rsidR="00907567" w:rsidRDefault="00907567">
            <w:pPr>
              <w:pStyle w:val="ConsPlusNormal"/>
            </w:pPr>
            <w:r>
              <w:t>Общество с ограниченной ответственностью "Отикс"</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62</w:t>
            </w:r>
          </w:p>
        </w:tc>
        <w:tc>
          <w:tcPr>
            <w:tcW w:w="5726" w:type="dxa"/>
          </w:tcPr>
          <w:p w:rsidR="00907567" w:rsidRDefault="00907567">
            <w:pPr>
              <w:pStyle w:val="ConsPlusNormal"/>
            </w:pPr>
            <w:r>
              <w:t>Общество с ограниченной ответственностью Городская медицинская лаборатория "Надежда"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63</w:t>
            </w:r>
          </w:p>
        </w:tc>
        <w:tc>
          <w:tcPr>
            <w:tcW w:w="5726" w:type="dxa"/>
          </w:tcPr>
          <w:p w:rsidR="00907567" w:rsidRDefault="00907567">
            <w:pPr>
              <w:pStyle w:val="ConsPlusNormal"/>
            </w:pPr>
            <w:r>
              <w:t>Общество с ограниченной ответственностью Клиника "Надежда"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64</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детская клиническая поликлиника N 6"</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65</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клиническая поликлиника N 2"</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66</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67</w:t>
            </w:r>
          </w:p>
        </w:tc>
        <w:tc>
          <w:tcPr>
            <w:tcW w:w="5726" w:type="dxa"/>
          </w:tcPr>
          <w:p w:rsidR="00907567" w:rsidRDefault="00907567">
            <w:pPr>
              <w:pStyle w:val="ConsPlusNormal"/>
            </w:pPr>
            <w:r>
              <w:t>Общество с ограниченной ответственностью "Европейская стоматология "Медиум"</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68</w:t>
            </w:r>
          </w:p>
        </w:tc>
        <w:tc>
          <w:tcPr>
            <w:tcW w:w="5726" w:type="dxa"/>
          </w:tcPr>
          <w:p w:rsidR="00907567" w:rsidRDefault="00907567">
            <w:pPr>
              <w:pStyle w:val="ConsPlusNormal"/>
            </w:pPr>
            <w:r>
              <w:t>Общество с ограниченной ответственностью "Мама"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lastRenderedPageBreak/>
              <w:t>69</w:t>
            </w:r>
          </w:p>
        </w:tc>
        <w:tc>
          <w:tcPr>
            <w:tcW w:w="5726" w:type="dxa"/>
          </w:tcPr>
          <w:p w:rsidR="00907567" w:rsidRDefault="00907567">
            <w:pPr>
              <w:pStyle w:val="ConsPlusNormal"/>
            </w:pPr>
            <w:r>
              <w:t>Общество с ограниченной ответственностью "Вита"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70</w:t>
            </w:r>
          </w:p>
        </w:tc>
        <w:tc>
          <w:tcPr>
            <w:tcW w:w="5726" w:type="dxa"/>
          </w:tcPr>
          <w:p w:rsidR="00907567" w:rsidRDefault="00907567">
            <w:pPr>
              <w:pStyle w:val="ConsPlusNormal"/>
            </w:pPr>
            <w:r>
              <w:t>Общество с ограниченной ответственностью "ОлеАндра"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71</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клиническая больница им. М.А.Тверье"</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72</w:t>
            </w:r>
          </w:p>
        </w:tc>
        <w:tc>
          <w:tcPr>
            <w:tcW w:w="5726" w:type="dxa"/>
          </w:tcPr>
          <w:p w:rsidR="00907567" w:rsidRDefault="00907567">
            <w:pPr>
              <w:pStyle w:val="ConsPlusNormal"/>
            </w:pPr>
            <w:r>
              <w:t>Государственное бюджетное учреждение здравоохранения Пермского края "Краевая клиническая стоматологическая поликлиника"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73</w:t>
            </w:r>
          </w:p>
        </w:tc>
        <w:tc>
          <w:tcPr>
            <w:tcW w:w="5726" w:type="dxa"/>
          </w:tcPr>
          <w:p w:rsidR="00907567" w:rsidRDefault="00907567">
            <w:pPr>
              <w:pStyle w:val="ConsPlusNormal"/>
            </w:pPr>
            <w:r>
              <w:t>Государственное бюджетное учреждение здравоохранения Пермского края "Краевая детская клиническая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74</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детская поликлиника N 4"</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75</w:t>
            </w:r>
          </w:p>
        </w:tc>
        <w:tc>
          <w:tcPr>
            <w:tcW w:w="5726" w:type="dxa"/>
          </w:tcPr>
          <w:p w:rsidR="00907567" w:rsidRDefault="00907567">
            <w:pPr>
              <w:pStyle w:val="ConsPlusNormal"/>
            </w:pPr>
            <w:r>
              <w:t>Общество с ограниченной ответственностью "Медицинский центр "Диомид"</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76</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клиническая больница им. Симхи Нафтолиевича Гринберга"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77</w:t>
            </w:r>
          </w:p>
        </w:tc>
        <w:tc>
          <w:tcPr>
            <w:tcW w:w="5726" w:type="dxa"/>
          </w:tcPr>
          <w:p w:rsidR="00907567" w:rsidRDefault="00907567">
            <w:pPr>
              <w:pStyle w:val="ConsPlusNormal"/>
            </w:pPr>
            <w:r>
              <w:t>Акционерное общество "Стоматологическая поликлиника N 4"</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78</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детская поликлиника N 3"</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79</w:t>
            </w:r>
          </w:p>
        </w:tc>
        <w:tc>
          <w:tcPr>
            <w:tcW w:w="5726" w:type="dxa"/>
          </w:tcPr>
          <w:p w:rsidR="00907567" w:rsidRDefault="00907567">
            <w:pPr>
              <w:pStyle w:val="ConsPlusNormal"/>
            </w:pPr>
            <w:r>
              <w:t xml:space="preserve">Государственное бюджетное учреждение здравоохранения Пермского края "Городская больница N </w:t>
            </w:r>
            <w:r>
              <w:lastRenderedPageBreak/>
              <w:t>6"</w:t>
            </w:r>
          </w:p>
        </w:tc>
        <w:tc>
          <w:tcPr>
            <w:tcW w:w="1600" w:type="dxa"/>
          </w:tcPr>
          <w:p w:rsidR="00907567" w:rsidRDefault="00907567">
            <w:pPr>
              <w:pStyle w:val="ConsPlusNormal"/>
              <w:jc w:val="center"/>
            </w:pPr>
            <w:r>
              <w:lastRenderedPageBreak/>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80</w:t>
            </w:r>
          </w:p>
        </w:tc>
        <w:tc>
          <w:tcPr>
            <w:tcW w:w="5726" w:type="dxa"/>
          </w:tcPr>
          <w:p w:rsidR="00907567" w:rsidRDefault="00907567">
            <w:pPr>
              <w:pStyle w:val="ConsPlusNormal"/>
            </w:pPr>
            <w:r>
              <w:t>Общество с ограниченной ответственностью "Усть-Качкинская сельская врачебная амбулатория"</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81</w:t>
            </w:r>
          </w:p>
        </w:tc>
        <w:tc>
          <w:tcPr>
            <w:tcW w:w="5726" w:type="dxa"/>
          </w:tcPr>
          <w:p w:rsidR="00907567" w:rsidRDefault="00907567">
            <w:pPr>
              <w:pStyle w:val="ConsPlusNormal"/>
            </w:pPr>
            <w:r>
              <w:t>Общество с ограниченной ответственностью "УралРегионМед"</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82</w:t>
            </w:r>
          </w:p>
        </w:tc>
        <w:tc>
          <w:tcPr>
            <w:tcW w:w="5726" w:type="dxa"/>
          </w:tcPr>
          <w:p w:rsidR="00907567" w:rsidRDefault="00907567">
            <w:pPr>
              <w:pStyle w:val="ConsPlusNormal"/>
            </w:pPr>
            <w:r>
              <w:t>Государственное бюджетное учреждение здравоохранения Пермского края "Пермская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83</w:t>
            </w:r>
          </w:p>
        </w:tc>
        <w:tc>
          <w:tcPr>
            <w:tcW w:w="5726" w:type="dxa"/>
          </w:tcPr>
          <w:p w:rsidR="00907567" w:rsidRDefault="00907567">
            <w:pPr>
              <w:pStyle w:val="ConsPlusNormal"/>
            </w:pPr>
            <w:r>
              <w:t>Государственное бюджетное учреждение здравоохранения Пермского края "Добрянская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84</w:t>
            </w:r>
          </w:p>
        </w:tc>
        <w:tc>
          <w:tcPr>
            <w:tcW w:w="5726" w:type="dxa"/>
          </w:tcPr>
          <w:p w:rsidR="00907567" w:rsidRDefault="00907567">
            <w:pPr>
              <w:pStyle w:val="ConsPlusNormal"/>
            </w:pPr>
            <w:r>
              <w:t>Государственное бюджетное учреждение здравоохранения Пермского края "Полазненская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85</w:t>
            </w:r>
          </w:p>
        </w:tc>
        <w:tc>
          <w:tcPr>
            <w:tcW w:w="5726" w:type="dxa"/>
          </w:tcPr>
          <w:p w:rsidR="00907567" w:rsidRDefault="00907567">
            <w:pPr>
              <w:pStyle w:val="ConsPlusNormal"/>
            </w:pPr>
            <w:r>
              <w:t>Общество с ограниченной ответственностью "Медицинский центр "Практик"</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86</w:t>
            </w:r>
          </w:p>
        </w:tc>
        <w:tc>
          <w:tcPr>
            <w:tcW w:w="5726" w:type="dxa"/>
          </w:tcPr>
          <w:p w:rsidR="00907567" w:rsidRDefault="00907567">
            <w:pPr>
              <w:pStyle w:val="ConsPlusNormal"/>
            </w:pPr>
            <w:r>
              <w:t>Общество с ограниченной ответственностью "Городская поликлиника" г. Краснокамск</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87</w:t>
            </w:r>
          </w:p>
        </w:tc>
        <w:tc>
          <w:tcPr>
            <w:tcW w:w="5726" w:type="dxa"/>
          </w:tcPr>
          <w:p w:rsidR="00907567" w:rsidRDefault="00907567">
            <w:pPr>
              <w:pStyle w:val="ConsPlusNormal"/>
            </w:pPr>
            <w:r>
              <w:t>Государственное бюджетное учреждение здравоохранения Пермского края "Краснокамская городская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88</w:t>
            </w:r>
          </w:p>
        </w:tc>
        <w:tc>
          <w:tcPr>
            <w:tcW w:w="5726" w:type="dxa"/>
          </w:tcPr>
          <w:p w:rsidR="00907567" w:rsidRDefault="00907567">
            <w:pPr>
              <w:pStyle w:val="ConsPlusNormal"/>
            </w:pPr>
            <w:r>
              <w:t>Государственное бюджетное учреждение здравоохранения Пермского края "Оханская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89</w:t>
            </w:r>
          </w:p>
        </w:tc>
        <w:tc>
          <w:tcPr>
            <w:tcW w:w="5726" w:type="dxa"/>
          </w:tcPr>
          <w:p w:rsidR="00907567" w:rsidRDefault="00907567">
            <w:pPr>
              <w:pStyle w:val="ConsPlusNormal"/>
            </w:pPr>
            <w:r>
              <w:t>Общество с ограниченной ответственностью "Юмикон"</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lastRenderedPageBreak/>
              <w:t>90</w:t>
            </w:r>
          </w:p>
        </w:tc>
        <w:tc>
          <w:tcPr>
            <w:tcW w:w="5726" w:type="dxa"/>
          </w:tcPr>
          <w:p w:rsidR="00907567" w:rsidRDefault="00907567">
            <w:pPr>
              <w:pStyle w:val="ConsPlusNormal"/>
            </w:pPr>
            <w:r>
              <w:t>Государственное бюджетное учреждение здравоохранения Пермского края "Нытвенская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91</w:t>
            </w:r>
          </w:p>
        </w:tc>
        <w:tc>
          <w:tcPr>
            <w:tcW w:w="5726" w:type="dxa"/>
          </w:tcPr>
          <w:p w:rsidR="00907567" w:rsidRDefault="00907567">
            <w:pPr>
              <w:pStyle w:val="ConsPlusNormal"/>
            </w:pPr>
            <w:r>
              <w:t>Государственное бюджетное учреждение здравоохранения Пермского края "Частинская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92</w:t>
            </w:r>
          </w:p>
        </w:tc>
        <w:tc>
          <w:tcPr>
            <w:tcW w:w="5726" w:type="dxa"/>
          </w:tcPr>
          <w:p w:rsidR="00907567" w:rsidRDefault="00907567">
            <w:pPr>
              <w:pStyle w:val="ConsPlusNormal"/>
            </w:pPr>
            <w:r>
              <w:t>Государственное бюджетное учреждение здравоохранения Пермского края "Ильинская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93</w:t>
            </w:r>
          </w:p>
        </w:tc>
        <w:tc>
          <w:tcPr>
            <w:tcW w:w="5726" w:type="dxa"/>
          </w:tcPr>
          <w:p w:rsidR="00907567" w:rsidRDefault="00907567">
            <w:pPr>
              <w:pStyle w:val="ConsPlusNormal"/>
            </w:pPr>
            <w:r>
              <w:t>Государственное бюджетное учреждение здравоохранения Пермского края "Осинская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94</w:t>
            </w:r>
          </w:p>
        </w:tc>
        <w:tc>
          <w:tcPr>
            <w:tcW w:w="5726" w:type="dxa"/>
          </w:tcPr>
          <w:p w:rsidR="00907567" w:rsidRDefault="00907567">
            <w:pPr>
              <w:pStyle w:val="ConsPlusNormal"/>
            </w:pPr>
            <w:r>
              <w:t>Общество с ограниченной ответственностью "Врач общей практики" г. Оса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95</w:t>
            </w:r>
          </w:p>
        </w:tc>
        <w:tc>
          <w:tcPr>
            <w:tcW w:w="5726" w:type="dxa"/>
          </w:tcPr>
          <w:p w:rsidR="00907567" w:rsidRDefault="00907567">
            <w:pPr>
              <w:pStyle w:val="ConsPlusNormal"/>
            </w:pPr>
            <w:r>
              <w:t>Государственное бюджетное учреждение здравоохранения Пермского края "Бардымская центральная районная больница им. А.П.Курочкиной"</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96</w:t>
            </w:r>
          </w:p>
        </w:tc>
        <w:tc>
          <w:tcPr>
            <w:tcW w:w="5726" w:type="dxa"/>
          </w:tcPr>
          <w:p w:rsidR="00907567" w:rsidRDefault="00907567">
            <w:pPr>
              <w:pStyle w:val="ConsPlusNormal"/>
            </w:pPr>
            <w:r>
              <w:t>Государственное бюджетное учреждение здравоохранения Пермского края "Еловская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97</w:t>
            </w:r>
          </w:p>
        </w:tc>
        <w:tc>
          <w:tcPr>
            <w:tcW w:w="5726" w:type="dxa"/>
          </w:tcPr>
          <w:p w:rsidR="00907567" w:rsidRDefault="00907567">
            <w:pPr>
              <w:pStyle w:val="ConsPlusNormal"/>
            </w:pPr>
            <w:r>
              <w:t>Государственное бюджетное учреждение здравоохранения Пермского края "Кунгурская стоматологическая поликлиника"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98</w:t>
            </w:r>
          </w:p>
        </w:tc>
        <w:tc>
          <w:tcPr>
            <w:tcW w:w="5726" w:type="dxa"/>
          </w:tcPr>
          <w:p w:rsidR="00907567" w:rsidRDefault="00907567">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lastRenderedPageBreak/>
              <w:t>99</w:t>
            </w:r>
          </w:p>
        </w:tc>
        <w:tc>
          <w:tcPr>
            <w:tcW w:w="5726" w:type="dxa"/>
          </w:tcPr>
          <w:p w:rsidR="00907567" w:rsidRDefault="00907567">
            <w:pPr>
              <w:pStyle w:val="ConsPlusNormal"/>
            </w:pPr>
            <w:r>
              <w:t>Общество с ограниченной ответственностью "Доктор Айболит" г. Кунгур</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100</w:t>
            </w:r>
          </w:p>
        </w:tc>
        <w:tc>
          <w:tcPr>
            <w:tcW w:w="5726" w:type="dxa"/>
          </w:tcPr>
          <w:p w:rsidR="00907567" w:rsidRDefault="00907567">
            <w:pPr>
              <w:pStyle w:val="ConsPlusNormal"/>
            </w:pPr>
            <w:r>
              <w:t>Государственное бюджетное учреждение здравоохранения Пермского края "Кунгурская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101</w:t>
            </w:r>
          </w:p>
        </w:tc>
        <w:tc>
          <w:tcPr>
            <w:tcW w:w="5726" w:type="dxa"/>
          </w:tcPr>
          <w:p w:rsidR="00907567" w:rsidRDefault="00907567">
            <w:pPr>
              <w:pStyle w:val="ConsPlusNormal"/>
            </w:pPr>
            <w:r>
              <w:t>Государственное бюджетное учреждение здравоохранения Пермского края "Кишертская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102</w:t>
            </w:r>
          </w:p>
        </w:tc>
        <w:tc>
          <w:tcPr>
            <w:tcW w:w="5726" w:type="dxa"/>
          </w:tcPr>
          <w:p w:rsidR="00907567" w:rsidRDefault="00907567">
            <w:pPr>
              <w:pStyle w:val="ConsPlusNormal"/>
            </w:pPr>
            <w:r>
              <w:t>Государственное бюджетное учреждение здравоохранения Пермского края "Суксунская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103</w:t>
            </w:r>
          </w:p>
        </w:tc>
        <w:tc>
          <w:tcPr>
            <w:tcW w:w="5726" w:type="dxa"/>
          </w:tcPr>
          <w:p w:rsidR="00907567" w:rsidRDefault="00907567">
            <w:pPr>
              <w:pStyle w:val="ConsPlusNormal"/>
            </w:pPr>
            <w:r>
              <w:t>Государственное бюджетное учреждение здравоохранения Пермского края "Березовская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104</w:t>
            </w:r>
          </w:p>
        </w:tc>
        <w:tc>
          <w:tcPr>
            <w:tcW w:w="5726" w:type="dxa"/>
          </w:tcPr>
          <w:p w:rsidR="00907567" w:rsidRDefault="00907567">
            <w:pPr>
              <w:pStyle w:val="ConsPlusNormal"/>
            </w:pPr>
            <w:r>
              <w:t>Государственное бюджетное учреждение здравоохранения Пермского края "Ординская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105</w:t>
            </w:r>
          </w:p>
        </w:tc>
        <w:tc>
          <w:tcPr>
            <w:tcW w:w="5726" w:type="dxa"/>
          </w:tcPr>
          <w:p w:rsidR="00907567" w:rsidRDefault="00907567">
            <w:pPr>
              <w:pStyle w:val="ConsPlusNormal"/>
            </w:pPr>
            <w:r>
              <w:t>Государственное бюджетное учреждение здравоохранения Пермского края "Верещагинская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106</w:t>
            </w:r>
          </w:p>
        </w:tc>
        <w:tc>
          <w:tcPr>
            <w:tcW w:w="5726" w:type="dxa"/>
          </w:tcPr>
          <w:p w:rsidR="00907567" w:rsidRDefault="00907567">
            <w:pPr>
              <w:pStyle w:val="ConsPlusNormal"/>
            </w:pPr>
            <w:r>
              <w:t>Государственное бюджетное учреждение здравоохранения Пермского края "Очерская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107</w:t>
            </w:r>
          </w:p>
        </w:tc>
        <w:tc>
          <w:tcPr>
            <w:tcW w:w="5726" w:type="dxa"/>
          </w:tcPr>
          <w:p w:rsidR="00907567" w:rsidRDefault="00907567">
            <w:pPr>
              <w:pStyle w:val="ConsPlusNormal"/>
            </w:pPr>
            <w:r>
              <w:t>Общество с ограниченной ответственностью "Очерская стоматологическая поликлиника"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108</w:t>
            </w:r>
          </w:p>
        </w:tc>
        <w:tc>
          <w:tcPr>
            <w:tcW w:w="5726" w:type="dxa"/>
          </w:tcPr>
          <w:p w:rsidR="00907567" w:rsidRDefault="00907567">
            <w:pPr>
              <w:pStyle w:val="ConsPlusNormal"/>
            </w:pPr>
            <w:r>
              <w:t xml:space="preserve">Государственное бюджетное учреждение здравоохранения Пермского края "Карагайская </w:t>
            </w:r>
            <w:r>
              <w:lastRenderedPageBreak/>
              <w:t>центральная районная больница"</w:t>
            </w:r>
          </w:p>
        </w:tc>
        <w:tc>
          <w:tcPr>
            <w:tcW w:w="1600" w:type="dxa"/>
          </w:tcPr>
          <w:p w:rsidR="00907567" w:rsidRDefault="00907567">
            <w:pPr>
              <w:pStyle w:val="ConsPlusNormal"/>
              <w:jc w:val="center"/>
            </w:pPr>
            <w:r>
              <w:lastRenderedPageBreak/>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109</w:t>
            </w:r>
          </w:p>
        </w:tc>
        <w:tc>
          <w:tcPr>
            <w:tcW w:w="5726" w:type="dxa"/>
          </w:tcPr>
          <w:p w:rsidR="00907567" w:rsidRDefault="00907567">
            <w:pPr>
              <w:pStyle w:val="ConsPlusNormal"/>
            </w:pPr>
            <w:r>
              <w:t>Государственное бюджетное учреждение здравоохранения Пермского края "Сивинская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110</w:t>
            </w:r>
          </w:p>
        </w:tc>
        <w:tc>
          <w:tcPr>
            <w:tcW w:w="5726" w:type="dxa"/>
          </w:tcPr>
          <w:p w:rsidR="00907567" w:rsidRDefault="00907567">
            <w:pPr>
              <w:pStyle w:val="ConsPlusNormal"/>
            </w:pPr>
            <w:r>
              <w:t>Государственное бюджетное учреждение здравоохранения Пермского края "Большесосновская центральная районная больница им. Колчановой Галины Федоровны"</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111</w:t>
            </w:r>
          </w:p>
        </w:tc>
        <w:tc>
          <w:tcPr>
            <w:tcW w:w="5726" w:type="dxa"/>
          </w:tcPr>
          <w:p w:rsidR="00907567" w:rsidRDefault="00907567">
            <w:pPr>
              <w:pStyle w:val="ConsPlusNormal"/>
            </w:pPr>
            <w:r>
              <w:t>Государственное бюджетное учреждение здравоохранения Пермского края "Чусовская станция скорой медицинской помощи"</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112</w:t>
            </w:r>
          </w:p>
        </w:tc>
        <w:tc>
          <w:tcPr>
            <w:tcW w:w="5726" w:type="dxa"/>
          </w:tcPr>
          <w:p w:rsidR="00907567" w:rsidRDefault="00907567">
            <w:pPr>
              <w:pStyle w:val="ConsPlusNormal"/>
            </w:pPr>
            <w:r>
              <w:t>Государственное бюджетное учреждение здравоохранения Пермского края "Чусовская больница имени В.Г.Любимова"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113</w:t>
            </w:r>
          </w:p>
        </w:tc>
        <w:tc>
          <w:tcPr>
            <w:tcW w:w="5726" w:type="dxa"/>
          </w:tcPr>
          <w:p w:rsidR="00907567" w:rsidRDefault="00907567">
            <w:pPr>
              <w:pStyle w:val="ConsPlusNormal"/>
            </w:pPr>
            <w:r>
              <w:t>Государственное бюджетное учреждение здравоохранения Пермского края "Горнозаводская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114</w:t>
            </w:r>
          </w:p>
        </w:tc>
        <w:tc>
          <w:tcPr>
            <w:tcW w:w="5726" w:type="dxa"/>
          </w:tcPr>
          <w:p w:rsidR="00907567" w:rsidRDefault="00907567">
            <w:pPr>
              <w:pStyle w:val="ConsPlusNormal"/>
            </w:pPr>
            <w:r>
              <w:t>Общество с ограниченной ответственностью "Диасан"</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115</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116</w:t>
            </w:r>
          </w:p>
        </w:tc>
        <w:tc>
          <w:tcPr>
            <w:tcW w:w="5726" w:type="dxa"/>
          </w:tcPr>
          <w:p w:rsidR="00907567" w:rsidRDefault="00907567">
            <w:pPr>
              <w:pStyle w:val="ConsPlusNormal"/>
            </w:pPr>
            <w:r>
              <w:t>Государственное бюджетное учреждение здравоохранения Пермского края "Березниковская стоматологическая поликлиника"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117</w:t>
            </w:r>
          </w:p>
        </w:tc>
        <w:tc>
          <w:tcPr>
            <w:tcW w:w="5726" w:type="dxa"/>
          </w:tcPr>
          <w:p w:rsidR="00907567" w:rsidRDefault="00907567">
            <w:pPr>
              <w:pStyle w:val="ConsPlusNormal"/>
            </w:pPr>
            <w:r>
              <w:t>Общество с ограниченной ответственностью "Медико-санитарная часть "Сода"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lastRenderedPageBreak/>
              <w:t>118</w:t>
            </w:r>
          </w:p>
        </w:tc>
        <w:tc>
          <w:tcPr>
            <w:tcW w:w="5726" w:type="dxa"/>
          </w:tcPr>
          <w:p w:rsidR="00907567" w:rsidRDefault="00907567">
            <w:pPr>
              <w:pStyle w:val="ConsPlusNormal"/>
            </w:pPr>
            <w:r>
              <w:t>Общество с ограниченной ответственностью "Поликлиника Альфа - Центр Здоровья"</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119</w:t>
            </w:r>
          </w:p>
        </w:tc>
        <w:tc>
          <w:tcPr>
            <w:tcW w:w="5726" w:type="dxa"/>
          </w:tcPr>
          <w:p w:rsidR="00907567" w:rsidRDefault="00907567">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120</w:t>
            </w:r>
          </w:p>
        </w:tc>
        <w:tc>
          <w:tcPr>
            <w:tcW w:w="5726" w:type="dxa"/>
          </w:tcPr>
          <w:p w:rsidR="00907567" w:rsidRDefault="00907567">
            <w:pPr>
              <w:pStyle w:val="ConsPlusNormal"/>
            </w:pPr>
            <w:r>
              <w:t>Общество с ограниченной ответственностью "АВИСМА-МЕД"</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121</w:t>
            </w:r>
          </w:p>
        </w:tc>
        <w:tc>
          <w:tcPr>
            <w:tcW w:w="5726" w:type="dxa"/>
          </w:tcPr>
          <w:p w:rsidR="00907567" w:rsidRDefault="00907567">
            <w:pPr>
              <w:pStyle w:val="ConsPlusNormal"/>
            </w:pPr>
            <w:r>
              <w:t>Общество с ограниченной ответственностью "Зубные Феи"</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122</w:t>
            </w:r>
          </w:p>
        </w:tc>
        <w:tc>
          <w:tcPr>
            <w:tcW w:w="5726" w:type="dxa"/>
          </w:tcPr>
          <w:p w:rsidR="00907567" w:rsidRDefault="00907567">
            <w:pPr>
              <w:pStyle w:val="ConsPlusNormal"/>
            </w:pPr>
            <w:r>
              <w:t>Государственное бюджетное учреждение здравоохранения Пермского края "Краевая больница имени академика Вагнера Евгения Антоновича" г. Березники</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123</w:t>
            </w:r>
          </w:p>
        </w:tc>
        <w:tc>
          <w:tcPr>
            <w:tcW w:w="5726" w:type="dxa"/>
          </w:tcPr>
          <w:p w:rsidR="00907567" w:rsidRDefault="00907567">
            <w:pPr>
              <w:pStyle w:val="ConsPlusNormal"/>
            </w:pPr>
            <w:r>
              <w:t>Акционерное общество "Соликамскбумпром"</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124</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детская больница" г. Соликамск</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125</w:t>
            </w:r>
          </w:p>
        </w:tc>
        <w:tc>
          <w:tcPr>
            <w:tcW w:w="5726" w:type="dxa"/>
          </w:tcPr>
          <w:p w:rsidR="00907567" w:rsidRDefault="00907567">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jc w:val="center"/>
            </w:pPr>
            <w:r>
              <w:t>+</w:t>
            </w: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126</w:t>
            </w:r>
          </w:p>
        </w:tc>
        <w:tc>
          <w:tcPr>
            <w:tcW w:w="5726" w:type="dxa"/>
          </w:tcPr>
          <w:p w:rsidR="00907567" w:rsidRDefault="00907567">
            <w:pPr>
              <w:pStyle w:val="ConsPlusNormal"/>
            </w:pPr>
            <w:r>
              <w:t>Общество с ограниченной ответственностью поликлиника консультативно-диагностическая "Интима"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127</w:t>
            </w:r>
          </w:p>
        </w:tc>
        <w:tc>
          <w:tcPr>
            <w:tcW w:w="5726" w:type="dxa"/>
          </w:tcPr>
          <w:p w:rsidR="00907567" w:rsidRDefault="00907567">
            <w:pPr>
              <w:pStyle w:val="ConsPlusNormal"/>
            </w:pPr>
            <w:r>
              <w:t>Государственное бюджетное учреждение здравоохранения Пермского края "Городская больница г. Соликамск"</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128</w:t>
            </w:r>
          </w:p>
        </w:tc>
        <w:tc>
          <w:tcPr>
            <w:tcW w:w="5726" w:type="dxa"/>
          </w:tcPr>
          <w:p w:rsidR="00907567" w:rsidRDefault="00907567">
            <w:pPr>
              <w:pStyle w:val="ConsPlusNormal"/>
            </w:pPr>
            <w:r>
              <w:t xml:space="preserve">Государственное бюджетное учреждение здравоохранения Пермского края "Стоматологическая </w:t>
            </w:r>
            <w:r>
              <w:lastRenderedPageBreak/>
              <w:t>поликлиника г. Соликамска"</w:t>
            </w:r>
          </w:p>
        </w:tc>
        <w:tc>
          <w:tcPr>
            <w:tcW w:w="1600" w:type="dxa"/>
          </w:tcPr>
          <w:p w:rsidR="00907567" w:rsidRDefault="00907567">
            <w:pPr>
              <w:pStyle w:val="ConsPlusNormal"/>
              <w:jc w:val="center"/>
            </w:pPr>
            <w:r>
              <w:lastRenderedPageBreak/>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129</w:t>
            </w:r>
          </w:p>
        </w:tc>
        <w:tc>
          <w:tcPr>
            <w:tcW w:w="5726" w:type="dxa"/>
          </w:tcPr>
          <w:p w:rsidR="00907567" w:rsidRDefault="00907567">
            <w:pPr>
              <w:pStyle w:val="ConsPlusNormal"/>
            </w:pPr>
            <w:r>
              <w:t>Государственное бюджетное учреждение здравоохранения Пермского края "Чердынская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130</w:t>
            </w:r>
          </w:p>
        </w:tc>
        <w:tc>
          <w:tcPr>
            <w:tcW w:w="5726" w:type="dxa"/>
          </w:tcPr>
          <w:p w:rsidR="00907567" w:rsidRDefault="00907567">
            <w:pPr>
              <w:pStyle w:val="ConsPlusNormal"/>
            </w:pPr>
            <w:r>
              <w:t>Государственное бюджетное учреждение здравоохранения Пермского края "Красновишерская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131</w:t>
            </w:r>
          </w:p>
        </w:tc>
        <w:tc>
          <w:tcPr>
            <w:tcW w:w="5726" w:type="dxa"/>
          </w:tcPr>
          <w:p w:rsidR="00907567" w:rsidRDefault="00907567">
            <w:pPr>
              <w:pStyle w:val="ConsPlusNormal"/>
            </w:pPr>
            <w:r>
              <w:t>Общество с ограниченной ответственностью "МЕДКОМ ПЛЮС"</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132</w:t>
            </w:r>
          </w:p>
        </w:tc>
        <w:tc>
          <w:tcPr>
            <w:tcW w:w="5726" w:type="dxa"/>
          </w:tcPr>
          <w:p w:rsidR="00907567" w:rsidRDefault="00907567">
            <w:pPr>
              <w:pStyle w:val="ConsPlusNormal"/>
            </w:pPr>
            <w:r>
              <w:t>Государственное бюджетное учреждение здравоохранения Пермского края "Стоматологическая поликлиника Кизеловского угольного бассейна"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133</w:t>
            </w:r>
          </w:p>
        </w:tc>
        <w:tc>
          <w:tcPr>
            <w:tcW w:w="5726" w:type="dxa"/>
          </w:tcPr>
          <w:p w:rsidR="00907567" w:rsidRDefault="00907567">
            <w:pPr>
              <w:pStyle w:val="ConsPlusNormal"/>
            </w:pPr>
            <w:r>
              <w:t>Государственное бюджетное учреждение здравоохранения Пермского края "Чернушинская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134</w:t>
            </w:r>
          </w:p>
        </w:tc>
        <w:tc>
          <w:tcPr>
            <w:tcW w:w="5726" w:type="dxa"/>
          </w:tcPr>
          <w:p w:rsidR="00907567" w:rsidRDefault="00907567">
            <w:pPr>
              <w:pStyle w:val="ConsPlusNormal"/>
            </w:pPr>
            <w:r>
              <w:t>Государственное бюджетное учреждение здравоохранения Пермского края "Куединская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135</w:t>
            </w:r>
          </w:p>
        </w:tc>
        <w:tc>
          <w:tcPr>
            <w:tcW w:w="5726" w:type="dxa"/>
          </w:tcPr>
          <w:p w:rsidR="00907567" w:rsidRDefault="00907567">
            <w:pPr>
              <w:pStyle w:val="ConsPlusNormal"/>
            </w:pPr>
            <w:r>
              <w:t>Государственное бюджетное учреждение здравоохранения Пермского края "Октябрьская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136</w:t>
            </w:r>
          </w:p>
        </w:tc>
        <w:tc>
          <w:tcPr>
            <w:tcW w:w="5726" w:type="dxa"/>
          </w:tcPr>
          <w:p w:rsidR="00907567" w:rsidRDefault="00907567">
            <w:pPr>
              <w:pStyle w:val="ConsPlusNormal"/>
            </w:pPr>
            <w:r>
              <w:t>Государственное бюджетное учреждение здравоохранения Пермского края "Уинская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137</w:t>
            </w:r>
          </w:p>
        </w:tc>
        <w:tc>
          <w:tcPr>
            <w:tcW w:w="5726" w:type="dxa"/>
          </w:tcPr>
          <w:p w:rsidR="00907567" w:rsidRDefault="00907567">
            <w:pPr>
              <w:pStyle w:val="ConsPlusNormal"/>
            </w:pPr>
            <w:r>
              <w:t xml:space="preserve">Государственное бюджетное учреждение здравоохранения Пермского края "Чайковская </w:t>
            </w:r>
            <w:r>
              <w:lastRenderedPageBreak/>
              <w:t>стоматологическая поликлиника"</w:t>
            </w:r>
          </w:p>
        </w:tc>
        <w:tc>
          <w:tcPr>
            <w:tcW w:w="1600" w:type="dxa"/>
          </w:tcPr>
          <w:p w:rsidR="00907567" w:rsidRDefault="00907567">
            <w:pPr>
              <w:pStyle w:val="ConsPlusNormal"/>
              <w:jc w:val="center"/>
            </w:pPr>
            <w:r>
              <w:lastRenderedPageBreak/>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138</w:t>
            </w:r>
          </w:p>
        </w:tc>
        <w:tc>
          <w:tcPr>
            <w:tcW w:w="5726" w:type="dxa"/>
          </w:tcPr>
          <w:p w:rsidR="00907567" w:rsidRDefault="00907567">
            <w:pPr>
              <w:pStyle w:val="ConsPlusNormal"/>
            </w:pPr>
            <w:r>
              <w:t>Государственное бюджетное учреждение здравоохранения Пермского края "Чайковская детская городская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139</w:t>
            </w:r>
          </w:p>
        </w:tc>
        <w:tc>
          <w:tcPr>
            <w:tcW w:w="5726" w:type="dxa"/>
          </w:tcPr>
          <w:p w:rsidR="00907567" w:rsidRDefault="00907567">
            <w:pPr>
              <w:pStyle w:val="ConsPlusNormal"/>
            </w:pPr>
            <w:r>
              <w:t>Общество с ограниченной ответственность "Дента-люкс"</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140</w:t>
            </w:r>
          </w:p>
        </w:tc>
        <w:tc>
          <w:tcPr>
            <w:tcW w:w="5726" w:type="dxa"/>
          </w:tcPr>
          <w:p w:rsidR="00907567" w:rsidRDefault="00907567">
            <w:pPr>
              <w:pStyle w:val="ConsPlusNormal"/>
            </w:pPr>
            <w:r>
              <w:t>Государственное бюджетное учреждение здравоохранения Пермского края "Чайковская центральная городская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141</w:t>
            </w:r>
          </w:p>
        </w:tc>
        <w:tc>
          <w:tcPr>
            <w:tcW w:w="5726" w:type="dxa"/>
          </w:tcPr>
          <w:p w:rsidR="00907567" w:rsidRDefault="00907567">
            <w:pPr>
              <w:pStyle w:val="ConsPlusNormal"/>
            </w:pPr>
            <w:r>
              <w:t>Государственное бюджетное учреждение здравоохранения Пермского края "Больница Коми-Пермяцкого округа"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142</w:t>
            </w:r>
          </w:p>
        </w:tc>
        <w:tc>
          <w:tcPr>
            <w:tcW w:w="5726" w:type="dxa"/>
          </w:tcPr>
          <w:p w:rsidR="00907567" w:rsidRDefault="00907567">
            <w:pPr>
              <w:pStyle w:val="ConsPlusNormal"/>
            </w:pPr>
            <w:r>
              <w:t>Государственное бюджетное учреждение здравоохранения Пермского края "Пожвинская участковая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143</w:t>
            </w:r>
          </w:p>
        </w:tc>
        <w:tc>
          <w:tcPr>
            <w:tcW w:w="5726" w:type="dxa"/>
          </w:tcPr>
          <w:p w:rsidR="00907567" w:rsidRDefault="00907567">
            <w:pPr>
              <w:pStyle w:val="ConsPlusNormal"/>
            </w:pPr>
            <w:r>
              <w:t>Государственное бюджетное учреждение здравоохранения Пермского края "Юсьвинская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144</w:t>
            </w:r>
          </w:p>
        </w:tc>
        <w:tc>
          <w:tcPr>
            <w:tcW w:w="5726" w:type="dxa"/>
          </w:tcPr>
          <w:p w:rsidR="00907567" w:rsidRDefault="00907567">
            <w:pPr>
              <w:pStyle w:val="ConsPlusNormal"/>
            </w:pPr>
            <w:r>
              <w:t>Государственное бюджетное учреждение здравоохранения Пермского края "Кочевская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145</w:t>
            </w:r>
          </w:p>
        </w:tc>
        <w:tc>
          <w:tcPr>
            <w:tcW w:w="5726" w:type="dxa"/>
          </w:tcPr>
          <w:p w:rsidR="00907567" w:rsidRDefault="00907567">
            <w:pPr>
              <w:pStyle w:val="ConsPlusNormal"/>
            </w:pPr>
            <w:r>
              <w:t>Государственное бюджетное учреждение здравоохранения Пермского края "Косинская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146</w:t>
            </w:r>
          </w:p>
        </w:tc>
        <w:tc>
          <w:tcPr>
            <w:tcW w:w="5726" w:type="dxa"/>
          </w:tcPr>
          <w:p w:rsidR="00907567" w:rsidRDefault="00907567">
            <w:pPr>
              <w:pStyle w:val="ConsPlusNormal"/>
            </w:pPr>
            <w:r>
              <w:t>Государственное бюджетное учреждение здравоохранения Пермского края "Гайнская центральная районная больница"</w:t>
            </w:r>
          </w:p>
        </w:tc>
        <w:tc>
          <w:tcPr>
            <w:tcW w:w="1600" w:type="dxa"/>
          </w:tcPr>
          <w:p w:rsidR="00907567" w:rsidRDefault="00907567">
            <w:pPr>
              <w:pStyle w:val="ConsPlusNormal"/>
              <w:jc w:val="center"/>
            </w:pPr>
            <w:r>
              <w:t>+</w:t>
            </w:r>
          </w:p>
        </w:tc>
        <w:tc>
          <w:tcPr>
            <w:tcW w:w="2068" w:type="dxa"/>
          </w:tcPr>
          <w:p w:rsidR="00907567" w:rsidRDefault="00907567">
            <w:pPr>
              <w:pStyle w:val="ConsPlusNormal"/>
              <w:jc w:val="center"/>
            </w:pPr>
            <w:r>
              <w:t>+</w:t>
            </w:r>
          </w:p>
        </w:tc>
        <w:tc>
          <w:tcPr>
            <w:tcW w:w="1792" w:type="dxa"/>
          </w:tcPr>
          <w:p w:rsidR="00907567" w:rsidRDefault="00907567">
            <w:pPr>
              <w:pStyle w:val="ConsPlusNormal"/>
              <w:jc w:val="center"/>
            </w:pPr>
            <w:r>
              <w:t>+</w:t>
            </w: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lastRenderedPageBreak/>
              <w:t>147</w:t>
            </w:r>
          </w:p>
        </w:tc>
        <w:tc>
          <w:tcPr>
            <w:tcW w:w="5726" w:type="dxa"/>
          </w:tcPr>
          <w:p w:rsidR="00907567" w:rsidRDefault="00907567">
            <w:pPr>
              <w:pStyle w:val="ConsPlusNormal"/>
            </w:pPr>
            <w:r>
              <w:t>Общество с ограниченной ответственностью "Стоматологическая поликлиника "Норма-Дент+"</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148</w:t>
            </w:r>
          </w:p>
        </w:tc>
        <w:tc>
          <w:tcPr>
            <w:tcW w:w="5726" w:type="dxa"/>
          </w:tcPr>
          <w:p w:rsidR="00907567" w:rsidRDefault="00907567">
            <w:pPr>
              <w:pStyle w:val="ConsPlusNormal"/>
            </w:pPr>
            <w:r>
              <w:t>Общество с ограниченной ответственностью "Стоматологическая поликлиника "Норма-Дент"</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149</w:t>
            </w:r>
          </w:p>
        </w:tc>
        <w:tc>
          <w:tcPr>
            <w:tcW w:w="5726" w:type="dxa"/>
          </w:tcPr>
          <w:p w:rsidR="00907567" w:rsidRDefault="00907567">
            <w:pPr>
              <w:pStyle w:val="ConsPlusNormal"/>
            </w:pPr>
            <w:r>
              <w:t>Общество с ограниченной ответственностью Медико-Эстетический Альянс "Алтей"</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150</w:t>
            </w:r>
          </w:p>
        </w:tc>
        <w:tc>
          <w:tcPr>
            <w:tcW w:w="5726" w:type="dxa"/>
          </w:tcPr>
          <w:p w:rsidR="00907567" w:rsidRDefault="00907567">
            <w:pPr>
              <w:pStyle w:val="ConsPlusNormal"/>
            </w:pPr>
            <w:r>
              <w:t>Медицинское частное учреждение доп. профессионального образования "Нефросовет"</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151</w:t>
            </w:r>
          </w:p>
        </w:tc>
        <w:tc>
          <w:tcPr>
            <w:tcW w:w="5726" w:type="dxa"/>
          </w:tcPr>
          <w:p w:rsidR="00907567" w:rsidRDefault="00907567">
            <w:pPr>
              <w:pStyle w:val="ConsPlusNormal"/>
            </w:pPr>
            <w:r>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152</w:t>
            </w:r>
          </w:p>
        </w:tc>
        <w:tc>
          <w:tcPr>
            <w:tcW w:w="5726" w:type="dxa"/>
          </w:tcPr>
          <w:p w:rsidR="00907567" w:rsidRDefault="00907567">
            <w:pPr>
              <w:pStyle w:val="ConsPlusNormal"/>
            </w:pPr>
            <w:r>
              <w:t>Общество с ограниченной ответственностью "Ситилаб-Урал"</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153</w:t>
            </w:r>
          </w:p>
        </w:tc>
        <w:tc>
          <w:tcPr>
            <w:tcW w:w="5726" w:type="dxa"/>
          </w:tcPr>
          <w:p w:rsidR="00907567" w:rsidRDefault="00907567">
            <w:pPr>
              <w:pStyle w:val="ConsPlusNormal"/>
            </w:pPr>
            <w:r>
              <w:t>Общество с ограниченной ответственностью "ИНВИТРО-Самара"</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154</w:t>
            </w:r>
          </w:p>
        </w:tc>
        <w:tc>
          <w:tcPr>
            <w:tcW w:w="5726" w:type="dxa"/>
          </w:tcPr>
          <w:p w:rsidR="00907567" w:rsidRDefault="00907567">
            <w:pPr>
              <w:pStyle w:val="ConsPlusNormal"/>
            </w:pPr>
            <w:r>
              <w:t>Общество с ограниченной ответственностью "Лабдиагност и К"</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155</w:t>
            </w:r>
          </w:p>
        </w:tc>
        <w:tc>
          <w:tcPr>
            <w:tcW w:w="5726" w:type="dxa"/>
          </w:tcPr>
          <w:p w:rsidR="00907567" w:rsidRDefault="00907567">
            <w:pPr>
              <w:pStyle w:val="ConsPlusNormal"/>
            </w:pPr>
            <w:r>
              <w:t>Общество с ограниченной ответственностью "Медицинский центр "Диапазон"</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156</w:t>
            </w:r>
          </w:p>
        </w:tc>
        <w:tc>
          <w:tcPr>
            <w:tcW w:w="5726" w:type="dxa"/>
          </w:tcPr>
          <w:p w:rsidR="00907567" w:rsidRDefault="00907567">
            <w:pPr>
              <w:pStyle w:val="ConsPlusNormal"/>
            </w:pPr>
            <w:r>
              <w:t>Общество с ограниченной ответственностью "КардиоПлюс"</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157</w:t>
            </w:r>
          </w:p>
        </w:tc>
        <w:tc>
          <w:tcPr>
            <w:tcW w:w="5726" w:type="dxa"/>
          </w:tcPr>
          <w:p w:rsidR="00907567" w:rsidRDefault="00907567">
            <w:pPr>
              <w:pStyle w:val="ConsPlusNormal"/>
            </w:pPr>
            <w:r>
              <w:t>Общество с ограниченной ответственностью "СК "Мириада-дент"</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158</w:t>
            </w:r>
          </w:p>
        </w:tc>
        <w:tc>
          <w:tcPr>
            <w:tcW w:w="5726" w:type="dxa"/>
          </w:tcPr>
          <w:p w:rsidR="00907567" w:rsidRDefault="00907567">
            <w:pPr>
              <w:pStyle w:val="ConsPlusNormal"/>
            </w:pPr>
            <w:r>
              <w:t>Общество с ограниченной ответственностью "ПЭТ-Технолоджи"</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lastRenderedPageBreak/>
              <w:t>159</w:t>
            </w:r>
          </w:p>
        </w:tc>
        <w:tc>
          <w:tcPr>
            <w:tcW w:w="5726" w:type="dxa"/>
          </w:tcPr>
          <w:p w:rsidR="00907567" w:rsidRDefault="00907567">
            <w:pPr>
              <w:pStyle w:val="ConsPlusNormal"/>
            </w:pPr>
            <w:r>
              <w:t>Общество с ограниченной ответственностью "Центр ПЭТ-Технолоджи"</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160</w:t>
            </w:r>
          </w:p>
        </w:tc>
        <w:tc>
          <w:tcPr>
            <w:tcW w:w="5726" w:type="dxa"/>
          </w:tcPr>
          <w:p w:rsidR="00907567" w:rsidRDefault="00907567">
            <w:pPr>
              <w:pStyle w:val="ConsPlusNormal"/>
            </w:pPr>
            <w:r>
              <w:t>Общество с ограниченной ответственностью "СК Реверанс"</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161</w:t>
            </w:r>
          </w:p>
        </w:tc>
        <w:tc>
          <w:tcPr>
            <w:tcW w:w="5726" w:type="dxa"/>
          </w:tcPr>
          <w:p w:rsidR="00907567" w:rsidRDefault="00907567">
            <w:pPr>
              <w:pStyle w:val="ConsPlusNormal"/>
            </w:pPr>
            <w:r>
              <w:t>Общество с ограниченной ответственностью "Центр кинезитерапии г. Березники"</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162</w:t>
            </w:r>
          </w:p>
        </w:tc>
        <w:tc>
          <w:tcPr>
            <w:tcW w:w="5726" w:type="dxa"/>
          </w:tcPr>
          <w:p w:rsidR="00907567" w:rsidRDefault="00907567">
            <w:pPr>
              <w:pStyle w:val="ConsPlusNormal"/>
            </w:pPr>
            <w:r>
              <w:t>Общество с ограниченной ответственностью "Клиники здоровья "Медлайф"</w:t>
            </w:r>
          </w:p>
        </w:tc>
        <w:tc>
          <w:tcPr>
            <w:tcW w:w="1600" w:type="dxa"/>
          </w:tcPr>
          <w:p w:rsidR="00907567" w:rsidRDefault="00907567">
            <w:pPr>
              <w:pStyle w:val="ConsPlusNormal"/>
              <w:jc w:val="center"/>
            </w:pPr>
            <w:r>
              <w:t>+</w:t>
            </w: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163</w:t>
            </w:r>
          </w:p>
        </w:tc>
        <w:tc>
          <w:tcPr>
            <w:tcW w:w="5726" w:type="dxa"/>
          </w:tcPr>
          <w:p w:rsidR="00907567" w:rsidRDefault="00907567">
            <w:pPr>
              <w:pStyle w:val="ConsPlusNormal"/>
            </w:pPr>
            <w:r>
              <w:t>Государственное бюджетное учреждение здравоохранения Пермского края "Клиническое патолого-анатомическое бюро"</w:t>
            </w:r>
          </w:p>
        </w:tc>
        <w:tc>
          <w:tcPr>
            <w:tcW w:w="1600" w:type="dxa"/>
          </w:tcPr>
          <w:p w:rsidR="00907567" w:rsidRDefault="00907567">
            <w:pPr>
              <w:pStyle w:val="ConsPlusNormal"/>
            </w:pP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164</w:t>
            </w:r>
          </w:p>
        </w:tc>
        <w:tc>
          <w:tcPr>
            <w:tcW w:w="5726" w:type="dxa"/>
          </w:tcPr>
          <w:p w:rsidR="00907567" w:rsidRDefault="00907567">
            <w:pPr>
              <w:pStyle w:val="ConsPlusNormal"/>
            </w:pPr>
            <w:r>
              <w:t>Государственное бюджетное учреждение здравоохранения "Пермская краевая станция переливания крови"</w:t>
            </w:r>
          </w:p>
        </w:tc>
        <w:tc>
          <w:tcPr>
            <w:tcW w:w="1600" w:type="dxa"/>
          </w:tcPr>
          <w:p w:rsidR="00907567" w:rsidRDefault="00907567">
            <w:pPr>
              <w:pStyle w:val="ConsPlusNormal"/>
            </w:pP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165</w:t>
            </w:r>
          </w:p>
        </w:tc>
        <w:tc>
          <w:tcPr>
            <w:tcW w:w="5726" w:type="dxa"/>
          </w:tcPr>
          <w:p w:rsidR="00907567" w:rsidRDefault="00907567">
            <w:pPr>
              <w:pStyle w:val="ConsPlusNormal"/>
            </w:pPr>
            <w:r>
              <w:t>Государственное бюджетное учреждение здравоохранения Пермского края "Клинический фтизиопульмонологический медицинский центр"</w:t>
            </w:r>
          </w:p>
        </w:tc>
        <w:tc>
          <w:tcPr>
            <w:tcW w:w="1600" w:type="dxa"/>
          </w:tcPr>
          <w:p w:rsidR="00907567" w:rsidRDefault="00907567">
            <w:pPr>
              <w:pStyle w:val="ConsPlusNormal"/>
            </w:pP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166</w:t>
            </w:r>
          </w:p>
        </w:tc>
        <w:tc>
          <w:tcPr>
            <w:tcW w:w="5726" w:type="dxa"/>
          </w:tcPr>
          <w:p w:rsidR="00907567" w:rsidRDefault="00907567">
            <w:pPr>
              <w:pStyle w:val="ConsPlusNormal"/>
            </w:pPr>
            <w:r>
              <w:t>Государственное бюджетное учреждение здравоохранения Пермского края "Краевая клиническая психиатрическая больница"</w:t>
            </w:r>
          </w:p>
        </w:tc>
        <w:tc>
          <w:tcPr>
            <w:tcW w:w="1600" w:type="dxa"/>
          </w:tcPr>
          <w:p w:rsidR="00907567" w:rsidRDefault="00907567">
            <w:pPr>
              <w:pStyle w:val="ConsPlusNormal"/>
            </w:pP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167</w:t>
            </w:r>
          </w:p>
        </w:tc>
        <w:tc>
          <w:tcPr>
            <w:tcW w:w="5726" w:type="dxa"/>
          </w:tcPr>
          <w:p w:rsidR="00907567" w:rsidRDefault="00907567">
            <w:pPr>
              <w:pStyle w:val="ConsPlusNormal"/>
            </w:pPr>
            <w:r>
              <w:t>Государственное бюджетное учреждение здравоохранения Пермского края "Пермский краевой клинический наркологический диспансер"</w:t>
            </w:r>
          </w:p>
        </w:tc>
        <w:tc>
          <w:tcPr>
            <w:tcW w:w="1600" w:type="dxa"/>
          </w:tcPr>
          <w:p w:rsidR="00907567" w:rsidRDefault="00907567">
            <w:pPr>
              <w:pStyle w:val="ConsPlusNormal"/>
            </w:pP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168</w:t>
            </w:r>
          </w:p>
        </w:tc>
        <w:tc>
          <w:tcPr>
            <w:tcW w:w="5726" w:type="dxa"/>
          </w:tcPr>
          <w:p w:rsidR="00907567" w:rsidRDefault="00907567">
            <w:pPr>
              <w:pStyle w:val="ConsPlusNormal"/>
            </w:pPr>
            <w: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1600" w:type="dxa"/>
          </w:tcPr>
          <w:p w:rsidR="00907567" w:rsidRDefault="00907567">
            <w:pPr>
              <w:pStyle w:val="ConsPlusNormal"/>
            </w:pP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lastRenderedPageBreak/>
              <w:t>169</w:t>
            </w:r>
          </w:p>
        </w:tc>
        <w:tc>
          <w:tcPr>
            <w:tcW w:w="5726" w:type="dxa"/>
          </w:tcPr>
          <w:p w:rsidR="00907567" w:rsidRDefault="00907567">
            <w:pPr>
              <w:pStyle w:val="ConsPlusNormal"/>
            </w:pPr>
            <w:r>
              <w:t>Государственное бюджетное учреждение здравоохранения Пермского края "Врачебно-физкультурный диспансер"</w:t>
            </w:r>
          </w:p>
        </w:tc>
        <w:tc>
          <w:tcPr>
            <w:tcW w:w="1600" w:type="dxa"/>
          </w:tcPr>
          <w:p w:rsidR="00907567" w:rsidRDefault="00907567">
            <w:pPr>
              <w:pStyle w:val="ConsPlusNormal"/>
            </w:pP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jc w:val="center"/>
            </w:pPr>
            <w:r>
              <w:t>+</w:t>
            </w:r>
          </w:p>
        </w:tc>
      </w:tr>
      <w:tr w:rsidR="00907567">
        <w:tc>
          <w:tcPr>
            <w:tcW w:w="567" w:type="dxa"/>
          </w:tcPr>
          <w:p w:rsidR="00907567" w:rsidRDefault="00907567">
            <w:pPr>
              <w:pStyle w:val="ConsPlusNormal"/>
              <w:jc w:val="center"/>
            </w:pPr>
            <w:r>
              <w:t>170</w:t>
            </w:r>
          </w:p>
        </w:tc>
        <w:tc>
          <w:tcPr>
            <w:tcW w:w="5726" w:type="dxa"/>
          </w:tcPr>
          <w:p w:rsidR="00907567" w:rsidRDefault="00907567">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1600" w:type="dxa"/>
          </w:tcPr>
          <w:p w:rsidR="00907567" w:rsidRDefault="00907567">
            <w:pPr>
              <w:pStyle w:val="ConsPlusNormal"/>
            </w:pP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171</w:t>
            </w:r>
          </w:p>
        </w:tc>
        <w:tc>
          <w:tcPr>
            <w:tcW w:w="5726" w:type="dxa"/>
          </w:tcPr>
          <w:p w:rsidR="00907567" w:rsidRDefault="00907567">
            <w:pPr>
              <w:pStyle w:val="ConsPlusNormal"/>
            </w:pPr>
            <w:r>
              <w:t>Государственное казенное учреждение здравоохранения Пермского края "Пермский краевой медицинский информационно-аналитический центр"</w:t>
            </w:r>
          </w:p>
        </w:tc>
        <w:tc>
          <w:tcPr>
            <w:tcW w:w="1600" w:type="dxa"/>
          </w:tcPr>
          <w:p w:rsidR="00907567" w:rsidRDefault="00907567">
            <w:pPr>
              <w:pStyle w:val="ConsPlusNormal"/>
            </w:pP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172</w:t>
            </w:r>
          </w:p>
        </w:tc>
        <w:tc>
          <w:tcPr>
            <w:tcW w:w="5726" w:type="dxa"/>
          </w:tcPr>
          <w:p w:rsidR="00907567" w:rsidRDefault="00907567">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1600" w:type="dxa"/>
          </w:tcPr>
          <w:p w:rsidR="00907567" w:rsidRDefault="00907567">
            <w:pPr>
              <w:pStyle w:val="ConsPlusNormal"/>
            </w:pP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567" w:type="dxa"/>
          </w:tcPr>
          <w:p w:rsidR="00907567" w:rsidRDefault="00907567">
            <w:pPr>
              <w:pStyle w:val="ConsPlusNormal"/>
              <w:jc w:val="center"/>
            </w:pPr>
            <w:r>
              <w:t>173</w:t>
            </w:r>
          </w:p>
        </w:tc>
        <w:tc>
          <w:tcPr>
            <w:tcW w:w="5726" w:type="dxa"/>
          </w:tcPr>
          <w:p w:rsidR="00907567" w:rsidRDefault="00907567">
            <w:pPr>
              <w:pStyle w:val="ConsPlusNormal"/>
            </w:pPr>
            <w:r>
              <w:t>Государственное бюджетное учреждение здравоохранения Пермского края "Пермский краевой центр дезинфектологии"</w:t>
            </w:r>
          </w:p>
        </w:tc>
        <w:tc>
          <w:tcPr>
            <w:tcW w:w="1600" w:type="dxa"/>
          </w:tcPr>
          <w:p w:rsidR="00907567" w:rsidRDefault="00907567">
            <w:pPr>
              <w:pStyle w:val="ConsPlusNormal"/>
            </w:pPr>
          </w:p>
        </w:tc>
        <w:tc>
          <w:tcPr>
            <w:tcW w:w="2068" w:type="dxa"/>
          </w:tcPr>
          <w:p w:rsidR="00907567" w:rsidRDefault="00907567">
            <w:pPr>
              <w:pStyle w:val="ConsPlusNormal"/>
            </w:pPr>
          </w:p>
        </w:tc>
        <w:tc>
          <w:tcPr>
            <w:tcW w:w="1792" w:type="dxa"/>
          </w:tcPr>
          <w:p w:rsidR="00907567" w:rsidRDefault="00907567">
            <w:pPr>
              <w:pStyle w:val="ConsPlusNormal"/>
            </w:pPr>
          </w:p>
        </w:tc>
        <w:tc>
          <w:tcPr>
            <w:tcW w:w="1840" w:type="dxa"/>
          </w:tcPr>
          <w:p w:rsidR="00907567" w:rsidRDefault="00907567">
            <w:pPr>
              <w:pStyle w:val="ConsPlusNormal"/>
            </w:pPr>
          </w:p>
        </w:tc>
      </w:tr>
      <w:tr w:rsidR="00907567">
        <w:tc>
          <w:tcPr>
            <w:tcW w:w="11753" w:type="dxa"/>
            <w:gridSpan w:val="5"/>
          </w:tcPr>
          <w:p w:rsidR="00907567" w:rsidRDefault="00907567">
            <w:pPr>
              <w:pStyle w:val="ConsPlusNormal"/>
            </w:pPr>
            <w:r>
              <w:t>Итого медицинских организаций, участвующих в Территориальной программе государственных гарантий</w:t>
            </w:r>
          </w:p>
        </w:tc>
        <w:tc>
          <w:tcPr>
            <w:tcW w:w="1840" w:type="dxa"/>
          </w:tcPr>
          <w:p w:rsidR="00907567" w:rsidRDefault="00907567">
            <w:pPr>
              <w:pStyle w:val="ConsPlusNormal"/>
              <w:jc w:val="center"/>
            </w:pPr>
            <w:r>
              <w:t>173</w:t>
            </w:r>
          </w:p>
        </w:tc>
      </w:tr>
      <w:tr w:rsidR="00907567">
        <w:tc>
          <w:tcPr>
            <w:tcW w:w="11753" w:type="dxa"/>
            <w:gridSpan w:val="5"/>
          </w:tcPr>
          <w:p w:rsidR="00907567" w:rsidRDefault="00907567">
            <w:pPr>
              <w:pStyle w:val="ConsPlusNormal"/>
            </w:pPr>
            <w:r>
              <w:t>Из них медицинских организаций, осуществляющих деятельность в сфере обязательного медицинского страхования</w:t>
            </w:r>
          </w:p>
        </w:tc>
        <w:tc>
          <w:tcPr>
            <w:tcW w:w="1840" w:type="dxa"/>
          </w:tcPr>
          <w:p w:rsidR="00907567" w:rsidRDefault="00907567">
            <w:pPr>
              <w:pStyle w:val="ConsPlusNormal"/>
              <w:jc w:val="center"/>
            </w:pPr>
            <w:r>
              <w:t>162</w:t>
            </w:r>
          </w:p>
        </w:tc>
      </w:tr>
      <w:tr w:rsidR="00907567">
        <w:tc>
          <w:tcPr>
            <w:tcW w:w="11753" w:type="dxa"/>
            <w:gridSpan w:val="5"/>
          </w:tcPr>
          <w:p w:rsidR="00907567" w:rsidRDefault="00907567">
            <w:pPr>
              <w:pStyle w:val="ConsPlusNormal"/>
            </w:pPr>
            <w:r>
              <w:t>Из них медицинских организаций, проводящих профилактические медицинские осмотры, в том числе в рамках диспансеризации</w:t>
            </w:r>
          </w:p>
        </w:tc>
        <w:tc>
          <w:tcPr>
            <w:tcW w:w="1840" w:type="dxa"/>
          </w:tcPr>
          <w:p w:rsidR="00907567" w:rsidRDefault="00907567">
            <w:pPr>
              <w:pStyle w:val="ConsPlusNormal"/>
              <w:jc w:val="center"/>
            </w:pPr>
            <w:r>
              <w:t>73</w:t>
            </w:r>
          </w:p>
        </w:tc>
      </w:tr>
      <w:tr w:rsidR="00907567">
        <w:tc>
          <w:tcPr>
            <w:tcW w:w="11753" w:type="dxa"/>
            <w:gridSpan w:val="5"/>
          </w:tcPr>
          <w:p w:rsidR="00907567" w:rsidRDefault="00907567">
            <w:pPr>
              <w:pStyle w:val="ConsPlusNormal"/>
            </w:pPr>
            <w:r>
              <w:t>Из них медицинских организаций, оказывающих медицинскую помощь не застрахованным по обязательному медицинскому страхованию лицам в экстренной форме в стационарных условиях и вне медицинской организации (скорой медицинской помощи)</w:t>
            </w:r>
          </w:p>
        </w:tc>
        <w:tc>
          <w:tcPr>
            <w:tcW w:w="1840" w:type="dxa"/>
          </w:tcPr>
          <w:p w:rsidR="00907567" w:rsidRDefault="00907567">
            <w:pPr>
              <w:pStyle w:val="ConsPlusNormal"/>
              <w:jc w:val="center"/>
            </w:pPr>
            <w:r>
              <w:t>68</w:t>
            </w:r>
          </w:p>
        </w:tc>
      </w:tr>
      <w:tr w:rsidR="00907567">
        <w:tc>
          <w:tcPr>
            <w:tcW w:w="11753" w:type="dxa"/>
            <w:gridSpan w:val="5"/>
          </w:tcPr>
          <w:p w:rsidR="00907567" w:rsidRDefault="00907567">
            <w:pPr>
              <w:pStyle w:val="ConsPlusNormal"/>
            </w:pPr>
            <w:r>
              <w:t>Из них медицинских организаций, оказывающие дополнительные виды и условия медицинской помощи, не установленные базовой программой обязательного медицинского страхования</w:t>
            </w:r>
          </w:p>
        </w:tc>
        <w:tc>
          <w:tcPr>
            <w:tcW w:w="1840" w:type="dxa"/>
          </w:tcPr>
          <w:p w:rsidR="00907567" w:rsidRDefault="00907567">
            <w:pPr>
              <w:pStyle w:val="ConsPlusNormal"/>
              <w:jc w:val="center"/>
            </w:pPr>
            <w:r>
              <w:t>74</w:t>
            </w:r>
          </w:p>
        </w:tc>
      </w:tr>
    </w:tbl>
    <w:p w:rsidR="00907567" w:rsidRDefault="00907567">
      <w:pPr>
        <w:sectPr w:rsidR="00907567">
          <w:pgSz w:w="16838" w:h="11905" w:orient="landscape"/>
          <w:pgMar w:top="1701" w:right="1134" w:bottom="850" w:left="1134" w:header="0" w:footer="0" w:gutter="0"/>
          <w:cols w:space="720"/>
        </w:sectPr>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right"/>
        <w:outlineLvl w:val="1"/>
      </w:pPr>
      <w:r>
        <w:t>Приложение 2</w:t>
      </w:r>
    </w:p>
    <w:p w:rsidR="00907567" w:rsidRDefault="00907567">
      <w:pPr>
        <w:pStyle w:val="ConsPlusNormal"/>
        <w:jc w:val="right"/>
      </w:pPr>
      <w:r>
        <w:t>к Территориальной программе</w:t>
      </w:r>
    </w:p>
    <w:p w:rsidR="00907567" w:rsidRDefault="00907567">
      <w:pPr>
        <w:pStyle w:val="ConsPlusNormal"/>
        <w:jc w:val="right"/>
      </w:pPr>
      <w:r>
        <w:t>государственных гарантий</w:t>
      </w:r>
    </w:p>
    <w:p w:rsidR="00907567" w:rsidRDefault="00907567">
      <w:pPr>
        <w:pStyle w:val="ConsPlusNormal"/>
        <w:jc w:val="right"/>
      </w:pPr>
      <w:r>
        <w:t>бесплатного оказания гражданам</w:t>
      </w:r>
    </w:p>
    <w:p w:rsidR="00907567" w:rsidRDefault="00907567">
      <w:pPr>
        <w:pStyle w:val="ConsPlusNormal"/>
        <w:jc w:val="right"/>
      </w:pPr>
      <w:r>
        <w:t>медицинской помощи на 2020 год</w:t>
      </w:r>
    </w:p>
    <w:p w:rsidR="00907567" w:rsidRDefault="00907567">
      <w:pPr>
        <w:pStyle w:val="ConsPlusNormal"/>
        <w:jc w:val="right"/>
      </w:pPr>
      <w:r>
        <w:t>и на плановый период 2021 и 2022 годов</w:t>
      </w:r>
    </w:p>
    <w:p w:rsidR="00907567" w:rsidRDefault="00907567">
      <w:pPr>
        <w:pStyle w:val="ConsPlusNormal"/>
        <w:jc w:val="both"/>
      </w:pPr>
    </w:p>
    <w:p w:rsidR="00907567" w:rsidRDefault="00907567">
      <w:pPr>
        <w:pStyle w:val="ConsPlusTitle"/>
        <w:jc w:val="center"/>
      </w:pPr>
      <w:bookmarkStart w:id="17" w:name="P3026"/>
      <w:bookmarkEnd w:id="17"/>
      <w:r>
        <w:t>ПЕРЕЧЕНЬ</w:t>
      </w:r>
    </w:p>
    <w:p w:rsidR="00907567" w:rsidRDefault="00907567">
      <w:pPr>
        <w:pStyle w:val="ConsPlusTitle"/>
        <w:jc w:val="center"/>
      </w:pPr>
      <w:r>
        <w:t>видов высокотехнологичной медицинской помощи, содержащий</w:t>
      </w:r>
    </w:p>
    <w:p w:rsidR="00907567" w:rsidRDefault="00907567">
      <w:pPr>
        <w:pStyle w:val="ConsPlusTitle"/>
        <w:jc w:val="center"/>
      </w:pPr>
      <w:r>
        <w:t>в том числе методы лечения и источники финансового</w:t>
      </w:r>
    </w:p>
    <w:p w:rsidR="00907567" w:rsidRDefault="00907567">
      <w:pPr>
        <w:pStyle w:val="ConsPlusTitle"/>
        <w:jc w:val="center"/>
      </w:pPr>
      <w:r>
        <w:t>обеспечения высокотехнологичной медицинской помощи</w:t>
      </w:r>
    </w:p>
    <w:p w:rsidR="00907567" w:rsidRDefault="00907567">
      <w:pPr>
        <w:pStyle w:val="ConsPlusNormal"/>
        <w:jc w:val="both"/>
      </w:pPr>
    </w:p>
    <w:p w:rsidR="00907567" w:rsidRDefault="00907567">
      <w:pPr>
        <w:pStyle w:val="ConsPlusTitle"/>
        <w:jc w:val="center"/>
        <w:outlineLvl w:val="2"/>
      </w:pPr>
      <w:bookmarkStart w:id="18" w:name="P3031"/>
      <w:bookmarkEnd w:id="18"/>
      <w:r>
        <w:t>Раздел I. Перечень видов высокотехнологичной медицинской</w:t>
      </w:r>
    </w:p>
    <w:p w:rsidR="00907567" w:rsidRDefault="00907567">
      <w:pPr>
        <w:pStyle w:val="ConsPlusTitle"/>
        <w:jc w:val="center"/>
      </w:pPr>
      <w:r>
        <w:t>помощи, включенных в базовую программу обязательного</w:t>
      </w:r>
    </w:p>
    <w:p w:rsidR="00907567" w:rsidRDefault="00907567">
      <w:pPr>
        <w:pStyle w:val="ConsPlusTitle"/>
        <w:jc w:val="center"/>
      </w:pPr>
      <w:r>
        <w:t>медицинского страхования, финансовое обеспечение которых</w:t>
      </w:r>
    </w:p>
    <w:p w:rsidR="00907567" w:rsidRDefault="00907567">
      <w:pPr>
        <w:pStyle w:val="ConsPlusTitle"/>
        <w:jc w:val="center"/>
      </w:pPr>
      <w:r>
        <w:t>осуществляется за счет субвенции из бюджета Федерального</w:t>
      </w:r>
    </w:p>
    <w:p w:rsidR="00907567" w:rsidRDefault="00907567">
      <w:pPr>
        <w:pStyle w:val="ConsPlusTitle"/>
        <w:jc w:val="center"/>
      </w:pPr>
      <w:r>
        <w:t>фонда обязательного медицинского страхования бюджетам</w:t>
      </w:r>
    </w:p>
    <w:p w:rsidR="00907567" w:rsidRDefault="00907567">
      <w:pPr>
        <w:pStyle w:val="ConsPlusTitle"/>
        <w:jc w:val="center"/>
      </w:pPr>
      <w:r>
        <w:t>территориальных фондов обязательного медицинского</w:t>
      </w:r>
    </w:p>
    <w:p w:rsidR="00907567" w:rsidRDefault="00907567">
      <w:pPr>
        <w:pStyle w:val="ConsPlusTitle"/>
        <w:jc w:val="center"/>
      </w:pPr>
      <w:r>
        <w:t>страхования</w:t>
      </w:r>
    </w:p>
    <w:p w:rsidR="00907567" w:rsidRDefault="00907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8"/>
        <w:gridCol w:w="3916"/>
        <w:gridCol w:w="1444"/>
        <w:gridCol w:w="3388"/>
        <w:gridCol w:w="1984"/>
        <w:gridCol w:w="3916"/>
        <w:gridCol w:w="1516"/>
      </w:tblGrid>
      <w:tr w:rsidR="00907567">
        <w:tc>
          <w:tcPr>
            <w:tcW w:w="868" w:type="dxa"/>
            <w:vAlign w:val="center"/>
          </w:tcPr>
          <w:p w:rsidR="00907567" w:rsidRDefault="00907567">
            <w:pPr>
              <w:pStyle w:val="ConsPlusNormal"/>
              <w:jc w:val="center"/>
            </w:pPr>
            <w:r>
              <w:t xml:space="preserve">N группы ВМП </w:t>
            </w:r>
            <w:hyperlink w:anchor="P4493" w:history="1">
              <w:r>
                <w:rPr>
                  <w:color w:val="0000FF"/>
                </w:rPr>
                <w:t>&lt;*&gt;</w:t>
              </w:r>
            </w:hyperlink>
          </w:p>
        </w:tc>
        <w:tc>
          <w:tcPr>
            <w:tcW w:w="3916" w:type="dxa"/>
            <w:vAlign w:val="center"/>
          </w:tcPr>
          <w:p w:rsidR="00907567" w:rsidRDefault="00907567">
            <w:pPr>
              <w:pStyle w:val="ConsPlusNormal"/>
              <w:jc w:val="center"/>
            </w:pPr>
            <w:r>
              <w:t xml:space="preserve">Наименование вида ВМП </w:t>
            </w:r>
            <w:hyperlink w:anchor="P4493" w:history="1">
              <w:r>
                <w:rPr>
                  <w:color w:val="0000FF"/>
                </w:rPr>
                <w:t>&lt;*&gt;</w:t>
              </w:r>
            </w:hyperlink>
          </w:p>
        </w:tc>
        <w:tc>
          <w:tcPr>
            <w:tcW w:w="1444" w:type="dxa"/>
            <w:vAlign w:val="center"/>
          </w:tcPr>
          <w:p w:rsidR="00907567" w:rsidRDefault="00907567">
            <w:pPr>
              <w:pStyle w:val="ConsPlusNormal"/>
              <w:jc w:val="center"/>
            </w:pPr>
            <w:r>
              <w:t xml:space="preserve">Коды по </w:t>
            </w:r>
            <w:hyperlink r:id="rId56" w:history="1">
              <w:r>
                <w:rPr>
                  <w:color w:val="0000FF"/>
                </w:rPr>
                <w:t>МКБ-10</w:t>
              </w:r>
            </w:hyperlink>
            <w:r>
              <w:t xml:space="preserve"> </w:t>
            </w:r>
            <w:hyperlink w:anchor="P4494" w:history="1">
              <w:r>
                <w:rPr>
                  <w:color w:val="0000FF"/>
                </w:rPr>
                <w:t>&lt;**&gt;</w:t>
              </w:r>
            </w:hyperlink>
          </w:p>
        </w:tc>
        <w:tc>
          <w:tcPr>
            <w:tcW w:w="3388" w:type="dxa"/>
            <w:vAlign w:val="center"/>
          </w:tcPr>
          <w:p w:rsidR="00907567" w:rsidRDefault="00907567">
            <w:pPr>
              <w:pStyle w:val="ConsPlusNormal"/>
              <w:jc w:val="center"/>
            </w:pPr>
            <w:r>
              <w:t>Модель пациента</w:t>
            </w:r>
          </w:p>
        </w:tc>
        <w:tc>
          <w:tcPr>
            <w:tcW w:w="1984" w:type="dxa"/>
            <w:vAlign w:val="center"/>
          </w:tcPr>
          <w:p w:rsidR="00907567" w:rsidRDefault="00907567">
            <w:pPr>
              <w:pStyle w:val="ConsPlusNormal"/>
              <w:jc w:val="center"/>
            </w:pPr>
            <w:r>
              <w:t>Вид лечения</w:t>
            </w:r>
          </w:p>
        </w:tc>
        <w:tc>
          <w:tcPr>
            <w:tcW w:w="3916" w:type="dxa"/>
            <w:vAlign w:val="center"/>
          </w:tcPr>
          <w:p w:rsidR="00907567" w:rsidRDefault="00907567">
            <w:pPr>
              <w:pStyle w:val="ConsPlusNormal"/>
              <w:jc w:val="center"/>
            </w:pPr>
            <w:r>
              <w:t>Метод лечения</w:t>
            </w:r>
          </w:p>
        </w:tc>
        <w:tc>
          <w:tcPr>
            <w:tcW w:w="1516" w:type="dxa"/>
            <w:vAlign w:val="center"/>
          </w:tcPr>
          <w:p w:rsidR="00907567" w:rsidRDefault="00907567">
            <w:pPr>
              <w:pStyle w:val="ConsPlusNormal"/>
              <w:jc w:val="center"/>
            </w:pPr>
            <w:r>
              <w:t xml:space="preserve">Норматив финансовых затрат на единицу объема медицинской помощи </w:t>
            </w:r>
            <w:hyperlink w:anchor="P4495" w:history="1">
              <w:r>
                <w:rPr>
                  <w:color w:val="0000FF"/>
                </w:rPr>
                <w:t>&lt;***&gt;</w:t>
              </w:r>
            </w:hyperlink>
            <w:r>
              <w:t>, рублей</w:t>
            </w:r>
          </w:p>
        </w:tc>
      </w:tr>
      <w:tr w:rsidR="00907567">
        <w:tc>
          <w:tcPr>
            <w:tcW w:w="868" w:type="dxa"/>
            <w:vAlign w:val="center"/>
          </w:tcPr>
          <w:p w:rsidR="00907567" w:rsidRDefault="00907567">
            <w:pPr>
              <w:pStyle w:val="ConsPlusNormal"/>
              <w:jc w:val="center"/>
            </w:pPr>
            <w:r>
              <w:lastRenderedPageBreak/>
              <w:t>1</w:t>
            </w:r>
          </w:p>
        </w:tc>
        <w:tc>
          <w:tcPr>
            <w:tcW w:w="3916" w:type="dxa"/>
            <w:vAlign w:val="center"/>
          </w:tcPr>
          <w:p w:rsidR="00907567" w:rsidRDefault="00907567">
            <w:pPr>
              <w:pStyle w:val="ConsPlusNormal"/>
              <w:jc w:val="center"/>
            </w:pPr>
            <w:r>
              <w:t>2</w:t>
            </w:r>
          </w:p>
        </w:tc>
        <w:tc>
          <w:tcPr>
            <w:tcW w:w="1444" w:type="dxa"/>
            <w:vAlign w:val="center"/>
          </w:tcPr>
          <w:p w:rsidR="00907567" w:rsidRDefault="00907567">
            <w:pPr>
              <w:pStyle w:val="ConsPlusNormal"/>
              <w:jc w:val="center"/>
            </w:pPr>
            <w:r>
              <w:t>3</w:t>
            </w:r>
          </w:p>
        </w:tc>
        <w:tc>
          <w:tcPr>
            <w:tcW w:w="3388" w:type="dxa"/>
            <w:vAlign w:val="center"/>
          </w:tcPr>
          <w:p w:rsidR="00907567" w:rsidRDefault="00907567">
            <w:pPr>
              <w:pStyle w:val="ConsPlusNormal"/>
              <w:jc w:val="center"/>
            </w:pPr>
            <w:r>
              <w:t>4</w:t>
            </w:r>
          </w:p>
        </w:tc>
        <w:tc>
          <w:tcPr>
            <w:tcW w:w="1984" w:type="dxa"/>
            <w:vAlign w:val="center"/>
          </w:tcPr>
          <w:p w:rsidR="00907567" w:rsidRDefault="00907567">
            <w:pPr>
              <w:pStyle w:val="ConsPlusNormal"/>
              <w:jc w:val="center"/>
            </w:pPr>
            <w:r>
              <w:t>5</w:t>
            </w:r>
          </w:p>
        </w:tc>
        <w:tc>
          <w:tcPr>
            <w:tcW w:w="3916" w:type="dxa"/>
            <w:vAlign w:val="center"/>
          </w:tcPr>
          <w:p w:rsidR="00907567" w:rsidRDefault="00907567">
            <w:pPr>
              <w:pStyle w:val="ConsPlusNormal"/>
              <w:jc w:val="center"/>
            </w:pPr>
            <w:r>
              <w:t>6</w:t>
            </w:r>
          </w:p>
        </w:tc>
        <w:tc>
          <w:tcPr>
            <w:tcW w:w="1516" w:type="dxa"/>
            <w:vAlign w:val="center"/>
          </w:tcPr>
          <w:p w:rsidR="00907567" w:rsidRDefault="00907567">
            <w:pPr>
              <w:pStyle w:val="ConsPlusNormal"/>
              <w:jc w:val="center"/>
            </w:pPr>
            <w:r>
              <w:t>7</w:t>
            </w:r>
          </w:p>
        </w:tc>
      </w:tr>
      <w:tr w:rsidR="00907567">
        <w:tc>
          <w:tcPr>
            <w:tcW w:w="17032" w:type="dxa"/>
            <w:gridSpan w:val="7"/>
          </w:tcPr>
          <w:p w:rsidR="00907567" w:rsidRDefault="00907567">
            <w:pPr>
              <w:pStyle w:val="ConsPlusNormal"/>
              <w:jc w:val="center"/>
              <w:outlineLvl w:val="3"/>
            </w:pPr>
            <w:r>
              <w:t>Абдоминальная хирургия</w:t>
            </w:r>
          </w:p>
        </w:tc>
      </w:tr>
      <w:tr w:rsidR="00907567">
        <w:tc>
          <w:tcPr>
            <w:tcW w:w="868" w:type="dxa"/>
            <w:vMerge w:val="restart"/>
          </w:tcPr>
          <w:p w:rsidR="00907567" w:rsidRDefault="00907567">
            <w:pPr>
              <w:pStyle w:val="ConsPlusNormal"/>
              <w:jc w:val="center"/>
            </w:pPr>
            <w:r>
              <w:t>1</w:t>
            </w:r>
          </w:p>
        </w:tc>
        <w:tc>
          <w:tcPr>
            <w:tcW w:w="3916" w:type="dxa"/>
            <w:vMerge w:val="restart"/>
          </w:tcPr>
          <w:p w:rsidR="00907567" w:rsidRDefault="0090756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44" w:type="dxa"/>
            <w:vMerge w:val="restart"/>
          </w:tcPr>
          <w:p w:rsidR="00907567" w:rsidRDefault="00907567">
            <w:pPr>
              <w:pStyle w:val="ConsPlusNormal"/>
              <w:jc w:val="center"/>
            </w:pPr>
            <w:hyperlink r:id="rId57" w:history="1">
              <w:r>
                <w:rPr>
                  <w:color w:val="0000FF"/>
                </w:rPr>
                <w:t>K86.0</w:t>
              </w:r>
            </w:hyperlink>
            <w:r>
              <w:t>-</w:t>
            </w:r>
            <w:hyperlink r:id="rId58" w:history="1">
              <w:r>
                <w:rPr>
                  <w:color w:val="0000FF"/>
                </w:rPr>
                <w:t>K86.8</w:t>
              </w:r>
            </w:hyperlink>
          </w:p>
        </w:tc>
        <w:tc>
          <w:tcPr>
            <w:tcW w:w="3388" w:type="dxa"/>
            <w:vMerge w:val="restart"/>
          </w:tcPr>
          <w:p w:rsidR="00907567" w:rsidRDefault="00907567">
            <w:pPr>
              <w:pStyle w:val="ConsPlusNormal"/>
            </w:pPr>
            <w:r>
              <w:t>заболевания поджелудочной железы</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резекция поджелудочной железы субтотальная</w:t>
            </w:r>
          </w:p>
        </w:tc>
        <w:tc>
          <w:tcPr>
            <w:tcW w:w="1516" w:type="dxa"/>
            <w:vMerge w:val="restart"/>
          </w:tcPr>
          <w:p w:rsidR="00907567" w:rsidRDefault="00907567">
            <w:pPr>
              <w:pStyle w:val="ConsPlusNormal"/>
              <w:jc w:val="center"/>
            </w:pPr>
            <w:r>
              <w:t>170435</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наложение гепатикоеюноанастомоза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поджелудочной железы эндоскопическая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дистальная резекция поджелудочной железы с сохранением селезенки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дистальная резекция поджелудочной железы со спленэктомией</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срединная резекция поджелудочной железы (атипичная резекция)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панкреатодуоденальная резекция с резекцией желудка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субтотальная резекция головки поджелудочной железы продольная панкреатоеюностомия</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w:t>
            </w:r>
            <w:r>
              <w:lastRenderedPageBreak/>
              <w:t>стентирование внутри- и внепеченочных желчных протоков</w:t>
            </w:r>
          </w:p>
        </w:tc>
        <w:tc>
          <w:tcPr>
            <w:tcW w:w="1444" w:type="dxa"/>
            <w:vMerge w:val="restart"/>
          </w:tcPr>
          <w:p w:rsidR="00907567" w:rsidRDefault="00907567">
            <w:pPr>
              <w:pStyle w:val="ConsPlusNormal"/>
              <w:jc w:val="center"/>
            </w:pPr>
            <w:hyperlink r:id="rId59" w:history="1">
              <w:r>
                <w:rPr>
                  <w:color w:val="0000FF"/>
                </w:rPr>
                <w:t>D18.0</w:t>
              </w:r>
            </w:hyperlink>
            <w:r>
              <w:t xml:space="preserve">, </w:t>
            </w:r>
            <w:hyperlink r:id="rId60" w:history="1">
              <w:r>
                <w:rPr>
                  <w:color w:val="0000FF"/>
                </w:rPr>
                <w:t>D13.4</w:t>
              </w:r>
            </w:hyperlink>
            <w:r>
              <w:t xml:space="preserve">, </w:t>
            </w:r>
            <w:hyperlink r:id="rId61" w:history="1">
              <w:r>
                <w:rPr>
                  <w:color w:val="0000FF"/>
                </w:rPr>
                <w:t>D13.5</w:t>
              </w:r>
            </w:hyperlink>
            <w:r>
              <w:t xml:space="preserve">, </w:t>
            </w:r>
            <w:hyperlink r:id="rId62" w:history="1">
              <w:r>
                <w:rPr>
                  <w:color w:val="0000FF"/>
                </w:rPr>
                <w:t>B67.0</w:t>
              </w:r>
            </w:hyperlink>
            <w:r>
              <w:t xml:space="preserve">, </w:t>
            </w:r>
            <w:hyperlink r:id="rId63" w:history="1">
              <w:r>
                <w:rPr>
                  <w:color w:val="0000FF"/>
                </w:rPr>
                <w:t>K76.6</w:t>
              </w:r>
            </w:hyperlink>
            <w:r>
              <w:t xml:space="preserve">, </w:t>
            </w:r>
            <w:hyperlink r:id="rId64" w:history="1">
              <w:r>
                <w:rPr>
                  <w:color w:val="0000FF"/>
                </w:rPr>
                <w:t>K76.8</w:t>
              </w:r>
            </w:hyperlink>
            <w:r>
              <w:t xml:space="preserve">, </w:t>
            </w:r>
            <w:hyperlink r:id="rId65" w:history="1">
              <w:r>
                <w:rPr>
                  <w:color w:val="0000FF"/>
                </w:rPr>
                <w:t>Q26.5</w:t>
              </w:r>
            </w:hyperlink>
            <w:r>
              <w:t xml:space="preserve">, </w:t>
            </w:r>
            <w:hyperlink r:id="rId66" w:history="1">
              <w:r>
                <w:rPr>
                  <w:color w:val="0000FF"/>
                </w:rPr>
                <w:t>I85.0</w:t>
              </w:r>
            </w:hyperlink>
          </w:p>
        </w:tc>
        <w:tc>
          <w:tcPr>
            <w:tcW w:w="3388" w:type="dxa"/>
            <w:vMerge w:val="restart"/>
          </w:tcPr>
          <w:p w:rsidR="00907567" w:rsidRDefault="00907567">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внепеченочных желчных протоков. Новообразования желчного пузыря. Инвазия печени, вызванная эхинококком</w:t>
            </w:r>
          </w:p>
        </w:tc>
        <w:tc>
          <w:tcPr>
            <w:tcW w:w="1984" w:type="dxa"/>
            <w:vMerge w:val="restart"/>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резекция печени с использованием лапароскопической техники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одного сегмента печени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сегмента (сегментов) печени с реконструктивно-пластическим компонентом</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печени атипичная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44" w:type="dxa"/>
            <w:vMerge w:val="restart"/>
          </w:tcPr>
          <w:p w:rsidR="00907567" w:rsidRDefault="00907567">
            <w:pPr>
              <w:pStyle w:val="ConsPlusNormal"/>
              <w:jc w:val="center"/>
            </w:pPr>
            <w:hyperlink r:id="rId67" w:history="1">
              <w:r>
                <w:rPr>
                  <w:color w:val="0000FF"/>
                </w:rPr>
                <w:t>D12.6</w:t>
              </w:r>
            </w:hyperlink>
            <w:r>
              <w:t xml:space="preserve">, </w:t>
            </w:r>
            <w:hyperlink r:id="rId68" w:history="1">
              <w:r>
                <w:rPr>
                  <w:color w:val="0000FF"/>
                </w:rPr>
                <w:t>K60.4</w:t>
              </w:r>
            </w:hyperlink>
            <w:r>
              <w:t xml:space="preserve">, </w:t>
            </w:r>
            <w:hyperlink r:id="rId69" w:history="1">
              <w:r>
                <w:rPr>
                  <w:color w:val="0000FF"/>
                </w:rPr>
                <w:t>N82.2</w:t>
              </w:r>
            </w:hyperlink>
            <w:r>
              <w:t xml:space="preserve">, </w:t>
            </w:r>
            <w:hyperlink r:id="rId70" w:history="1">
              <w:r>
                <w:rPr>
                  <w:color w:val="0000FF"/>
                </w:rPr>
                <w:t>N82.3</w:t>
              </w:r>
            </w:hyperlink>
            <w:r>
              <w:t xml:space="preserve">, </w:t>
            </w:r>
            <w:hyperlink r:id="rId71" w:history="1">
              <w:r>
                <w:rPr>
                  <w:color w:val="0000FF"/>
                </w:rPr>
                <w:t>N82.4</w:t>
              </w:r>
            </w:hyperlink>
            <w:r>
              <w:t xml:space="preserve">, </w:t>
            </w:r>
            <w:hyperlink r:id="rId72" w:history="1">
              <w:r>
                <w:rPr>
                  <w:color w:val="0000FF"/>
                </w:rPr>
                <w:t>K57.2</w:t>
              </w:r>
            </w:hyperlink>
            <w:r>
              <w:t xml:space="preserve">, </w:t>
            </w:r>
            <w:hyperlink r:id="rId73" w:history="1">
              <w:r>
                <w:rPr>
                  <w:color w:val="0000FF"/>
                </w:rPr>
                <w:t>K59.3</w:t>
              </w:r>
            </w:hyperlink>
            <w:r>
              <w:t xml:space="preserve">, </w:t>
            </w:r>
            <w:hyperlink r:id="rId74" w:history="1">
              <w:r>
                <w:rPr>
                  <w:color w:val="0000FF"/>
                </w:rPr>
                <w:t>Q43.1</w:t>
              </w:r>
            </w:hyperlink>
            <w:r>
              <w:t xml:space="preserve">, </w:t>
            </w:r>
            <w:hyperlink r:id="rId75" w:history="1">
              <w:r>
                <w:rPr>
                  <w:color w:val="0000FF"/>
                </w:rPr>
                <w:t>Q43.2</w:t>
              </w:r>
            </w:hyperlink>
            <w:r>
              <w:t xml:space="preserve">, </w:t>
            </w:r>
            <w:hyperlink r:id="rId76" w:history="1">
              <w:r>
                <w:rPr>
                  <w:color w:val="0000FF"/>
                </w:rPr>
                <w:t>Q43.3</w:t>
              </w:r>
            </w:hyperlink>
            <w:r>
              <w:t xml:space="preserve">, </w:t>
            </w:r>
            <w:hyperlink r:id="rId77" w:history="1">
              <w:r>
                <w:rPr>
                  <w:color w:val="0000FF"/>
                </w:rPr>
                <w:t>Q52.2</w:t>
              </w:r>
            </w:hyperlink>
            <w:r>
              <w:t xml:space="preserve">; </w:t>
            </w:r>
            <w:hyperlink r:id="rId78" w:history="1">
              <w:r>
                <w:rPr>
                  <w:color w:val="0000FF"/>
                </w:rPr>
                <w:t>K59.0</w:t>
              </w:r>
            </w:hyperlink>
            <w:r>
              <w:t xml:space="preserve">, </w:t>
            </w:r>
            <w:hyperlink r:id="rId79" w:history="1">
              <w:r>
                <w:rPr>
                  <w:color w:val="0000FF"/>
                </w:rPr>
                <w:t>K59.3</w:t>
              </w:r>
            </w:hyperlink>
            <w:r>
              <w:t xml:space="preserve">; </w:t>
            </w:r>
            <w:hyperlink r:id="rId80" w:history="1">
              <w:r>
                <w:rPr>
                  <w:color w:val="0000FF"/>
                </w:rPr>
                <w:t>Z93.2</w:t>
              </w:r>
            </w:hyperlink>
            <w:r>
              <w:t xml:space="preserve">, </w:t>
            </w:r>
            <w:hyperlink r:id="rId81" w:history="1">
              <w:r>
                <w:rPr>
                  <w:color w:val="0000FF"/>
                </w:rPr>
                <w:t>Z93.3</w:t>
              </w:r>
            </w:hyperlink>
            <w:r>
              <w:t xml:space="preserve">, </w:t>
            </w:r>
            <w:hyperlink r:id="rId82" w:history="1">
              <w:r>
                <w:rPr>
                  <w:color w:val="0000FF"/>
                </w:rPr>
                <w:t>K55.2</w:t>
              </w:r>
            </w:hyperlink>
            <w:r>
              <w:t xml:space="preserve">, </w:t>
            </w:r>
            <w:hyperlink r:id="rId83" w:history="1">
              <w:r>
                <w:rPr>
                  <w:color w:val="0000FF"/>
                </w:rPr>
                <w:t>K51</w:t>
              </w:r>
            </w:hyperlink>
            <w:r>
              <w:t xml:space="preserve">, </w:t>
            </w:r>
            <w:hyperlink r:id="rId84" w:history="1">
              <w:r>
                <w:rPr>
                  <w:color w:val="0000FF"/>
                </w:rPr>
                <w:t>K50.0</w:t>
              </w:r>
            </w:hyperlink>
            <w:r>
              <w:t xml:space="preserve">, </w:t>
            </w:r>
            <w:hyperlink r:id="rId85" w:history="1">
              <w:r>
                <w:rPr>
                  <w:color w:val="0000FF"/>
                </w:rPr>
                <w:t>K50.1</w:t>
              </w:r>
            </w:hyperlink>
            <w:r>
              <w:t xml:space="preserve">, </w:t>
            </w:r>
            <w:hyperlink r:id="rId86" w:history="1">
              <w:r>
                <w:rPr>
                  <w:color w:val="0000FF"/>
                </w:rPr>
                <w:t>K50.8</w:t>
              </w:r>
            </w:hyperlink>
            <w:r>
              <w:t xml:space="preserve">, </w:t>
            </w:r>
            <w:hyperlink r:id="rId87" w:history="1">
              <w:r>
                <w:rPr>
                  <w:color w:val="0000FF"/>
                </w:rPr>
                <w:t>K57.2</w:t>
              </w:r>
            </w:hyperlink>
            <w:r>
              <w:t xml:space="preserve">, </w:t>
            </w:r>
            <w:hyperlink r:id="rId88" w:history="1">
              <w:r>
                <w:rPr>
                  <w:color w:val="0000FF"/>
                </w:rPr>
                <w:t>K62.3</w:t>
              </w:r>
            </w:hyperlink>
            <w:r>
              <w:t xml:space="preserve">, </w:t>
            </w:r>
            <w:hyperlink r:id="rId89" w:history="1">
              <w:r>
                <w:rPr>
                  <w:color w:val="0000FF"/>
                </w:rPr>
                <w:t>K62.8</w:t>
              </w:r>
            </w:hyperlink>
          </w:p>
        </w:tc>
        <w:tc>
          <w:tcPr>
            <w:tcW w:w="3388" w:type="dxa"/>
          </w:tcPr>
          <w:p w:rsidR="00907567" w:rsidRDefault="00907567">
            <w:pPr>
              <w:pStyle w:val="ConsPlusNormal"/>
            </w:pPr>
            <w:r>
              <w:t>семейный аденоматоз толстой кишки, тотальное поражение всех отделов толстой кишки полипами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свищ прямой кишки 3-4 степени сложности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ректовагинальный (коловагинальный) свищ</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иссечение свища с пластикой внутреннего свищевого отверстия сегментом прямой или ободочной кишки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 xml:space="preserve">дивертикулярная болезнь ободочной кишки, осложненное </w:t>
            </w:r>
            <w:r>
              <w:lastRenderedPageBreak/>
              <w:t>течение</w:t>
            </w:r>
          </w:p>
        </w:tc>
        <w:tc>
          <w:tcPr>
            <w:tcW w:w="1984" w:type="dxa"/>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резекция ободочной кишки, в том числе с ликвидацией свища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мегадолихоколон, рецидивирующие завороты сигмовидной кишки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болезнь Гиршпрунга, мегадолихосигма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резекция ободочной кишки с формированием наданального конце-бокового колоректального анастомоза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хронический толстокишечный стаз в стадии декомпенсации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колостома, илеостома, еюностома, состояние после обструктивной резекции ободочной кишки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врожденная ангиодисплазия толстой кишки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резекция пораженных отделов ободочной и (или) прямой кишки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язвенный колит, тотальное поражение, хроническое</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колпроктэктомия с формированием резервуарного анастомоза, илеостомия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непрерывное течение, тяжелая гормонозависимая или гормонорезистентная форма</w:t>
            </w:r>
          </w:p>
        </w:tc>
        <w:tc>
          <w:tcPr>
            <w:tcW w:w="1984" w:type="dxa"/>
          </w:tcPr>
          <w:p w:rsidR="00907567" w:rsidRDefault="00907567">
            <w:pPr>
              <w:pStyle w:val="ConsPlusNormal"/>
            </w:pPr>
          </w:p>
        </w:tc>
        <w:tc>
          <w:tcPr>
            <w:tcW w:w="3916" w:type="dxa"/>
          </w:tcPr>
          <w:p w:rsidR="00907567" w:rsidRDefault="00907567">
            <w:pPr>
              <w:pStyle w:val="ConsPlusNormal"/>
            </w:pPr>
            <w:r>
              <w:t>колэктомия с брюшно-анальной резекцией прямой кишки, илеостомия резекция оставшихся отделов ободочной и прямой кишки, илеостомия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 xml:space="preserve">болезнь Крона тонкой, толстой </w:t>
            </w:r>
            <w:r>
              <w:lastRenderedPageBreak/>
              <w:t>кишки и в форме илеоколита</w:t>
            </w:r>
          </w:p>
        </w:tc>
        <w:tc>
          <w:tcPr>
            <w:tcW w:w="1984" w:type="dxa"/>
          </w:tcPr>
          <w:p w:rsidR="00907567" w:rsidRDefault="00907567">
            <w:pPr>
              <w:pStyle w:val="ConsPlusNormal"/>
            </w:pPr>
            <w:r>
              <w:lastRenderedPageBreak/>
              <w:t xml:space="preserve">хирургическое </w:t>
            </w:r>
            <w:r>
              <w:lastRenderedPageBreak/>
              <w:t>лечение</w:t>
            </w:r>
          </w:p>
        </w:tc>
        <w:tc>
          <w:tcPr>
            <w:tcW w:w="3916" w:type="dxa"/>
          </w:tcPr>
          <w:p w:rsidR="00907567" w:rsidRDefault="00907567">
            <w:pPr>
              <w:pStyle w:val="ConsPlusNormal"/>
            </w:pPr>
            <w:r>
              <w:lastRenderedPageBreak/>
              <w:t xml:space="preserve">колпроктэктомия с формированием </w:t>
            </w:r>
            <w:r>
              <w:lastRenderedPageBreak/>
              <w:t>резервуарного анастомоза, илеостомия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осложненное течение, тяжелая гормонозависимая или гормонорезистентная форма</w:t>
            </w:r>
          </w:p>
        </w:tc>
        <w:tc>
          <w:tcPr>
            <w:tcW w:w="1984" w:type="dxa"/>
          </w:tcPr>
          <w:p w:rsidR="00907567" w:rsidRDefault="00907567">
            <w:pPr>
              <w:pStyle w:val="ConsPlusNormal"/>
            </w:pPr>
          </w:p>
        </w:tc>
        <w:tc>
          <w:tcPr>
            <w:tcW w:w="3916" w:type="dxa"/>
          </w:tcPr>
          <w:p w:rsidR="00907567" w:rsidRDefault="0090756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16" w:type="dxa"/>
            <w:vMerge/>
          </w:tcPr>
          <w:p w:rsidR="00907567" w:rsidRDefault="00907567"/>
        </w:tc>
      </w:tr>
      <w:tr w:rsidR="00907567">
        <w:tc>
          <w:tcPr>
            <w:tcW w:w="868" w:type="dxa"/>
            <w:vMerge w:val="restart"/>
          </w:tcPr>
          <w:p w:rsidR="00907567" w:rsidRDefault="00907567">
            <w:pPr>
              <w:pStyle w:val="ConsPlusNormal"/>
              <w:jc w:val="center"/>
            </w:pPr>
            <w:r>
              <w:t>2</w:t>
            </w:r>
          </w:p>
        </w:tc>
        <w:tc>
          <w:tcPr>
            <w:tcW w:w="3916" w:type="dxa"/>
            <w:vMerge w:val="restart"/>
          </w:tcPr>
          <w:p w:rsidR="00907567" w:rsidRDefault="00907567">
            <w:pPr>
              <w:pStyle w:val="ConsPlusNormal"/>
            </w:pPr>
            <w:r>
              <w:t>Хирургическое лечение новообразований надпочечников и забрюшинного пространства</w:t>
            </w:r>
          </w:p>
        </w:tc>
        <w:tc>
          <w:tcPr>
            <w:tcW w:w="1444" w:type="dxa"/>
            <w:vMerge w:val="restart"/>
          </w:tcPr>
          <w:p w:rsidR="00907567" w:rsidRDefault="00907567">
            <w:pPr>
              <w:pStyle w:val="ConsPlusNormal"/>
              <w:jc w:val="center"/>
            </w:pPr>
            <w:hyperlink r:id="rId90" w:history="1">
              <w:r>
                <w:rPr>
                  <w:color w:val="0000FF"/>
                </w:rPr>
                <w:t>E27.5</w:t>
              </w:r>
            </w:hyperlink>
            <w:r>
              <w:t xml:space="preserve">, </w:t>
            </w:r>
            <w:hyperlink r:id="rId91" w:history="1">
              <w:r>
                <w:rPr>
                  <w:color w:val="0000FF"/>
                </w:rPr>
                <w:t>D35.0</w:t>
              </w:r>
            </w:hyperlink>
            <w:r>
              <w:t xml:space="preserve">, </w:t>
            </w:r>
            <w:hyperlink r:id="rId92" w:history="1">
              <w:r>
                <w:rPr>
                  <w:color w:val="0000FF"/>
                </w:rPr>
                <w:t>D48.3</w:t>
              </w:r>
            </w:hyperlink>
            <w:r>
              <w:t xml:space="preserve">, </w:t>
            </w:r>
            <w:hyperlink r:id="rId93" w:history="1">
              <w:r>
                <w:rPr>
                  <w:color w:val="0000FF"/>
                </w:rPr>
                <w:t>E26.0</w:t>
              </w:r>
            </w:hyperlink>
            <w:r>
              <w:t xml:space="preserve">, </w:t>
            </w:r>
            <w:hyperlink r:id="rId94" w:history="1">
              <w:r>
                <w:rPr>
                  <w:color w:val="0000FF"/>
                </w:rPr>
                <w:t>E24</w:t>
              </w:r>
            </w:hyperlink>
          </w:p>
        </w:tc>
        <w:tc>
          <w:tcPr>
            <w:tcW w:w="3388" w:type="dxa"/>
            <w:vMerge w:val="restart"/>
          </w:tcPr>
          <w:p w:rsidR="00907567" w:rsidRDefault="00907567">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односторонняя адреналэктомия открытым доступом (лапаротомия, люмботомия, торакофренолапаротомия)</w:t>
            </w:r>
          </w:p>
        </w:tc>
        <w:tc>
          <w:tcPr>
            <w:tcW w:w="1516" w:type="dxa"/>
            <w:vMerge w:val="restart"/>
          </w:tcPr>
          <w:p w:rsidR="00907567" w:rsidRDefault="00907567">
            <w:pPr>
              <w:pStyle w:val="ConsPlusNormal"/>
              <w:jc w:val="center"/>
            </w:pPr>
            <w:r>
              <w:t>185824</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параганглиомы открытым доступом (лапаротомия, люмботомия, торакофренолапаротомия)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эндоскопическое удаление параганглиомы аортокавальная лимфаденэктомия лапаротомным доступом</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адреналэктомия с опухолью</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неорганной забрюшинной опухоли</w:t>
            </w:r>
          </w:p>
        </w:tc>
        <w:tc>
          <w:tcPr>
            <w:tcW w:w="1516" w:type="dxa"/>
            <w:vMerge/>
          </w:tcPr>
          <w:p w:rsidR="00907567" w:rsidRDefault="00907567"/>
        </w:tc>
      </w:tr>
      <w:tr w:rsidR="00907567">
        <w:tc>
          <w:tcPr>
            <w:tcW w:w="17032" w:type="dxa"/>
            <w:gridSpan w:val="7"/>
          </w:tcPr>
          <w:p w:rsidR="00907567" w:rsidRDefault="00907567">
            <w:pPr>
              <w:pStyle w:val="ConsPlusNormal"/>
              <w:jc w:val="center"/>
              <w:outlineLvl w:val="3"/>
            </w:pPr>
            <w:r>
              <w:t>Акушерство и гинекология</w:t>
            </w:r>
          </w:p>
        </w:tc>
      </w:tr>
      <w:tr w:rsidR="00907567">
        <w:tc>
          <w:tcPr>
            <w:tcW w:w="868" w:type="dxa"/>
            <w:vMerge w:val="restart"/>
          </w:tcPr>
          <w:p w:rsidR="00907567" w:rsidRDefault="00907567">
            <w:pPr>
              <w:pStyle w:val="ConsPlusNormal"/>
              <w:jc w:val="center"/>
            </w:pPr>
            <w:r>
              <w:lastRenderedPageBreak/>
              <w:t>3</w:t>
            </w:r>
          </w:p>
        </w:tc>
        <w:tc>
          <w:tcPr>
            <w:tcW w:w="3916" w:type="dxa"/>
            <w:vMerge w:val="restart"/>
          </w:tcPr>
          <w:p w:rsidR="00907567" w:rsidRDefault="0090756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44" w:type="dxa"/>
          </w:tcPr>
          <w:p w:rsidR="00907567" w:rsidRDefault="00907567">
            <w:pPr>
              <w:pStyle w:val="ConsPlusNormal"/>
              <w:jc w:val="center"/>
            </w:pPr>
            <w:hyperlink r:id="rId95" w:history="1">
              <w:r>
                <w:rPr>
                  <w:color w:val="0000FF"/>
                </w:rPr>
                <w:t>O36.0</w:t>
              </w:r>
            </w:hyperlink>
            <w:r>
              <w:t xml:space="preserve">, </w:t>
            </w:r>
            <w:hyperlink r:id="rId96" w:history="1">
              <w:r>
                <w:rPr>
                  <w:color w:val="0000FF"/>
                </w:rPr>
                <w:t>O36.1</w:t>
              </w:r>
            </w:hyperlink>
          </w:p>
        </w:tc>
        <w:tc>
          <w:tcPr>
            <w:tcW w:w="3388" w:type="dxa"/>
          </w:tcPr>
          <w:p w:rsidR="00907567" w:rsidRDefault="00907567">
            <w:pPr>
              <w:pStyle w:val="ConsPlusNormal"/>
            </w:pPr>
            <w:r>
              <w:t>привычный выкидыш, сопровождающийся резус-иммунизацией</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16" w:type="dxa"/>
            <w:vMerge w:val="restart"/>
          </w:tcPr>
          <w:p w:rsidR="00907567" w:rsidRDefault="00907567">
            <w:pPr>
              <w:pStyle w:val="ConsPlusNormal"/>
              <w:jc w:val="center"/>
            </w:pPr>
            <w:r>
              <w:t>132049</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97" w:history="1">
              <w:r>
                <w:rPr>
                  <w:color w:val="0000FF"/>
                </w:rPr>
                <w:t>O28.0</w:t>
              </w:r>
            </w:hyperlink>
          </w:p>
        </w:tc>
        <w:tc>
          <w:tcPr>
            <w:tcW w:w="3388" w:type="dxa"/>
          </w:tcPr>
          <w:p w:rsidR="00907567" w:rsidRDefault="0090756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444" w:type="dxa"/>
            <w:vMerge w:val="restart"/>
          </w:tcPr>
          <w:p w:rsidR="00907567" w:rsidRDefault="00907567">
            <w:pPr>
              <w:pStyle w:val="ConsPlusNormal"/>
              <w:jc w:val="center"/>
            </w:pPr>
            <w:hyperlink r:id="rId98" w:history="1">
              <w:r>
                <w:rPr>
                  <w:color w:val="0000FF"/>
                </w:rPr>
                <w:t>N81</w:t>
              </w:r>
            </w:hyperlink>
            <w:r>
              <w:t xml:space="preserve">, </w:t>
            </w:r>
            <w:hyperlink r:id="rId99" w:history="1">
              <w:r>
                <w:rPr>
                  <w:color w:val="0000FF"/>
                </w:rPr>
                <w:t>N88.4</w:t>
              </w:r>
            </w:hyperlink>
            <w:r>
              <w:t xml:space="preserve">, </w:t>
            </w:r>
            <w:hyperlink r:id="rId100" w:history="1">
              <w:r>
                <w:rPr>
                  <w:color w:val="0000FF"/>
                </w:rPr>
                <w:t>N88.1</w:t>
              </w:r>
            </w:hyperlink>
          </w:p>
        </w:tc>
        <w:tc>
          <w:tcPr>
            <w:tcW w:w="3388" w:type="dxa"/>
            <w:vMerge w:val="restart"/>
          </w:tcPr>
          <w:p w:rsidR="00907567" w:rsidRDefault="0090756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операции эндоскопическим, влагалищным и абдоминальным </w:t>
            </w:r>
            <w:r>
              <w:lastRenderedPageBreak/>
              <w:t>доступом и их сочетание в различной комбинации (укрепление связочного аппарата матки лапароскопическим доступом)</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01" w:history="1">
              <w:r>
                <w:rPr>
                  <w:color w:val="0000FF"/>
                </w:rPr>
                <w:t>N99.3</w:t>
              </w:r>
            </w:hyperlink>
          </w:p>
        </w:tc>
        <w:tc>
          <w:tcPr>
            <w:tcW w:w="3388" w:type="dxa"/>
          </w:tcPr>
          <w:p w:rsidR="00907567" w:rsidRDefault="00907567">
            <w:pPr>
              <w:pStyle w:val="ConsPlusNormal"/>
            </w:pPr>
            <w:r>
              <w:t>выпадение стенок влагалища после экстирпации матки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02" w:history="1">
              <w:r>
                <w:rPr>
                  <w:color w:val="0000FF"/>
                </w:rPr>
                <w:t>N39.4</w:t>
              </w:r>
            </w:hyperlink>
          </w:p>
        </w:tc>
        <w:tc>
          <w:tcPr>
            <w:tcW w:w="3388" w:type="dxa"/>
          </w:tcPr>
          <w:p w:rsidR="00907567" w:rsidRDefault="00907567">
            <w:pPr>
              <w:pStyle w:val="ConsPlusNormal"/>
            </w:pPr>
            <w:r>
              <w:t>стрессовое недержание мочи в сочетании с опущением и (или) выпадением органов малого таза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слинговые операции (TVT-0, TVT, TOT) с использованием имплантатов</w:t>
            </w:r>
          </w:p>
        </w:tc>
        <w:tc>
          <w:tcPr>
            <w:tcW w:w="1516" w:type="dxa"/>
            <w:vMerge/>
          </w:tcPr>
          <w:p w:rsidR="00907567" w:rsidRDefault="00907567"/>
        </w:tc>
      </w:tr>
      <w:tr w:rsidR="00907567">
        <w:tc>
          <w:tcPr>
            <w:tcW w:w="868" w:type="dxa"/>
          </w:tcPr>
          <w:p w:rsidR="00907567" w:rsidRDefault="00907567">
            <w:pPr>
              <w:pStyle w:val="ConsPlusNormal"/>
              <w:jc w:val="center"/>
            </w:pPr>
            <w:r>
              <w:t>4</w:t>
            </w:r>
          </w:p>
        </w:tc>
        <w:tc>
          <w:tcPr>
            <w:tcW w:w="3916" w:type="dxa"/>
          </w:tcPr>
          <w:p w:rsidR="00907567" w:rsidRDefault="00907567">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lastRenderedPageBreak/>
              <w:t>комбинированного доступов</w:t>
            </w:r>
          </w:p>
        </w:tc>
        <w:tc>
          <w:tcPr>
            <w:tcW w:w="1444" w:type="dxa"/>
          </w:tcPr>
          <w:p w:rsidR="00907567" w:rsidRDefault="00907567">
            <w:pPr>
              <w:pStyle w:val="ConsPlusNormal"/>
              <w:jc w:val="center"/>
            </w:pPr>
            <w:hyperlink r:id="rId103" w:history="1">
              <w:r>
                <w:rPr>
                  <w:color w:val="0000FF"/>
                </w:rPr>
                <w:t>D26</w:t>
              </w:r>
            </w:hyperlink>
            <w:r>
              <w:t xml:space="preserve">, </w:t>
            </w:r>
            <w:hyperlink r:id="rId104" w:history="1">
              <w:r>
                <w:rPr>
                  <w:color w:val="0000FF"/>
                </w:rPr>
                <w:t>D27</w:t>
              </w:r>
            </w:hyperlink>
            <w:r>
              <w:t xml:space="preserve">, </w:t>
            </w:r>
            <w:hyperlink r:id="rId105" w:history="1">
              <w:r>
                <w:rPr>
                  <w:color w:val="0000FF"/>
                </w:rPr>
                <w:t>D28</w:t>
              </w:r>
            </w:hyperlink>
            <w:r>
              <w:t xml:space="preserve">, </w:t>
            </w:r>
            <w:hyperlink r:id="rId106" w:history="1">
              <w:r>
                <w:rPr>
                  <w:color w:val="0000FF"/>
                </w:rPr>
                <w:t>D25</w:t>
              </w:r>
            </w:hyperlink>
          </w:p>
        </w:tc>
        <w:tc>
          <w:tcPr>
            <w:tcW w:w="3388" w:type="dxa"/>
          </w:tcPr>
          <w:p w:rsidR="00907567" w:rsidRDefault="00907567">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w:t>
            </w:r>
            <w:r>
              <w:lastRenderedPageBreak/>
              <w:t>женщин репродуктивного возраста</w:t>
            </w:r>
          </w:p>
        </w:tc>
        <w:tc>
          <w:tcPr>
            <w:tcW w:w="1984" w:type="dxa"/>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16" w:type="dxa"/>
          </w:tcPr>
          <w:p w:rsidR="00907567" w:rsidRDefault="00907567">
            <w:pPr>
              <w:pStyle w:val="ConsPlusNormal"/>
              <w:jc w:val="center"/>
            </w:pPr>
            <w:r>
              <w:t>199681</w:t>
            </w:r>
          </w:p>
        </w:tc>
      </w:tr>
      <w:tr w:rsidR="00907567">
        <w:tc>
          <w:tcPr>
            <w:tcW w:w="17032" w:type="dxa"/>
            <w:gridSpan w:val="7"/>
          </w:tcPr>
          <w:p w:rsidR="00907567" w:rsidRDefault="00907567">
            <w:pPr>
              <w:pStyle w:val="ConsPlusNormal"/>
              <w:jc w:val="center"/>
              <w:outlineLvl w:val="3"/>
            </w:pPr>
            <w:r>
              <w:t>Гастроэнтерология</w:t>
            </w:r>
          </w:p>
        </w:tc>
      </w:tr>
      <w:tr w:rsidR="00907567">
        <w:tc>
          <w:tcPr>
            <w:tcW w:w="868" w:type="dxa"/>
            <w:vMerge w:val="restart"/>
          </w:tcPr>
          <w:p w:rsidR="00907567" w:rsidRDefault="00907567">
            <w:pPr>
              <w:pStyle w:val="ConsPlusNormal"/>
              <w:jc w:val="center"/>
            </w:pPr>
            <w:r>
              <w:t>5</w:t>
            </w:r>
          </w:p>
        </w:tc>
        <w:tc>
          <w:tcPr>
            <w:tcW w:w="3916" w:type="dxa"/>
          </w:tcPr>
          <w:p w:rsidR="00907567" w:rsidRDefault="00907567">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44" w:type="dxa"/>
          </w:tcPr>
          <w:p w:rsidR="00907567" w:rsidRDefault="00907567">
            <w:pPr>
              <w:pStyle w:val="ConsPlusNormal"/>
              <w:jc w:val="center"/>
            </w:pPr>
            <w:hyperlink r:id="rId107" w:history="1">
              <w:r>
                <w:rPr>
                  <w:color w:val="0000FF"/>
                </w:rPr>
                <w:t>K50</w:t>
              </w:r>
            </w:hyperlink>
            <w:r>
              <w:t xml:space="preserve">, </w:t>
            </w:r>
            <w:hyperlink r:id="rId108" w:history="1">
              <w:r>
                <w:rPr>
                  <w:color w:val="0000FF"/>
                </w:rPr>
                <w:t>K51</w:t>
              </w:r>
            </w:hyperlink>
            <w:r>
              <w:t xml:space="preserve">, </w:t>
            </w:r>
            <w:hyperlink r:id="rId109" w:history="1">
              <w:r>
                <w:rPr>
                  <w:color w:val="0000FF"/>
                </w:rPr>
                <w:t>K90.0</w:t>
              </w:r>
            </w:hyperlink>
          </w:p>
        </w:tc>
        <w:tc>
          <w:tcPr>
            <w:tcW w:w="3388" w:type="dxa"/>
          </w:tcPr>
          <w:p w:rsidR="00907567" w:rsidRDefault="0090756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16" w:type="dxa"/>
          </w:tcPr>
          <w:p w:rsidR="00907567" w:rsidRDefault="00907567">
            <w:pPr>
              <w:pStyle w:val="ConsPlusNormal"/>
              <w:jc w:val="center"/>
            </w:pPr>
            <w:r>
              <w:t>136709</w:t>
            </w:r>
          </w:p>
        </w:tc>
      </w:tr>
      <w:tr w:rsidR="00907567">
        <w:tc>
          <w:tcPr>
            <w:tcW w:w="868" w:type="dxa"/>
            <w:vMerge/>
          </w:tcPr>
          <w:p w:rsidR="00907567" w:rsidRDefault="00907567"/>
        </w:tc>
        <w:tc>
          <w:tcPr>
            <w:tcW w:w="3916" w:type="dxa"/>
            <w:vMerge w:val="restart"/>
          </w:tcPr>
          <w:p w:rsidR="00907567" w:rsidRDefault="0090756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44" w:type="dxa"/>
            <w:vMerge w:val="restart"/>
          </w:tcPr>
          <w:p w:rsidR="00907567" w:rsidRDefault="00907567">
            <w:pPr>
              <w:pStyle w:val="ConsPlusNormal"/>
              <w:jc w:val="center"/>
            </w:pPr>
            <w:hyperlink r:id="rId110" w:history="1">
              <w:r>
                <w:rPr>
                  <w:color w:val="0000FF"/>
                </w:rPr>
                <w:t>K73.2</w:t>
              </w:r>
            </w:hyperlink>
            <w:r>
              <w:t xml:space="preserve">, </w:t>
            </w:r>
            <w:hyperlink r:id="rId111" w:history="1">
              <w:r>
                <w:rPr>
                  <w:color w:val="0000FF"/>
                </w:rPr>
                <w:t>K74.3</w:t>
              </w:r>
            </w:hyperlink>
            <w:r>
              <w:t xml:space="preserve">, </w:t>
            </w:r>
            <w:hyperlink r:id="rId112" w:history="1">
              <w:r>
                <w:rPr>
                  <w:color w:val="0000FF"/>
                </w:rPr>
                <w:t>K83.0</w:t>
              </w:r>
            </w:hyperlink>
            <w:r>
              <w:t xml:space="preserve">, </w:t>
            </w:r>
            <w:hyperlink r:id="rId113" w:history="1">
              <w:r>
                <w:rPr>
                  <w:color w:val="0000FF"/>
                </w:rPr>
                <w:t>B18.0</w:t>
              </w:r>
            </w:hyperlink>
            <w:r>
              <w:t xml:space="preserve">, </w:t>
            </w:r>
            <w:hyperlink r:id="rId114" w:history="1">
              <w:r>
                <w:rPr>
                  <w:color w:val="0000FF"/>
                </w:rPr>
                <w:t>B18.1</w:t>
              </w:r>
            </w:hyperlink>
            <w:r>
              <w:t xml:space="preserve">, </w:t>
            </w:r>
            <w:hyperlink r:id="rId115" w:history="1">
              <w:r>
                <w:rPr>
                  <w:color w:val="0000FF"/>
                </w:rPr>
                <w:t>B18.2</w:t>
              </w:r>
            </w:hyperlink>
          </w:p>
        </w:tc>
        <w:tc>
          <w:tcPr>
            <w:tcW w:w="3388" w:type="dxa"/>
          </w:tcPr>
          <w:p w:rsidR="00907567" w:rsidRDefault="00907567">
            <w:pPr>
              <w:pStyle w:val="ConsPlusNormal"/>
            </w:pPr>
            <w:r>
              <w:t>хронический аутоиммунный гепатит в сочетании с первично-склерозирующим холангитом</w:t>
            </w:r>
          </w:p>
        </w:tc>
        <w:tc>
          <w:tcPr>
            <w:tcW w:w="1984" w:type="dxa"/>
            <w:vMerge w:val="restart"/>
          </w:tcPr>
          <w:p w:rsidR="00907567" w:rsidRDefault="00907567">
            <w:pPr>
              <w:pStyle w:val="ConsPlusNormal"/>
            </w:pPr>
            <w:r>
              <w:t>терапевтическое лечение</w:t>
            </w:r>
          </w:p>
        </w:tc>
        <w:tc>
          <w:tcPr>
            <w:tcW w:w="3916" w:type="dxa"/>
            <w:vMerge w:val="restart"/>
          </w:tcPr>
          <w:p w:rsidR="00907567" w:rsidRDefault="0090756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хронический аутоиммунный гепатит в сочетании с первичным билиарным циррозом печени</w:t>
            </w:r>
          </w:p>
        </w:tc>
        <w:tc>
          <w:tcPr>
            <w:tcW w:w="1984" w:type="dxa"/>
            <w:vMerge/>
          </w:tcPr>
          <w:p w:rsidR="00907567" w:rsidRDefault="00907567"/>
        </w:tc>
        <w:tc>
          <w:tcPr>
            <w:tcW w:w="3916" w:type="dxa"/>
            <w:vMerge/>
          </w:tcPr>
          <w:p w:rsidR="00907567" w:rsidRDefault="00907567"/>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хронический аутоиммунный гепатит в сочетании с хроническим вирусным гепатитом C</w:t>
            </w:r>
          </w:p>
        </w:tc>
        <w:tc>
          <w:tcPr>
            <w:tcW w:w="1984" w:type="dxa"/>
            <w:vMerge/>
          </w:tcPr>
          <w:p w:rsidR="00907567" w:rsidRDefault="00907567"/>
        </w:tc>
        <w:tc>
          <w:tcPr>
            <w:tcW w:w="3916" w:type="dxa"/>
            <w:vMerge/>
          </w:tcPr>
          <w:p w:rsidR="00907567" w:rsidRDefault="00907567"/>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хронический аутоиммунный гепатит в сочетании с хроническим вирусным гепатитом B</w:t>
            </w:r>
          </w:p>
        </w:tc>
        <w:tc>
          <w:tcPr>
            <w:tcW w:w="1984" w:type="dxa"/>
            <w:vMerge/>
          </w:tcPr>
          <w:p w:rsidR="00907567" w:rsidRDefault="00907567"/>
        </w:tc>
        <w:tc>
          <w:tcPr>
            <w:tcW w:w="3916" w:type="dxa"/>
            <w:vMerge/>
          </w:tcPr>
          <w:p w:rsidR="00907567" w:rsidRDefault="00907567"/>
        </w:tc>
        <w:tc>
          <w:tcPr>
            <w:tcW w:w="1516" w:type="dxa"/>
            <w:vMerge/>
          </w:tcPr>
          <w:p w:rsidR="00907567" w:rsidRDefault="00907567"/>
        </w:tc>
      </w:tr>
      <w:tr w:rsidR="00907567">
        <w:tc>
          <w:tcPr>
            <w:tcW w:w="17032" w:type="dxa"/>
            <w:gridSpan w:val="7"/>
          </w:tcPr>
          <w:p w:rsidR="00907567" w:rsidRDefault="00907567">
            <w:pPr>
              <w:pStyle w:val="ConsPlusNormal"/>
              <w:jc w:val="center"/>
              <w:outlineLvl w:val="3"/>
            </w:pPr>
            <w:r>
              <w:lastRenderedPageBreak/>
              <w:t>Гематология</w:t>
            </w:r>
          </w:p>
        </w:tc>
      </w:tr>
      <w:tr w:rsidR="00907567">
        <w:tc>
          <w:tcPr>
            <w:tcW w:w="868" w:type="dxa"/>
            <w:vMerge w:val="restart"/>
          </w:tcPr>
          <w:p w:rsidR="00907567" w:rsidRDefault="00907567">
            <w:pPr>
              <w:pStyle w:val="ConsPlusNormal"/>
              <w:jc w:val="center"/>
            </w:pPr>
            <w:r>
              <w:t>6</w:t>
            </w:r>
          </w:p>
        </w:tc>
        <w:tc>
          <w:tcPr>
            <w:tcW w:w="3916" w:type="dxa"/>
            <w:vMerge w:val="restart"/>
          </w:tcPr>
          <w:p w:rsidR="00907567" w:rsidRDefault="0090756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44" w:type="dxa"/>
          </w:tcPr>
          <w:p w:rsidR="00907567" w:rsidRDefault="00907567">
            <w:pPr>
              <w:pStyle w:val="ConsPlusNormal"/>
              <w:jc w:val="center"/>
            </w:pPr>
            <w:hyperlink r:id="rId116" w:history="1">
              <w:r>
                <w:rPr>
                  <w:color w:val="0000FF"/>
                </w:rPr>
                <w:t>D69.1</w:t>
              </w:r>
            </w:hyperlink>
            <w:r>
              <w:t xml:space="preserve">, </w:t>
            </w:r>
            <w:hyperlink r:id="rId117" w:history="1">
              <w:r>
                <w:rPr>
                  <w:color w:val="0000FF"/>
                </w:rPr>
                <w:t>D82.0</w:t>
              </w:r>
            </w:hyperlink>
            <w:r>
              <w:t xml:space="preserve">, </w:t>
            </w:r>
            <w:hyperlink r:id="rId118" w:history="1">
              <w:r>
                <w:rPr>
                  <w:color w:val="0000FF"/>
                </w:rPr>
                <w:t>D69.5</w:t>
              </w:r>
            </w:hyperlink>
            <w:r>
              <w:t xml:space="preserve">, </w:t>
            </w:r>
            <w:hyperlink r:id="rId119" w:history="1">
              <w:r>
                <w:rPr>
                  <w:color w:val="0000FF"/>
                </w:rPr>
                <w:t>D58</w:t>
              </w:r>
            </w:hyperlink>
            <w:r>
              <w:t xml:space="preserve">, </w:t>
            </w:r>
            <w:hyperlink r:id="rId120" w:history="1">
              <w:r>
                <w:rPr>
                  <w:color w:val="0000FF"/>
                </w:rPr>
                <w:t>D59</w:t>
              </w:r>
            </w:hyperlink>
          </w:p>
        </w:tc>
        <w:tc>
          <w:tcPr>
            <w:tcW w:w="3388" w:type="dxa"/>
          </w:tcPr>
          <w:p w:rsidR="00907567" w:rsidRDefault="00907567">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16" w:type="dxa"/>
            <w:vMerge w:val="restart"/>
          </w:tcPr>
          <w:p w:rsidR="00907567" w:rsidRDefault="00907567">
            <w:pPr>
              <w:pStyle w:val="ConsPlusNormal"/>
              <w:jc w:val="center"/>
            </w:pPr>
            <w:r>
              <w:t>154940</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21" w:history="1">
              <w:r>
                <w:rPr>
                  <w:color w:val="0000FF"/>
                </w:rPr>
                <w:t>D69.3</w:t>
              </w:r>
            </w:hyperlink>
          </w:p>
        </w:tc>
        <w:tc>
          <w:tcPr>
            <w:tcW w:w="3388" w:type="dxa"/>
          </w:tcPr>
          <w:p w:rsidR="00907567" w:rsidRDefault="0090756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22" w:history="1">
              <w:r>
                <w:rPr>
                  <w:color w:val="0000FF"/>
                </w:rPr>
                <w:t>D69.0</w:t>
              </w:r>
            </w:hyperlink>
          </w:p>
        </w:tc>
        <w:tc>
          <w:tcPr>
            <w:tcW w:w="3388" w:type="dxa"/>
          </w:tcPr>
          <w:p w:rsidR="00907567" w:rsidRDefault="0090756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907567" w:rsidRDefault="00907567">
            <w:pPr>
              <w:pStyle w:val="ConsPlusNormal"/>
            </w:pPr>
            <w:r>
              <w:t>комбинированное лечение</w:t>
            </w:r>
          </w:p>
        </w:tc>
        <w:tc>
          <w:tcPr>
            <w:tcW w:w="3916" w:type="dxa"/>
          </w:tcPr>
          <w:p w:rsidR="00907567" w:rsidRDefault="0090756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23" w:history="1">
              <w:r>
                <w:rPr>
                  <w:color w:val="0000FF"/>
                </w:rPr>
                <w:t>M31.1</w:t>
              </w:r>
            </w:hyperlink>
          </w:p>
        </w:tc>
        <w:tc>
          <w:tcPr>
            <w:tcW w:w="3388" w:type="dxa"/>
          </w:tcPr>
          <w:p w:rsidR="00907567" w:rsidRDefault="0090756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907567" w:rsidRDefault="00907567">
            <w:pPr>
              <w:pStyle w:val="ConsPlusNormal"/>
            </w:pPr>
            <w:r>
              <w:t>комбинированное лечение</w:t>
            </w:r>
          </w:p>
        </w:tc>
        <w:tc>
          <w:tcPr>
            <w:tcW w:w="3916" w:type="dxa"/>
          </w:tcPr>
          <w:p w:rsidR="00907567" w:rsidRDefault="0090756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24" w:history="1">
              <w:r>
                <w:rPr>
                  <w:color w:val="0000FF"/>
                </w:rPr>
                <w:t>D68.8</w:t>
              </w:r>
            </w:hyperlink>
          </w:p>
        </w:tc>
        <w:tc>
          <w:tcPr>
            <w:tcW w:w="3388" w:type="dxa"/>
          </w:tcPr>
          <w:p w:rsidR="00907567" w:rsidRDefault="0090756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907567" w:rsidRDefault="00907567">
            <w:pPr>
              <w:pStyle w:val="ConsPlusNormal"/>
            </w:pPr>
            <w:r>
              <w:t>комбинированное лечение</w:t>
            </w:r>
          </w:p>
        </w:tc>
        <w:tc>
          <w:tcPr>
            <w:tcW w:w="3916" w:type="dxa"/>
          </w:tcPr>
          <w:p w:rsidR="00907567" w:rsidRDefault="0090756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25" w:history="1">
              <w:r>
                <w:rPr>
                  <w:color w:val="0000FF"/>
                </w:rPr>
                <w:t>E83.0</w:t>
              </w:r>
            </w:hyperlink>
            <w:r>
              <w:t xml:space="preserve">, </w:t>
            </w:r>
            <w:hyperlink r:id="rId126" w:history="1">
              <w:r>
                <w:rPr>
                  <w:color w:val="0000FF"/>
                </w:rPr>
                <w:t>E83.1</w:t>
              </w:r>
            </w:hyperlink>
            <w:r>
              <w:t xml:space="preserve">, </w:t>
            </w:r>
            <w:hyperlink r:id="rId127" w:history="1">
              <w:r>
                <w:rPr>
                  <w:color w:val="0000FF"/>
                </w:rPr>
                <w:t>E83.2</w:t>
              </w:r>
            </w:hyperlink>
          </w:p>
        </w:tc>
        <w:tc>
          <w:tcPr>
            <w:tcW w:w="3388" w:type="dxa"/>
          </w:tcPr>
          <w:p w:rsidR="00907567" w:rsidRDefault="00907567">
            <w:pPr>
              <w:pStyle w:val="ConsPlusNormal"/>
            </w:pPr>
            <w:r>
              <w:t>цитопенический синдром, перегрузка железом, цинком и медью</w:t>
            </w:r>
          </w:p>
        </w:tc>
        <w:tc>
          <w:tcPr>
            <w:tcW w:w="1984" w:type="dxa"/>
          </w:tcPr>
          <w:p w:rsidR="00907567" w:rsidRDefault="00907567">
            <w:pPr>
              <w:pStyle w:val="ConsPlusNormal"/>
            </w:pPr>
            <w:r>
              <w:t>комбинированное лечение</w:t>
            </w:r>
          </w:p>
        </w:tc>
        <w:tc>
          <w:tcPr>
            <w:tcW w:w="3916" w:type="dxa"/>
          </w:tcPr>
          <w:p w:rsidR="00907567" w:rsidRDefault="00907567">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28" w:history="1">
              <w:r>
                <w:rPr>
                  <w:color w:val="0000FF"/>
                </w:rPr>
                <w:t>D59</w:t>
              </w:r>
            </w:hyperlink>
            <w:r>
              <w:t xml:space="preserve">, </w:t>
            </w:r>
            <w:hyperlink r:id="rId129" w:history="1">
              <w:r>
                <w:rPr>
                  <w:color w:val="0000FF"/>
                </w:rPr>
                <w:t>D56</w:t>
              </w:r>
            </w:hyperlink>
            <w:r>
              <w:t xml:space="preserve">, </w:t>
            </w:r>
            <w:hyperlink r:id="rId130" w:history="1">
              <w:r>
                <w:rPr>
                  <w:color w:val="0000FF"/>
                </w:rPr>
                <w:t>D57.0</w:t>
              </w:r>
            </w:hyperlink>
            <w:r>
              <w:t xml:space="preserve">, </w:t>
            </w:r>
            <w:hyperlink r:id="rId131" w:history="1">
              <w:r>
                <w:rPr>
                  <w:color w:val="0000FF"/>
                </w:rPr>
                <w:t>D58</w:t>
              </w:r>
            </w:hyperlink>
          </w:p>
        </w:tc>
        <w:tc>
          <w:tcPr>
            <w:tcW w:w="3388" w:type="dxa"/>
          </w:tcPr>
          <w:p w:rsidR="00907567" w:rsidRDefault="00907567">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984" w:type="dxa"/>
          </w:tcPr>
          <w:p w:rsidR="00907567" w:rsidRDefault="00907567">
            <w:pPr>
              <w:pStyle w:val="ConsPlusNormal"/>
            </w:pPr>
            <w:r>
              <w:lastRenderedPageBreak/>
              <w:t>комбинированное лечение</w:t>
            </w:r>
          </w:p>
        </w:tc>
        <w:tc>
          <w:tcPr>
            <w:tcW w:w="3916" w:type="dxa"/>
          </w:tcPr>
          <w:p w:rsidR="00907567" w:rsidRDefault="00907567">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32" w:history="1">
              <w:r>
                <w:rPr>
                  <w:color w:val="0000FF"/>
                </w:rPr>
                <w:t>D70</w:t>
              </w:r>
            </w:hyperlink>
          </w:p>
        </w:tc>
        <w:tc>
          <w:tcPr>
            <w:tcW w:w="3388" w:type="dxa"/>
          </w:tcPr>
          <w:p w:rsidR="00907567" w:rsidRDefault="00907567">
            <w:pPr>
              <w:pStyle w:val="ConsPlusNormal"/>
            </w:pPr>
            <w:r>
              <w:t>агранулоцитоз с показателями нейтрофильных лейкоцитов крови 0,5 x 10</w:t>
            </w:r>
            <w:r>
              <w:rPr>
                <w:vertAlign w:val="superscript"/>
              </w:rPr>
              <w:t>9</w:t>
            </w:r>
            <w:r>
              <w:t>/л и ниже</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33" w:history="1">
              <w:r>
                <w:rPr>
                  <w:color w:val="0000FF"/>
                </w:rPr>
                <w:t>D60</w:t>
              </w:r>
            </w:hyperlink>
          </w:p>
        </w:tc>
        <w:tc>
          <w:tcPr>
            <w:tcW w:w="3388" w:type="dxa"/>
          </w:tcPr>
          <w:p w:rsidR="00907567" w:rsidRDefault="00907567">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16" w:type="dxa"/>
            <w:vMerge/>
          </w:tcPr>
          <w:p w:rsidR="00907567" w:rsidRDefault="00907567"/>
        </w:tc>
      </w:tr>
      <w:tr w:rsidR="00907567">
        <w:tc>
          <w:tcPr>
            <w:tcW w:w="868" w:type="dxa"/>
          </w:tcPr>
          <w:p w:rsidR="00907567" w:rsidRDefault="00907567">
            <w:pPr>
              <w:pStyle w:val="ConsPlusNormal"/>
              <w:jc w:val="center"/>
            </w:pPr>
            <w:r>
              <w:t>7</w:t>
            </w:r>
          </w:p>
        </w:tc>
        <w:tc>
          <w:tcPr>
            <w:tcW w:w="3916" w:type="dxa"/>
          </w:tcPr>
          <w:p w:rsidR="00907567" w:rsidRDefault="00907567">
            <w:pPr>
              <w:pStyle w:val="ConsPlusNormal"/>
            </w:pPr>
            <w:r>
              <w:t>Интенсивная терапия, включающая методы экстракорпорального воздействия на кровь у больных с порфириями</w:t>
            </w:r>
          </w:p>
        </w:tc>
        <w:tc>
          <w:tcPr>
            <w:tcW w:w="1444" w:type="dxa"/>
          </w:tcPr>
          <w:p w:rsidR="00907567" w:rsidRDefault="00907567">
            <w:pPr>
              <w:pStyle w:val="ConsPlusNormal"/>
              <w:jc w:val="center"/>
            </w:pPr>
            <w:hyperlink r:id="rId134" w:history="1">
              <w:r>
                <w:rPr>
                  <w:color w:val="0000FF"/>
                </w:rPr>
                <w:t>E80.0</w:t>
              </w:r>
            </w:hyperlink>
            <w:r>
              <w:t xml:space="preserve">, </w:t>
            </w:r>
            <w:hyperlink r:id="rId135" w:history="1">
              <w:r>
                <w:rPr>
                  <w:color w:val="0000FF"/>
                </w:rPr>
                <w:t>E80.1</w:t>
              </w:r>
            </w:hyperlink>
            <w:r>
              <w:t xml:space="preserve">, </w:t>
            </w:r>
            <w:hyperlink r:id="rId136" w:history="1">
              <w:r>
                <w:rPr>
                  <w:color w:val="0000FF"/>
                </w:rPr>
                <w:t>E80.2</w:t>
              </w:r>
            </w:hyperlink>
          </w:p>
        </w:tc>
        <w:tc>
          <w:tcPr>
            <w:tcW w:w="3388" w:type="dxa"/>
          </w:tcPr>
          <w:p w:rsidR="00907567" w:rsidRDefault="00907567">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w:t>
            </w:r>
            <w:r>
              <w:lastRenderedPageBreak/>
              <w:t>системного гемохроматоза (гемосидероза) тканей - эритропоэтической порфирией, поздней кожной порфирией</w:t>
            </w:r>
          </w:p>
        </w:tc>
        <w:tc>
          <w:tcPr>
            <w:tcW w:w="1984" w:type="dxa"/>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w:t>
            </w:r>
            <w:r>
              <w:lastRenderedPageBreak/>
              <w:t>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16" w:type="dxa"/>
          </w:tcPr>
          <w:p w:rsidR="00907567" w:rsidRDefault="00907567">
            <w:pPr>
              <w:pStyle w:val="ConsPlusNormal"/>
              <w:jc w:val="center"/>
            </w:pPr>
            <w:r>
              <w:lastRenderedPageBreak/>
              <w:t>456758</w:t>
            </w:r>
          </w:p>
        </w:tc>
      </w:tr>
      <w:tr w:rsidR="00907567">
        <w:tc>
          <w:tcPr>
            <w:tcW w:w="17032" w:type="dxa"/>
            <w:gridSpan w:val="7"/>
          </w:tcPr>
          <w:p w:rsidR="00907567" w:rsidRDefault="00907567">
            <w:pPr>
              <w:pStyle w:val="ConsPlusNormal"/>
              <w:jc w:val="center"/>
              <w:outlineLvl w:val="3"/>
            </w:pPr>
            <w:r>
              <w:t>Детская хирургия в период новорожденности</w:t>
            </w:r>
          </w:p>
        </w:tc>
      </w:tr>
      <w:tr w:rsidR="00907567">
        <w:tc>
          <w:tcPr>
            <w:tcW w:w="868" w:type="dxa"/>
          </w:tcPr>
          <w:p w:rsidR="00907567" w:rsidRDefault="00907567">
            <w:pPr>
              <w:pStyle w:val="ConsPlusNormal"/>
              <w:jc w:val="center"/>
            </w:pPr>
            <w:r>
              <w:t>8</w:t>
            </w:r>
          </w:p>
        </w:tc>
        <w:tc>
          <w:tcPr>
            <w:tcW w:w="3916" w:type="dxa"/>
          </w:tcPr>
          <w:p w:rsidR="00907567" w:rsidRDefault="0090756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44" w:type="dxa"/>
          </w:tcPr>
          <w:p w:rsidR="00907567" w:rsidRDefault="00907567">
            <w:pPr>
              <w:pStyle w:val="ConsPlusNormal"/>
              <w:jc w:val="center"/>
            </w:pPr>
            <w:hyperlink r:id="rId137" w:history="1">
              <w:r>
                <w:rPr>
                  <w:color w:val="0000FF"/>
                </w:rPr>
                <w:t>Q33.0</w:t>
              </w:r>
            </w:hyperlink>
            <w:r>
              <w:t xml:space="preserve">, </w:t>
            </w:r>
            <w:hyperlink r:id="rId138" w:history="1">
              <w:r>
                <w:rPr>
                  <w:color w:val="0000FF"/>
                </w:rPr>
                <w:t>Q33.2</w:t>
              </w:r>
            </w:hyperlink>
            <w:r>
              <w:t xml:space="preserve">, </w:t>
            </w:r>
            <w:hyperlink r:id="rId139" w:history="1">
              <w:r>
                <w:rPr>
                  <w:color w:val="0000FF"/>
                </w:rPr>
                <w:t>Q39.0</w:t>
              </w:r>
            </w:hyperlink>
            <w:r>
              <w:t xml:space="preserve">, </w:t>
            </w:r>
            <w:hyperlink r:id="rId140" w:history="1">
              <w:r>
                <w:rPr>
                  <w:color w:val="0000FF"/>
                </w:rPr>
                <w:t>Q39.1</w:t>
              </w:r>
            </w:hyperlink>
            <w:r>
              <w:t xml:space="preserve">, </w:t>
            </w:r>
            <w:hyperlink r:id="rId141" w:history="1">
              <w:r>
                <w:rPr>
                  <w:color w:val="0000FF"/>
                </w:rPr>
                <w:t>Q39.2</w:t>
              </w:r>
            </w:hyperlink>
          </w:p>
        </w:tc>
        <w:tc>
          <w:tcPr>
            <w:tcW w:w="3388" w:type="dxa"/>
          </w:tcPr>
          <w:p w:rsidR="00907567" w:rsidRDefault="00907567">
            <w:pPr>
              <w:pStyle w:val="ConsPlusNormal"/>
            </w:pPr>
            <w:r>
              <w:t>врожденная киста легкого. Секвестрация легкого. Атрезия пищевода. Свищ трахеопищеводный Дерматовенерология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516" w:type="dxa"/>
          </w:tcPr>
          <w:p w:rsidR="00907567" w:rsidRDefault="00907567">
            <w:pPr>
              <w:pStyle w:val="ConsPlusNormal"/>
              <w:jc w:val="center"/>
            </w:pPr>
            <w:r>
              <w:t>271427</w:t>
            </w:r>
          </w:p>
        </w:tc>
      </w:tr>
      <w:tr w:rsidR="00907567">
        <w:tc>
          <w:tcPr>
            <w:tcW w:w="868" w:type="dxa"/>
            <w:vMerge w:val="restart"/>
          </w:tcPr>
          <w:p w:rsidR="00907567" w:rsidRDefault="00907567">
            <w:pPr>
              <w:pStyle w:val="ConsPlusNormal"/>
              <w:jc w:val="center"/>
            </w:pPr>
            <w:r>
              <w:t>9</w:t>
            </w:r>
          </w:p>
        </w:tc>
        <w:tc>
          <w:tcPr>
            <w:tcW w:w="3916" w:type="dxa"/>
            <w:vMerge w:val="restart"/>
          </w:tcPr>
          <w:p w:rsidR="00907567" w:rsidRDefault="0090756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44" w:type="dxa"/>
          </w:tcPr>
          <w:p w:rsidR="00907567" w:rsidRDefault="00907567">
            <w:pPr>
              <w:pStyle w:val="ConsPlusNormal"/>
              <w:jc w:val="center"/>
            </w:pPr>
            <w:hyperlink r:id="rId142" w:history="1">
              <w:r>
                <w:rPr>
                  <w:color w:val="0000FF"/>
                </w:rPr>
                <w:t>L40.0</w:t>
              </w:r>
            </w:hyperlink>
          </w:p>
        </w:tc>
        <w:tc>
          <w:tcPr>
            <w:tcW w:w="3388" w:type="dxa"/>
          </w:tcPr>
          <w:p w:rsidR="00907567" w:rsidRDefault="0090756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16" w:type="dxa"/>
            <w:vMerge w:val="restart"/>
          </w:tcPr>
          <w:p w:rsidR="00907567" w:rsidRDefault="00907567">
            <w:pPr>
              <w:pStyle w:val="ConsPlusNormal"/>
              <w:jc w:val="center"/>
            </w:pPr>
            <w:r>
              <w:t>104656</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43" w:history="1">
              <w:r>
                <w:rPr>
                  <w:color w:val="0000FF"/>
                </w:rPr>
                <w:t>L40.1</w:t>
              </w:r>
            </w:hyperlink>
            <w:r>
              <w:t xml:space="preserve">, </w:t>
            </w:r>
            <w:hyperlink r:id="rId144" w:history="1">
              <w:r>
                <w:rPr>
                  <w:color w:val="0000FF"/>
                </w:rPr>
                <w:t>L40.3</w:t>
              </w:r>
            </w:hyperlink>
          </w:p>
        </w:tc>
        <w:tc>
          <w:tcPr>
            <w:tcW w:w="3388" w:type="dxa"/>
          </w:tcPr>
          <w:p w:rsidR="00907567" w:rsidRDefault="0090756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45" w:history="1">
              <w:r>
                <w:rPr>
                  <w:color w:val="0000FF"/>
                </w:rPr>
                <w:t>L40.5</w:t>
              </w:r>
            </w:hyperlink>
          </w:p>
        </w:tc>
        <w:tc>
          <w:tcPr>
            <w:tcW w:w="3388" w:type="dxa"/>
          </w:tcPr>
          <w:p w:rsidR="00907567" w:rsidRDefault="00907567">
            <w:pPr>
              <w:pStyle w:val="ConsPlusNormal"/>
            </w:pPr>
            <w:r>
              <w:t xml:space="preserve">тяжелые распространенные </w:t>
            </w:r>
            <w:r>
              <w:lastRenderedPageBreak/>
              <w:t>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907567" w:rsidRDefault="00907567">
            <w:pPr>
              <w:pStyle w:val="ConsPlusNormal"/>
            </w:pPr>
            <w:r>
              <w:lastRenderedPageBreak/>
              <w:t xml:space="preserve">терапевтическое </w:t>
            </w:r>
            <w:r>
              <w:lastRenderedPageBreak/>
              <w:t>лечение</w:t>
            </w:r>
          </w:p>
        </w:tc>
        <w:tc>
          <w:tcPr>
            <w:tcW w:w="3916" w:type="dxa"/>
          </w:tcPr>
          <w:p w:rsidR="00907567" w:rsidRDefault="00907567">
            <w:pPr>
              <w:pStyle w:val="ConsPlusNormal"/>
            </w:pPr>
            <w:r>
              <w:lastRenderedPageBreak/>
              <w:t xml:space="preserve">лечение с применением </w:t>
            </w:r>
            <w:r>
              <w:lastRenderedPageBreak/>
              <w:t>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46" w:history="1">
              <w:r>
                <w:rPr>
                  <w:color w:val="0000FF"/>
                </w:rPr>
                <w:t>L20</w:t>
              </w:r>
            </w:hyperlink>
          </w:p>
        </w:tc>
        <w:tc>
          <w:tcPr>
            <w:tcW w:w="3388" w:type="dxa"/>
          </w:tcPr>
          <w:p w:rsidR="00907567" w:rsidRDefault="0090756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47" w:history="1">
              <w:r>
                <w:rPr>
                  <w:color w:val="0000FF"/>
                </w:rPr>
                <w:t>L10.0</w:t>
              </w:r>
            </w:hyperlink>
            <w:r>
              <w:t xml:space="preserve">, </w:t>
            </w:r>
            <w:hyperlink r:id="rId148" w:history="1">
              <w:r>
                <w:rPr>
                  <w:color w:val="0000FF"/>
                </w:rPr>
                <w:t>L10.1</w:t>
              </w:r>
            </w:hyperlink>
            <w:r>
              <w:t xml:space="preserve">, </w:t>
            </w:r>
            <w:hyperlink r:id="rId149" w:history="1">
              <w:r>
                <w:rPr>
                  <w:color w:val="0000FF"/>
                </w:rPr>
                <w:t>L10.2</w:t>
              </w:r>
            </w:hyperlink>
            <w:r>
              <w:t xml:space="preserve">, </w:t>
            </w:r>
            <w:hyperlink r:id="rId150" w:history="1">
              <w:r>
                <w:rPr>
                  <w:color w:val="0000FF"/>
                </w:rPr>
                <w:t>L10.4</w:t>
              </w:r>
            </w:hyperlink>
          </w:p>
        </w:tc>
        <w:tc>
          <w:tcPr>
            <w:tcW w:w="3388" w:type="dxa"/>
          </w:tcPr>
          <w:p w:rsidR="00907567" w:rsidRDefault="00907567">
            <w:pPr>
              <w:pStyle w:val="ConsPlusNormal"/>
            </w:pPr>
            <w:r>
              <w:t>истинная (акантолитическая) пузырчатка</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51" w:history="1">
              <w:r>
                <w:rPr>
                  <w:color w:val="0000FF"/>
                </w:rPr>
                <w:t>L94.0</w:t>
              </w:r>
            </w:hyperlink>
          </w:p>
        </w:tc>
        <w:tc>
          <w:tcPr>
            <w:tcW w:w="3388" w:type="dxa"/>
          </w:tcPr>
          <w:p w:rsidR="00907567" w:rsidRDefault="0090756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 xml:space="preserve">Лечение тяжелых, резистентных форм </w:t>
            </w:r>
            <w:r>
              <w:lastRenderedPageBreak/>
              <w:t>псориаза, включая псориатический артрит, с применением генно-инженерных биологических лекарственных препаратов</w:t>
            </w:r>
          </w:p>
        </w:tc>
        <w:tc>
          <w:tcPr>
            <w:tcW w:w="1444" w:type="dxa"/>
          </w:tcPr>
          <w:p w:rsidR="00907567" w:rsidRDefault="00907567">
            <w:pPr>
              <w:pStyle w:val="ConsPlusNormal"/>
              <w:jc w:val="center"/>
            </w:pPr>
            <w:hyperlink r:id="rId152" w:history="1">
              <w:r>
                <w:rPr>
                  <w:color w:val="0000FF"/>
                </w:rPr>
                <w:t>L40.0</w:t>
              </w:r>
            </w:hyperlink>
          </w:p>
        </w:tc>
        <w:tc>
          <w:tcPr>
            <w:tcW w:w="3388" w:type="dxa"/>
          </w:tcPr>
          <w:p w:rsidR="00907567" w:rsidRDefault="00907567">
            <w:pPr>
              <w:pStyle w:val="ConsPlusNormal"/>
            </w:pPr>
            <w:r>
              <w:t xml:space="preserve">тяжелые распространенные </w:t>
            </w:r>
            <w:r>
              <w:lastRenderedPageBreak/>
              <w:t>формы псориаза, резистентные к другим видам системной терапии</w:t>
            </w:r>
          </w:p>
        </w:tc>
        <w:tc>
          <w:tcPr>
            <w:tcW w:w="1984" w:type="dxa"/>
          </w:tcPr>
          <w:p w:rsidR="00907567" w:rsidRDefault="00907567">
            <w:pPr>
              <w:pStyle w:val="ConsPlusNormal"/>
            </w:pPr>
            <w:r>
              <w:lastRenderedPageBreak/>
              <w:t xml:space="preserve">терапевтическое </w:t>
            </w:r>
            <w:r>
              <w:lastRenderedPageBreak/>
              <w:t>лечение</w:t>
            </w:r>
          </w:p>
        </w:tc>
        <w:tc>
          <w:tcPr>
            <w:tcW w:w="3916" w:type="dxa"/>
          </w:tcPr>
          <w:p w:rsidR="00907567" w:rsidRDefault="00907567">
            <w:pPr>
              <w:pStyle w:val="ConsPlusNormal"/>
            </w:pPr>
            <w:r>
              <w:lastRenderedPageBreak/>
              <w:t>лечение с применением генно-</w:t>
            </w:r>
            <w:r>
              <w:lastRenderedPageBreak/>
              <w:t>инженерных биологических лекарственных препаратов в сочетании с иммуносупрессивными лекарственными препаратами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153" w:history="1">
              <w:r>
                <w:rPr>
                  <w:color w:val="0000FF"/>
                </w:rPr>
                <w:t>L40.5</w:t>
              </w:r>
            </w:hyperlink>
          </w:p>
        </w:tc>
        <w:tc>
          <w:tcPr>
            <w:tcW w:w="3388" w:type="dxa"/>
          </w:tcPr>
          <w:p w:rsidR="00907567" w:rsidRDefault="00907567">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лечение с применением генно-инженерных биологических лекарственных препаратов</w:t>
            </w:r>
          </w:p>
        </w:tc>
        <w:tc>
          <w:tcPr>
            <w:tcW w:w="1516" w:type="dxa"/>
            <w:vMerge/>
          </w:tcPr>
          <w:p w:rsidR="00907567" w:rsidRDefault="00907567"/>
        </w:tc>
      </w:tr>
      <w:tr w:rsidR="00907567">
        <w:tc>
          <w:tcPr>
            <w:tcW w:w="17032" w:type="dxa"/>
            <w:gridSpan w:val="7"/>
          </w:tcPr>
          <w:p w:rsidR="00907567" w:rsidRDefault="00907567">
            <w:pPr>
              <w:pStyle w:val="ConsPlusNormal"/>
              <w:jc w:val="center"/>
              <w:outlineLvl w:val="3"/>
            </w:pPr>
            <w:r>
              <w:t>Комбустиология</w:t>
            </w:r>
          </w:p>
        </w:tc>
      </w:tr>
      <w:tr w:rsidR="00907567">
        <w:tc>
          <w:tcPr>
            <w:tcW w:w="868" w:type="dxa"/>
          </w:tcPr>
          <w:p w:rsidR="00907567" w:rsidRDefault="00907567">
            <w:pPr>
              <w:pStyle w:val="ConsPlusNormal"/>
              <w:jc w:val="center"/>
            </w:pPr>
            <w:r>
              <w:t>10</w:t>
            </w:r>
          </w:p>
        </w:tc>
        <w:tc>
          <w:tcPr>
            <w:tcW w:w="3916" w:type="dxa"/>
          </w:tcPr>
          <w:p w:rsidR="00907567" w:rsidRDefault="0090756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44" w:type="dxa"/>
          </w:tcPr>
          <w:p w:rsidR="00907567" w:rsidRDefault="00907567">
            <w:pPr>
              <w:pStyle w:val="ConsPlusNormal"/>
              <w:jc w:val="center"/>
            </w:pPr>
            <w:hyperlink r:id="rId154" w:history="1">
              <w:r>
                <w:rPr>
                  <w:color w:val="0000FF"/>
                </w:rPr>
                <w:t>T20</w:t>
              </w:r>
            </w:hyperlink>
            <w:r>
              <w:t xml:space="preserve">, </w:t>
            </w:r>
            <w:hyperlink r:id="rId155" w:history="1">
              <w:r>
                <w:rPr>
                  <w:color w:val="0000FF"/>
                </w:rPr>
                <w:t>T21</w:t>
              </w:r>
            </w:hyperlink>
            <w:r>
              <w:t xml:space="preserve">, </w:t>
            </w:r>
            <w:hyperlink r:id="rId156" w:history="1">
              <w:r>
                <w:rPr>
                  <w:color w:val="0000FF"/>
                </w:rPr>
                <w:t>T22</w:t>
              </w:r>
            </w:hyperlink>
            <w:r>
              <w:t xml:space="preserve">, </w:t>
            </w:r>
            <w:hyperlink r:id="rId157" w:history="1">
              <w:r>
                <w:rPr>
                  <w:color w:val="0000FF"/>
                </w:rPr>
                <w:t>T23</w:t>
              </w:r>
            </w:hyperlink>
            <w:r>
              <w:t xml:space="preserve">, </w:t>
            </w:r>
            <w:hyperlink r:id="rId158" w:history="1">
              <w:r>
                <w:rPr>
                  <w:color w:val="0000FF"/>
                </w:rPr>
                <w:t>T24</w:t>
              </w:r>
            </w:hyperlink>
            <w:r>
              <w:t xml:space="preserve">, </w:t>
            </w:r>
            <w:hyperlink r:id="rId159" w:history="1">
              <w:r>
                <w:rPr>
                  <w:color w:val="0000FF"/>
                </w:rPr>
                <w:t>T25</w:t>
              </w:r>
            </w:hyperlink>
            <w:r>
              <w:t xml:space="preserve">, </w:t>
            </w:r>
            <w:hyperlink r:id="rId160" w:history="1">
              <w:r>
                <w:rPr>
                  <w:color w:val="0000FF"/>
                </w:rPr>
                <w:t>T27</w:t>
              </w:r>
            </w:hyperlink>
            <w:r>
              <w:t xml:space="preserve">, </w:t>
            </w:r>
            <w:hyperlink r:id="rId161" w:history="1">
              <w:r>
                <w:rPr>
                  <w:color w:val="0000FF"/>
                </w:rPr>
                <w:t>T29</w:t>
              </w:r>
            </w:hyperlink>
            <w:r>
              <w:t xml:space="preserve">, </w:t>
            </w:r>
            <w:hyperlink r:id="rId162" w:history="1">
              <w:r>
                <w:rPr>
                  <w:color w:val="0000FF"/>
                </w:rPr>
                <w:t>T30</w:t>
              </w:r>
            </w:hyperlink>
            <w:r>
              <w:t xml:space="preserve">, </w:t>
            </w:r>
            <w:hyperlink r:id="rId163" w:history="1">
              <w:r>
                <w:rPr>
                  <w:color w:val="0000FF"/>
                </w:rPr>
                <w:t>T31.3</w:t>
              </w:r>
            </w:hyperlink>
            <w:r>
              <w:t xml:space="preserve">, </w:t>
            </w:r>
            <w:hyperlink r:id="rId164" w:history="1">
              <w:r>
                <w:rPr>
                  <w:color w:val="0000FF"/>
                </w:rPr>
                <w:t>T31.4</w:t>
              </w:r>
            </w:hyperlink>
            <w:r>
              <w:t xml:space="preserve">, </w:t>
            </w:r>
            <w:hyperlink r:id="rId165" w:history="1">
              <w:r>
                <w:rPr>
                  <w:color w:val="0000FF"/>
                </w:rPr>
                <w:t>T32.3</w:t>
              </w:r>
            </w:hyperlink>
            <w:r>
              <w:t xml:space="preserve">, </w:t>
            </w:r>
            <w:hyperlink r:id="rId166" w:history="1">
              <w:r>
                <w:rPr>
                  <w:color w:val="0000FF"/>
                </w:rPr>
                <w:t>T32.4</w:t>
              </w:r>
            </w:hyperlink>
            <w:r>
              <w:t xml:space="preserve">, </w:t>
            </w:r>
            <w:hyperlink r:id="rId167" w:history="1">
              <w:r>
                <w:rPr>
                  <w:color w:val="0000FF"/>
                </w:rPr>
                <w:t>T58</w:t>
              </w:r>
            </w:hyperlink>
            <w:r>
              <w:t xml:space="preserve">, </w:t>
            </w:r>
            <w:hyperlink r:id="rId168" w:history="1">
              <w:r>
                <w:rPr>
                  <w:color w:val="0000FF"/>
                </w:rPr>
                <w:t>Т59</w:t>
              </w:r>
            </w:hyperlink>
            <w:r>
              <w:t xml:space="preserve">, </w:t>
            </w:r>
            <w:hyperlink r:id="rId169" w:history="1">
              <w:r>
                <w:rPr>
                  <w:color w:val="0000FF"/>
                </w:rPr>
                <w:t>T75.4</w:t>
              </w:r>
            </w:hyperlink>
          </w:p>
        </w:tc>
        <w:tc>
          <w:tcPr>
            <w:tcW w:w="3388" w:type="dxa"/>
          </w:tcPr>
          <w:p w:rsidR="00907567" w:rsidRDefault="00907567">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84" w:type="dxa"/>
          </w:tcPr>
          <w:p w:rsidR="00907567" w:rsidRDefault="00907567">
            <w:pPr>
              <w:pStyle w:val="ConsPlusNormal"/>
            </w:pPr>
            <w:r>
              <w:t>комбинированное лечение</w:t>
            </w:r>
          </w:p>
        </w:tc>
        <w:tc>
          <w:tcPr>
            <w:tcW w:w="3916" w:type="dxa"/>
          </w:tcPr>
          <w:p w:rsidR="00907567" w:rsidRDefault="0090756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w:t>
            </w:r>
            <w:r>
              <w:lastRenderedPageBreak/>
              <w:t>покрытий; хирургическую некрэктомию; кожную пластику для закрытия ран</w:t>
            </w:r>
          </w:p>
        </w:tc>
        <w:tc>
          <w:tcPr>
            <w:tcW w:w="1516" w:type="dxa"/>
          </w:tcPr>
          <w:p w:rsidR="00907567" w:rsidRDefault="00907567">
            <w:pPr>
              <w:pStyle w:val="ConsPlusNormal"/>
              <w:jc w:val="center"/>
            </w:pPr>
            <w:r>
              <w:lastRenderedPageBreak/>
              <w:t>554139</w:t>
            </w:r>
          </w:p>
        </w:tc>
      </w:tr>
      <w:tr w:rsidR="00907567">
        <w:tc>
          <w:tcPr>
            <w:tcW w:w="868" w:type="dxa"/>
          </w:tcPr>
          <w:p w:rsidR="00907567" w:rsidRDefault="00907567">
            <w:pPr>
              <w:pStyle w:val="ConsPlusNormal"/>
              <w:jc w:val="center"/>
            </w:pPr>
            <w:r>
              <w:t>11</w:t>
            </w:r>
          </w:p>
        </w:tc>
        <w:tc>
          <w:tcPr>
            <w:tcW w:w="3916" w:type="dxa"/>
          </w:tcPr>
          <w:p w:rsidR="00907567" w:rsidRDefault="0090756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44" w:type="dxa"/>
          </w:tcPr>
          <w:p w:rsidR="00907567" w:rsidRDefault="00907567">
            <w:pPr>
              <w:pStyle w:val="ConsPlusNormal"/>
              <w:jc w:val="center"/>
            </w:pPr>
            <w:hyperlink r:id="rId170" w:history="1">
              <w:r>
                <w:rPr>
                  <w:color w:val="0000FF"/>
                </w:rPr>
                <w:t>T20</w:t>
              </w:r>
            </w:hyperlink>
            <w:r>
              <w:t xml:space="preserve">, </w:t>
            </w:r>
            <w:hyperlink r:id="rId171" w:history="1">
              <w:r>
                <w:rPr>
                  <w:color w:val="0000FF"/>
                </w:rPr>
                <w:t>T21</w:t>
              </w:r>
            </w:hyperlink>
            <w:r>
              <w:t xml:space="preserve">, </w:t>
            </w:r>
            <w:hyperlink r:id="rId172" w:history="1">
              <w:r>
                <w:rPr>
                  <w:color w:val="0000FF"/>
                </w:rPr>
                <w:t>T22</w:t>
              </w:r>
            </w:hyperlink>
            <w:r>
              <w:t xml:space="preserve">, </w:t>
            </w:r>
            <w:hyperlink r:id="rId173" w:history="1">
              <w:r>
                <w:rPr>
                  <w:color w:val="0000FF"/>
                </w:rPr>
                <w:t>T23</w:t>
              </w:r>
            </w:hyperlink>
            <w:r>
              <w:t xml:space="preserve">, </w:t>
            </w:r>
            <w:hyperlink r:id="rId174" w:history="1">
              <w:r>
                <w:rPr>
                  <w:color w:val="0000FF"/>
                </w:rPr>
                <w:t>T24</w:t>
              </w:r>
            </w:hyperlink>
            <w:r>
              <w:t xml:space="preserve">, </w:t>
            </w:r>
            <w:hyperlink r:id="rId175" w:history="1">
              <w:r>
                <w:rPr>
                  <w:color w:val="0000FF"/>
                </w:rPr>
                <w:t>T25</w:t>
              </w:r>
            </w:hyperlink>
            <w:r>
              <w:t xml:space="preserve">, </w:t>
            </w:r>
            <w:hyperlink r:id="rId176" w:history="1">
              <w:r>
                <w:rPr>
                  <w:color w:val="0000FF"/>
                </w:rPr>
                <w:t>T27</w:t>
              </w:r>
            </w:hyperlink>
            <w:r>
              <w:t xml:space="preserve">, </w:t>
            </w:r>
            <w:hyperlink r:id="rId177" w:history="1">
              <w:r>
                <w:rPr>
                  <w:color w:val="0000FF"/>
                </w:rPr>
                <w:t>T29</w:t>
              </w:r>
            </w:hyperlink>
            <w:r>
              <w:t xml:space="preserve">, </w:t>
            </w:r>
            <w:hyperlink r:id="rId178" w:history="1">
              <w:r>
                <w:rPr>
                  <w:color w:val="0000FF"/>
                </w:rPr>
                <w:t>T30</w:t>
              </w:r>
            </w:hyperlink>
            <w:r>
              <w:t xml:space="preserve">, </w:t>
            </w:r>
            <w:hyperlink r:id="rId179" w:history="1">
              <w:r>
                <w:rPr>
                  <w:color w:val="0000FF"/>
                </w:rPr>
                <w:t>T31.3</w:t>
              </w:r>
            </w:hyperlink>
            <w:r>
              <w:t xml:space="preserve">, </w:t>
            </w:r>
            <w:hyperlink r:id="rId180" w:history="1">
              <w:r>
                <w:rPr>
                  <w:color w:val="0000FF"/>
                </w:rPr>
                <w:t>T31.4</w:t>
              </w:r>
            </w:hyperlink>
            <w:r>
              <w:t xml:space="preserve">, </w:t>
            </w:r>
            <w:hyperlink r:id="rId181" w:history="1">
              <w:r>
                <w:rPr>
                  <w:color w:val="0000FF"/>
                </w:rPr>
                <w:t>T32.3</w:t>
              </w:r>
            </w:hyperlink>
            <w:r>
              <w:t xml:space="preserve">, </w:t>
            </w:r>
            <w:hyperlink r:id="rId182" w:history="1">
              <w:r>
                <w:rPr>
                  <w:color w:val="0000FF"/>
                </w:rPr>
                <w:t>T32.4</w:t>
              </w:r>
            </w:hyperlink>
            <w:r>
              <w:t xml:space="preserve">, </w:t>
            </w:r>
            <w:hyperlink r:id="rId183" w:history="1">
              <w:r>
                <w:rPr>
                  <w:color w:val="0000FF"/>
                </w:rPr>
                <w:t>T58</w:t>
              </w:r>
            </w:hyperlink>
            <w:r>
              <w:t xml:space="preserve">, </w:t>
            </w:r>
            <w:hyperlink r:id="rId184" w:history="1">
              <w:r>
                <w:rPr>
                  <w:color w:val="0000FF"/>
                </w:rPr>
                <w:t>T59</w:t>
              </w:r>
            </w:hyperlink>
            <w:r>
              <w:t xml:space="preserve">, </w:t>
            </w:r>
            <w:hyperlink r:id="rId185" w:history="1">
              <w:r>
                <w:rPr>
                  <w:color w:val="0000FF"/>
                </w:rPr>
                <w:t>T75.4</w:t>
              </w:r>
            </w:hyperlink>
          </w:p>
        </w:tc>
        <w:tc>
          <w:tcPr>
            <w:tcW w:w="3388" w:type="dxa"/>
          </w:tcPr>
          <w:p w:rsidR="00907567" w:rsidRDefault="00907567">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984" w:type="dxa"/>
          </w:tcPr>
          <w:p w:rsidR="00907567" w:rsidRDefault="00907567">
            <w:pPr>
              <w:pStyle w:val="ConsPlusNormal"/>
            </w:pPr>
            <w:r>
              <w:t>комбинированное лечение</w:t>
            </w:r>
          </w:p>
        </w:tc>
        <w:tc>
          <w:tcPr>
            <w:tcW w:w="3916" w:type="dxa"/>
          </w:tcPr>
          <w:p w:rsidR="00907567" w:rsidRDefault="0090756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16" w:type="dxa"/>
          </w:tcPr>
          <w:p w:rsidR="00907567" w:rsidRDefault="00907567">
            <w:pPr>
              <w:pStyle w:val="ConsPlusNormal"/>
              <w:jc w:val="center"/>
            </w:pPr>
            <w:r>
              <w:t>1624324</w:t>
            </w:r>
          </w:p>
        </w:tc>
      </w:tr>
      <w:tr w:rsidR="00907567">
        <w:tc>
          <w:tcPr>
            <w:tcW w:w="17032" w:type="dxa"/>
            <w:gridSpan w:val="7"/>
          </w:tcPr>
          <w:p w:rsidR="00907567" w:rsidRDefault="00907567">
            <w:pPr>
              <w:pStyle w:val="ConsPlusNormal"/>
              <w:jc w:val="center"/>
              <w:outlineLvl w:val="3"/>
            </w:pPr>
            <w:r>
              <w:t>Нейрохирургия</w:t>
            </w:r>
          </w:p>
        </w:tc>
      </w:tr>
      <w:tr w:rsidR="00907567">
        <w:tc>
          <w:tcPr>
            <w:tcW w:w="868" w:type="dxa"/>
            <w:vMerge w:val="restart"/>
          </w:tcPr>
          <w:p w:rsidR="00907567" w:rsidRDefault="00907567">
            <w:pPr>
              <w:pStyle w:val="ConsPlusNormal"/>
              <w:jc w:val="center"/>
            </w:pPr>
            <w:r>
              <w:t>12</w:t>
            </w:r>
          </w:p>
        </w:tc>
        <w:tc>
          <w:tcPr>
            <w:tcW w:w="3916" w:type="dxa"/>
            <w:vMerge w:val="restart"/>
          </w:tcPr>
          <w:p w:rsidR="00907567" w:rsidRDefault="00907567">
            <w:pPr>
              <w:pStyle w:val="ConsPlusNormal"/>
            </w:pPr>
            <w:r>
              <w:t xml:space="preserve">Микрохирургические вмешательства с использованием операционного </w:t>
            </w:r>
            <w:r>
              <w:lastRenderedPageBreak/>
              <w:t>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44" w:type="dxa"/>
            <w:vMerge w:val="restart"/>
          </w:tcPr>
          <w:p w:rsidR="00907567" w:rsidRDefault="00907567">
            <w:pPr>
              <w:pStyle w:val="ConsPlusNormal"/>
              <w:jc w:val="center"/>
            </w:pPr>
            <w:hyperlink r:id="rId186" w:history="1">
              <w:r>
                <w:rPr>
                  <w:color w:val="0000FF"/>
                </w:rPr>
                <w:t>C71.0</w:t>
              </w:r>
            </w:hyperlink>
            <w:r>
              <w:t xml:space="preserve">, </w:t>
            </w:r>
            <w:hyperlink r:id="rId187" w:history="1">
              <w:r>
                <w:rPr>
                  <w:color w:val="0000FF"/>
                </w:rPr>
                <w:t>C71.1</w:t>
              </w:r>
            </w:hyperlink>
            <w:r>
              <w:t xml:space="preserve">, </w:t>
            </w:r>
            <w:hyperlink r:id="rId188" w:history="1">
              <w:r>
                <w:rPr>
                  <w:color w:val="0000FF"/>
                </w:rPr>
                <w:t>C71.2</w:t>
              </w:r>
            </w:hyperlink>
            <w:r>
              <w:t xml:space="preserve">, </w:t>
            </w:r>
            <w:hyperlink r:id="rId189" w:history="1">
              <w:r>
                <w:rPr>
                  <w:color w:val="0000FF"/>
                </w:rPr>
                <w:t>C71.3</w:t>
              </w:r>
            </w:hyperlink>
            <w:r>
              <w:t xml:space="preserve">, </w:t>
            </w:r>
            <w:hyperlink r:id="rId190" w:history="1">
              <w:r>
                <w:rPr>
                  <w:color w:val="0000FF"/>
                </w:rPr>
                <w:t>C71.4</w:t>
              </w:r>
            </w:hyperlink>
            <w:r>
              <w:t xml:space="preserve">, </w:t>
            </w:r>
            <w:hyperlink r:id="rId191" w:history="1">
              <w:r>
                <w:rPr>
                  <w:color w:val="0000FF"/>
                </w:rPr>
                <w:t>C79.3</w:t>
              </w:r>
            </w:hyperlink>
            <w:r>
              <w:t xml:space="preserve">, </w:t>
            </w:r>
            <w:hyperlink r:id="rId192" w:history="1">
              <w:r>
                <w:rPr>
                  <w:color w:val="0000FF"/>
                </w:rPr>
                <w:t>D33.0</w:t>
              </w:r>
            </w:hyperlink>
            <w:r>
              <w:t xml:space="preserve">, </w:t>
            </w:r>
            <w:hyperlink r:id="rId193" w:history="1">
              <w:r>
                <w:rPr>
                  <w:color w:val="0000FF"/>
                </w:rPr>
                <w:t>D43.0</w:t>
              </w:r>
            </w:hyperlink>
          </w:p>
        </w:tc>
        <w:tc>
          <w:tcPr>
            <w:tcW w:w="3388" w:type="dxa"/>
            <w:vMerge w:val="restart"/>
          </w:tcPr>
          <w:p w:rsidR="00907567" w:rsidRDefault="00907567">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удаление опухоли с применением интраоперационной навигации</w:t>
            </w:r>
          </w:p>
        </w:tc>
        <w:tc>
          <w:tcPr>
            <w:tcW w:w="1516" w:type="dxa"/>
            <w:vMerge w:val="restart"/>
          </w:tcPr>
          <w:p w:rsidR="00907567" w:rsidRDefault="00907567">
            <w:pPr>
              <w:pStyle w:val="ConsPlusNormal"/>
              <w:jc w:val="center"/>
            </w:pPr>
            <w:r>
              <w:t>168234</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интраоперационного ультразвукового сканирования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двух и более методов лечения (интраоперационных технологий)</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hyperlink r:id="rId194" w:history="1">
              <w:r>
                <w:rPr>
                  <w:color w:val="0000FF"/>
                </w:rPr>
                <w:t>C71.5</w:t>
              </w:r>
            </w:hyperlink>
            <w:r>
              <w:t xml:space="preserve">, </w:t>
            </w:r>
            <w:hyperlink r:id="rId195" w:history="1">
              <w:r>
                <w:rPr>
                  <w:color w:val="0000FF"/>
                </w:rPr>
                <w:t>C79.3</w:t>
              </w:r>
            </w:hyperlink>
            <w:r>
              <w:t xml:space="preserve">, </w:t>
            </w:r>
            <w:hyperlink r:id="rId196" w:history="1">
              <w:r>
                <w:rPr>
                  <w:color w:val="0000FF"/>
                </w:rPr>
                <w:t>D33.0</w:t>
              </w:r>
            </w:hyperlink>
            <w:r>
              <w:t xml:space="preserve">, </w:t>
            </w:r>
            <w:hyperlink r:id="rId197" w:history="1">
              <w:r>
                <w:rPr>
                  <w:color w:val="0000FF"/>
                </w:rPr>
                <w:t>D43.0</w:t>
              </w:r>
            </w:hyperlink>
          </w:p>
        </w:tc>
        <w:tc>
          <w:tcPr>
            <w:tcW w:w="3388" w:type="dxa"/>
            <w:vMerge w:val="restart"/>
          </w:tcPr>
          <w:p w:rsidR="00907567" w:rsidRDefault="0090756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опухоли с применением интраоперационной навигации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интраоперационного ультразвукового сканирования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двух и более методов лечения (интраоперационных технологий)</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hyperlink r:id="rId198" w:history="1">
              <w:r>
                <w:rPr>
                  <w:color w:val="0000FF"/>
                </w:rPr>
                <w:t>C71.6</w:t>
              </w:r>
            </w:hyperlink>
            <w:r>
              <w:t xml:space="preserve">, </w:t>
            </w:r>
            <w:hyperlink r:id="rId199" w:history="1">
              <w:r>
                <w:rPr>
                  <w:color w:val="0000FF"/>
                </w:rPr>
                <w:t>C71.7</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3388" w:type="dxa"/>
            <w:vMerge w:val="restart"/>
          </w:tcPr>
          <w:p w:rsidR="00907567" w:rsidRDefault="0090756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опухоли с применением интраоперационной навигации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интраоперационного ультразвукового сканирования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двух и более методов лечения (интраоперационных технологий)</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hyperlink r:id="rId204" w:history="1">
              <w:r>
                <w:rPr>
                  <w:color w:val="0000FF"/>
                </w:rPr>
                <w:t>C71.6</w:t>
              </w:r>
            </w:hyperlink>
            <w:r>
              <w:t xml:space="preserve">, </w:t>
            </w:r>
            <w:hyperlink r:id="rId205" w:history="1">
              <w:r>
                <w:rPr>
                  <w:color w:val="0000FF"/>
                </w:rPr>
                <w:t>C79.3</w:t>
              </w:r>
            </w:hyperlink>
            <w:r>
              <w:t xml:space="preserve">, </w:t>
            </w:r>
            <w:hyperlink r:id="rId206" w:history="1">
              <w:r>
                <w:rPr>
                  <w:color w:val="0000FF"/>
                </w:rPr>
                <w:t>D33.1</w:t>
              </w:r>
            </w:hyperlink>
            <w:r>
              <w:t xml:space="preserve">, </w:t>
            </w:r>
            <w:hyperlink r:id="rId207" w:history="1">
              <w:r>
                <w:rPr>
                  <w:color w:val="0000FF"/>
                </w:rPr>
                <w:t>D18.0</w:t>
              </w:r>
            </w:hyperlink>
            <w:r>
              <w:t xml:space="preserve">, </w:t>
            </w:r>
            <w:hyperlink r:id="rId208" w:history="1">
              <w:r>
                <w:rPr>
                  <w:color w:val="0000FF"/>
                </w:rPr>
                <w:t>D43.1</w:t>
              </w:r>
            </w:hyperlink>
          </w:p>
        </w:tc>
        <w:tc>
          <w:tcPr>
            <w:tcW w:w="3388" w:type="dxa"/>
            <w:vMerge w:val="restart"/>
          </w:tcPr>
          <w:p w:rsidR="00907567" w:rsidRDefault="00907567">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опухоли с применением</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нейрофизиологического мониторинга удаление опухоли с применением интраоперационной флюоресцентной </w:t>
            </w:r>
            <w:r>
              <w:lastRenderedPageBreak/>
              <w:t>микроскопии и эндоскопии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hyperlink r:id="rId209" w:history="1">
              <w:r>
                <w:rPr>
                  <w:color w:val="0000FF"/>
                </w:rPr>
                <w:t>D18.0</w:t>
              </w:r>
            </w:hyperlink>
            <w:r>
              <w:t xml:space="preserve">, </w:t>
            </w:r>
            <w:hyperlink r:id="rId210" w:history="1">
              <w:r>
                <w:rPr>
                  <w:color w:val="0000FF"/>
                </w:rPr>
                <w:t>Q28.3</w:t>
              </w:r>
            </w:hyperlink>
          </w:p>
        </w:tc>
        <w:tc>
          <w:tcPr>
            <w:tcW w:w="3388" w:type="dxa"/>
            <w:vMerge w:val="restart"/>
          </w:tcPr>
          <w:p w:rsidR="00907567" w:rsidRDefault="00907567">
            <w:pPr>
              <w:pStyle w:val="ConsPlusNormal"/>
            </w:pPr>
            <w:r>
              <w:t>кавернома (кавернозная ангиома) мозжечка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интраоперационной навигации</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44" w:type="dxa"/>
            <w:vMerge w:val="restart"/>
          </w:tcPr>
          <w:p w:rsidR="00907567" w:rsidRDefault="00907567">
            <w:pPr>
              <w:pStyle w:val="ConsPlusNormal"/>
              <w:jc w:val="center"/>
            </w:pPr>
            <w:hyperlink r:id="rId211" w:history="1">
              <w:r>
                <w:rPr>
                  <w:color w:val="0000FF"/>
                </w:rPr>
                <w:t>C70.0</w:t>
              </w:r>
            </w:hyperlink>
            <w:r>
              <w:t xml:space="preserve">, </w:t>
            </w:r>
            <w:hyperlink r:id="rId212" w:history="1">
              <w:r>
                <w:rPr>
                  <w:color w:val="0000FF"/>
                </w:rPr>
                <w:t>C79.3</w:t>
              </w:r>
            </w:hyperlink>
            <w:r>
              <w:t xml:space="preserve">, </w:t>
            </w:r>
            <w:hyperlink r:id="rId213" w:history="1">
              <w:r>
                <w:rPr>
                  <w:color w:val="0000FF"/>
                </w:rPr>
                <w:t>D32.0</w:t>
              </w:r>
            </w:hyperlink>
            <w:r>
              <w:t xml:space="preserve">, </w:t>
            </w:r>
            <w:hyperlink r:id="rId214" w:history="1">
              <w:r>
                <w:rPr>
                  <w:color w:val="0000FF"/>
                </w:rPr>
                <w:t>D43.1</w:t>
              </w:r>
            </w:hyperlink>
            <w:r>
              <w:t xml:space="preserve">, </w:t>
            </w:r>
            <w:hyperlink r:id="rId215" w:history="1">
              <w:r>
                <w:rPr>
                  <w:color w:val="0000FF"/>
                </w:rPr>
                <w:t>Q85</w:t>
              </w:r>
            </w:hyperlink>
          </w:p>
        </w:tc>
        <w:tc>
          <w:tcPr>
            <w:tcW w:w="3388" w:type="dxa"/>
            <w:vMerge w:val="restart"/>
          </w:tcPr>
          <w:p w:rsidR="00907567" w:rsidRDefault="0090756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опухоли с применением интраоперационной навигации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интраоперационного ультразвукового сканирования</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44" w:type="dxa"/>
            <w:vMerge w:val="restart"/>
          </w:tcPr>
          <w:p w:rsidR="00907567" w:rsidRDefault="00907567">
            <w:pPr>
              <w:pStyle w:val="ConsPlusNormal"/>
              <w:jc w:val="center"/>
            </w:pPr>
            <w:hyperlink r:id="rId216" w:history="1">
              <w:r>
                <w:rPr>
                  <w:color w:val="0000FF"/>
                </w:rPr>
                <w:t>C72.2</w:t>
              </w:r>
            </w:hyperlink>
            <w:r>
              <w:t xml:space="preserve">, </w:t>
            </w:r>
            <w:hyperlink r:id="rId217" w:history="1">
              <w:r>
                <w:rPr>
                  <w:color w:val="0000FF"/>
                </w:rPr>
                <w:t>D33.3</w:t>
              </w:r>
            </w:hyperlink>
            <w:r>
              <w:t xml:space="preserve">, </w:t>
            </w:r>
            <w:hyperlink r:id="rId218" w:history="1">
              <w:r>
                <w:rPr>
                  <w:color w:val="0000FF"/>
                </w:rPr>
                <w:t>Q85</w:t>
              </w:r>
            </w:hyperlink>
          </w:p>
        </w:tc>
        <w:tc>
          <w:tcPr>
            <w:tcW w:w="3388" w:type="dxa"/>
            <w:vMerge w:val="restart"/>
          </w:tcPr>
          <w:p w:rsidR="00907567" w:rsidRDefault="0090756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опухоли с применением интраоперационной навигации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эндоскопической ассистенции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hyperlink r:id="rId219" w:history="1">
              <w:r>
                <w:rPr>
                  <w:color w:val="0000FF"/>
                </w:rPr>
                <w:t>C75.3</w:t>
              </w:r>
            </w:hyperlink>
            <w:r>
              <w:t xml:space="preserve">, </w:t>
            </w:r>
            <w:hyperlink r:id="rId220" w:history="1">
              <w:r>
                <w:rPr>
                  <w:color w:val="0000FF"/>
                </w:rPr>
                <w:t>D35.2</w:t>
              </w:r>
            </w:hyperlink>
            <w:r>
              <w:t>-</w:t>
            </w:r>
            <w:hyperlink r:id="rId221" w:history="1">
              <w:r>
                <w:rPr>
                  <w:color w:val="0000FF"/>
                </w:rPr>
                <w:t>D35.4</w:t>
              </w:r>
            </w:hyperlink>
            <w:r>
              <w:t xml:space="preserve">, </w:t>
            </w:r>
            <w:hyperlink r:id="rId222" w:history="1">
              <w:r>
                <w:rPr>
                  <w:color w:val="0000FF"/>
                </w:rPr>
                <w:t>D44.5</w:t>
              </w:r>
            </w:hyperlink>
            <w:r>
              <w:t xml:space="preserve">, </w:t>
            </w:r>
            <w:hyperlink r:id="rId223" w:history="1">
              <w:r>
                <w:rPr>
                  <w:color w:val="0000FF"/>
                </w:rPr>
                <w:t>Q04.6</w:t>
              </w:r>
            </w:hyperlink>
          </w:p>
        </w:tc>
        <w:tc>
          <w:tcPr>
            <w:tcW w:w="3388" w:type="dxa"/>
            <w:vMerge w:val="restart"/>
          </w:tcPr>
          <w:p w:rsidR="00907567" w:rsidRDefault="00907567">
            <w:pPr>
              <w:pStyle w:val="ConsPlusNormal"/>
            </w:pPr>
            <w:r>
              <w:t xml:space="preserve">аденомы гипофиза, краниофарингиомы, злокачественные и доброкачественные новообразования шишковидной </w:t>
            </w:r>
            <w:r>
              <w:lastRenderedPageBreak/>
              <w:t>железы. Врожденные церебральные кисты</w:t>
            </w:r>
          </w:p>
        </w:tc>
        <w:tc>
          <w:tcPr>
            <w:tcW w:w="1984" w:type="dxa"/>
            <w:vMerge w:val="restart"/>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удаление опухоли с применением интраоперационной навигации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эндоскопической ассистенции</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44" w:type="dxa"/>
            <w:vMerge w:val="restart"/>
          </w:tcPr>
          <w:p w:rsidR="00907567" w:rsidRDefault="00907567">
            <w:pPr>
              <w:pStyle w:val="ConsPlusNormal"/>
              <w:jc w:val="center"/>
            </w:pPr>
            <w:hyperlink r:id="rId224" w:history="1">
              <w:r>
                <w:rPr>
                  <w:color w:val="0000FF"/>
                </w:rPr>
                <w:t>C31</w:t>
              </w:r>
            </w:hyperlink>
          </w:p>
        </w:tc>
        <w:tc>
          <w:tcPr>
            <w:tcW w:w="3388" w:type="dxa"/>
            <w:vMerge w:val="restart"/>
          </w:tcPr>
          <w:p w:rsidR="00907567" w:rsidRDefault="00907567">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опухоли с применением двух и более методов лечения (интраоперационных технологий)</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интраоперационной навигации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225" w:history="1">
              <w:r>
                <w:rPr>
                  <w:color w:val="0000FF"/>
                </w:rPr>
                <w:t>C41.0</w:t>
              </w:r>
            </w:hyperlink>
            <w:r>
              <w:t xml:space="preserve">, </w:t>
            </w:r>
            <w:hyperlink r:id="rId226" w:history="1">
              <w:r>
                <w:rPr>
                  <w:color w:val="0000FF"/>
                </w:rPr>
                <w:t>C43.4</w:t>
              </w:r>
            </w:hyperlink>
            <w:r>
              <w:t xml:space="preserve">, </w:t>
            </w:r>
            <w:hyperlink r:id="rId227" w:history="1">
              <w:r>
                <w:rPr>
                  <w:color w:val="0000FF"/>
                </w:rPr>
                <w:t>C44.4</w:t>
              </w:r>
            </w:hyperlink>
            <w:r>
              <w:t xml:space="preserve">, </w:t>
            </w:r>
            <w:hyperlink r:id="rId228" w:history="1">
              <w:r>
                <w:rPr>
                  <w:color w:val="0000FF"/>
                </w:rPr>
                <w:t>C79.4</w:t>
              </w:r>
            </w:hyperlink>
            <w:r>
              <w:t xml:space="preserve">, </w:t>
            </w:r>
            <w:hyperlink r:id="rId229" w:history="1">
              <w:r>
                <w:rPr>
                  <w:color w:val="0000FF"/>
                </w:rPr>
                <w:t>C79.5</w:t>
              </w:r>
            </w:hyperlink>
            <w:r>
              <w:t xml:space="preserve">, </w:t>
            </w:r>
            <w:hyperlink r:id="rId230" w:history="1">
              <w:r>
                <w:rPr>
                  <w:color w:val="0000FF"/>
                </w:rPr>
                <w:t>C49.0</w:t>
              </w:r>
            </w:hyperlink>
            <w:r>
              <w:t xml:space="preserve">, </w:t>
            </w:r>
            <w:hyperlink r:id="rId231" w:history="1">
              <w:r>
                <w:rPr>
                  <w:color w:val="0000FF"/>
                </w:rPr>
                <w:t>D16.4</w:t>
              </w:r>
            </w:hyperlink>
            <w:r>
              <w:t xml:space="preserve">, </w:t>
            </w:r>
            <w:hyperlink r:id="rId232" w:history="1">
              <w:r>
                <w:rPr>
                  <w:color w:val="0000FF"/>
                </w:rPr>
                <w:t>D48.0</w:t>
              </w:r>
            </w:hyperlink>
          </w:p>
        </w:tc>
        <w:tc>
          <w:tcPr>
            <w:tcW w:w="3388" w:type="dxa"/>
          </w:tcPr>
          <w:p w:rsidR="00907567" w:rsidRDefault="0090756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опухоли с применением двух и более методов лечения (интраоперационных технологий)</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hyperlink r:id="rId233" w:history="1">
              <w:r>
                <w:rPr>
                  <w:color w:val="0000FF"/>
                </w:rPr>
                <w:t>D76.0</w:t>
              </w:r>
            </w:hyperlink>
            <w:r>
              <w:t xml:space="preserve">, </w:t>
            </w:r>
            <w:hyperlink r:id="rId234" w:history="1">
              <w:r>
                <w:rPr>
                  <w:color w:val="0000FF"/>
                </w:rPr>
                <w:t>D76.3</w:t>
              </w:r>
            </w:hyperlink>
            <w:r>
              <w:t xml:space="preserve">, </w:t>
            </w:r>
            <w:hyperlink r:id="rId235" w:history="1">
              <w:r>
                <w:rPr>
                  <w:color w:val="0000FF"/>
                </w:rPr>
                <w:t>M85.4</w:t>
              </w:r>
            </w:hyperlink>
            <w:r>
              <w:t xml:space="preserve">, </w:t>
            </w:r>
            <w:hyperlink r:id="rId236" w:history="1">
              <w:r>
                <w:rPr>
                  <w:color w:val="0000FF"/>
                </w:rPr>
                <w:t>M85.5</w:t>
              </w:r>
            </w:hyperlink>
          </w:p>
        </w:tc>
        <w:tc>
          <w:tcPr>
            <w:tcW w:w="3388" w:type="dxa"/>
            <w:vMerge w:val="restart"/>
          </w:tcPr>
          <w:p w:rsidR="00907567" w:rsidRDefault="00907567">
            <w:pPr>
              <w:pStyle w:val="ConsPlusNormal"/>
            </w:pPr>
            <w:r>
              <w:t>эозинофильная гранулема кости, ксантогранулема, аневризматическая костная киста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опухоли с применением двух и более методов лечения (интраоперационных технологий)</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237" w:history="1">
              <w:r>
                <w:rPr>
                  <w:color w:val="0000FF"/>
                </w:rPr>
                <w:t>D10.6</w:t>
              </w:r>
            </w:hyperlink>
            <w:r>
              <w:t xml:space="preserve">, </w:t>
            </w:r>
            <w:hyperlink r:id="rId238" w:history="1">
              <w:r>
                <w:rPr>
                  <w:color w:val="0000FF"/>
                </w:rPr>
                <w:t>D21.0</w:t>
              </w:r>
            </w:hyperlink>
            <w:r>
              <w:t xml:space="preserve">, </w:t>
            </w:r>
            <w:hyperlink r:id="rId239" w:history="1">
              <w:r>
                <w:rPr>
                  <w:color w:val="0000FF"/>
                </w:rPr>
                <w:t>D10.9</w:t>
              </w:r>
            </w:hyperlink>
          </w:p>
        </w:tc>
        <w:tc>
          <w:tcPr>
            <w:tcW w:w="3388" w:type="dxa"/>
          </w:tcPr>
          <w:p w:rsidR="00907567" w:rsidRDefault="00907567">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опухоли с применением двух и более методов лечения (интраоперационных технологий)</w:t>
            </w:r>
          </w:p>
        </w:tc>
        <w:tc>
          <w:tcPr>
            <w:tcW w:w="1516" w:type="dxa"/>
            <w:vMerge/>
          </w:tcPr>
          <w:p w:rsidR="00907567" w:rsidRDefault="00907567"/>
        </w:tc>
      </w:tr>
      <w:tr w:rsidR="00907567">
        <w:tc>
          <w:tcPr>
            <w:tcW w:w="868" w:type="dxa"/>
            <w:vMerge/>
          </w:tcPr>
          <w:p w:rsidR="00907567" w:rsidRDefault="00907567"/>
        </w:tc>
        <w:tc>
          <w:tcPr>
            <w:tcW w:w="3916" w:type="dxa"/>
          </w:tcPr>
          <w:p w:rsidR="00907567" w:rsidRDefault="00907567">
            <w:pPr>
              <w:pStyle w:val="ConsPlusNormal"/>
            </w:pPr>
            <w:r>
              <w:t xml:space="preserve">Микрохирургическое удаление новообразований (первичных и вторичных) и дермоидов (липом) </w:t>
            </w:r>
            <w:r>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44" w:type="dxa"/>
          </w:tcPr>
          <w:p w:rsidR="00907567" w:rsidRDefault="00907567">
            <w:pPr>
              <w:pStyle w:val="ConsPlusNormal"/>
              <w:jc w:val="center"/>
            </w:pPr>
            <w:hyperlink r:id="rId240" w:history="1">
              <w:r>
                <w:rPr>
                  <w:color w:val="0000FF"/>
                </w:rPr>
                <w:t>C41.2</w:t>
              </w:r>
            </w:hyperlink>
            <w:r>
              <w:t xml:space="preserve">, </w:t>
            </w:r>
            <w:hyperlink r:id="rId241" w:history="1">
              <w:r>
                <w:rPr>
                  <w:color w:val="0000FF"/>
                </w:rPr>
                <w:t>C41.4</w:t>
              </w:r>
            </w:hyperlink>
            <w:r>
              <w:t xml:space="preserve">, </w:t>
            </w:r>
            <w:hyperlink r:id="rId242" w:history="1">
              <w:r>
                <w:rPr>
                  <w:color w:val="0000FF"/>
                </w:rPr>
                <w:t>C70.1</w:t>
              </w:r>
            </w:hyperlink>
            <w:r>
              <w:t xml:space="preserve">, </w:t>
            </w:r>
            <w:hyperlink r:id="rId243" w:history="1">
              <w:r>
                <w:rPr>
                  <w:color w:val="0000FF"/>
                </w:rPr>
                <w:t>C72.0</w:t>
              </w:r>
            </w:hyperlink>
            <w:r>
              <w:t xml:space="preserve">, </w:t>
            </w:r>
            <w:hyperlink r:id="rId244" w:history="1">
              <w:r>
                <w:rPr>
                  <w:color w:val="0000FF"/>
                </w:rPr>
                <w:t>C72.1</w:t>
              </w:r>
            </w:hyperlink>
            <w:r>
              <w:t xml:space="preserve">, </w:t>
            </w:r>
            <w:hyperlink r:id="rId245" w:history="1">
              <w:r>
                <w:rPr>
                  <w:color w:val="0000FF"/>
                </w:rPr>
                <w:t>C72.8</w:t>
              </w:r>
            </w:hyperlink>
            <w:r>
              <w:t xml:space="preserve">, </w:t>
            </w:r>
            <w:hyperlink r:id="rId246" w:history="1">
              <w:r>
                <w:rPr>
                  <w:color w:val="0000FF"/>
                </w:rPr>
                <w:t>C79.4</w:t>
              </w:r>
            </w:hyperlink>
            <w:r>
              <w:t xml:space="preserve">, </w:t>
            </w:r>
            <w:hyperlink r:id="rId247" w:history="1">
              <w:r>
                <w:rPr>
                  <w:color w:val="0000FF"/>
                </w:rPr>
                <w:t>C79.5</w:t>
              </w:r>
            </w:hyperlink>
            <w:r>
              <w:t xml:space="preserve">, </w:t>
            </w:r>
            <w:hyperlink r:id="rId248" w:history="1">
              <w:r>
                <w:rPr>
                  <w:color w:val="0000FF"/>
                </w:rPr>
                <w:t>C90.0</w:t>
              </w:r>
            </w:hyperlink>
            <w:r>
              <w:t xml:space="preserve">, </w:t>
            </w:r>
            <w:hyperlink r:id="rId249" w:history="1">
              <w:r>
                <w:rPr>
                  <w:color w:val="0000FF"/>
                </w:rPr>
                <w:t>C90.2</w:t>
              </w:r>
            </w:hyperlink>
            <w:r>
              <w:t xml:space="preserve">, </w:t>
            </w:r>
            <w:hyperlink r:id="rId250" w:history="1">
              <w:r>
                <w:rPr>
                  <w:color w:val="0000FF"/>
                </w:rPr>
                <w:t>D48.0</w:t>
              </w:r>
            </w:hyperlink>
            <w:r>
              <w:t xml:space="preserve">, </w:t>
            </w:r>
            <w:hyperlink r:id="rId251" w:history="1">
              <w:r>
                <w:rPr>
                  <w:color w:val="0000FF"/>
                </w:rPr>
                <w:t>D16.6</w:t>
              </w:r>
            </w:hyperlink>
            <w:r>
              <w:t xml:space="preserve">, </w:t>
            </w:r>
            <w:hyperlink r:id="rId252" w:history="1">
              <w:r>
                <w:rPr>
                  <w:color w:val="0000FF"/>
                </w:rPr>
                <w:t>D16.8</w:t>
              </w:r>
            </w:hyperlink>
            <w:r>
              <w:t xml:space="preserve">, </w:t>
            </w:r>
            <w:hyperlink r:id="rId253" w:history="1">
              <w:r>
                <w:rPr>
                  <w:color w:val="0000FF"/>
                </w:rPr>
                <w:t>D18.0</w:t>
              </w:r>
            </w:hyperlink>
            <w:r>
              <w:t xml:space="preserve">, </w:t>
            </w:r>
            <w:hyperlink r:id="rId254" w:history="1">
              <w:r>
                <w:rPr>
                  <w:color w:val="0000FF"/>
                </w:rPr>
                <w:t>D32.1</w:t>
              </w:r>
            </w:hyperlink>
            <w:r>
              <w:t xml:space="preserve">, </w:t>
            </w:r>
            <w:hyperlink r:id="rId255" w:history="1">
              <w:r>
                <w:rPr>
                  <w:color w:val="0000FF"/>
                </w:rPr>
                <w:t>D33.4</w:t>
              </w:r>
            </w:hyperlink>
            <w:r>
              <w:t xml:space="preserve">, </w:t>
            </w:r>
            <w:hyperlink r:id="rId256" w:history="1">
              <w:r>
                <w:rPr>
                  <w:color w:val="0000FF"/>
                </w:rPr>
                <w:t>D33.7</w:t>
              </w:r>
            </w:hyperlink>
            <w:r>
              <w:t xml:space="preserve">, </w:t>
            </w:r>
            <w:hyperlink r:id="rId257" w:history="1">
              <w:r>
                <w:rPr>
                  <w:color w:val="0000FF"/>
                </w:rPr>
                <w:t>D36.1</w:t>
              </w:r>
            </w:hyperlink>
            <w:r>
              <w:t xml:space="preserve">, </w:t>
            </w:r>
            <w:hyperlink r:id="rId258" w:history="1">
              <w:r>
                <w:rPr>
                  <w:color w:val="0000FF"/>
                </w:rPr>
                <w:t>D43.4</w:t>
              </w:r>
            </w:hyperlink>
            <w:r>
              <w:t xml:space="preserve">, </w:t>
            </w:r>
            <w:hyperlink r:id="rId259" w:history="1">
              <w:r>
                <w:rPr>
                  <w:color w:val="0000FF"/>
                </w:rPr>
                <w:t>Q06.8</w:t>
              </w:r>
            </w:hyperlink>
            <w:r>
              <w:t xml:space="preserve">, </w:t>
            </w:r>
            <w:hyperlink r:id="rId260" w:history="1">
              <w:r>
                <w:rPr>
                  <w:color w:val="0000FF"/>
                </w:rPr>
                <w:t>M85.5</w:t>
              </w:r>
            </w:hyperlink>
          </w:p>
        </w:tc>
        <w:tc>
          <w:tcPr>
            <w:tcW w:w="3388" w:type="dxa"/>
          </w:tcPr>
          <w:p w:rsidR="00907567" w:rsidRDefault="00907567">
            <w:pPr>
              <w:pStyle w:val="ConsPlusNormal"/>
            </w:pPr>
            <w:r>
              <w:lastRenderedPageBreak/>
              <w:t xml:space="preserve">злокачественные (первичные и вторичные) и доброкачественные новообразования позвоночного </w:t>
            </w:r>
            <w:r>
              <w:lastRenderedPageBreak/>
              <w:t>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микрохирургическое удаление опухоли</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44" w:type="dxa"/>
          </w:tcPr>
          <w:p w:rsidR="00907567" w:rsidRDefault="00907567">
            <w:pPr>
              <w:pStyle w:val="ConsPlusNormal"/>
              <w:jc w:val="center"/>
            </w:pPr>
            <w:hyperlink r:id="rId261" w:history="1">
              <w:r>
                <w:rPr>
                  <w:color w:val="0000FF"/>
                </w:rPr>
                <w:t>Q28.2</w:t>
              </w:r>
            </w:hyperlink>
          </w:p>
        </w:tc>
        <w:tc>
          <w:tcPr>
            <w:tcW w:w="3388" w:type="dxa"/>
          </w:tcPr>
          <w:p w:rsidR="00907567" w:rsidRDefault="00907567">
            <w:pPr>
              <w:pStyle w:val="ConsPlusNormal"/>
            </w:pPr>
            <w:r>
              <w:t>артериовенозная мальформация головного мозга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артериовенозных мальформаций</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hyperlink r:id="rId262" w:history="1">
              <w:r>
                <w:rPr>
                  <w:color w:val="0000FF"/>
                </w:rPr>
                <w:t>I60</w:t>
              </w:r>
            </w:hyperlink>
            <w:r>
              <w:t xml:space="preserve">, </w:t>
            </w:r>
            <w:hyperlink r:id="rId263" w:history="1">
              <w:r>
                <w:rPr>
                  <w:color w:val="0000FF"/>
                </w:rPr>
                <w:t>I61</w:t>
              </w:r>
            </w:hyperlink>
            <w:r>
              <w:t xml:space="preserve">, </w:t>
            </w:r>
            <w:hyperlink r:id="rId264" w:history="1">
              <w:r>
                <w:rPr>
                  <w:color w:val="0000FF"/>
                </w:rPr>
                <w:t>I62</w:t>
              </w:r>
            </w:hyperlink>
          </w:p>
        </w:tc>
        <w:tc>
          <w:tcPr>
            <w:tcW w:w="3388" w:type="dxa"/>
            <w:vMerge w:val="restart"/>
          </w:tcPr>
          <w:p w:rsidR="00907567" w:rsidRDefault="009075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клипирование артериальных аневризм</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стереотаксическое дренирование и тромболизис гематом</w:t>
            </w:r>
          </w:p>
        </w:tc>
        <w:tc>
          <w:tcPr>
            <w:tcW w:w="1516" w:type="dxa"/>
            <w:vMerge/>
          </w:tcPr>
          <w:p w:rsidR="00907567" w:rsidRDefault="00907567"/>
        </w:tc>
      </w:tr>
      <w:tr w:rsidR="00907567">
        <w:tc>
          <w:tcPr>
            <w:tcW w:w="868" w:type="dxa"/>
            <w:vMerge/>
          </w:tcPr>
          <w:p w:rsidR="00907567" w:rsidRDefault="00907567"/>
        </w:tc>
        <w:tc>
          <w:tcPr>
            <w:tcW w:w="3916" w:type="dxa"/>
          </w:tcPr>
          <w:p w:rsidR="00907567" w:rsidRDefault="00907567">
            <w:pPr>
              <w:pStyle w:val="ConsPlusNormal"/>
            </w:pPr>
            <w:r>
              <w:t>Реконструктивные вмешательства на экстракраниальных отделах церебральных артерий</w:t>
            </w:r>
          </w:p>
        </w:tc>
        <w:tc>
          <w:tcPr>
            <w:tcW w:w="1444" w:type="dxa"/>
          </w:tcPr>
          <w:p w:rsidR="00907567" w:rsidRDefault="00907567">
            <w:pPr>
              <w:pStyle w:val="ConsPlusNormal"/>
              <w:jc w:val="center"/>
            </w:pPr>
            <w:hyperlink r:id="rId265" w:history="1">
              <w:r>
                <w:rPr>
                  <w:color w:val="0000FF"/>
                </w:rPr>
                <w:t>I65.0</w:t>
              </w:r>
            </w:hyperlink>
            <w:r>
              <w:t>-</w:t>
            </w:r>
            <w:hyperlink r:id="rId266" w:history="1">
              <w:r>
                <w:rPr>
                  <w:color w:val="0000FF"/>
                </w:rPr>
                <w:t>I65.3</w:t>
              </w:r>
            </w:hyperlink>
            <w:r>
              <w:t xml:space="preserve">, </w:t>
            </w:r>
            <w:hyperlink r:id="rId267" w:history="1">
              <w:r>
                <w:rPr>
                  <w:color w:val="0000FF"/>
                </w:rPr>
                <w:t>I65.8</w:t>
              </w:r>
            </w:hyperlink>
            <w:r>
              <w:t xml:space="preserve">, </w:t>
            </w:r>
            <w:hyperlink r:id="rId268" w:history="1">
              <w:r>
                <w:rPr>
                  <w:color w:val="0000FF"/>
                </w:rPr>
                <w:t>I66</w:t>
              </w:r>
            </w:hyperlink>
            <w:r>
              <w:t xml:space="preserve">, </w:t>
            </w:r>
            <w:hyperlink r:id="rId269" w:history="1">
              <w:r>
                <w:rPr>
                  <w:color w:val="0000FF"/>
                </w:rPr>
                <w:t>I67.8</w:t>
              </w:r>
            </w:hyperlink>
          </w:p>
        </w:tc>
        <w:tc>
          <w:tcPr>
            <w:tcW w:w="3388" w:type="dxa"/>
          </w:tcPr>
          <w:p w:rsidR="00907567" w:rsidRDefault="0090756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реконструктивные вмешательства на экстракраниальных отделах церебральных артерий</w:t>
            </w:r>
          </w:p>
        </w:tc>
        <w:tc>
          <w:tcPr>
            <w:tcW w:w="1516" w:type="dxa"/>
            <w:vMerge/>
          </w:tcPr>
          <w:p w:rsidR="00907567" w:rsidRDefault="00907567"/>
        </w:tc>
      </w:tr>
      <w:tr w:rsidR="00907567">
        <w:tc>
          <w:tcPr>
            <w:tcW w:w="868" w:type="dxa"/>
            <w:vMerge/>
          </w:tcPr>
          <w:p w:rsidR="00907567" w:rsidRDefault="00907567"/>
        </w:tc>
        <w:tc>
          <w:tcPr>
            <w:tcW w:w="3916" w:type="dxa"/>
          </w:tcPr>
          <w:p w:rsidR="00907567" w:rsidRDefault="0090756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44" w:type="dxa"/>
          </w:tcPr>
          <w:p w:rsidR="00907567" w:rsidRDefault="00907567">
            <w:pPr>
              <w:pStyle w:val="ConsPlusNormal"/>
              <w:jc w:val="center"/>
            </w:pPr>
            <w:hyperlink r:id="rId270" w:history="1">
              <w:r>
                <w:rPr>
                  <w:color w:val="0000FF"/>
                </w:rPr>
                <w:t>M84.8</w:t>
              </w:r>
            </w:hyperlink>
            <w:r>
              <w:t xml:space="preserve">, </w:t>
            </w:r>
            <w:hyperlink r:id="rId271" w:history="1">
              <w:r>
                <w:rPr>
                  <w:color w:val="0000FF"/>
                </w:rPr>
                <w:t>M85.0</w:t>
              </w:r>
            </w:hyperlink>
            <w:r>
              <w:t xml:space="preserve">, </w:t>
            </w:r>
            <w:hyperlink r:id="rId272" w:history="1">
              <w:r>
                <w:rPr>
                  <w:color w:val="0000FF"/>
                </w:rPr>
                <w:t>M85.5</w:t>
              </w:r>
            </w:hyperlink>
            <w:r>
              <w:t xml:space="preserve">, </w:t>
            </w:r>
            <w:hyperlink r:id="rId273" w:history="1">
              <w:r>
                <w:rPr>
                  <w:color w:val="0000FF"/>
                </w:rPr>
                <w:t>Q01</w:t>
              </w:r>
            </w:hyperlink>
            <w:r>
              <w:t xml:space="preserve">, </w:t>
            </w:r>
            <w:hyperlink r:id="rId274" w:history="1">
              <w:r>
                <w:rPr>
                  <w:color w:val="0000FF"/>
                </w:rPr>
                <w:t>Q67.2</w:t>
              </w:r>
            </w:hyperlink>
            <w:r>
              <w:t xml:space="preserve">, </w:t>
            </w:r>
            <w:hyperlink r:id="rId275" w:history="1">
              <w:r>
                <w:rPr>
                  <w:color w:val="0000FF"/>
                </w:rPr>
                <w:t>Q67.3</w:t>
              </w:r>
            </w:hyperlink>
            <w:r>
              <w:t xml:space="preserve">, </w:t>
            </w:r>
            <w:hyperlink r:id="rId276" w:history="1">
              <w:r>
                <w:rPr>
                  <w:color w:val="0000FF"/>
                </w:rPr>
                <w:t>Q75.0</w:t>
              </w:r>
            </w:hyperlink>
            <w:r>
              <w:t xml:space="preserve">, </w:t>
            </w:r>
            <w:hyperlink r:id="rId277" w:history="1">
              <w:r>
                <w:rPr>
                  <w:color w:val="0000FF"/>
                </w:rPr>
                <w:t>Q75.2</w:t>
              </w:r>
            </w:hyperlink>
            <w:r>
              <w:t xml:space="preserve">, </w:t>
            </w:r>
            <w:hyperlink r:id="rId278" w:history="1">
              <w:r>
                <w:rPr>
                  <w:color w:val="0000FF"/>
                </w:rPr>
                <w:t>Q75.8</w:t>
              </w:r>
            </w:hyperlink>
            <w:r>
              <w:t xml:space="preserve">, </w:t>
            </w:r>
            <w:hyperlink r:id="rId279" w:history="1">
              <w:r>
                <w:rPr>
                  <w:color w:val="0000FF"/>
                </w:rPr>
                <w:t>Q87.0</w:t>
              </w:r>
            </w:hyperlink>
            <w:r>
              <w:t xml:space="preserve">, </w:t>
            </w:r>
            <w:hyperlink r:id="rId280" w:history="1">
              <w:r>
                <w:rPr>
                  <w:color w:val="0000FF"/>
                </w:rPr>
                <w:t>S02.1</w:t>
              </w:r>
            </w:hyperlink>
            <w:r>
              <w:t xml:space="preserve">, </w:t>
            </w:r>
            <w:hyperlink r:id="rId281" w:history="1">
              <w:r>
                <w:rPr>
                  <w:color w:val="0000FF"/>
                </w:rPr>
                <w:t>S02.2</w:t>
              </w:r>
            </w:hyperlink>
            <w:r>
              <w:t xml:space="preserve">, </w:t>
            </w:r>
            <w:hyperlink r:id="rId282" w:history="1">
              <w:r>
                <w:rPr>
                  <w:color w:val="0000FF"/>
                </w:rPr>
                <w:t>S02.7</w:t>
              </w:r>
            </w:hyperlink>
            <w:r>
              <w:t>-</w:t>
            </w:r>
            <w:hyperlink r:id="rId283" w:history="1">
              <w:r>
                <w:rPr>
                  <w:color w:val="0000FF"/>
                </w:rPr>
                <w:t>S02.9</w:t>
              </w:r>
            </w:hyperlink>
            <w:r>
              <w:t xml:space="preserve">, </w:t>
            </w:r>
            <w:hyperlink r:id="rId284" w:history="1">
              <w:r>
                <w:rPr>
                  <w:color w:val="0000FF"/>
                </w:rPr>
                <w:t>T90.2</w:t>
              </w:r>
            </w:hyperlink>
            <w:r>
              <w:t xml:space="preserve">, </w:t>
            </w:r>
            <w:hyperlink r:id="rId285" w:history="1">
              <w:r>
                <w:rPr>
                  <w:color w:val="0000FF"/>
                </w:rPr>
                <w:t>T88.8</w:t>
              </w:r>
            </w:hyperlink>
          </w:p>
        </w:tc>
        <w:tc>
          <w:tcPr>
            <w:tcW w:w="3388" w:type="dxa"/>
          </w:tcPr>
          <w:p w:rsidR="00907567" w:rsidRDefault="00907567">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16" w:type="dxa"/>
            <w:vMerge/>
          </w:tcPr>
          <w:p w:rsidR="00907567" w:rsidRDefault="00907567"/>
        </w:tc>
      </w:tr>
      <w:tr w:rsidR="00907567">
        <w:tc>
          <w:tcPr>
            <w:tcW w:w="868" w:type="dxa"/>
          </w:tcPr>
          <w:p w:rsidR="00907567" w:rsidRDefault="00907567">
            <w:pPr>
              <w:pStyle w:val="ConsPlusNormal"/>
              <w:jc w:val="center"/>
            </w:pPr>
            <w:r>
              <w:lastRenderedPageBreak/>
              <w:t>13</w:t>
            </w:r>
          </w:p>
        </w:tc>
        <w:tc>
          <w:tcPr>
            <w:tcW w:w="3916" w:type="dxa"/>
          </w:tcPr>
          <w:p w:rsidR="00907567" w:rsidRDefault="00907567">
            <w:pPr>
              <w:pStyle w:val="ConsPlusNormal"/>
            </w:pPr>
            <w:r>
              <w:t>Внутрисосудистый тромболизис при окклюзиях церебральных артерий и синусов</w:t>
            </w:r>
          </w:p>
        </w:tc>
        <w:tc>
          <w:tcPr>
            <w:tcW w:w="1444" w:type="dxa"/>
          </w:tcPr>
          <w:p w:rsidR="00907567" w:rsidRDefault="00907567">
            <w:pPr>
              <w:pStyle w:val="ConsPlusNormal"/>
              <w:jc w:val="center"/>
            </w:pPr>
            <w:hyperlink r:id="rId286" w:history="1">
              <w:r>
                <w:rPr>
                  <w:color w:val="0000FF"/>
                </w:rPr>
                <w:t>I67.6</w:t>
              </w:r>
            </w:hyperlink>
          </w:p>
        </w:tc>
        <w:tc>
          <w:tcPr>
            <w:tcW w:w="3388" w:type="dxa"/>
          </w:tcPr>
          <w:p w:rsidR="00907567" w:rsidRDefault="00907567">
            <w:pPr>
              <w:pStyle w:val="ConsPlusNormal"/>
            </w:pPr>
            <w:r>
              <w:t>тромбоз церебральных артерий и синусов</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внутрисосудистый тромболизис церебральных артерий и синусов</w:t>
            </w:r>
          </w:p>
        </w:tc>
        <w:tc>
          <w:tcPr>
            <w:tcW w:w="1516" w:type="dxa"/>
          </w:tcPr>
          <w:p w:rsidR="00907567" w:rsidRDefault="00907567">
            <w:pPr>
              <w:pStyle w:val="ConsPlusNormal"/>
              <w:jc w:val="center"/>
            </w:pPr>
            <w:r>
              <w:t>254325</w:t>
            </w:r>
          </w:p>
        </w:tc>
      </w:tr>
      <w:tr w:rsidR="00907567">
        <w:tc>
          <w:tcPr>
            <w:tcW w:w="868" w:type="dxa"/>
          </w:tcPr>
          <w:p w:rsidR="00907567" w:rsidRDefault="00907567">
            <w:pPr>
              <w:pStyle w:val="ConsPlusNormal"/>
              <w:jc w:val="center"/>
            </w:pPr>
            <w:r>
              <w:t>14</w:t>
            </w:r>
          </w:p>
        </w:tc>
        <w:tc>
          <w:tcPr>
            <w:tcW w:w="3916" w:type="dxa"/>
          </w:tcPr>
          <w:p w:rsidR="00907567" w:rsidRDefault="0090756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44" w:type="dxa"/>
          </w:tcPr>
          <w:p w:rsidR="00907567" w:rsidRDefault="00907567">
            <w:pPr>
              <w:pStyle w:val="ConsPlusNormal"/>
              <w:jc w:val="center"/>
            </w:pPr>
            <w:hyperlink r:id="rId287" w:history="1">
              <w:r>
                <w:rPr>
                  <w:color w:val="0000FF"/>
                </w:rPr>
                <w:t>G91</w:t>
              </w:r>
            </w:hyperlink>
            <w:r>
              <w:t xml:space="preserve">, </w:t>
            </w:r>
            <w:hyperlink r:id="rId288" w:history="1">
              <w:r>
                <w:rPr>
                  <w:color w:val="0000FF"/>
                </w:rPr>
                <w:t>G93.0</w:t>
              </w:r>
            </w:hyperlink>
            <w:r>
              <w:t xml:space="preserve">, </w:t>
            </w:r>
            <w:hyperlink r:id="rId289" w:history="1">
              <w:r>
                <w:rPr>
                  <w:color w:val="0000FF"/>
                </w:rPr>
                <w:t>Q03</w:t>
              </w:r>
            </w:hyperlink>
          </w:p>
        </w:tc>
        <w:tc>
          <w:tcPr>
            <w:tcW w:w="3388" w:type="dxa"/>
          </w:tcPr>
          <w:p w:rsidR="00907567" w:rsidRDefault="0090756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ликворошунтирующие операции, в том числе с индивидуальным подбором ликворошунтирующих систем</w:t>
            </w:r>
          </w:p>
        </w:tc>
        <w:tc>
          <w:tcPr>
            <w:tcW w:w="1516" w:type="dxa"/>
          </w:tcPr>
          <w:p w:rsidR="00907567" w:rsidRDefault="00907567">
            <w:pPr>
              <w:pStyle w:val="ConsPlusNormal"/>
              <w:jc w:val="center"/>
            </w:pPr>
            <w:r>
              <w:t>163116</w:t>
            </w:r>
          </w:p>
        </w:tc>
      </w:tr>
      <w:tr w:rsidR="00907567">
        <w:tc>
          <w:tcPr>
            <w:tcW w:w="868" w:type="dxa"/>
          </w:tcPr>
          <w:p w:rsidR="00907567" w:rsidRDefault="00907567">
            <w:pPr>
              <w:pStyle w:val="ConsPlusNormal"/>
              <w:jc w:val="center"/>
            </w:pPr>
            <w:r>
              <w:t>15</w:t>
            </w:r>
          </w:p>
        </w:tc>
        <w:tc>
          <w:tcPr>
            <w:tcW w:w="3916" w:type="dxa"/>
          </w:tcPr>
          <w:p w:rsidR="00907567" w:rsidRDefault="0090756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44" w:type="dxa"/>
          </w:tcPr>
          <w:p w:rsidR="00907567" w:rsidRDefault="00907567">
            <w:pPr>
              <w:pStyle w:val="ConsPlusNormal"/>
              <w:jc w:val="center"/>
            </w:pPr>
            <w:hyperlink r:id="rId290" w:history="1">
              <w:r>
                <w:rPr>
                  <w:color w:val="0000FF"/>
                </w:rPr>
                <w:t>G91</w:t>
              </w:r>
            </w:hyperlink>
            <w:r>
              <w:t xml:space="preserve">, </w:t>
            </w:r>
            <w:hyperlink r:id="rId291" w:history="1">
              <w:r>
                <w:rPr>
                  <w:color w:val="0000FF"/>
                </w:rPr>
                <w:t>G93.0</w:t>
              </w:r>
            </w:hyperlink>
            <w:r>
              <w:t xml:space="preserve">, </w:t>
            </w:r>
            <w:hyperlink r:id="rId292" w:history="1">
              <w:r>
                <w:rPr>
                  <w:color w:val="0000FF"/>
                </w:rPr>
                <w:t>Q03</w:t>
              </w:r>
            </w:hyperlink>
          </w:p>
        </w:tc>
        <w:tc>
          <w:tcPr>
            <w:tcW w:w="3388" w:type="dxa"/>
          </w:tcPr>
          <w:p w:rsidR="00907567" w:rsidRDefault="0090756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ликворошунтирующие операции, в том числе с индивидуальным подбором ликворошунтирующих систем</w:t>
            </w:r>
          </w:p>
        </w:tc>
        <w:tc>
          <w:tcPr>
            <w:tcW w:w="1516" w:type="dxa"/>
          </w:tcPr>
          <w:p w:rsidR="00907567" w:rsidRDefault="00907567">
            <w:pPr>
              <w:pStyle w:val="ConsPlusNormal"/>
              <w:jc w:val="center"/>
            </w:pPr>
            <w:r>
              <w:t>234431</w:t>
            </w:r>
          </w:p>
        </w:tc>
      </w:tr>
      <w:tr w:rsidR="00907567">
        <w:tc>
          <w:tcPr>
            <w:tcW w:w="868" w:type="dxa"/>
          </w:tcPr>
          <w:p w:rsidR="00907567" w:rsidRDefault="00907567">
            <w:pPr>
              <w:pStyle w:val="ConsPlusNormal"/>
              <w:jc w:val="center"/>
            </w:pPr>
            <w:r>
              <w:t>16</w:t>
            </w:r>
          </w:p>
        </w:tc>
        <w:tc>
          <w:tcPr>
            <w:tcW w:w="3916" w:type="dxa"/>
          </w:tcPr>
          <w:p w:rsidR="00907567" w:rsidRDefault="00907567">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w:t>
            </w:r>
            <w:r>
              <w:lastRenderedPageBreak/>
              <w:t>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44" w:type="dxa"/>
          </w:tcPr>
          <w:p w:rsidR="00907567" w:rsidRDefault="00907567">
            <w:pPr>
              <w:pStyle w:val="ConsPlusNormal"/>
              <w:jc w:val="center"/>
            </w:pPr>
            <w:hyperlink r:id="rId293" w:history="1">
              <w:r>
                <w:rPr>
                  <w:color w:val="0000FF"/>
                </w:rPr>
                <w:t>G95.1</w:t>
              </w:r>
            </w:hyperlink>
            <w:r>
              <w:t xml:space="preserve">, </w:t>
            </w:r>
            <w:hyperlink r:id="rId294" w:history="1">
              <w:r>
                <w:rPr>
                  <w:color w:val="0000FF"/>
                </w:rPr>
                <w:t>G95.2</w:t>
              </w:r>
            </w:hyperlink>
            <w:r>
              <w:t xml:space="preserve">, </w:t>
            </w:r>
            <w:hyperlink r:id="rId295" w:history="1">
              <w:r>
                <w:rPr>
                  <w:color w:val="0000FF"/>
                </w:rPr>
                <w:t>G95.8</w:t>
              </w:r>
            </w:hyperlink>
            <w:r>
              <w:t xml:space="preserve">, </w:t>
            </w:r>
            <w:hyperlink r:id="rId296" w:history="1">
              <w:r>
                <w:rPr>
                  <w:color w:val="0000FF"/>
                </w:rPr>
                <w:t>G95.9</w:t>
              </w:r>
            </w:hyperlink>
            <w:r>
              <w:t xml:space="preserve">, </w:t>
            </w:r>
            <w:hyperlink r:id="rId297" w:history="1">
              <w:r>
                <w:rPr>
                  <w:color w:val="0000FF"/>
                </w:rPr>
                <w:t>M42</w:t>
              </w:r>
            </w:hyperlink>
            <w:r>
              <w:t xml:space="preserve">, </w:t>
            </w:r>
            <w:hyperlink r:id="rId298" w:history="1">
              <w:r>
                <w:rPr>
                  <w:color w:val="0000FF"/>
                </w:rPr>
                <w:t>M43</w:t>
              </w:r>
            </w:hyperlink>
            <w:r>
              <w:t xml:space="preserve">, </w:t>
            </w:r>
            <w:hyperlink r:id="rId299" w:history="1">
              <w:r>
                <w:rPr>
                  <w:color w:val="0000FF"/>
                </w:rPr>
                <w:t>M45</w:t>
              </w:r>
            </w:hyperlink>
            <w:r>
              <w:t xml:space="preserve">, </w:t>
            </w:r>
            <w:hyperlink r:id="rId300" w:history="1">
              <w:r>
                <w:rPr>
                  <w:color w:val="0000FF"/>
                </w:rPr>
                <w:t>M46</w:t>
              </w:r>
            </w:hyperlink>
            <w:r>
              <w:t xml:space="preserve">, </w:t>
            </w:r>
            <w:hyperlink r:id="rId301" w:history="1">
              <w:r>
                <w:rPr>
                  <w:color w:val="0000FF"/>
                </w:rPr>
                <w:t>M48</w:t>
              </w:r>
            </w:hyperlink>
            <w:r>
              <w:t xml:space="preserve">, </w:t>
            </w:r>
            <w:hyperlink r:id="rId302" w:history="1">
              <w:r>
                <w:rPr>
                  <w:color w:val="0000FF"/>
                </w:rPr>
                <w:t>M50</w:t>
              </w:r>
            </w:hyperlink>
            <w:r>
              <w:t xml:space="preserve">, </w:t>
            </w:r>
            <w:hyperlink r:id="rId303" w:history="1">
              <w:r>
                <w:rPr>
                  <w:color w:val="0000FF"/>
                </w:rPr>
                <w:t>M51</w:t>
              </w:r>
            </w:hyperlink>
            <w:r>
              <w:t xml:space="preserve">, </w:t>
            </w:r>
            <w:hyperlink r:id="rId304" w:history="1">
              <w:r>
                <w:rPr>
                  <w:color w:val="0000FF"/>
                </w:rPr>
                <w:t>M53</w:t>
              </w:r>
            </w:hyperlink>
            <w:r>
              <w:t xml:space="preserve">, </w:t>
            </w:r>
            <w:hyperlink r:id="rId305" w:history="1">
              <w:r>
                <w:rPr>
                  <w:color w:val="0000FF"/>
                </w:rPr>
                <w:t>M92</w:t>
              </w:r>
            </w:hyperlink>
            <w:r>
              <w:t xml:space="preserve">, </w:t>
            </w:r>
            <w:hyperlink r:id="rId306" w:history="1">
              <w:r>
                <w:rPr>
                  <w:color w:val="0000FF"/>
                </w:rPr>
                <w:t>M93</w:t>
              </w:r>
            </w:hyperlink>
            <w:r>
              <w:t xml:space="preserve">, </w:t>
            </w:r>
            <w:hyperlink r:id="rId307" w:history="1">
              <w:r>
                <w:rPr>
                  <w:color w:val="0000FF"/>
                </w:rPr>
                <w:t>M95</w:t>
              </w:r>
            </w:hyperlink>
            <w:r>
              <w:t xml:space="preserve">, </w:t>
            </w:r>
            <w:hyperlink r:id="rId308" w:history="1">
              <w:r>
                <w:rPr>
                  <w:color w:val="0000FF"/>
                </w:rPr>
                <w:t>G95.1</w:t>
              </w:r>
            </w:hyperlink>
            <w:r>
              <w:t xml:space="preserve">, </w:t>
            </w:r>
            <w:hyperlink r:id="rId309" w:history="1">
              <w:r>
                <w:rPr>
                  <w:color w:val="0000FF"/>
                </w:rPr>
                <w:t>G95.2</w:t>
              </w:r>
            </w:hyperlink>
            <w:r>
              <w:t xml:space="preserve">, </w:t>
            </w:r>
            <w:hyperlink r:id="rId310" w:history="1">
              <w:r>
                <w:rPr>
                  <w:color w:val="0000FF"/>
                </w:rPr>
                <w:t>G95.8</w:t>
              </w:r>
            </w:hyperlink>
            <w:r>
              <w:t xml:space="preserve">, </w:t>
            </w:r>
            <w:hyperlink r:id="rId311" w:history="1">
              <w:r>
                <w:rPr>
                  <w:color w:val="0000FF"/>
                </w:rPr>
                <w:t>G95.9</w:t>
              </w:r>
            </w:hyperlink>
            <w:r>
              <w:t xml:space="preserve">, </w:t>
            </w:r>
            <w:hyperlink r:id="rId312" w:history="1">
              <w:r>
                <w:rPr>
                  <w:color w:val="0000FF"/>
                </w:rPr>
                <w:t>Q76.2</w:t>
              </w:r>
            </w:hyperlink>
          </w:p>
        </w:tc>
        <w:tc>
          <w:tcPr>
            <w:tcW w:w="3388" w:type="dxa"/>
          </w:tcPr>
          <w:p w:rsidR="00907567" w:rsidRDefault="009075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516" w:type="dxa"/>
          </w:tcPr>
          <w:p w:rsidR="00907567" w:rsidRDefault="00907567">
            <w:pPr>
              <w:pStyle w:val="ConsPlusNormal"/>
              <w:jc w:val="center"/>
            </w:pPr>
            <w:r>
              <w:lastRenderedPageBreak/>
              <w:t>302151</w:t>
            </w:r>
          </w:p>
        </w:tc>
      </w:tr>
      <w:tr w:rsidR="00907567">
        <w:tc>
          <w:tcPr>
            <w:tcW w:w="868" w:type="dxa"/>
          </w:tcPr>
          <w:p w:rsidR="00907567" w:rsidRDefault="00907567">
            <w:pPr>
              <w:pStyle w:val="ConsPlusNormal"/>
              <w:jc w:val="center"/>
            </w:pPr>
            <w:r>
              <w:t>17</w:t>
            </w:r>
          </w:p>
        </w:tc>
        <w:tc>
          <w:tcPr>
            <w:tcW w:w="3916" w:type="dxa"/>
          </w:tcPr>
          <w:p w:rsidR="00907567" w:rsidRDefault="0090756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44" w:type="dxa"/>
          </w:tcPr>
          <w:p w:rsidR="00907567" w:rsidRDefault="00907567">
            <w:pPr>
              <w:pStyle w:val="ConsPlusNormal"/>
              <w:jc w:val="center"/>
            </w:pPr>
            <w:hyperlink r:id="rId313" w:history="1">
              <w:r>
                <w:rPr>
                  <w:color w:val="0000FF"/>
                </w:rPr>
                <w:t>I60</w:t>
              </w:r>
            </w:hyperlink>
            <w:r>
              <w:t xml:space="preserve">, </w:t>
            </w:r>
            <w:hyperlink r:id="rId314" w:history="1">
              <w:r>
                <w:rPr>
                  <w:color w:val="0000FF"/>
                </w:rPr>
                <w:t>I61</w:t>
              </w:r>
            </w:hyperlink>
            <w:r>
              <w:t xml:space="preserve">, </w:t>
            </w:r>
            <w:hyperlink r:id="rId315" w:history="1">
              <w:r>
                <w:rPr>
                  <w:color w:val="0000FF"/>
                </w:rPr>
                <w:t>I62</w:t>
              </w:r>
            </w:hyperlink>
          </w:p>
        </w:tc>
        <w:tc>
          <w:tcPr>
            <w:tcW w:w="3388" w:type="dxa"/>
          </w:tcPr>
          <w:p w:rsidR="00907567" w:rsidRDefault="009075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16" w:type="dxa"/>
          </w:tcPr>
          <w:p w:rsidR="00907567" w:rsidRDefault="00907567">
            <w:pPr>
              <w:pStyle w:val="ConsPlusNormal"/>
              <w:jc w:val="center"/>
            </w:pPr>
            <w:r>
              <w:t>409766</w:t>
            </w:r>
          </w:p>
        </w:tc>
      </w:tr>
      <w:tr w:rsidR="00907567">
        <w:tc>
          <w:tcPr>
            <w:tcW w:w="17032" w:type="dxa"/>
            <w:gridSpan w:val="7"/>
          </w:tcPr>
          <w:p w:rsidR="00907567" w:rsidRDefault="00907567">
            <w:pPr>
              <w:pStyle w:val="ConsPlusNormal"/>
              <w:jc w:val="center"/>
              <w:outlineLvl w:val="3"/>
            </w:pPr>
            <w:r>
              <w:t>Неонатология</w:t>
            </w:r>
          </w:p>
        </w:tc>
      </w:tr>
      <w:tr w:rsidR="00907567">
        <w:tc>
          <w:tcPr>
            <w:tcW w:w="868" w:type="dxa"/>
            <w:vMerge w:val="restart"/>
          </w:tcPr>
          <w:p w:rsidR="00907567" w:rsidRDefault="00907567">
            <w:pPr>
              <w:pStyle w:val="ConsPlusNormal"/>
              <w:jc w:val="center"/>
            </w:pPr>
            <w:r>
              <w:t>18</w:t>
            </w:r>
          </w:p>
        </w:tc>
        <w:tc>
          <w:tcPr>
            <w:tcW w:w="3916" w:type="dxa"/>
            <w:vMerge w:val="restart"/>
          </w:tcPr>
          <w:p w:rsidR="00907567" w:rsidRDefault="00907567">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44" w:type="dxa"/>
            <w:vMerge w:val="restart"/>
          </w:tcPr>
          <w:p w:rsidR="00907567" w:rsidRDefault="00907567">
            <w:pPr>
              <w:pStyle w:val="ConsPlusNormal"/>
              <w:jc w:val="center"/>
            </w:pPr>
            <w:hyperlink r:id="rId316" w:history="1">
              <w:r>
                <w:rPr>
                  <w:color w:val="0000FF"/>
                </w:rPr>
                <w:t>P22</w:t>
              </w:r>
            </w:hyperlink>
            <w:r>
              <w:t xml:space="preserve">, </w:t>
            </w:r>
            <w:hyperlink r:id="rId317" w:history="1">
              <w:r>
                <w:rPr>
                  <w:color w:val="0000FF"/>
                </w:rPr>
                <w:t>P23</w:t>
              </w:r>
            </w:hyperlink>
            <w:r>
              <w:t xml:space="preserve">, </w:t>
            </w:r>
            <w:hyperlink r:id="rId318" w:history="1">
              <w:r>
                <w:rPr>
                  <w:color w:val="0000FF"/>
                </w:rPr>
                <w:t>P36</w:t>
              </w:r>
            </w:hyperlink>
            <w:r>
              <w:t xml:space="preserve">, </w:t>
            </w:r>
            <w:hyperlink r:id="rId319" w:history="1">
              <w:r>
                <w:rPr>
                  <w:color w:val="0000FF"/>
                </w:rPr>
                <w:t>P10.0</w:t>
              </w:r>
            </w:hyperlink>
            <w:r>
              <w:t xml:space="preserve">, </w:t>
            </w:r>
            <w:hyperlink r:id="rId320" w:history="1">
              <w:r>
                <w:rPr>
                  <w:color w:val="0000FF"/>
                </w:rPr>
                <w:t>P10.1</w:t>
              </w:r>
            </w:hyperlink>
            <w:r>
              <w:t xml:space="preserve">, </w:t>
            </w:r>
            <w:hyperlink r:id="rId321" w:history="1">
              <w:r>
                <w:rPr>
                  <w:color w:val="0000FF"/>
                </w:rPr>
                <w:t>P10.2</w:t>
              </w:r>
            </w:hyperlink>
            <w:r>
              <w:t xml:space="preserve">, </w:t>
            </w:r>
            <w:hyperlink r:id="rId322" w:history="1">
              <w:r>
                <w:rPr>
                  <w:color w:val="0000FF"/>
                </w:rPr>
                <w:t>P10.3</w:t>
              </w:r>
            </w:hyperlink>
            <w:r>
              <w:t xml:space="preserve">, </w:t>
            </w:r>
            <w:hyperlink r:id="rId323" w:history="1">
              <w:r>
                <w:rPr>
                  <w:color w:val="0000FF"/>
                </w:rPr>
                <w:t>P10.4</w:t>
              </w:r>
            </w:hyperlink>
            <w:r>
              <w:t xml:space="preserve">, </w:t>
            </w:r>
            <w:hyperlink r:id="rId324" w:history="1">
              <w:r>
                <w:rPr>
                  <w:color w:val="0000FF"/>
                </w:rPr>
                <w:t>P10.8</w:t>
              </w:r>
            </w:hyperlink>
            <w:r>
              <w:t xml:space="preserve">, </w:t>
            </w:r>
            <w:hyperlink r:id="rId325" w:history="1">
              <w:r>
                <w:rPr>
                  <w:color w:val="0000FF"/>
                </w:rPr>
                <w:t>P11.1</w:t>
              </w:r>
            </w:hyperlink>
            <w:r>
              <w:t xml:space="preserve">, </w:t>
            </w:r>
            <w:hyperlink r:id="rId326" w:history="1">
              <w:r>
                <w:rPr>
                  <w:color w:val="0000FF"/>
                </w:rPr>
                <w:t>P11.5</w:t>
              </w:r>
            </w:hyperlink>
            <w:r>
              <w:t xml:space="preserve">, </w:t>
            </w:r>
            <w:hyperlink r:id="rId327" w:history="1">
              <w:r>
                <w:rPr>
                  <w:color w:val="0000FF"/>
                </w:rPr>
                <w:t>P52.1</w:t>
              </w:r>
            </w:hyperlink>
            <w:r>
              <w:t xml:space="preserve">, </w:t>
            </w:r>
            <w:hyperlink r:id="rId328" w:history="1">
              <w:r>
                <w:rPr>
                  <w:color w:val="0000FF"/>
                </w:rPr>
                <w:t>P52.2</w:t>
              </w:r>
            </w:hyperlink>
            <w:r>
              <w:t xml:space="preserve">, </w:t>
            </w:r>
            <w:hyperlink r:id="rId329" w:history="1">
              <w:r>
                <w:rPr>
                  <w:color w:val="0000FF"/>
                </w:rPr>
                <w:t>P52.4</w:t>
              </w:r>
            </w:hyperlink>
            <w:r>
              <w:t xml:space="preserve">, </w:t>
            </w:r>
            <w:hyperlink r:id="rId330" w:history="1">
              <w:r>
                <w:rPr>
                  <w:color w:val="0000FF"/>
                </w:rPr>
                <w:t>P52.6</w:t>
              </w:r>
            </w:hyperlink>
            <w:r>
              <w:t xml:space="preserve">, </w:t>
            </w:r>
            <w:hyperlink r:id="rId331" w:history="1">
              <w:r>
                <w:rPr>
                  <w:color w:val="0000FF"/>
                </w:rPr>
                <w:t>P90.0</w:t>
              </w:r>
            </w:hyperlink>
            <w:r>
              <w:t xml:space="preserve">, </w:t>
            </w:r>
            <w:hyperlink r:id="rId332" w:history="1">
              <w:r>
                <w:rPr>
                  <w:color w:val="0000FF"/>
                </w:rPr>
                <w:t>P91.0</w:t>
              </w:r>
            </w:hyperlink>
            <w:r>
              <w:t xml:space="preserve">, </w:t>
            </w:r>
            <w:hyperlink r:id="rId333" w:history="1">
              <w:r>
                <w:rPr>
                  <w:color w:val="0000FF"/>
                </w:rPr>
                <w:t>P91.2</w:t>
              </w:r>
            </w:hyperlink>
            <w:r>
              <w:t xml:space="preserve">, </w:t>
            </w:r>
            <w:hyperlink r:id="rId334" w:history="1">
              <w:r>
                <w:rPr>
                  <w:color w:val="0000FF"/>
                </w:rPr>
                <w:t>P91.4</w:t>
              </w:r>
            </w:hyperlink>
            <w:r>
              <w:t xml:space="preserve">, </w:t>
            </w:r>
            <w:hyperlink r:id="rId335" w:history="1">
              <w:r>
                <w:rPr>
                  <w:color w:val="0000FF"/>
                </w:rPr>
                <w:t>P91.5</w:t>
              </w:r>
            </w:hyperlink>
          </w:p>
        </w:tc>
        <w:tc>
          <w:tcPr>
            <w:tcW w:w="3388" w:type="dxa"/>
            <w:vMerge w:val="restart"/>
          </w:tcPr>
          <w:p w:rsidR="00907567" w:rsidRDefault="0090756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907567" w:rsidRDefault="00907567">
            <w:pPr>
              <w:pStyle w:val="ConsPlusNormal"/>
            </w:pPr>
            <w:r>
              <w:t>комбинированное лечение</w:t>
            </w:r>
          </w:p>
        </w:tc>
        <w:tc>
          <w:tcPr>
            <w:tcW w:w="3916" w:type="dxa"/>
          </w:tcPr>
          <w:p w:rsidR="00907567" w:rsidRDefault="0090756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16" w:type="dxa"/>
            <w:vMerge w:val="restart"/>
          </w:tcPr>
          <w:p w:rsidR="00907567" w:rsidRDefault="00907567">
            <w:pPr>
              <w:pStyle w:val="ConsPlusNormal"/>
              <w:jc w:val="center"/>
            </w:pPr>
            <w:r>
              <w:t>255509</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противосудорожная терапия с учетом </w:t>
            </w:r>
            <w:r>
              <w:lastRenderedPageBreak/>
              <w:t>характера электроэнцефалограммы и анализа записи видеомониторинга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традиционная пациент-триггерная искусственная вентиляция легких с контролем дыхательного объема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высокочастотная осцилляторная искусственная вентиляция легких</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постановка наружного вентрикулярного дренажа</w:t>
            </w:r>
          </w:p>
        </w:tc>
        <w:tc>
          <w:tcPr>
            <w:tcW w:w="1516" w:type="dxa"/>
            <w:vMerge/>
          </w:tcPr>
          <w:p w:rsidR="00907567" w:rsidRDefault="00907567"/>
        </w:tc>
      </w:tr>
      <w:tr w:rsidR="00907567">
        <w:tc>
          <w:tcPr>
            <w:tcW w:w="868" w:type="dxa"/>
            <w:vMerge w:val="restart"/>
          </w:tcPr>
          <w:p w:rsidR="00907567" w:rsidRDefault="00907567">
            <w:pPr>
              <w:pStyle w:val="ConsPlusNormal"/>
              <w:jc w:val="center"/>
            </w:pPr>
            <w:r>
              <w:t>19</w:t>
            </w:r>
          </w:p>
        </w:tc>
        <w:tc>
          <w:tcPr>
            <w:tcW w:w="3916" w:type="dxa"/>
            <w:vMerge w:val="restart"/>
          </w:tcPr>
          <w:p w:rsidR="00907567" w:rsidRDefault="00907567">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44" w:type="dxa"/>
            <w:vMerge w:val="restart"/>
          </w:tcPr>
          <w:p w:rsidR="00907567" w:rsidRDefault="00907567">
            <w:pPr>
              <w:pStyle w:val="ConsPlusNormal"/>
              <w:jc w:val="center"/>
            </w:pPr>
            <w:hyperlink r:id="rId336" w:history="1">
              <w:r>
                <w:rPr>
                  <w:color w:val="0000FF"/>
                </w:rPr>
                <w:t>P05.0</w:t>
              </w:r>
            </w:hyperlink>
            <w:r>
              <w:t xml:space="preserve">, </w:t>
            </w:r>
            <w:hyperlink r:id="rId337" w:history="1">
              <w:r>
                <w:rPr>
                  <w:color w:val="0000FF"/>
                </w:rPr>
                <w:t>P05.1</w:t>
              </w:r>
            </w:hyperlink>
            <w:r>
              <w:t xml:space="preserve">, </w:t>
            </w:r>
            <w:hyperlink r:id="rId338" w:history="1">
              <w:r>
                <w:rPr>
                  <w:color w:val="0000FF"/>
                </w:rPr>
                <w:t>P07</w:t>
              </w:r>
            </w:hyperlink>
          </w:p>
        </w:tc>
        <w:tc>
          <w:tcPr>
            <w:tcW w:w="3388" w:type="dxa"/>
            <w:vMerge w:val="restart"/>
          </w:tcPr>
          <w:p w:rsidR="00907567" w:rsidRDefault="0090756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907567" w:rsidRDefault="00907567">
            <w:pPr>
              <w:pStyle w:val="ConsPlusNormal"/>
            </w:pPr>
            <w:r>
              <w:t>комбинированное лечение</w:t>
            </w:r>
          </w:p>
        </w:tc>
        <w:tc>
          <w:tcPr>
            <w:tcW w:w="3916" w:type="dxa"/>
          </w:tcPr>
          <w:p w:rsidR="00907567" w:rsidRDefault="0090756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16" w:type="dxa"/>
            <w:vMerge w:val="restart"/>
          </w:tcPr>
          <w:p w:rsidR="00907567" w:rsidRDefault="00907567">
            <w:pPr>
              <w:pStyle w:val="ConsPlusNormal"/>
              <w:jc w:val="center"/>
            </w:pPr>
            <w:r>
              <w:t>372794</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терапия открытого артериального </w:t>
            </w:r>
            <w:r>
              <w:lastRenderedPageBreak/>
              <w:t>протока ингибиторами циклооксигеназы под контролем динамической доплерометрической оценки центрального и регионального кровотока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неинвазивная принудительная вентиляция легких</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хирургическая коррекция (лигирование, клипирование) открытого артериального протока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крио- или лазерокоагуляция сетчатки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лечение с использованием метода сухой иммерсии</w:t>
            </w:r>
          </w:p>
        </w:tc>
        <w:tc>
          <w:tcPr>
            <w:tcW w:w="1516" w:type="dxa"/>
            <w:vMerge/>
          </w:tcPr>
          <w:p w:rsidR="00907567" w:rsidRDefault="00907567"/>
        </w:tc>
      </w:tr>
      <w:tr w:rsidR="00907567">
        <w:tc>
          <w:tcPr>
            <w:tcW w:w="17032" w:type="dxa"/>
            <w:gridSpan w:val="7"/>
          </w:tcPr>
          <w:p w:rsidR="00907567" w:rsidRDefault="00907567">
            <w:pPr>
              <w:pStyle w:val="ConsPlusNormal"/>
              <w:jc w:val="center"/>
              <w:outlineLvl w:val="3"/>
            </w:pPr>
            <w:r>
              <w:t>Онкология</w:t>
            </w:r>
          </w:p>
        </w:tc>
      </w:tr>
      <w:tr w:rsidR="00907567">
        <w:tc>
          <w:tcPr>
            <w:tcW w:w="868" w:type="dxa"/>
            <w:vMerge w:val="restart"/>
            <w:tcBorders>
              <w:bottom w:val="nil"/>
            </w:tcBorders>
          </w:tcPr>
          <w:p w:rsidR="00907567" w:rsidRDefault="00907567">
            <w:pPr>
              <w:pStyle w:val="ConsPlusNormal"/>
              <w:jc w:val="center"/>
            </w:pPr>
            <w:r>
              <w:t>20</w:t>
            </w:r>
          </w:p>
        </w:tc>
        <w:tc>
          <w:tcPr>
            <w:tcW w:w="3916" w:type="dxa"/>
            <w:vMerge w:val="restart"/>
            <w:tcBorders>
              <w:bottom w:val="nil"/>
            </w:tcBorders>
          </w:tcPr>
          <w:p w:rsidR="00907567" w:rsidRDefault="00907567">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44" w:type="dxa"/>
            <w:vMerge w:val="restart"/>
          </w:tcPr>
          <w:p w:rsidR="00907567" w:rsidRDefault="00907567">
            <w:pPr>
              <w:pStyle w:val="ConsPlusNormal"/>
              <w:jc w:val="center"/>
            </w:pPr>
            <w:hyperlink r:id="rId339" w:history="1">
              <w:r>
                <w:rPr>
                  <w:color w:val="0000FF"/>
                </w:rPr>
                <w:t>C00</w:t>
              </w:r>
            </w:hyperlink>
            <w:r>
              <w:t xml:space="preserve">, </w:t>
            </w:r>
            <w:hyperlink r:id="rId340" w:history="1">
              <w:r>
                <w:rPr>
                  <w:color w:val="0000FF"/>
                </w:rPr>
                <w:t>C01</w:t>
              </w:r>
            </w:hyperlink>
            <w:r>
              <w:t xml:space="preserve">, </w:t>
            </w:r>
            <w:hyperlink r:id="rId341" w:history="1">
              <w:r>
                <w:rPr>
                  <w:color w:val="0000FF"/>
                </w:rPr>
                <w:t>C02</w:t>
              </w:r>
            </w:hyperlink>
            <w:r>
              <w:t xml:space="preserve">, </w:t>
            </w:r>
            <w:hyperlink r:id="rId342" w:history="1">
              <w:r>
                <w:rPr>
                  <w:color w:val="0000FF"/>
                </w:rPr>
                <w:t>C04</w:t>
              </w:r>
            </w:hyperlink>
            <w:r>
              <w:t>-</w:t>
            </w:r>
            <w:hyperlink r:id="rId343" w:history="1">
              <w:r>
                <w:rPr>
                  <w:color w:val="0000FF"/>
                </w:rPr>
                <w:t>C06</w:t>
              </w:r>
            </w:hyperlink>
            <w:r>
              <w:t xml:space="preserve">, </w:t>
            </w:r>
            <w:hyperlink r:id="rId344" w:history="1">
              <w:r>
                <w:rPr>
                  <w:color w:val="0000FF"/>
                </w:rPr>
                <w:t>C09.0</w:t>
              </w:r>
            </w:hyperlink>
            <w:r>
              <w:t xml:space="preserve">, </w:t>
            </w:r>
            <w:hyperlink r:id="rId345" w:history="1">
              <w:r>
                <w:rPr>
                  <w:color w:val="0000FF"/>
                </w:rPr>
                <w:t>C09.1</w:t>
              </w:r>
            </w:hyperlink>
            <w:r>
              <w:t xml:space="preserve">, </w:t>
            </w:r>
            <w:hyperlink r:id="rId346" w:history="1">
              <w:r>
                <w:rPr>
                  <w:color w:val="0000FF"/>
                </w:rPr>
                <w:t>C09.8</w:t>
              </w:r>
            </w:hyperlink>
            <w:r>
              <w:t xml:space="preserve">, </w:t>
            </w:r>
            <w:hyperlink r:id="rId347" w:history="1">
              <w:r>
                <w:rPr>
                  <w:color w:val="0000FF"/>
                </w:rPr>
                <w:t>C09.9</w:t>
              </w:r>
            </w:hyperlink>
            <w:r>
              <w:t xml:space="preserve">, </w:t>
            </w:r>
            <w:hyperlink r:id="rId348" w:history="1">
              <w:r>
                <w:rPr>
                  <w:color w:val="0000FF"/>
                </w:rPr>
                <w:t>C10.0</w:t>
              </w:r>
            </w:hyperlink>
            <w:r>
              <w:t xml:space="preserve">, </w:t>
            </w:r>
            <w:hyperlink r:id="rId349" w:history="1">
              <w:r>
                <w:rPr>
                  <w:color w:val="0000FF"/>
                </w:rPr>
                <w:t>C10.1</w:t>
              </w:r>
            </w:hyperlink>
            <w:r>
              <w:t xml:space="preserve">, </w:t>
            </w:r>
            <w:hyperlink r:id="rId350" w:history="1">
              <w:r>
                <w:rPr>
                  <w:color w:val="0000FF"/>
                </w:rPr>
                <w:t>C10.2</w:t>
              </w:r>
            </w:hyperlink>
            <w:r>
              <w:t xml:space="preserve">, </w:t>
            </w:r>
            <w:hyperlink r:id="rId351" w:history="1">
              <w:r>
                <w:rPr>
                  <w:color w:val="0000FF"/>
                </w:rPr>
                <w:t>C10.3</w:t>
              </w:r>
            </w:hyperlink>
            <w:r>
              <w:t xml:space="preserve">, </w:t>
            </w:r>
            <w:hyperlink r:id="rId352" w:history="1">
              <w:r>
                <w:rPr>
                  <w:color w:val="0000FF"/>
                </w:rPr>
                <w:t>C10.4</w:t>
              </w:r>
            </w:hyperlink>
            <w:r>
              <w:t xml:space="preserve">, </w:t>
            </w:r>
            <w:hyperlink r:id="rId353" w:history="1">
              <w:r>
                <w:rPr>
                  <w:color w:val="0000FF"/>
                </w:rPr>
                <w:t>C11.0</w:t>
              </w:r>
            </w:hyperlink>
            <w:r>
              <w:t xml:space="preserve">, </w:t>
            </w:r>
            <w:hyperlink r:id="rId354" w:history="1">
              <w:r>
                <w:rPr>
                  <w:color w:val="0000FF"/>
                </w:rPr>
                <w:t>C11.1</w:t>
              </w:r>
            </w:hyperlink>
            <w:r>
              <w:t xml:space="preserve">, </w:t>
            </w:r>
            <w:hyperlink r:id="rId355" w:history="1">
              <w:r>
                <w:rPr>
                  <w:color w:val="0000FF"/>
                </w:rPr>
                <w:t>C11.2</w:t>
              </w:r>
            </w:hyperlink>
            <w:r>
              <w:t xml:space="preserve">, </w:t>
            </w:r>
            <w:hyperlink r:id="rId356" w:history="1">
              <w:r>
                <w:rPr>
                  <w:color w:val="0000FF"/>
                </w:rPr>
                <w:t>C11.3</w:t>
              </w:r>
            </w:hyperlink>
            <w:r>
              <w:t xml:space="preserve">, </w:t>
            </w:r>
            <w:hyperlink r:id="rId357" w:history="1">
              <w:r>
                <w:rPr>
                  <w:color w:val="0000FF"/>
                </w:rPr>
                <w:t>C11.8</w:t>
              </w:r>
            </w:hyperlink>
            <w:r>
              <w:t xml:space="preserve">, </w:t>
            </w:r>
            <w:hyperlink r:id="rId358" w:history="1">
              <w:r>
                <w:rPr>
                  <w:color w:val="0000FF"/>
                </w:rPr>
                <w:t>C11.9</w:t>
              </w:r>
            </w:hyperlink>
            <w:r>
              <w:t xml:space="preserve">, </w:t>
            </w:r>
            <w:hyperlink r:id="rId359" w:history="1">
              <w:r>
                <w:rPr>
                  <w:color w:val="0000FF"/>
                </w:rPr>
                <w:t>C12</w:t>
              </w:r>
            </w:hyperlink>
            <w:r>
              <w:t xml:space="preserve">, </w:t>
            </w:r>
            <w:hyperlink r:id="rId360" w:history="1">
              <w:r>
                <w:rPr>
                  <w:color w:val="0000FF"/>
                </w:rPr>
                <w:t>C13.0</w:t>
              </w:r>
            </w:hyperlink>
            <w:r>
              <w:t xml:space="preserve">, </w:t>
            </w:r>
            <w:hyperlink r:id="rId361" w:history="1">
              <w:r>
                <w:rPr>
                  <w:color w:val="0000FF"/>
                </w:rPr>
                <w:t>C13.1</w:t>
              </w:r>
            </w:hyperlink>
            <w:r>
              <w:t xml:space="preserve">, </w:t>
            </w:r>
            <w:hyperlink r:id="rId362" w:history="1">
              <w:r>
                <w:rPr>
                  <w:color w:val="0000FF"/>
                </w:rPr>
                <w:t>C13.2</w:t>
              </w:r>
            </w:hyperlink>
            <w:r>
              <w:t xml:space="preserve">, </w:t>
            </w:r>
            <w:hyperlink r:id="rId363" w:history="1">
              <w:r>
                <w:rPr>
                  <w:color w:val="0000FF"/>
                </w:rPr>
                <w:t>C13.8</w:t>
              </w:r>
            </w:hyperlink>
            <w:r>
              <w:t xml:space="preserve">, </w:t>
            </w:r>
            <w:hyperlink r:id="rId364" w:history="1">
              <w:r>
                <w:rPr>
                  <w:color w:val="0000FF"/>
                </w:rPr>
                <w:t>C13.9</w:t>
              </w:r>
            </w:hyperlink>
            <w:r>
              <w:t xml:space="preserve">, </w:t>
            </w:r>
            <w:hyperlink r:id="rId365" w:history="1">
              <w:r>
                <w:rPr>
                  <w:color w:val="0000FF"/>
                </w:rPr>
                <w:t>C14.0</w:t>
              </w:r>
            </w:hyperlink>
            <w:r>
              <w:t xml:space="preserve">, </w:t>
            </w:r>
            <w:hyperlink r:id="rId366" w:history="1">
              <w:r>
                <w:rPr>
                  <w:color w:val="0000FF"/>
                </w:rPr>
                <w:t>C14.2</w:t>
              </w:r>
            </w:hyperlink>
            <w:r>
              <w:t xml:space="preserve">, </w:t>
            </w:r>
            <w:hyperlink r:id="rId367" w:history="1">
              <w:r>
                <w:rPr>
                  <w:color w:val="0000FF"/>
                </w:rPr>
                <w:t>C15.0</w:t>
              </w:r>
            </w:hyperlink>
            <w:r>
              <w:t xml:space="preserve">, </w:t>
            </w:r>
            <w:hyperlink r:id="rId368" w:history="1">
              <w:r>
                <w:rPr>
                  <w:color w:val="0000FF"/>
                </w:rPr>
                <w:t>C30.0</w:t>
              </w:r>
            </w:hyperlink>
            <w:r>
              <w:t xml:space="preserve">, </w:t>
            </w:r>
            <w:hyperlink r:id="rId369" w:history="1">
              <w:r>
                <w:rPr>
                  <w:color w:val="0000FF"/>
                </w:rPr>
                <w:t>C31.0</w:t>
              </w:r>
            </w:hyperlink>
            <w:r>
              <w:t xml:space="preserve">, </w:t>
            </w:r>
            <w:hyperlink r:id="rId370" w:history="1">
              <w:r>
                <w:rPr>
                  <w:color w:val="0000FF"/>
                </w:rPr>
                <w:t>C31.1</w:t>
              </w:r>
            </w:hyperlink>
            <w:r>
              <w:t xml:space="preserve">, </w:t>
            </w:r>
            <w:hyperlink r:id="rId371" w:history="1">
              <w:r>
                <w:rPr>
                  <w:color w:val="0000FF"/>
                </w:rPr>
                <w:t>C31.2</w:t>
              </w:r>
            </w:hyperlink>
            <w:r>
              <w:t xml:space="preserve">, </w:t>
            </w:r>
            <w:hyperlink r:id="rId372" w:history="1">
              <w:r>
                <w:rPr>
                  <w:color w:val="0000FF"/>
                </w:rPr>
                <w:t>C31.3</w:t>
              </w:r>
            </w:hyperlink>
            <w:r>
              <w:t xml:space="preserve">, </w:t>
            </w:r>
            <w:hyperlink r:id="rId373" w:history="1">
              <w:r>
                <w:rPr>
                  <w:color w:val="0000FF"/>
                </w:rPr>
                <w:t>C31.8</w:t>
              </w:r>
            </w:hyperlink>
            <w:r>
              <w:t xml:space="preserve">, </w:t>
            </w:r>
            <w:hyperlink r:id="rId374" w:history="1">
              <w:r>
                <w:rPr>
                  <w:color w:val="0000FF"/>
                </w:rPr>
                <w:t>C31.9</w:t>
              </w:r>
            </w:hyperlink>
            <w:r>
              <w:t xml:space="preserve">, </w:t>
            </w:r>
            <w:hyperlink r:id="rId375" w:history="1">
              <w:r>
                <w:rPr>
                  <w:color w:val="0000FF"/>
                </w:rPr>
                <w:t>C32</w:t>
              </w:r>
            </w:hyperlink>
            <w:r>
              <w:t xml:space="preserve">, </w:t>
            </w:r>
            <w:hyperlink r:id="rId376" w:history="1">
              <w:r>
                <w:rPr>
                  <w:color w:val="0000FF"/>
                </w:rPr>
                <w:t>C43</w:t>
              </w:r>
            </w:hyperlink>
            <w:r>
              <w:t xml:space="preserve">, </w:t>
            </w:r>
            <w:hyperlink r:id="rId377" w:history="1">
              <w:r>
                <w:rPr>
                  <w:color w:val="0000FF"/>
                </w:rPr>
                <w:t>C44</w:t>
              </w:r>
            </w:hyperlink>
            <w:r>
              <w:t xml:space="preserve">, </w:t>
            </w:r>
            <w:hyperlink r:id="rId378" w:history="1">
              <w:r>
                <w:rPr>
                  <w:color w:val="0000FF"/>
                </w:rPr>
                <w:t>C69</w:t>
              </w:r>
            </w:hyperlink>
            <w:r>
              <w:t xml:space="preserve">, </w:t>
            </w:r>
            <w:hyperlink r:id="rId379" w:history="1">
              <w:r>
                <w:rPr>
                  <w:color w:val="0000FF"/>
                </w:rPr>
                <w:t>C73</w:t>
              </w:r>
            </w:hyperlink>
            <w:r>
              <w:t xml:space="preserve">, </w:t>
            </w:r>
            <w:hyperlink r:id="rId380" w:history="1">
              <w:r>
                <w:rPr>
                  <w:color w:val="0000FF"/>
                </w:rPr>
                <w:t>C15</w:t>
              </w:r>
            </w:hyperlink>
            <w:r>
              <w:t xml:space="preserve">, </w:t>
            </w:r>
            <w:hyperlink r:id="rId381" w:history="1">
              <w:r>
                <w:rPr>
                  <w:color w:val="0000FF"/>
                </w:rPr>
                <w:t>C16</w:t>
              </w:r>
            </w:hyperlink>
            <w:r>
              <w:t xml:space="preserve">, </w:t>
            </w:r>
            <w:hyperlink r:id="rId382" w:history="1">
              <w:r>
                <w:rPr>
                  <w:color w:val="0000FF"/>
                </w:rPr>
                <w:t>C17</w:t>
              </w:r>
            </w:hyperlink>
            <w:r>
              <w:t xml:space="preserve">, </w:t>
            </w:r>
            <w:hyperlink r:id="rId383" w:history="1">
              <w:r>
                <w:rPr>
                  <w:color w:val="0000FF"/>
                </w:rPr>
                <w:t>C18</w:t>
              </w:r>
            </w:hyperlink>
            <w:r>
              <w:t xml:space="preserve">, </w:t>
            </w:r>
            <w:hyperlink r:id="rId384" w:history="1">
              <w:r>
                <w:rPr>
                  <w:color w:val="0000FF"/>
                </w:rPr>
                <w:t>C19</w:t>
              </w:r>
            </w:hyperlink>
            <w:r>
              <w:t xml:space="preserve">, </w:t>
            </w:r>
            <w:hyperlink r:id="rId385" w:history="1">
              <w:r>
                <w:rPr>
                  <w:color w:val="0000FF"/>
                </w:rPr>
                <w:t>C20</w:t>
              </w:r>
            </w:hyperlink>
            <w:r>
              <w:t xml:space="preserve">, </w:t>
            </w:r>
            <w:hyperlink r:id="rId386" w:history="1">
              <w:r>
                <w:rPr>
                  <w:color w:val="0000FF"/>
                </w:rPr>
                <w:t>C21</w:t>
              </w:r>
            </w:hyperlink>
          </w:p>
        </w:tc>
        <w:tc>
          <w:tcPr>
            <w:tcW w:w="3388" w:type="dxa"/>
            <w:vMerge w:val="restart"/>
          </w:tcPr>
          <w:p w:rsidR="00907567" w:rsidRDefault="00907567">
            <w:pPr>
              <w:pStyle w:val="ConsPlusNormal"/>
            </w:pPr>
            <w:r>
              <w:lastRenderedPageBreak/>
              <w:t>злокачественные новообразования головы и шеи (I-</w:t>
            </w:r>
            <w:r>
              <w:lastRenderedPageBreak/>
              <w:t>III стадия)</w:t>
            </w:r>
          </w:p>
        </w:tc>
        <w:tc>
          <w:tcPr>
            <w:tcW w:w="1984" w:type="dxa"/>
            <w:vMerge w:val="restart"/>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гемитиреоидэктомия видеоассистированная</w:t>
            </w:r>
          </w:p>
        </w:tc>
        <w:tc>
          <w:tcPr>
            <w:tcW w:w="1516" w:type="dxa"/>
            <w:vMerge w:val="restart"/>
            <w:tcBorders>
              <w:bottom w:val="nil"/>
            </w:tcBorders>
          </w:tcPr>
          <w:p w:rsidR="00907567" w:rsidRDefault="00907567">
            <w:pPr>
              <w:pStyle w:val="ConsPlusNormal"/>
              <w:jc w:val="center"/>
            </w:pPr>
            <w:r>
              <w:t>131998</w:t>
            </w:r>
          </w:p>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гемитиреоидэктомия видеоэндоскопическая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щитовидной железы субтотальная видеоэндоскопическая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селективная (суперселективная) эмболизация (химиоэмболизация) опухолевых сосудов</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щитовидной железы (доли, субтотальная) видеоассистированная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гемитиреоидэктомия с истмусэктомией видеоассистированная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щитовидной железы с флюоресцентной навигацией паращитовидных желез видеоассистированная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биопсия сторожевого лимфатического узла шеи видеоассистированная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эндоларингеальная резекция видеоэндоскопическая с радиочастотной термоаблацией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эндоларингеальная резекция видеоэндоскопическая с фотодинамической терапией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видеоассистированные операции при опухолях головы и шеи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val="restart"/>
          </w:tcPr>
          <w:p w:rsidR="00907567" w:rsidRDefault="00907567">
            <w:pPr>
              <w:pStyle w:val="ConsPlusNormal"/>
              <w:jc w:val="center"/>
            </w:pPr>
            <w:hyperlink r:id="rId387" w:history="1">
              <w:r>
                <w:rPr>
                  <w:color w:val="0000FF"/>
                </w:rPr>
                <w:t>C09</w:t>
              </w:r>
            </w:hyperlink>
            <w:r>
              <w:t xml:space="preserve">, </w:t>
            </w:r>
            <w:hyperlink r:id="rId388" w:history="1">
              <w:r>
                <w:rPr>
                  <w:color w:val="0000FF"/>
                </w:rPr>
                <w:t>C10</w:t>
              </w:r>
            </w:hyperlink>
            <w:r>
              <w:t xml:space="preserve">, </w:t>
            </w:r>
            <w:hyperlink r:id="rId389" w:history="1">
              <w:r>
                <w:rPr>
                  <w:color w:val="0000FF"/>
                </w:rPr>
                <w:t>C11</w:t>
              </w:r>
            </w:hyperlink>
            <w:r>
              <w:t xml:space="preserve">, </w:t>
            </w:r>
            <w:hyperlink r:id="rId390" w:history="1">
              <w:r>
                <w:rPr>
                  <w:color w:val="0000FF"/>
                </w:rPr>
                <w:t>C12</w:t>
              </w:r>
            </w:hyperlink>
            <w:r>
              <w:t xml:space="preserve">, </w:t>
            </w:r>
            <w:hyperlink r:id="rId391" w:history="1">
              <w:r>
                <w:rPr>
                  <w:color w:val="0000FF"/>
                </w:rPr>
                <w:t>C13</w:t>
              </w:r>
            </w:hyperlink>
            <w:r>
              <w:t xml:space="preserve">, </w:t>
            </w:r>
            <w:hyperlink r:id="rId392" w:history="1">
              <w:r>
                <w:rPr>
                  <w:color w:val="0000FF"/>
                </w:rPr>
                <w:t>C14</w:t>
              </w:r>
            </w:hyperlink>
            <w:r>
              <w:t xml:space="preserve">, </w:t>
            </w:r>
            <w:hyperlink r:id="rId393" w:history="1">
              <w:r>
                <w:rPr>
                  <w:color w:val="0000FF"/>
                </w:rPr>
                <w:t>C15</w:t>
              </w:r>
            </w:hyperlink>
            <w:r>
              <w:t xml:space="preserve">, </w:t>
            </w:r>
            <w:hyperlink r:id="rId394" w:history="1">
              <w:r>
                <w:rPr>
                  <w:color w:val="0000FF"/>
                </w:rPr>
                <w:t>C30</w:t>
              </w:r>
            </w:hyperlink>
            <w:r>
              <w:t xml:space="preserve">, </w:t>
            </w:r>
            <w:hyperlink r:id="rId395" w:history="1">
              <w:r>
                <w:rPr>
                  <w:color w:val="0000FF"/>
                </w:rPr>
                <w:t>C32</w:t>
              </w:r>
            </w:hyperlink>
          </w:p>
        </w:tc>
        <w:tc>
          <w:tcPr>
            <w:tcW w:w="3388" w:type="dxa"/>
            <w:vMerge w:val="restart"/>
          </w:tcPr>
          <w:p w:rsidR="00907567" w:rsidRDefault="00907567">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эндоскопическая аргоноплазменная коагуляция опухоли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эндоскопическое электрохирургическое удаление опухоли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фотодинамическая терапия опухоли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лазерная деструкция злокачественных опухолей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поднаркозная эндоскопическая фотодинамическая терапия опухоли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ультразвуковая деструкция злокачественных опухолей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val="restart"/>
          </w:tcPr>
          <w:p w:rsidR="00907567" w:rsidRDefault="00907567">
            <w:pPr>
              <w:pStyle w:val="ConsPlusNormal"/>
              <w:jc w:val="center"/>
            </w:pPr>
            <w:hyperlink r:id="rId396" w:history="1">
              <w:r>
                <w:rPr>
                  <w:color w:val="0000FF"/>
                </w:rPr>
                <w:t>C15</w:t>
              </w:r>
            </w:hyperlink>
            <w:r>
              <w:t xml:space="preserve">, </w:t>
            </w:r>
            <w:hyperlink r:id="rId397" w:history="1">
              <w:r>
                <w:rPr>
                  <w:color w:val="0000FF"/>
                </w:rPr>
                <w:t>C16</w:t>
              </w:r>
            </w:hyperlink>
            <w:r>
              <w:t xml:space="preserve">, </w:t>
            </w:r>
            <w:hyperlink r:id="rId398" w:history="1">
              <w:r>
                <w:rPr>
                  <w:color w:val="0000FF"/>
                </w:rPr>
                <w:t>C18</w:t>
              </w:r>
            </w:hyperlink>
            <w:r>
              <w:t xml:space="preserve">, </w:t>
            </w:r>
            <w:hyperlink r:id="rId399" w:history="1">
              <w:r>
                <w:rPr>
                  <w:color w:val="0000FF"/>
                </w:rPr>
                <w:t>C17</w:t>
              </w:r>
            </w:hyperlink>
            <w:r>
              <w:t xml:space="preserve">, </w:t>
            </w:r>
            <w:hyperlink r:id="rId400" w:history="1">
              <w:r>
                <w:rPr>
                  <w:color w:val="0000FF"/>
                </w:rPr>
                <w:t>C19</w:t>
              </w:r>
            </w:hyperlink>
            <w:r>
              <w:t xml:space="preserve">, </w:t>
            </w:r>
            <w:hyperlink r:id="rId401" w:history="1">
              <w:r>
                <w:rPr>
                  <w:color w:val="0000FF"/>
                </w:rPr>
                <w:t>C21</w:t>
              </w:r>
            </w:hyperlink>
            <w:r>
              <w:t xml:space="preserve">, </w:t>
            </w:r>
            <w:hyperlink r:id="rId402" w:history="1">
              <w:r>
                <w:rPr>
                  <w:color w:val="0000FF"/>
                </w:rPr>
                <w:t>C20</w:t>
              </w:r>
            </w:hyperlink>
          </w:p>
        </w:tc>
        <w:tc>
          <w:tcPr>
            <w:tcW w:w="3388" w:type="dxa"/>
            <w:vMerge w:val="restart"/>
          </w:tcPr>
          <w:p w:rsidR="00907567" w:rsidRDefault="0090756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эндоскопическая аргоноплазменная коагуляция опухоли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Nd:YAG лазерная коагуляция опухоли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эндоскопическое бужирование и баллонная дилатация при опухолевом стенозе под эндоскопическим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эндоскопическое электрохирургическое удаление опухоли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фотодинамическая терапия опухолей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эндоскопическое стентирование при опухолевом стенозе</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tcPr>
          <w:p w:rsidR="00907567" w:rsidRDefault="00907567">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w:t>
            </w:r>
            <w:r>
              <w:lastRenderedPageBreak/>
              <w:t>анастомозов)</w:t>
            </w:r>
          </w:p>
        </w:tc>
        <w:tc>
          <w:tcPr>
            <w:tcW w:w="1984" w:type="dxa"/>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эндоскопическая дилятация и стентирование зоны стеноза</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val="restart"/>
          </w:tcPr>
          <w:p w:rsidR="00907567" w:rsidRDefault="00907567">
            <w:pPr>
              <w:pStyle w:val="ConsPlusNormal"/>
              <w:jc w:val="center"/>
            </w:pPr>
            <w:hyperlink r:id="rId403" w:history="1">
              <w:r>
                <w:rPr>
                  <w:color w:val="0000FF"/>
                </w:rPr>
                <w:t>C22</w:t>
              </w:r>
            </w:hyperlink>
            <w:r>
              <w:t xml:space="preserve">, </w:t>
            </w:r>
            <w:hyperlink r:id="rId404" w:history="1">
              <w:r>
                <w:rPr>
                  <w:color w:val="0000FF"/>
                </w:rPr>
                <w:t>C78.7</w:t>
              </w:r>
            </w:hyperlink>
            <w:r>
              <w:t xml:space="preserve">, </w:t>
            </w:r>
            <w:hyperlink r:id="rId405" w:history="1">
              <w:r>
                <w:rPr>
                  <w:color w:val="0000FF"/>
                </w:rPr>
                <w:t>C24.0</w:t>
              </w:r>
            </w:hyperlink>
          </w:p>
        </w:tc>
        <w:tc>
          <w:tcPr>
            <w:tcW w:w="3388" w:type="dxa"/>
            <w:vMerge w:val="restart"/>
          </w:tcPr>
          <w:p w:rsidR="00907567" w:rsidRDefault="00907567">
            <w:pPr>
              <w:pStyle w:val="ConsPlusNormal"/>
            </w:pPr>
            <w:r>
              <w:t>первичные и метастатические злокачественные новообразования печени</w:t>
            </w:r>
          </w:p>
        </w:tc>
        <w:tc>
          <w:tcPr>
            <w:tcW w:w="1984" w:type="dxa"/>
            <w:vMerge w:val="restart"/>
          </w:tcPr>
          <w:p w:rsidR="00907567" w:rsidRDefault="00907567">
            <w:pPr>
              <w:pStyle w:val="ConsPlusNormal"/>
            </w:pPr>
            <w:r>
              <w:t>хирургическое или терапевтическое лечение</w:t>
            </w:r>
          </w:p>
        </w:tc>
        <w:tc>
          <w:tcPr>
            <w:tcW w:w="3916" w:type="dxa"/>
          </w:tcPr>
          <w:p w:rsidR="00907567" w:rsidRDefault="00907567">
            <w:pPr>
              <w:pStyle w:val="ConsPlusNormal"/>
            </w:pPr>
            <w:r>
              <w:t>лапароскопическая радиочастотная термоаблация при злокачественных новообразованиях печени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стентирование желчных протоков под видеоэндоскопическим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внутриартериальная эмболизация (химиоэмболизация) опухолей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селективная эмболизация (химиоэмболизация) ветвей воротной вены</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биоэлектротерапия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val="restart"/>
          </w:tcPr>
          <w:p w:rsidR="00907567" w:rsidRDefault="00907567">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стентирование желчных протоков под рентгеноскопическим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химиоэмболизация печени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val="restart"/>
          </w:tcPr>
          <w:p w:rsidR="00907567" w:rsidRDefault="00907567">
            <w:pPr>
              <w:pStyle w:val="ConsPlusNormal"/>
            </w:pPr>
            <w:r>
              <w:t xml:space="preserve">злокачественные новообразования общего </w:t>
            </w:r>
            <w:r>
              <w:lastRenderedPageBreak/>
              <w:t>желчного протока</w:t>
            </w:r>
          </w:p>
        </w:tc>
        <w:tc>
          <w:tcPr>
            <w:tcW w:w="1984" w:type="dxa"/>
            <w:vMerge w:val="restart"/>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эндоскопическая электрокоагуляция опухоли общего желчного протока</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Nd:YAG лазерная коагуляция опухоли общего желчного протока</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фотодинамическая терапия опухоли общего желчного протока</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стентирование желчных протоков под рентгеноскопическим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внутрипротоковая фотодинамическая терапия под рентгеноскопическим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tcPr>
          <w:p w:rsidR="00907567" w:rsidRDefault="00907567">
            <w:pPr>
              <w:pStyle w:val="ConsPlusNormal"/>
            </w:pPr>
            <w:r>
              <w:t>злокачественные новообразования общего желчного протока в пределах слизистого слоя T1</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эндоскопическая фотодинамическая терапия опухоли общего желчного протока</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val="restart"/>
          </w:tcPr>
          <w:p w:rsidR="00907567" w:rsidRDefault="00907567">
            <w:pPr>
              <w:pStyle w:val="ConsPlusNormal"/>
              <w:jc w:val="center"/>
            </w:pPr>
            <w:hyperlink r:id="rId406" w:history="1">
              <w:r>
                <w:rPr>
                  <w:color w:val="0000FF"/>
                </w:rPr>
                <w:t>C23</w:t>
              </w:r>
            </w:hyperlink>
          </w:p>
        </w:tc>
        <w:tc>
          <w:tcPr>
            <w:tcW w:w="3388" w:type="dxa"/>
            <w:vMerge w:val="restart"/>
          </w:tcPr>
          <w:p w:rsidR="00907567" w:rsidRDefault="00907567">
            <w:pPr>
              <w:pStyle w:val="ConsPlusNormal"/>
            </w:pPr>
            <w:r>
              <w:t>локализованные и местнораспространенные формы злокачественных новообразований желчного пузыря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стентирование желчных протоков под рентгеноскопическим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лапароскопическая холецистэктомия с резекцией IV сегмента печени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внутрипротоковая фотодинамическая терапия под рентгеноскопическим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val="restart"/>
          </w:tcPr>
          <w:p w:rsidR="00907567" w:rsidRDefault="00907567">
            <w:pPr>
              <w:pStyle w:val="ConsPlusNormal"/>
              <w:jc w:val="center"/>
            </w:pPr>
            <w:hyperlink r:id="rId407" w:history="1">
              <w:r>
                <w:rPr>
                  <w:color w:val="0000FF"/>
                </w:rPr>
                <w:t>C24</w:t>
              </w:r>
            </w:hyperlink>
          </w:p>
        </w:tc>
        <w:tc>
          <w:tcPr>
            <w:tcW w:w="3388" w:type="dxa"/>
            <w:vMerge w:val="restart"/>
          </w:tcPr>
          <w:p w:rsidR="00907567" w:rsidRDefault="00907567">
            <w:pPr>
              <w:pStyle w:val="ConsPlusNormal"/>
            </w:pPr>
            <w:r>
              <w:t>нерезектабельные опухоли внепеченочных желчных протоков</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стентирование при опухолях желчных протоков</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стентирование желчных протоков под рентгеноскопическим контролем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внутрипротоковая фотодинамическая терапия под рентгеноскопическим контролем</w:t>
            </w:r>
          </w:p>
        </w:tc>
        <w:tc>
          <w:tcPr>
            <w:tcW w:w="1516" w:type="dxa"/>
            <w:vMerge/>
            <w:tcBorders>
              <w:bottom w:val="nil"/>
            </w:tcBorders>
          </w:tcPr>
          <w:p w:rsidR="00907567" w:rsidRDefault="00907567"/>
        </w:tc>
      </w:tr>
      <w:tr w:rsidR="00907567">
        <w:tc>
          <w:tcPr>
            <w:tcW w:w="868" w:type="dxa"/>
            <w:vMerge w:val="restart"/>
            <w:tcBorders>
              <w:top w:val="nil"/>
              <w:bottom w:val="nil"/>
            </w:tcBorders>
          </w:tcPr>
          <w:p w:rsidR="00907567" w:rsidRDefault="00907567">
            <w:pPr>
              <w:pStyle w:val="ConsPlusNormal"/>
            </w:pPr>
          </w:p>
        </w:tc>
        <w:tc>
          <w:tcPr>
            <w:tcW w:w="3916" w:type="dxa"/>
            <w:vMerge w:val="restart"/>
            <w:tcBorders>
              <w:top w:val="nil"/>
            </w:tcBorders>
          </w:tcPr>
          <w:p w:rsidR="00907567" w:rsidRDefault="00907567">
            <w:pPr>
              <w:pStyle w:val="ConsPlusNormal"/>
            </w:pPr>
          </w:p>
        </w:tc>
        <w:tc>
          <w:tcPr>
            <w:tcW w:w="1444" w:type="dxa"/>
            <w:vMerge w:val="restart"/>
          </w:tcPr>
          <w:p w:rsidR="00907567" w:rsidRDefault="00907567">
            <w:pPr>
              <w:pStyle w:val="ConsPlusNormal"/>
              <w:jc w:val="center"/>
            </w:pPr>
            <w:hyperlink r:id="rId408" w:history="1">
              <w:r>
                <w:rPr>
                  <w:color w:val="0000FF"/>
                </w:rPr>
                <w:t>C25</w:t>
              </w:r>
            </w:hyperlink>
          </w:p>
        </w:tc>
        <w:tc>
          <w:tcPr>
            <w:tcW w:w="3388" w:type="dxa"/>
            <w:vMerge w:val="restart"/>
          </w:tcPr>
          <w:p w:rsidR="00907567" w:rsidRDefault="00907567">
            <w:pPr>
              <w:pStyle w:val="ConsPlusNormal"/>
            </w:pPr>
            <w:r>
              <w:t xml:space="preserve">нерезектабельные опухоли поджелудочной железы. Злокачественные новообразования поджелудочной </w:t>
            </w:r>
            <w:r>
              <w:lastRenderedPageBreak/>
              <w:t>железы с обтурацией вирсунгова протока</w:t>
            </w:r>
          </w:p>
        </w:tc>
        <w:tc>
          <w:tcPr>
            <w:tcW w:w="1984" w:type="dxa"/>
            <w:vMerge w:val="restart"/>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стентирование при опухолях поджелудочной железы</w:t>
            </w:r>
          </w:p>
        </w:tc>
        <w:tc>
          <w:tcPr>
            <w:tcW w:w="1516" w:type="dxa"/>
            <w:vMerge w:val="restart"/>
            <w:tcBorders>
              <w:top w:val="nil"/>
              <w:bottom w:val="nil"/>
            </w:tcBorders>
          </w:tcPr>
          <w:p w:rsidR="00907567" w:rsidRDefault="00907567">
            <w:pPr>
              <w:pStyle w:val="ConsPlusNormal"/>
            </w:pPr>
          </w:p>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фотодинамическая терапия опухоли вирсунгова протока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стентирование желчных протоков под рентгеноскопическим контролем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эндоскопическое стентирование вирсунгова протока при опухолевом стенозе под видеоэндоскопическим контролем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химиоэмболизация головки поджелудочной железы</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радиочастотная абляция опухолей поджелудочной железы</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радиочастотная абляция опухолей поджелудочной железы видеоэндоскопическая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09" w:history="1">
              <w:r>
                <w:rPr>
                  <w:color w:val="0000FF"/>
                </w:rPr>
                <w:t>C34</w:t>
              </w:r>
            </w:hyperlink>
            <w:r>
              <w:t xml:space="preserve">, </w:t>
            </w:r>
            <w:hyperlink r:id="rId410" w:history="1">
              <w:r>
                <w:rPr>
                  <w:color w:val="0000FF"/>
                </w:rPr>
                <w:t>C33</w:t>
              </w:r>
            </w:hyperlink>
          </w:p>
        </w:tc>
        <w:tc>
          <w:tcPr>
            <w:tcW w:w="3388" w:type="dxa"/>
            <w:vMerge w:val="restart"/>
          </w:tcPr>
          <w:p w:rsidR="00907567" w:rsidRDefault="00907567">
            <w:pPr>
              <w:pStyle w:val="ConsPlusNormal"/>
            </w:pPr>
            <w:r>
              <w:t>немелкоклеточный ранний центральный рак легкого (Tis-T1NoMo)</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эндоскопическая аргоноплазменная коагуляция опухоли бронхов</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лазерная деструкция злокачественных опухолей бронхов</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поднаркозная эндоскопическая фотодинамическая терапия опухоли бронхов</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эндопротезирование бронхов</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эндоскопическая лазерная </w:t>
            </w:r>
            <w:r>
              <w:lastRenderedPageBreak/>
              <w:t>реканализация и устранение дыхательной недостаточности при стенозирующей опухоли бронхов</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11" w:history="1">
              <w:r>
                <w:rPr>
                  <w:color w:val="0000FF"/>
                </w:rPr>
                <w:t>C34</w:t>
              </w:r>
            </w:hyperlink>
            <w:r>
              <w:t xml:space="preserve">, </w:t>
            </w:r>
            <w:hyperlink r:id="rId412" w:history="1">
              <w:r>
                <w:rPr>
                  <w:color w:val="0000FF"/>
                </w:rPr>
                <w:t>C33</w:t>
              </w:r>
            </w:hyperlink>
          </w:p>
        </w:tc>
        <w:tc>
          <w:tcPr>
            <w:tcW w:w="3388" w:type="dxa"/>
            <w:vMerge w:val="restart"/>
          </w:tcPr>
          <w:p w:rsidR="00907567" w:rsidRDefault="00907567">
            <w:pPr>
              <w:pStyle w:val="ConsPlusNormal"/>
            </w:pPr>
            <w:r>
              <w:t>ранний рак трахеи</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эндоскопическая лазерная деструкция опухоли трахеи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фотодинамическая терапия опухоли трахеи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поднаркозная эндоскопическая фотодинамическая терапия опухоли трахеи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аргоноплазменная коагуляция опухоли трахеи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val="restart"/>
          </w:tcPr>
          <w:p w:rsidR="00907567" w:rsidRDefault="00907567">
            <w:pPr>
              <w:pStyle w:val="ConsPlusNormal"/>
            </w:pPr>
            <w:r>
              <w:t>стенозирующий рак трахеи. Стенозирующий центральный рак легкого (T3-4NxMx)</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эндопротезирование трахеи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аргоноплазменная коагуляция опухоли трахеи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эндоскопическое стентирование трахеи Т-образной трубкой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tcPr>
          <w:p w:rsidR="00907567" w:rsidRDefault="00907567">
            <w:pPr>
              <w:pStyle w:val="ConsPlusNormal"/>
            </w:pPr>
            <w:r>
              <w:t>ранние формы злокачественных опухолей легкого (I-II стадия)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видеоассистированная лобэктомия, билобэктомия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tcPr>
          <w:p w:rsidR="00907567" w:rsidRDefault="00907567">
            <w:pPr>
              <w:pStyle w:val="ConsPlusNormal"/>
            </w:pPr>
            <w:r>
              <w:t>злокачественные новообразования легкого (периферический рак)</w:t>
            </w:r>
          </w:p>
        </w:tc>
        <w:tc>
          <w:tcPr>
            <w:tcW w:w="1984" w:type="dxa"/>
            <w:vMerge/>
          </w:tcPr>
          <w:p w:rsidR="00907567" w:rsidRDefault="00907567"/>
        </w:tc>
        <w:tc>
          <w:tcPr>
            <w:tcW w:w="3916" w:type="dxa"/>
          </w:tcPr>
          <w:p w:rsidR="00907567" w:rsidRDefault="00907567">
            <w:pPr>
              <w:pStyle w:val="ConsPlusNormal"/>
            </w:pPr>
            <w:r>
              <w:t xml:space="preserve">радиочастотная аблация опухоли легкого под ультразвуковой навигацией и (или) под контролем компьютерной </w:t>
            </w:r>
            <w:r>
              <w:lastRenderedPageBreak/>
              <w:t>томографии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413" w:history="1">
              <w:r>
                <w:rPr>
                  <w:color w:val="0000FF"/>
                </w:rPr>
                <w:t>C37</w:t>
              </w:r>
            </w:hyperlink>
            <w:r>
              <w:t xml:space="preserve">, </w:t>
            </w:r>
            <w:hyperlink r:id="rId414" w:history="1">
              <w:r>
                <w:rPr>
                  <w:color w:val="0000FF"/>
                </w:rPr>
                <w:t>C38.3</w:t>
              </w:r>
            </w:hyperlink>
            <w:r>
              <w:t xml:space="preserve">, </w:t>
            </w:r>
            <w:hyperlink r:id="rId415" w:history="1">
              <w:r>
                <w:rPr>
                  <w:color w:val="0000FF"/>
                </w:rPr>
                <w:t>C38.2</w:t>
              </w:r>
            </w:hyperlink>
            <w:r>
              <w:t xml:space="preserve">, </w:t>
            </w:r>
            <w:hyperlink r:id="rId416" w:history="1">
              <w:r>
                <w:rPr>
                  <w:color w:val="0000FF"/>
                </w:rPr>
                <w:t>C38.1</w:t>
              </w:r>
            </w:hyperlink>
          </w:p>
        </w:tc>
        <w:tc>
          <w:tcPr>
            <w:tcW w:w="3388" w:type="dxa"/>
          </w:tcPr>
          <w:p w:rsidR="00907567" w:rsidRDefault="00907567">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радиочастотная термоаблация опухоли под ультразвуковой навигацией и (или) контролем компьютерной томографии видеоассистированное удаление опухоли средостения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17" w:history="1">
              <w:r>
                <w:rPr>
                  <w:color w:val="0000FF"/>
                </w:rPr>
                <w:t>C49.3</w:t>
              </w:r>
            </w:hyperlink>
          </w:p>
        </w:tc>
        <w:tc>
          <w:tcPr>
            <w:tcW w:w="3388" w:type="dxa"/>
            <w:vMerge w:val="restart"/>
          </w:tcPr>
          <w:p w:rsidR="00907567" w:rsidRDefault="00907567">
            <w:pPr>
              <w:pStyle w:val="ConsPlusNormal"/>
            </w:pPr>
            <w:r>
              <w:t>опухоли мягких тканей грудной стенки</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418" w:history="1">
              <w:r>
                <w:rPr>
                  <w:color w:val="0000FF"/>
                </w:rPr>
                <w:t>C50.2</w:t>
              </w:r>
            </w:hyperlink>
            <w:r>
              <w:t xml:space="preserve">, </w:t>
            </w:r>
            <w:hyperlink r:id="rId419" w:history="1">
              <w:r>
                <w:rPr>
                  <w:color w:val="0000FF"/>
                </w:rPr>
                <w:t>C50.9</w:t>
              </w:r>
            </w:hyperlink>
            <w:r>
              <w:t xml:space="preserve">, </w:t>
            </w:r>
            <w:hyperlink r:id="rId420" w:history="1">
              <w:r>
                <w:rPr>
                  <w:color w:val="0000FF"/>
                </w:rPr>
                <w:t>C50.3</w:t>
              </w:r>
            </w:hyperlink>
          </w:p>
        </w:tc>
        <w:tc>
          <w:tcPr>
            <w:tcW w:w="3388" w:type="dxa"/>
          </w:tcPr>
          <w:p w:rsidR="00907567" w:rsidRDefault="00907567">
            <w:pPr>
              <w:pStyle w:val="ConsPlusNormal"/>
            </w:pPr>
            <w:r>
              <w:t>злокачественные новообразования молочной железы IIa, IIb, IIIa стадии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видеоассистированная парастернальная лимфаденэктомия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21" w:history="1">
              <w:r>
                <w:rPr>
                  <w:color w:val="0000FF"/>
                </w:rPr>
                <w:t>C53</w:t>
              </w:r>
            </w:hyperlink>
          </w:p>
        </w:tc>
        <w:tc>
          <w:tcPr>
            <w:tcW w:w="3388" w:type="dxa"/>
          </w:tcPr>
          <w:p w:rsidR="00907567" w:rsidRDefault="00907567">
            <w:pPr>
              <w:pStyle w:val="ConsPlusNormal"/>
            </w:pPr>
            <w:r>
              <w:t>злокачественные новообразования шейки матки (I-III стадия)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экстирпация матки с придатками видеоэндоскопическая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val="restart"/>
          </w:tcPr>
          <w:p w:rsidR="00907567" w:rsidRDefault="00907567">
            <w:pPr>
              <w:pStyle w:val="ConsPlusNormal"/>
            </w:pPr>
            <w:r>
              <w:t>местнораспространенные формы злокачественных новообразований шейки матки, осложненные кровотечением</w:t>
            </w:r>
          </w:p>
        </w:tc>
        <w:tc>
          <w:tcPr>
            <w:tcW w:w="1984" w:type="dxa"/>
            <w:vMerge/>
          </w:tcPr>
          <w:p w:rsidR="00907567" w:rsidRDefault="00907567"/>
        </w:tc>
        <w:tc>
          <w:tcPr>
            <w:tcW w:w="3916" w:type="dxa"/>
          </w:tcPr>
          <w:p w:rsidR="00907567" w:rsidRDefault="00907567">
            <w:pPr>
              <w:pStyle w:val="ConsPlusNormal"/>
            </w:pPr>
            <w:r>
              <w:t>экстирпация матки без придатков видеоэндоскопическая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лапароскопическая транспозиция яичников</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селективная эмболизация </w:t>
            </w:r>
            <w:r>
              <w:lastRenderedPageBreak/>
              <w:t>(химиоэмболизация) маточных артерий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tcPr>
          <w:p w:rsidR="00907567" w:rsidRDefault="00907567">
            <w:pPr>
              <w:pStyle w:val="ConsPlusNormal"/>
            </w:pPr>
            <w:r>
              <w:t>вирусассоциированные злокачественные новообразования шейки матки in situ</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многокурсовая фотодинамическая терапия шейки матки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22" w:history="1">
              <w:r>
                <w:rPr>
                  <w:color w:val="0000FF"/>
                </w:rPr>
                <w:t>C54</w:t>
              </w:r>
            </w:hyperlink>
          </w:p>
        </w:tc>
        <w:tc>
          <w:tcPr>
            <w:tcW w:w="3388" w:type="dxa"/>
            <w:vMerge w:val="restart"/>
          </w:tcPr>
          <w:p w:rsidR="00907567" w:rsidRDefault="00907567">
            <w:pPr>
              <w:pStyle w:val="ConsPlusNormal"/>
            </w:pPr>
            <w:r>
              <w:t>злокачественные новообразования эндометрия in situ - III стадии</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гистерорезектоскопия с фотодинамической терапией и аблацией эндометрия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экстирпация матки с придатками видеоэндоскопическая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влагалищная экстирпация матки с придатками с видеоэндоскопической ассистенцией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экстирпация матки с маточными трубами видеоэндоскопическая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23" w:history="1">
              <w:r>
                <w:rPr>
                  <w:color w:val="0000FF"/>
                </w:rPr>
                <w:t>C56</w:t>
              </w:r>
            </w:hyperlink>
          </w:p>
        </w:tc>
        <w:tc>
          <w:tcPr>
            <w:tcW w:w="3388" w:type="dxa"/>
            <w:vMerge w:val="restart"/>
          </w:tcPr>
          <w:p w:rsidR="00907567" w:rsidRDefault="00907567">
            <w:pPr>
              <w:pStyle w:val="ConsPlusNormal"/>
            </w:pPr>
            <w:r>
              <w:t>злокачественные новообразования яичников I стадии</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лапароскопическая аднексэктомия или резекция яичников, субтотальная резекция большого сальника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424" w:history="1">
              <w:r>
                <w:rPr>
                  <w:color w:val="0000FF"/>
                </w:rPr>
                <w:t>C51</w:t>
              </w:r>
            </w:hyperlink>
            <w:r>
              <w:t xml:space="preserve">, </w:t>
            </w:r>
            <w:hyperlink r:id="rId425" w:history="1">
              <w:r>
                <w:rPr>
                  <w:color w:val="0000FF"/>
                </w:rPr>
                <w:t>C52</w:t>
              </w:r>
            </w:hyperlink>
          </w:p>
        </w:tc>
        <w:tc>
          <w:tcPr>
            <w:tcW w:w="3388" w:type="dxa"/>
          </w:tcPr>
          <w:p w:rsidR="00907567" w:rsidRDefault="00907567">
            <w:pPr>
              <w:pStyle w:val="ConsPlusNormal"/>
            </w:pPr>
            <w:r>
              <w:t>злокачественные новообразования вульвы (0-I стадия), злокачественные новообразования влагалища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26" w:history="1">
              <w:r>
                <w:rPr>
                  <w:color w:val="0000FF"/>
                </w:rPr>
                <w:t>C61</w:t>
              </w:r>
            </w:hyperlink>
          </w:p>
        </w:tc>
        <w:tc>
          <w:tcPr>
            <w:tcW w:w="3388" w:type="dxa"/>
          </w:tcPr>
          <w:p w:rsidR="00907567" w:rsidRDefault="00907567">
            <w:pPr>
              <w:pStyle w:val="ConsPlusNormal"/>
            </w:pPr>
            <w:r>
              <w:t>местнораспространенные злокачественные новообразования предстательной железы III стадии (T3a-T4NxMo)</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лапароскопическая тазовая лимфаденэктомия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val="restart"/>
          </w:tcPr>
          <w:p w:rsidR="00907567" w:rsidRDefault="00907567">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val="restart"/>
          </w:tcPr>
          <w:p w:rsidR="00907567" w:rsidRDefault="00907567">
            <w:pPr>
              <w:pStyle w:val="ConsPlusNormal"/>
            </w:pPr>
            <w:r>
              <w:t>локализованные и местнораспространенные злокачественные новообразования предстательной железы (II-III стадия)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селективная и суперселективная эмболизация (химиоэмболизация) ветвей внутренней подвздошной артерии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биоэлектротерапия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427" w:history="1">
              <w:r>
                <w:rPr>
                  <w:color w:val="0000FF"/>
                </w:rPr>
                <w:t>C62</w:t>
              </w:r>
            </w:hyperlink>
          </w:p>
        </w:tc>
        <w:tc>
          <w:tcPr>
            <w:tcW w:w="3388" w:type="dxa"/>
          </w:tcPr>
          <w:p w:rsidR="00907567" w:rsidRDefault="00907567">
            <w:pPr>
              <w:pStyle w:val="ConsPlusNormal"/>
            </w:pPr>
            <w:r>
              <w:t>злокачественные новообразования яичка (TxN1-2MoS1-3)</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лапароскопическая забрюшинная лимфаденэктомия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428" w:history="1">
              <w:r>
                <w:rPr>
                  <w:color w:val="0000FF"/>
                </w:rPr>
                <w:t>C60</w:t>
              </w:r>
            </w:hyperlink>
          </w:p>
        </w:tc>
        <w:tc>
          <w:tcPr>
            <w:tcW w:w="3388" w:type="dxa"/>
          </w:tcPr>
          <w:p w:rsidR="00907567" w:rsidRDefault="00907567">
            <w:pPr>
              <w:pStyle w:val="ConsPlusNormal"/>
            </w:pPr>
            <w:r>
              <w:t>злокачественные новообразования полового члена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многокурсовая фотодинамическая терапия, пролонгированная фотодинамическая терапия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29" w:history="1">
              <w:r>
                <w:rPr>
                  <w:color w:val="0000FF"/>
                </w:rPr>
                <w:t>C64</w:t>
              </w:r>
            </w:hyperlink>
          </w:p>
        </w:tc>
        <w:tc>
          <w:tcPr>
            <w:tcW w:w="3388" w:type="dxa"/>
            <w:vMerge w:val="restart"/>
          </w:tcPr>
          <w:p w:rsidR="00907567" w:rsidRDefault="00907567">
            <w:pPr>
              <w:pStyle w:val="ConsPlusNormal"/>
            </w:pPr>
            <w:r>
              <w:t>злокачественные новообразования почки (I-III стадия), нефробластома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селективная и суперселективная эмболизация (химиоэмболизация) почечных сосудов</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30" w:history="1">
              <w:r>
                <w:rPr>
                  <w:color w:val="0000FF"/>
                </w:rPr>
                <w:t>C67</w:t>
              </w:r>
            </w:hyperlink>
          </w:p>
        </w:tc>
        <w:tc>
          <w:tcPr>
            <w:tcW w:w="3388" w:type="dxa"/>
          </w:tcPr>
          <w:p w:rsidR="00907567" w:rsidRDefault="00907567">
            <w:pPr>
              <w:pStyle w:val="ConsPlusNormal"/>
            </w:pPr>
            <w:r>
              <w:t>злокачественные новообразования мочевого пузыря (I-IV стадия (T1-T2bNxMo))</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интерстициальная фотодинамическая терапия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tcPr>
          <w:p w:rsidR="00907567" w:rsidRDefault="00907567">
            <w:pPr>
              <w:pStyle w:val="ConsPlusNormal"/>
            </w:pPr>
            <w:r>
              <w:t>злокачественные новообразования мочевого пузыря (I-IV стадия (T1-T2bNxMo)) при массивном кровотечении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селективная и суперселективная эмболизация (химиоэмболизация) ветвей внутренней подвздошной артерии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31" w:history="1">
              <w:r>
                <w:rPr>
                  <w:color w:val="0000FF"/>
                </w:rPr>
                <w:t>C78</w:t>
              </w:r>
            </w:hyperlink>
          </w:p>
        </w:tc>
        <w:tc>
          <w:tcPr>
            <w:tcW w:w="3388" w:type="dxa"/>
            <w:vMerge w:val="restart"/>
          </w:tcPr>
          <w:p w:rsidR="00907567" w:rsidRDefault="00907567">
            <w:pPr>
              <w:pStyle w:val="ConsPlusNormal"/>
            </w:pPr>
            <w:r>
              <w:t>метастатическое поражение легкого</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видеоторакоскопическая (видеоассистированная) резекция легкого (первичная, повторная, двусторонняя), лобэктомия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3388" w:type="dxa"/>
            <w:vMerge w:val="restart"/>
          </w:tcPr>
          <w:p w:rsidR="00907567" w:rsidRDefault="00907567">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внутриплевральная фотодинамическая терапия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биоэлектротерапия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37" w:history="1">
              <w:r>
                <w:rPr>
                  <w:color w:val="0000FF"/>
                </w:rPr>
                <w:t>C78.1</w:t>
              </w:r>
            </w:hyperlink>
            <w:r>
              <w:t xml:space="preserve">, </w:t>
            </w:r>
            <w:hyperlink r:id="rId438" w:history="1">
              <w:r>
                <w:rPr>
                  <w:color w:val="0000FF"/>
                </w:rPr>
                <w:t>C38.4</w:t>
              </w:r>
            </w:hyperlink>
            <w:r>
              <w:t xml:space="preserve">, </w:t>
            </w:r>
            <w:hyperlink r:id="rId439" w:history="1">
              <w:r>
                <w:rPr>
                  <w:color w:val="0000FF"/>
                </w:rPr>
                <w:t>C38.8</w:t>
              </w:r>
            </w:hyperlink>
            <w:r>
              <w:t xml:space="preserve">, </w:t>
            </w:r>
            <w:hyperlink r:id="rId440" w:history="1">
              <w:r>
                <w:rPr>
                  <w:color w:val="0000FF"/>
                </w:rPr>
                <w:t>C45.0</w:t>
              </w:r>
            </w:hyperlink>
            <w:r>
              <w:t xml:space="preserve">, </w:t>
            </w:r>
            <w:hyperlink r:id="rId441" w:history="1">
              <w:r>
                <w:rPr>
                  <w:color w:val="0000FF"/>
                </w:rPr>
                <w:t>C78.2</w:t>
              </w:r>
            </w:hyperlink>
          </w:p>
        </w:tc>
        <w:tc>
          <w:tcPr>
            <w:tcW w:w="3388" w:type="dxa"/>
            <w:vMerge w:val="restart"/>
          </w:tcPr>
          <w:p w:rsidR="00907567" w:rsidRDefault="00907567">
            <w:pPr>
              <w:pStyle w:val="ConsPlusNormal"/>
            </w:pPr>
            <w:r>
              <w:t>метастатическое поражение плевры</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видеоторакоскопическое удаление опухоли плевры</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видеоторакоскопическая плеврэктомия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442" w:history="1">
              <w:r>
                <w:rPr>
                  <w:color w:val="0000FF"/>
                </w:rPr>
                <w:t>C79.2</w:t>
              </w:r>
            </w:hyperlink>
            <w:r>
              <w:t xml:space="preserve">, </w:t>
            </w:r>
            <w:hyperlink r:id="rId443" w:history="1">
              <w:r>
                <w:rPr>
                  <w:color w:val="0000FF"/>
                </w:rPr>
                <w:t>C43</w:t>
              </w:r>
            </w:hyperlink>
            <w:r>
              <w:t xml:space="preserve">, </w:t>
            </w:r>
            <w:hyperlink r:id="rId444" w:history="1">
              <w:r>
                <w:rPr>
                  <w:color w:val="0000FF"/>
                </w:rPr>
                <w:t>C44</w:t>
              </w:r>
            </w:hyperlink>
            <w:r>
              <w:t xml:space="preserve">, </w:t>
            </w:r>
            <w:hyperlink r:id="rId445" w:history="1">
              <w:r>
                <w:rPr>
                  <w:color w:val="0000FF"/>
                </w:rPr>
                <w:t>C50</w:t>
              </w:r>
            </w:hyperlink>
          </w:p>
        </w:tc>
        <w:tc>
          <w:tcPr>
            <w:tcW w:w="3388" w:type="dxa"/>
          </w:tcPr>
          <w:p w:rsidR="00907567" w:rsidRDefault="00907567">
            <w:pPr>
              <w:pStyle w:val="ConsPlusNormal"/>
            </w:pPr>
            <w:r>
              <w:t>первичные и метастатические злокачественные новообразования кожи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446" w:history="1">
              <w:r>
                <w:rPr>
                  <w:color w:val="0000FF"/>
                </w:rPr>
                <w:t>C79.5</w:t>
              </w:r>
            </w:hyperlink>
            <w:r>
              <w:t xml:space="preserve">, </w:t>
            </w:r>
            <w:hyperlink r:id="rId447" w:history="1">
              <w:r>
                <w:rPr>
                  <w:color w:val="0000FF"/>
                </w:rPr>
                <w:t>C40.0</w:t>
              </w:r>
            </w:hyperlink>
            <w:r>
              <w:t xml:space="preserve">, </w:t>
            </w:r>
            <w:hyperlink r:id="rId448" w:history="1">
              <w:r>
                <w:rPr>
                  <w:color w:val="0000FF"/>
                </w:rPr>
                <w:t>C40.1</w:t>
              </w:r>
            </w:hyperlink>
            <w:r>
              <w:t xml:space="preserve">, </w:t>
            </w:r>
            <w:hyperlink r:id="rId449" w:history="1">
              <w:r>
                <w:rPr>
                  <w:color w:val="0000FF"/>
                </w:rPr>
                <w:t>C40.2</w:t>
              </w:r>
            </w:hyperlink>
            <w:r>
              <w:t xml:space="preserve">, </w:t>
            </w:r>
            <w:hyperlink r:id="rId450" w:history="1">
              <w:r>
                <w:rPr>
                  <w:color w:val="0000FF"/>
                </w:rPr>
                <w:t>C40.3</w:t>
              </w:r>
            </w:hyperlink>
            <w:r>
              <w:t xml:space="preserve">, </w:t>
            </w:r>
            <w:hyperlink r:id="rId451" w:history="1">
              <w:r>
                <w:rPr>
                  <w:color w:val="0000FF"/>
                </w:rPr>
                <w:t>C40.8</w:t>
              </w:r>
            </w:hyperlink>
            <w:r>
              <w:t xml:space="preserve">, </w:t>
            </w:r>
            <w:hyperlink r:id="rId452" w:history="1">
              <w:r>
                <w:rPr>
                  <w:color w:val="0000FF"/>
                </w:rPr>
                <w:t>C40.9</w:t>
              </w:r>
            </w:hyperlink>
            <w:r>
              <w:t xml:space="preserve">, </w:t>
            </w:r>
            <w:hyperlink r:id="rId453" w:history="1">
              <w:r>
                <w:rPr>
                  <w:color w:val="0000FF"/>
                </w:rPr>
                <w:t>C41.2</w:t>
              </w:r>
            </w:hyperlink>
            <w:r>
              <w:t xml:space="preserve">, </w:t>
            </w:r>
            <w:hyperlink r:id="rId454" w:history="1">
              <w:r>
                <w:rPr>
                  <w:color w:val="0000FF"/>
                </w:rPr>
                <w:t>C41.3</w:t>
              </w:r>
            </w:hyperlink>
            <w:r>
              <w:t xml:space="preserve">, </w:t>
            </w:r>
            <w:hyperlink r:id="rId455" w:history="1">
              <w:r>
                <w:rPr>
                  <w:color w:val="0000FF"/>
                </w:rPr>
                <w:t>C41.4</w:t>
              </w:r>
            </w:hyperlink>
            <w:r>
              <w:t xml:space="preserve">, </w:t>
            </w:r>
            <w:hyperlink r:id="rId456" w:history="1">
              <w:r>
                <w:rPr>
                  <w:color w:val="0000FF"/>
                </w:rPr>
                <w:t>C41.8</w:t>
              </w:r>
            </w:hyperlink>
            <w:r>
              <w:t xml:space="preserve">, </w:t>
            </w:r>
            <w:hyperlink r:id="rId457" w:history="1">
              <w:r>
                <w:rPr>
                  <w:color w:val="0000FF"/>
                </w:rPr>
                <w:t>C41.9</w:t>
              </w:r>
            </w:hyperlink>
            <w:r>
              <w:t xml:space="preserve">, </w:t>
            </w:r>
            <w:hyperlink r:id="rId458" w:history="1">
              <w:r>
                <w:rPr>
                  <w:color w:val="0000FF"/>
                </w:rPr>
                <w:t>C49</w:t>
              </w:r>
            </w:hyperlink>
            <w:r>
              <w:t xml:space="preserve">, </w:t>
            </w:r>
            <w:hyperlink r:id="rId459" w:history="1">
              <w:r>
                <w:rPr>
                  <w:color w:val="0000FF"/>
                </w:rPr>
                <w:t>C50</w:t>
              </w:r>
            </w:hyperlink>
            <w:r>
              <w:t xml:space="preserve">, </w:t>
            </w:r>
            <w:hyperlink r:id="rId460" w:history="1">
              <w:r>
                <w:rPr>
                  <w:color w:val="0000FF"/>
                </w:rPr>
                <w:t>C79.8</w:t>
              </w:r>
            </w:hyperlink>
          </w:p>
        </w:tc>
        <w:tc>
          <w:tcPr>
            <w:tcW w:w="3388" w:type="dxa"/>
            <w:vMerge w:val="restart"/>
          </w:tcPr>
          <w:p w:rsidR="00907567" w:rsidRDefault="00907567">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остеопластика под ультразвуковой навигацией и (или) под контролем компьютерной томографии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вертебропластика под лучевым контролем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селективная (суперселективная) эмболизация (химиоэмболизация) опухолевых сосудов</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многокурсовая фотодинамическая </w:t>
            </w:r>
            <w: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биоэлектротерапия</w:t>
            </w:r>
          </w:p>
        </w:tc>
        <w:tc>
          <w:tcPr>
            <w:tcW w:w="1516" w:type="dxa"/>
            <w:vMerge/>
            <w:tcBorders>
              <w:top w:val="nil"/>
              <w:bottom w:val="nil"/>
            </w:tcBorders>
          </w:tcPr>
          <w:p w:rsidR="00907567" w:rsidRDefault="00907567"/>
        </w:tc>
      </w:tr>
      <w:tr w:rsidR="00907567">
        <w:tc>
          <w:tcPr>
            <w:tcW w:w="868" w:type="dxa"/>
            <w:vMerge w:val="restart"/>
            <w:tcBorders>
              <w:top w:val="nil"/>
              <w:bottom w:val="nil"/>
            </w:tcBorders>
          </w:tcPr>
          <w:p w:rsidR="00907567" w:rsidRDefault="00907567">
            <w:pPr>
              <w:pStyle w:val="ConsPlusNormal"/>
            </w:pPr>
          </w:p>
        </w:tc>
        <w:tc>
          <w:tcPr>
            <w:tcW w:w="3916" w:type="dxa"/>
            <w:vMerge w:val="restart"/>
            <w:tcBorders>
              <w:bottom w:val="nil"/>
            </w:tcBorders>
          </w:tcPr>
          <w:p w:rsidR="00907567" w:rsidRDefault="0090756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криодеструкцияи др.) при злокачественных новообразованиях, в том числе у детей</w:t>
            </w:r>
          </w:p>
        </w:tc>
        <w:tc>
          <w:tcPr>
            <w:tcW w:w="1444" w:type="dxa"/>
            <w:vMerge w:val="restart"/>
          </w:tcPr>
          <w:p w:rsidR="00907567" w:rsidRDefault="00907567">
            <w:pPr>
              <w:pStyle w:val="ConsPlusNormal"/>
              <w:jc w:val="center"/>
            </w:pPr>
            <w:hyperlink r:id="rId461" w:history="1">
              <w:r>
                <w:rPr>
                  <w:color w:val="0000FF"/>
                </w:rPr>
                <w:t>C00.0</w:t>
              </w:r>
            </w:hyperlink>
            <w:r>
              <w:t xml:space="preserve">, </w:t>
            </w:r>
            <w:hyperlink r:id="rId462" w:history="1">
              <w:r>
                <w:rPr>
                  <w:color w:val="0000FF"/>
                </w:rPr>
                <w:t>C00.1</w:t>
              </w:r>
            </w:hyperlink>
            <w:r>
              <w:t xml:space="preserve">, </w:t>
            </w:r>
            <w:hyperlink r:id="rId463" w:history="1">
              <w:r>
                <w:rPr>
                  <w:color w:val="0000FF"/>
                </w:rPr>
                <w:t>C00.2</w:t>
              </w:r>
            </w:hyperlink>
            <w:r>
              <w:t xml:space="preserve">, </w:t>
            </w:r>
            <w:hyperlink r:id="rId464" w:history="1">
              <w:r>
                <w:rPr>
                  <w:color w:val="0000FF"/>
                </w:rPr>
                <w:t>C00.3</w:t>
              </w:r>
            </w:hyperlink>
            <w:r>
              <w:t xml:space="preserve">, </w:t>
            </w:r>
            <w:hyperlink r:id="rId465" w:history="1">
              <w:r>
                <w:rPr>
                  <w:color w:val="0000FF"/>
                </w:rPr>
                <w:t>C00.4</w:t>
              </w:r>
            </w:hyperlink>
            <w:r>
              <w:t xml:space="preserve">, </w:t>
            </w:r>
            <w:hyperlink r:id="rId466" w:history="1">
              <w:r>
                <w:rPr>
                  <w:color w:val="0000FF"/>
                </w:rPr>
                <w:t>C00.5</w:t>
              </w:r>
            </w:hyperlink>
            <w:r>
              <w:t xml:space="preserve">, </w:t>
            </w:r>
            <w:hyperlink r:id="rId467" w:history="1">
              <w:r>
                <w:rPr>
                  <w:color w:val="0000FF"/>
                </w:rPr>
                <w:t>C00.6</w:t>
              </w:r>
            </w:hyperlink>
            <w:r>
              <w:t xml:space="preserve">, </w:t>
            </w:r>
            <w:hyperlink r:id="rId468" w:history="1">
              <w:r>
                <w:rPr>
                  <w:color w:val="0000FF"/>
                </w:rPr>
                <w:t>C00.8</w:t>
              </w:r>
            </w:hyperlink>
            <w:r>
              <w:t xml:space="preserve">, </w:t>
            </w:r>
            <w:hyperlink r:id="rId469" w:history="1">
              <w:r>
                <w:rPr>
                  <w:color w:val="0000FF"/>
                </w:rPr>
                <w:t>C00.9</w:t>
              </w:r>
            </w:hyperlink>
            <w:r>
              <w:t xml:space="preserve">, </w:t>
            </w:r>
            <w:hyperlink r:id="rId470" w:history="1">
              <w:r>
                <w:rPr>
                  <w:color w:val="0000FF"/>
                </w:rPr>
                <w:t>C01</w:t>
              </w:r>
            </w:hyperlink>
            <w:r>
              <w:t xml:space="preserve">, </w:t>
            </w:r>
            <w:hyperlink r:id="rId471" w:history="1">
              <w:r>
                <w:rPr>
                  <w:color w:val="0000FF"/>
                </w:rPr>
                <w:t>C02</w:t>
              </w:r>
            </w:hyperlink>
            <w:r>
              <w:t xml:space="preserve">, </w:t>
            </w:r>
            <w:hyperlink r:id="rId472" w:history="1">
              <w:r>
                <w:rPr>
                  <w:color w:val="0000FF"/>
                </w:rPr>
                <w:t>C03.1</w:t>
              </w:r>
            </w:hyperlink>
            <w:r>
              <w:t xml:space="preserve">, </w:t>
            </w:r>
            <w:hyperlink r:id="rId473" w:history="1">
              <w:r>
                <w:rPr>
                  <w:color w:val="0000FF"/>
                </w:rPr>
                <w:t>C03.9</w:t>
              </w:r>
            </w:hyperlink>
            <w:r>
              <w:t xml:space="preserve">, </w:t>
            </w:r>
            <w:hyperlink r:id="rId474" w:history="1">
              <w:r>
                <w:rPr>
                  <w:color w:val="0000FF"/>
                </w:rPr>
                <w:t>C04.0</w:t>
              </w:r>
            </w:hyperlink>
            <w:r>
              <w:t xml:space="preserve">, </w:t>
            </w:r>
            <w:hyperlink r:id="rId475" w:history="1">
              <w:r>
                <w:rPr>
                  <w:color w:val="0000FF"/>
                </w:rPr>
                <w:t>C04.1</w:t>
              </w:r>
            </w:hyperlink>
            <w:r>
              <w:t xml:space="preserve">, </w:t>
            </w:r>
            <w:hyperlink r:id="rId476" w:history="1">
              <w:r>
                <w:rPr>
                  <w:color w:val="0000FF"/>
                </w:rPr>
                <w:t>C04.8</w:t>
              </w:r>
            </w:hyperlink>
            <w:r>
              <w:t xml:space="preserve">, </w:t>
            </w:r>
            <w:hyperlink r:id="rId477" w:history="1">
              <w:r>
                <w:rPr>
                  <w:color w:val="0000FF"/>
                </w:rPr>
                <w:t>C04.9</w:t>
              </w:r>
            </w:hyperlink>
            <w:r>
              <w:t xml:space="preserve">, </w:t>
            </w:r>
            <w:hyperlink r:id="rId478" w:history="1">
              <w:r>
                <w:rPr>
                  <w:color w:val="0000FF"/>
                </w:rPr>
                <w:t>C05</w:t>
              </w:r>
            </w:hyperlink>
            <w:r>
              <w:t xml:space="preserve">, </w:t>
            </w:r>
            <w:hyperlink r:id="rId479" w:history="1">
              <w:r>
                <w:rPr>
                  <w:color w:val="0000FF"/>
                </w:rPr>
                <w:t>C06.0</w:t>
              </w:r>
            </w:hyperlink>
            <w:r>
              <w:t xml:space="preserve">, </w:t>
            </w:r>
            <w:hyperlink r:id="rId480" w:history="1">
              <w:r>
                <w:rPr>
                  <w:color w:val="0000FF"/>
                </w:rPr>
                <w:t>C06.1</w:t>
              </w:r>
            </w:hyperlink>
            <w:r>
              <w:t xml:space="preserve">, </w:t>
            </w:r>
            <w:hyperlink r:id="rId481" w:history="1">
              <w:r>
                <w:rPr>
                  <w:color w:val="0000FF"/>
                </w:rPr>
                <w:t>C06.2</w:t>
              </w:r>
            </w:hyperlink>
            <w:r>
              <w:t xml:space="preserve">, </w:t>
            </w:r>
            <w:hyperlink r:id="rId482" w:history="1">
              <w:r>
                <w:rPr>
                  <w:color w:val="0000FF"/>
                </w:rPr>
                <w:t>C06.9</w:t>
              </w:r>
            </w:hyperlink>
            <w:r>
              <w:t xml:space="preserve">, </w:t>
            </w:r>
            <w:hyperlink r:id="rId483" w:history="1">
              <w:r>
                <w:rPr>
                  <w:color w:val="0000FF"/>
                </w:rPr>
                <w:t>C07</w:t>
              </w:r>
            </w:hyperlink>
            <w:r>
              <w:t xml:space="preserve">, </w:t>
            </w:r>
            <w:hyperlink r:id="rId484" w:history="1">
              <w:r>
                <w:rPr>
                  <w:color w:val="0000FF"/>
                </w:rPr>
                <w:t>C08.0</w:t>
              </w:r>
            </w:hyperlink>
            <w:r>
              <w:t xml:space="preserve">, </w:t>
            </w:r>
            <w:hyperlink r:id="rId485" w:history="1">
              <w:r>
                <w:rPr>
                  <w:color w:val="0000FF"/>
                </w:rPr>
                <w:t>C08.1</w:t>
              </w:r>
            </w:hyperlink>
            <w:r>
              <w:t xml:space="preserve">, </w:t>
            </w:r>
            <w:hyperlink r:id="rId486" w:history="1">
              <w:r>
                <w:rPr>
                  <w:color w:val="0000FF"/>
                </w:rPr>
                <w:t>C08.8</w:t>
              </w:r>
            </w:hyperlink>
            <w:r>
              <w:t xml:space="preserve">, </w:t>
            </w:r>
            <w:hyperlink r:id="rId487" w:history="1">
              <w:r>
                <w:rPr>
                  <w:color w:val="0000FF"/>
                </w:rPr>
                <w:t>C08.9</w:t>
              </w:r>
            </w:hyperlink>
            <w:r>
              <w:t xml:space="preserve">, </w:t>
            </w:r>
            <w:hyperlink r:id="rId488" w:history="1">
              <w:r>
                <w:rPr>
                  <w:color w:val="0000FF"/>
                </w:rPr>
                <w:t>C09.0</w:t>
              </w:r>
            </w:hyperlink>
            <w:r>
              <w:t xml:space="preserve">, </w:t>
            </w:r>
            <w:hyperlink r:id="rId489" w:history="1">
              <w:r>
                <w:rPr>
                  <w:color w:val="0000FF"/>
                </w:rPr>
                <w:t>C09.8</w:t>
              </w:r>
            </w:hyperlink>
            <w:r>
              <w:t xml:space="preserve">, </w:t>
            </w:r>
            <w:hyperlink r:id="rId490" w:history="1">
              <w:r>
                <w:rPr>
                  <w:color w:val="0000FF"/>
                </w:rPr>
                <w:t>C09.9</w:t>
              </w:r>
            </w:hyperlink>
            <w:r>
              <w:t xml:space="preserve">, </w:t>
            </w:r>
            <w:hyperlink r:id="rId491" w:history="1">
              <w:r>
                <w:rPr>
                  <w:color w:val="0000FF"/>
                </w:rPr>
                <w:t>C10.0</w:t>
              </w:r>
            </w:hyperlink>
            <w:r>
              <w:t xml:space="preserve">, </w:t>
            </w:r>
            <w:hyperlink r:id="rId492" w:history="1">
              <w:r>
                <w:rPr>
                  <w:color w:val="0000FF"/>
                </w:rPr>
                <w:t>C10.1</w:t>
              </w:r>
            </w:hyperlink>
            <w:r>
              <w:t xml:space="preserve">, </w:t>
            </w:r>
            <w:hyperlink r:id="rId493" w:history="1">
              <w:r>
                <w:rPr>
                  <w:color w:val="0000FF"/>
                </w:rPr>
                <w:t>C10.2</w:t>
              </w:r>
            </w:hyperlink>
            <w:r>
              <w:t xml:space="preserve">, </w:t>
            </w:r>
            <w:hyperlink r:id="rId494" w:history="1">
              <w:r>
                <w:rPr>
                  <w:color w:val="0000FF"/>
                </w:rPr>
                <w:t>C10.4</w:t>
              </w:r>
            </w:hyperlink>
            <w:r>
              <w:t xml:space="preserve">, </w:t>
            </w:r>
            <w:hyperlink r:id="rId495" w:history="1">
              <w:r>
                <w:rPr>
                  <w:color w:val="0000FF"/>
                </w:rPr>
                <w:t>C10.8</w:t>
              </w:r>
            </w:hyperlink>
            <w:r>
              <w:t xml:space="preserve">, </w:t>
            </w:r>
            <w:hyperlink r:id="rId496" w:history="1">
              <w:r>
                <w:rPr>
                  <w:color w:val="0000FF"/>
                </w:rPr>
                <w:t>C10.9</w:t>
              </w:r>
            </w:hyperlink>
            <w:r>
              <w:t xml:space="preserve">, </w:t>
            </w:r>
            <w:hyperlink r:id="rId497" w:history="1">
              <w:r>
                <w:rPr>
                  <w:color w:val="0000FF"/>
                </w:rPr>
                <w:t>C11.0</w:t>
              </w:r>
            </w:hyperlink>
            <w:r>
              <w:t xml:space="preserve">, </w:t>
            </w:r>
            <w:hyperlink r:id="rId498" w:history="1">
              <w:r>
                <w:rPr>
                  <w:color w:val="0000FF"/>
                </w:rPr>
                <w:t>C11.1</w:t>
              </w:r>
            </w:hyperlink>
            <w:r>
              <w:t xml:space="preserve">, </w:t>
            </w:r>
            <w:hyperlink r:id="rId499" w:history="1">
              <w:r>
                <w:rPr>
                  <w:color w:val="0000FF"/>
                </w:rPr>
                <w:t>C11.2</w:t>
              </w:r>
            </w:hyperlink>
            <w:r>
              <w:t xml:space="preserve">, </w:t>
            </w:r>
            <w:hyperlink r:id="rId500" w:history="1">
              <w:r>
                <w:rPr>
                  <w:color w:val="0000FF"/>
                </w:rPr>
                <w:t>C11.3</w:t>
              </w:r>
            </w:hyperlink>
            <w:r>
              <w:t xml:space="preserve">, </w:t>
            </w:r>
            <w:hyperlink r:id="rId501" w:history="1">
              <w:r>
                <w:rPr>
                  <w:color w:val="0000FF"/>
                </w:rPr>
                <w:t>C11.8</w:t>
              </w:r>
            </w:hyperlink>
            <w:r>
              <w:t xml:space="preserve">, </w:t>
            </w:r>
            <w:hyperlink r:id="rId502" w:history="1">
              <w:r>
                <w:rPr>
                  <w:color w:val="0000FF"/>
                </w:rPr>
                <w:t>C11.9</w:t>
              </w:r>
            </w:hyperlink>
            <w:r>
              <w:t xml:space="preserve">, </w:t>
            </w:r>
            <w:hyperlink r:id="rId503" w:history="1">
              <w:r>
                <w:rPr>
                  <w:color w:val="0000FF"/>
                </w:rPr>
                <w:t>C13.0</w:t>
              </w:r>
            </w:hyperlink>
            <w:r>
              <w:t xml:space="preserve">, </w:t>
            </w:r>
            <w:hyperlink r:id="rId504" w:history="1">
              <w:r>
                <w:rPr>
                  <w:color w:val="0000FF"/>
                </w:rPr>
                <w:t>C13.1</w:t>
              </w:r>
            </w:hyperlink>
            <w:r>
              <w:t xml:space="preserve">, </w:t>
            </w:r>
            <w:hyperlink r:id="rId505" w:history="1">
              <w:r>
                <w:rPr>
                  <w:color w:val="0000FF"/>
                </w:rPr>
                <w:t>C13.2</w:t>
              </w:r>
            </w:hyperlink>
            <w:r>
              <w:t xml:space="preserve">, </w:t>
            </w:r>
            <w:hyperlink r:id="rId506" w:history="1">
              <w:r>
                <w:rPr>
                  <w:color w:val="0000FF"/>
                </w:rPr>
                <w:t>C13.8</w:t>
              </w:r>
            </w:hyperlink>
            <w:r>
              <w:t xml:space="preserve">, </w:t>
            </w:r>
            <w:hyperlink r:id="rId507" w:history="1">
              <w:r>
                <w:rPr>
                  <w:color w:val="0000FF"/>
                </w:rPr>
                <w:t>C13.9</w:t>
              </w:r>
            </w:hyperlink>
            <w:r>
              <w:t xml:space="preserve">, </w:t>
            </w:r>
            <w:hyperlink r:id="rId508" w:history="1">
              <w:r>
                <w:rPr>
                  <w:color w:val="0000FF"/>
                </w:rPr>
                <w:t>C14.0</w:t>
              </w:r>
            </w:hyperlink>
            <w:r>
              <w:t xml:space="preserve">, </w:t>
            </w:r>
            <w:hyperlink r:id="rId509" w:history="1">
              <w:r>
                <w:rPr>
                  <w:color w:val="0000FF"/>
                </w:rPr>
                <w:t>C12</w:t>
              </w:r>
            </w:hyperlink>
            <w:r>
              <w:t xml:space="preserve">, </w:t>
            </w:r>
            <w:hyperlink r:id="rId510" w:history="1">
              <w:r>
                <w:rPr>
                  <w:color w:val="0000FF"/>
                </w:rPr>
                <w:t>C14.8</w:t>
              </w:r>
            </w:hyperlink>
            <w:r>
              <w:t xml:space="preserve">, </w:t>
            </w:r>
            <w:hyperlink r:id="rId511" w:history="1">
              <w:r>
                <w:rPr>
                  <w:color w:val="0000FF"/>
                </w:rPr>
                <w:t>C15.0</w:t>
              </w:r>
            </w:hyperlink>
            <w:r>
              <w:t xml:space="preserve">, </w:t>
            </w:r>
            <w:hyperlink r:id="rId512" w:history="1">
              <w:r>
                <w:rPr>
                  <w:color w:val="0000FF"/>
                </w:rPr>
                <w:t>C30.0</w:t>
              </w:r>
            </w:hyperlink>
            <w:r>
              <w:t xml:space="preserve">, </w:t>
            </w:r>
            <w:hyperlink r:id="rId513" w:history="1">
              <w:r>
                <w:rPr>
                  <w:color w:val="0000FF"/>
                </w:rPr>
                <w:t>C30.1</w:t>
              </w:r>
            </w:hyperlink>
            <w:r>
              <w:t xml:space="preserve">, </w:t>
            </w:r>
            <w:hyperlink r:id="rId514" w:history="1">
              <w:r>
                <w:rPr>
                  <w:color w:val="0000FF"/>
                </w:rPr>
                <w:t>C31.0</w:t>
              </w:r>
            </w:hyperlink>
            <w:r>
              <w:t xml:space="preserve">, </w:t>
            </w:r>
            <w:hyperlink r:id="rId515" w:history="1">
              <w:r>
                <w:rPr>
                  <w:color w:val="0000FF"/>
                </w:rPr>
                <w:t>C31.1</w:t>
              </w:r>
            </w:hyperlink>
            <w:r>
              <w:t xml:space="preserve">, </w:t>
            </w:r>
            <w:hyperlink r:id="rId516" w:history="1">
              <w:r>
                <w:rPr>
                  <w:color w:val="0000FF"/>
                </w:rPr>
                <w:t>C31.2</w:t>
              </w:r>
            </w:hyperlink>
            <w:r>
              <w:t xml:space="preserve">, </w:t>
            </w:r>
            <w:hyperlink r:id="rId517" w:history="1">
              <w:r>
                <w:rPr>
                  <w:color w:val="0000FF"/>
                </w:rPr>
                <w:t>C31.3</w:t>
              </w:r>
            </w:hyperlink>
            <w:r>
              <w:t xml:space="preserve">, </w:t>
            </w:r>
            <w:hyperlink r:id="rId518" w:history="1">
              <w:r>
                <w:rPr>
                  <w:color w:val="0000FF"/>
                </w:rPr>
                <w:t>C31.8</w:t>
              </w:r>
            </w:hyperlink>
            <w:r>
              <w:t xml:space="preserve">, </w:t>
            </w:r>
            <w:hyperlink r:id="rId519" w:history="1">
              <w:r>
                <w:rPr>
                  <w:color w:val="0000FF"/>
                </w:rPr>
                <w:t>C31.9</w:t>
              </w:r>
            </w:hyperlink>
            <w:r>
              <w:t xml:space="preserve">, </w:t>
            </w:r>
            <w:hyperlink r:id="rId520" w:history="1">
              <w:r>
                <w:rPr>
                  <w:color w:val="0000FF"/>
                </w:rPr>
                <w:t>C32.0</w:t>
              </w:r>
            </w:hyperlink>
            <w:r>
              <w:t xml:space="preserve">, </w:t>
            </w:r>
            <w:hyperlink r:id="rId521" w:history="1">
              <w:r>
                <w:rPr>
                  <w:color w:val="0000FF"/>
                </w:rPr>
                <w:t>C32.1</w:t>
              </w:r>
            </w:hyperlink>
            <w:r>
              <w:t xml:space="preserve">, </w:t>
            </w:r>
            <w:hyperlink r:id="rId522" w:history="1">
              <w:r>
                <w:rPr>
                  <w:color w:val="0000FF"/>
                </w:rPr>
                <w:t>C32.2</w:t>
              </w:r>
            </w:hyperlink>
            <w:r>
              <w:t xml:space="preserve">, </w:t>
            </w:r>
            <w:hyperlink r:id="rId523" w:history="1">
              <w:r>
                <w:rPr>
                  <w:color w:val="0000FF"/>
                </w:rPr>
                <w:t>C32.3</w:t>
              </w:r>
            </w:hyperlink>
            <w:r>
              <w:t xml:space="preserve">, </w:t>
            </w:r>
            <w:hyperlink r:id="rId524" w:history="1">
              <w:r>
                <w:rPr>
                  <w:color w:val="0000FF"/>
                </w:rPr>
                <w:t>C32.8</w:t>
              </w:r>
            </w:hyperlink>
            <w:r>
              <w:t xml:space="preserve">, </w:t>
            </w:r>
            <w:hyperlink r:id="rId525" w:history="1">
              <w:r>
                <w:rPr>
                  <w:color w:val="0000FF"/>
                </w:rPr>
                <w:t>C32.9</w:t>
              </w:r>
            </w:hyperlink>
            <w:r>
              <w:t xml:space="preserve">, </w:t>
            </w:r>
            <w:hyperlink r:id="rId526" w:history="1">
              <w:r>
                <w:rPr>
                  <w:color w:val="0000FF"/>
                </w:rPr>
                <w:t>C33</w:t>
              </w:r>
            </w:hyperlink>
            <w:r>
              <w:t xml:space="preserve">, </w:t>
            </w:r>
            <w:hyperlink r:id="rId527" w:history="1">
              <w:r>
                <w:rPr>
                  <w:color w:val="0000FF"/>
                </w:rPr>
                <w:t>C43</w:t>
              </w:r>
            </w:hyperlink>
            <w:r>
              <w:t xml:space="preserve">, </w:t>
            </w:r>
            <w:hyperlink r:id="rId528" w:history="1">
              <w:r>
                <w:rPr>
                  <w:color w:val="0000FF"/>
                </w:rPr>
                <w:t>C44</w:t>
              </w:r>
            </w:hyperlink>
            <w:r>
              <w:t xml:space="preserve">, </w:t>
            </w:r>
            <w:hyperlink r:id="rId529" w:history="1">
              <w:r>
                <w:rPr>
                  <w:color w:val="0000FF"/>
                </w:rPr>
                <w:t>C49.0</w:t>
              </w:r>
            </w:hyperlink>
            <w:r>
              <w:t xml:space="preserve">, </w:t>
            </w:r>
            <w:hyperlink r:id="rId530" w:history="1">
              <w:r>
                <w:rPr>
                  <w:color w:val="0000FF"/>
                </w:rPr>
                <w:t>C69</w:t>
              </w:r>
            </w:hyperlink>
            <w:r>
              <w:t xml:space="preserve">, </w:t>
            </w:r>
            <w:hyperlink r:id="rId531" w:history="1">
              <w:r>
                <w:rPr>
                  <w:color w:val="0000FF"/>
                </w:rPr>
                <w:t>C73</w:t>
              </w:r>
            </w:hyperlink>
          </w:p>
        </w:tc>
        <w:tc>
          <w:tcPr>
            <w:tcW w:w="3388" w:type="dxa"/>
            <w:vMerge w:val="restart"/>
          </w:tcPr>
          <w:p w:rsidR="00907567" w:rsidRDefault="00907567">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энуклеация глазного яблока с одномоментной пластикой опорно-двигательной культи</w:t>
            </w:r>
          </w:p>
        </w:tc>
        <w:tc>
          <w:tcPr>
            <w:tcW w:w="1516" w:type="dxa"/>
            <w:vMerge w:val="restart"/>
            <w:tcBorders>
              <w:top w:val="nil"/>
              <w:bottom w:val="nil"/>
            </w:tcBorders>
          </w:tcPr>
          <w:p w:rsidR="00907567" w:rsidRDefault="00907567">
            <w:pPr>
              <w:pStyle w:val="ConsPlusNormal"/>
            </w:pPr>
          </w:p>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энуклеация глазного яблока с формированием опорно-двигательной культи имплантатом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лимфаденэктомия шейная расширенная с реконструктивно-пластическим компонентом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гемиглоссэктомия с реконструктивно-пластическим компонентом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околоушной слюнной железы с реконструктивно-пластическим компонентом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резекция верхней челюсти комбинированная с </w:t>
            </w:r>
            <w:r>
              <w:lastRenderedPageBreak/>
              <w:t>микрохирургической пластикой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губы с микрохирургической пластикой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гемиглоссэктомия с микрохирургической пластикой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глоссэктомия с микрохирургической пластикой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околоушной слюнной железы в плоскости ветвей лицевого нерва с микрохирургическим невролизом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гемитиреоидэктомия с микрохирургической пластикой периферического нерва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паротидэктомия радикальная с микрохирургической пластикой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широкое иссечение меланомы кожи с реконструктивно-пластическим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компонентом расширенное </w:t>
            </w:r>
            <w:r>
              <w:lastRenderedPageBreak/>
              <w:t>(микрохирургическая реконструкция)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гемитиреоидэктомия с микрохирургической пластикой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тиреоидэктомия расширенная с реконструктивно-пластическим компонентом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тиреоидэктомия расширенная комбинированная с реконструктивно-пластическим компонентом</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щитовидной железы с микрохирургическим невролизом возвратного гортанного нерва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тиреоидэктомия с микрохирургическим невролизом возвратного гортанного нерва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val="restart"/>
          </w:tcPr>
          <w:p w:rsidR="00907567" w:rsidRDefault="00907567">
            <w:pPr>
              <w:pStyle w:val="ConsPlusNormal"/>
              <w:jc w:val="center"/>
            </w:pPr>
            <w:hyperlink r:id="rId532" w:history="1">
              <w:r>
                <w:rPr>
                  <w:color w:val="0000FF"/>
                </w:rPr>
                <w:t>C15</w:t>
              </w:r>
            </w:hyperlink>
          </w:p>
        </w:tc>
        <w:tc>
          <w:tcPr>
            <w:tcW w:w="3388" w:type="dxa"/>
            <w:vMerge w:val="restart"/>
          </w:tcPr>
          <w:p w:rsidR="00907567" w:rsidRDefault="00907567">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резекция пищеводно-желудочного (пищеводно-кишечного) анастомоза трансторакальная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одномоментная эзофагэктомия (субтотальная резекция пищевода) с лимфаденэктомией 2S, 2F, 3F и пластикой пищевода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экстраорганного рецидива злокачественного новообразования пищевода комбинированное</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val="restart"/>
          </w:tcPr>
          <w:p w:rsidR="00907567" w:rsidRDefault="00907567">
            <w:pPr>
              <w:pStyle w:val="ConsPlusNormal"/>
              <w:jc w:val="center"/>
            </w:pPr>
            <w:hyperlink r:id="rId533" w:history="1">
              <w:r>
                <w:rPr>
                  <w:color w:val="0000FF"/>
                </w:rPr>
                <w:t>C16</w:t>
              </w:r>
            </w:hyperlink>
          </w:p>
        </w:tc>
        <w:tc>
          <w:tcPr>
            <w:tcW w:w="3388" w:type="dxa"/>
            <w:vMerge w:val="restart"/>
          </w:tcPr>
          <w:p w:rsidR="00907567" w:rsidRDefault="00907567">
            <w:pPr>
              <w:pStyle w:val="ConsPlusNormal"/>
            </w:pPr>
            <w:r>
              <w:t xml:space="preserve">пациенты со злокачественными </w:t>
            </w:r>
            <w:r>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84" w:type="dxa"/>
            <w:vMerge w:val="restart"/>
          </w:tcPr>
          <w:p w:rsidR="00907567" w:rsidRDefault="00907567">
            <w:pPr>
              <w:pStyle w:val="ConsPlusNormal"/>
            </w:pPr>
            <w:r>
              <w:lastRenderedPageBreak/>
              <w:t xml:space="preserve">хирургическое </w:t>
            </w:r>
            <w:r>
              <w:lastRenderedPageBreak/>
              <w:t>лечение</w:t>
            </w:r>
          </w:p>
        </w:tc>
        <w:tc>
          <w:tcPr>
            <w:tcW w:w="3916" w:type="dxa"/>
          </w:tcPr>
          <w:p w:rsidR="00907567" w:rsidRDefault="00907567">
            <w:pPr>
              <w:pStyle w:val="ConsPlusNormal"/>
            </w:pPr>
            <w:r>
              <w:lastRenderedPageBreak/>
              <w:t xml:space="preserve">реконструкция пищеводно-кишечного </w:t>
            </w:r>
            <w:r>
              <w:lastRenderedPageBreak/>
              <w:t>анастомоза при рубцовых деформациях, не подлежащих эндоскопическому лечению</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реконструкция пищеводно-желудочного анастомоза при тяжелых рефлюкс-эзофагитах</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циторедуктивная гастрэктомия с интраоперационной фотодинамической терапией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циторедуктивная проксимальная субтотальная резекция желудка с интраоперационной фотодинамической терапией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циторедуктивная дистальная субтотальная резекция желудка с интраоперационной фотодинамической терапией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циторедуктивная гастрэктомия с интраоперационной внутрибрюшной гипертермической химиотерапией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циторедуктивная проксимальная субтотальная резекция желудка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с интраоперационной внутрибрюшной </w:t>
            </w:r>
            <w:r>
              <w:lastRenderedPageBreak/>
              <w:t>гипертермической химиотерапией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циторедуктивные комбинированные операции с радиочастотной термоаблацией метастатических очагов печени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расширенно-комбинированная дистальная субтотальная резекция желудка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расширенно-комбинированная гастрэктомия, в том числе с трансторакальной резекцией пищевода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расширенно-комбинированная экстирпация оперированного желудка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расширенно-комбинированная ререзекция оперированного желудка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пищеводно-кишечного или пищеводно-желудочного анастомоза комбинированная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пилоросохраняющая резекция желудка</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экстраорганного рецидива злокачественных новообразований желудка комбинированное</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tcPr>
          <w:p w:rsidR="00907567" w:rsidRDefault="00907567">
            <w:pPr>
              <w:pStyle w:val="ConsPlusNormal"/>
              <w:jc w:val="center"/>
            </w:pPr>
            <w:hyperlink r:id="rId534" w:history="1">
              <w:r>
                <w:rPr>
                  <w:color w:val="0000FF"/>
                </w:rPr>
                <w:t>C17</w:t>
              </w:r>
            </w:hyperlink>
          </w:p>
        </w:tc>
        <w:tc>
          <w:tcPr>
            <w:tcW w:w="3388" w:type="dxa"/>
          </w:tcPr>
          <w:p w:rsidR="00907567" w:rsidRDefault="0090756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панкреатодуоденальная резекция, в том числе расширенная или комбинированная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val="restart"/>
            <w:tcBorders>
              <w:bottom w:val="nil"/>
            </w:tcBorders>
          </w:tcPr>
          <w:p w:rsidR="00907567" w:rsidRDefault="00907567">
            <w:pPr>
              <w:pStyle w:val="ConsPlusNormal"/>
              <w:jc w:val="center"/>
            </w:pPr>
            <w:hyperlink r:id="rId535" w:history="1">
              <w:r>
                <w:rPr>
                  <w:color w:val="0000FF"/>
                </w:rPr>
                <w:t>C18</w:t>
              </w:r>
            </w:hyperlink>
            <w:r>
              <w:t xml:space="preserve">, </w:t>
            </w:r>
            <w:hyperlink r:id="rId536" w:history="1">
              <w:r>
                <w:rPr>
                  <w:color w:val="0000FF"/>
                </w:rPr>
                <w:t>C19</w:t>
              </w:r>
            </w:hyperlink>
            <w:r>
              <w:t xml:space="preserve">, </w:t>
            </w:r>
            <w:hyperlink r:id="rId537" w:history="1">
              <w:r>
                <w:rPr>
                  <w:color w:val="0000FF"/>
                </w:rPr>
                <w:t>C20</w:t>
              </w:r>
            </w:hyperlink>
            <w:r>
              <w:t xml:space="preserve">, </w:t>
            </w:r>
            <w:hyperlink r:id="rId538" w:history="1">
              <w:r>
                <w:rPr>
                  <w:color w:val="0000FF"/>
                </w:rPr>
                <w:t>C08</w:t>
              </w:r>
            </w:hyperlink>
            <w:r>
              <w:t xml:space="preserve">, </w:t>
            </w:r>
            <w:hyperlink r:id="rId539" w:history="1">
              <w:r>
                <w:rPr>
                  <w:color w:val="0000FF"/>
                </w:rPr>
                <w:t>C48.1</w:t>
              </w:r>
            </w:hyperlink>
          </w:p>
        </w:tc>
        <w:tc>
          <w:tcPr>
            <w:tcW w:w="3388" w:type="dxa"/>
            <w:vMerge w:val="restart"/>
          </w:tcPr>
          <w:p w:rsidR="00907567" w:rsidRDefault="0090756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реконструкция толстой кишки с формированием межкишечных анастомозов</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Borders>
              <w:bottom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Borders>
              <w:bottom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Borders>
              <w:bottom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Borders>
              <w:bottom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Borders>
              <w:bottom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Borders>
              <w:bottom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Borders>
              <w:bottom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16" w:type="dxa"/>
            <w:vMerge/>
            <w:tcBorders>
              <w:top w:val="nil"/>
              <w:bottom w:val="nil"/>
            </w:tcBorders>
          </w:tcPr>
          <w:p w:rsidR="00907567" w:rsidRDefault="00907567"/>
        </w:tc>
      </w:tr>
      <w:tr w:rsidR="00907567">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Borders>
              <w:bottom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прямой кишки с расширенной лимфаденэктомией, субтотальной</w:t>
            </w:r>
          </w:p>
        </w:tc>
        <w:tc>
          <w:tcPr>
            <w:tcW w:w="1516" w:type="dxa"/>
            <w:vMerge/>
            <w:tcBorders>
              <w:top w:val="nil"/>
              <w:bottom w:val="nil"/>
            </w:tcBorders>
          </w:tcPr>
          <w:p w:rsidR="00907567" w:rsidRDefault="00907567"/>
        </w:tc>
      </w:tr>
      <w:tr w:rsidR="00907567">
        <w:tblPrEx>
          <w:tblBorders>
            <w:insideH w:val="nil"/>
          </w:tblBorders>
        </w:tblPrEx>
        <w:tc>
          <w:tcPr>
            <w:tcW w:w="868" w:type="dxa"/>
            <w:vMerge/>
            <w:tcBorders>
              <w:top w:val="nil"/>
              <w:bottom w:val="nil"/>
            </w:tcBorders>
          </w:tcPr>
          <w:p w:rsidR="00907567" w:rsidRDefault="00907567"/>
        </w:tc>
        <w:tc>
          <w:tcPr>
            <w:tcW w:w="3916" w:type="dxa"/>
            <w:vMerge/>
            <w:tcBorders>
              <w:bottom w:val="nil"/>
            </w:tcBorders>
          </w:tcPr>
          <w:p w:rsidR="00907567" w:rsidRDefault="00907567"/>
        </w:tc>
        <w:tc>
          <w:tcPr>
            <w:tcW w:w="1444" w:type="dxa"/>
            <w:vMerge/>
            <w:tcBorders>
              <w:bottom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перитонэктомией, экстирпацией большого сальника и гипертермической внутрибрюшной химиотерапией</w:t>
            </w:r>
          </w:p>
        </w:tc>
        <w:tc>
          <w:tcPr>
            <w:tcW w:w="1516" w:type="dxa"/>
            <w:vMerge/>
            <w:tcBorders>
              <w:top w:val="nil"/>
              <w:bottom w:val="nil"/>
            </w:tcBorders>
          </w:tcPr>
          <w:p w:rsidR="00907567" w:rsidRDefault="00907567"/>
        </w:tc>
      </w:tr>
      <w:tr w:rsidR="00907567">
        <w:tblPrEx>
          <w:tblBorders>
            <w:insideH w:val="nil"/>
          </w:tblBorders>
        </w:tblPrEx>
        <w:tc>
          <w:tcPr>
            <w:tcW w:w="868" w:type="dxa"/>
            <w:vMerge w:val="restart"/>
            <w:tcBorders>
              <w:top w:val="nil"/>
            </w:tcBorders>
          </w:tcPr>
          <w:p w:rsidR="00907567" w:rsidRDefault="00907567">
            <w:pPr>
              <w:pStyle w:val="ConsPlusNormal"/>
            </w:pPr>
          </w:p>
        </w:tc>
        <w:tc>
          <w:tcPr>
            <w:tcW w:w="3916" w:type="dxa"/>
            <w:vMerge w:val="restart"/>
            <w:tcBorders>
              <w:top w:val="nil"/>
            </w:tcBorders>
          </w:tcPr>
          <w:p w:rsidR="00907567" w:rsidRDefault="00907567">
            <w:pPr>
              <w:pStyle w:val="ConsPlusNormal"/>
            </w:pPr>
          </w:p>
        </w:tc>
        <w:tc>
          <w:tcPr>
            <w:tcW w:w="1444" w:type="dxa"/>
            <w:vMerge w:val="restart"/>
            <w:tcBorders>
              <w:top w:val="nil"/>
            </w:tcBorders>
          </w:tcPr>
          <w:p w:rsidR="00907567" w:rsidRDefault="00907567">
            <w:pPr>
              <w:pStyle w:val="ConsPlusNormal"/>
            </w:pPr>
          </w:p>
        </w:tc>
        <w:tc>
          <w:tcPr>
            <w:tcW w:w="3388" w:type="dxa"/>
            <w:vMerge w:val="restart"/>
          </w:tcPr>
          <w:p w:rsidR="00907567" w:rsidRDefault="0090756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правосторонняя гемиколэктомия с расширенной лимфаденэктомией</w:t>
            </w:r>
          </w:p>
        </w:tc>
        <w:tc>
          <w:tcPr>
            <w:tcW w:w="1516" w:type="dxa"/>
            <w:vMerge w:val="restart"/>
            <w:tcBorders>
              <w:top w:val="nil"/>
            </w:tcBorders>
          </w:tcPr>
          <w:p w:rsidR="00907567" w:rsidRDefault="00907567">
            <w:pPr>
              <w:pStyle w:val="ConsPlusNormal"/>
            </w:pPr>
          </w:p>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Borders>
              <w:top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комбинированная правосторонняя гемиколэктомия с резекцией соседних органов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Borders>
              <w:top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сигмовидной кишки с расширенной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Borders>
              <w:top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комбинированная резекция сигмовидной кишки с резекцией соседних органов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Borders>
              <w:top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правосторонняя гемиколэктомия с резекцией легкого</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Borders>
              <w:top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левосторонняя гемиколэктомия с расширенной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Borders>
              <w:top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комбинированная левосторонняя гемиколэктомия с резекцией соседних органов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Borders>
              <w:top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прямой кишки с резекцией печени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Borders>
              <w:top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прямой кишки с расширенной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Borders>
              <w:top w:val="nil"/>
            </w:tcBorders>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комбинированная резекция прямой </w:t>
            </w:r>
            <w:r>
              <w:lastRenderedPageBreak/>
              <w:t>кишки с резекцией соседних органов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Borders>
              <w:top w:val="nil"/>
            </w:tcBorders>
          </w:tcPr>
          <w:p w:rsidR="00907567" w:rsidRDefault="00907567"/>
        </w:tc>
        <w:tc>
          <w:tcPr>
            <w:tcW w:w="3388" w:type="dxa"/>
            <w:vMerge/>
          </w:tcPr>
          <w:p w:rsidR="00907567" w:rsidRDefault="00907567"/>
        </w:tc>
        <w:tc>
          <w:tcPr>
            <w:tcW w:w="1984" w:type="dxa"/>
          </w:tcPr>
          <w:p w:rsidR="00907567" w:rsidRDefault="00907567">
            <w:pPr>
              <w:pStyle w:val="ConsPlusNormal"/>
            </w:pPr>
          </w:p>
        </w:tc>
        <w:tc>
          <w:tcPr>
            <w:tcW w:w="3916" w:type="dxa"/>
          </w:tcPr>
          <w:p w:rsidR="00907567" w:rsidRDefault="00907567">
            <w:pPr>
              <w:pStyle w:val="ConsPlusNormal"/>
            </w:pPr>
            <w:r>
              <w:t>расширенно-комбинированная брюшно-промежностная экстирпация прямой кишки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540" w:history="1">
              <w:r>
                <w:rPr>
                  <w:color w:val="0000FF"/>
                </w:rPr>
                <w:t>C20</w:t>
              </w:r>
            </w:hyperlink>
          </w:p>
        </w:tc>
        <w:tc>
          <w:tcPr>
            <w:tcW w:w="3388" w:type="dxa"/>
          </w:tcPr>
          <w:p w:rsidR="00907567" w:rsidRDefault="00907567">
            <w:pPr>
              <w:pStyle w:val="ConsPlusNormal"/>
            </w:pPr>
            <w:r>
              <w:t>локализованные опухоли среднеампулярного и нижнеампулярного отдела прямой кишки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41" w:history="1">
              <w:r>
                <w:rPr>
                  <w:color w:val="0000FF"/>
                </w:rPr>
                <w:t>C22</w:t>
              </w:r>
            </w:hyperlink>
            <w:r>
              <w:t xml:space="preserve">, </w:t>
            </w:r>
            <w:hyperlink r:id="rId542" w:history="1">
              <w:r>
                <w:rPr>
                  <w:color w:val="0000FF"/>
                </w:rPr>
                <w:t>C23</w:t>
              </w:r>
            </w:hyperlink>
            <w:r>
              <w:t xml:space="preserve">, </w:t>
            </w:r>
            <w:hyperlink r:id="rId543" w:history="1">
              <w:r>
                <w:rPr>
                  <w:color w:val="0000FF"/>
                </w:rPr>
                <w:t>C24</w:t>
              </w:r>
            </w:hyperlink>
          </w:p>
        </w:tc>
        <w:tc>
          <w:tcPr>
            <w:tcW w:w="3388" w:type="dxa"/>
            <w:vMerge w:val="restart"/>
          </w:tcPr>
          <w:p w:rsidR="00907567" w:rsidRDefault="00907567">
            <w:pPr>
              <w:pStyle w:val="ConsPlusNormal"/>
            </w:pPr>
            <w:r>
              <w:t>местнораспространенные первичные и метастатические опухоли печени</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гемигепатэктомия комбинированная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печени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печени комбинированная с ангиопластикой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анатомические и атипичные резекции печени с применением радиочастотной термоаблации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правосторонняя гемигепатэктомия с применением радиочастотной термоаблации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левосторонняя гемигепатэктомия с применением радиочастотной термоаблации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расширенная правосторонняя гемигепатэктомия с применением радиочастотной термоаблации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расширенная левосторонняя гемигепатэктомия с применением радиочастотной термоаблации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изолированная гипертермическая хемиоперфузия печени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медианная резекция печени с применением радиочастотной термоаблации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расширенная правосторонняя гемигепатэктомия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расширенная левосторонняя гемигепатэктомия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44" w:history="1">
              <w:r>
                <w:rPr>
                  <w:color w:val="0000FF"/>
                </w:rPr>
                <w:t>C34</w:t>
              </w:r>
            </w:hyperlink>
          </w:p>
        </w:tc>
        <w:tc>
          <w:tcPr>
            <w:tcW w:w="3388" w:type="dxa"/>
            <w:vMerge w:val="restart"/>
          </w:tcPr>
          <w:p w:rsidR="00907567" w:rsidRDefault="00907567">
            <w:pPr>
              <w:pStyle w:val="ConsPlusNormal"/>
            </w:pPr>
            <w:r>
              <w:t>опухоли легкого (I-III стадия)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tcPr>
          <w:p w:rsidR="00907567" w:rsidRDefault="00907567">
            <w:pPr>
              <w:pStyle w:val="ConsPlusNormal"/>
            </w:pPr>
          </w:p>
        </w:tc>
        <w:tc>
          <w:tcPr>
            <w:tcW w:w="1984" w:type="dxa"/>
          </w:tcPr>
          <w:p w:rsidR="00907567" w:rsidRDefault="00907567">
            <w:pPr>
              <w:pStyle w:val="ConsPlusNormal"/>
            </w:pPr>
          </w:p>
        </w:tc>
        <w:tc>
          <w:tcPr>
            <w:tcW w:w="3916" w:type="dxa"/>
          </w:tcPr>
          <w:p w:rsidR="00907567" w:rsidRDefault="00907567">
            <w:pPr>
              <w:pStyle w:val="ConsPlusNormal"/>
            </w:pPr>
            <w:r>
              <w:t>радиочастотная термоаблация периферической злокачественной опухоли легкого</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545" w:history="1">
              <w:r>
                <w:rPr>
                  <w:color w:val="0000FF"/>
                </w:rPr>
                <w:t>C37</w:t>
              </w:r>
            </w:hyperlink>
            <w:r>
              <w:t xml:space="preserve">, </w:t>
            </w:r>
            <w:hyperlink r:id="rId546" w:history="1">
              <w:r>
                <w:rPr>
                  <w:color w:val="0000FF"/>
                </w:rPr>
                <w:t>C08.1</w:t>
              </w:r>
            </w:hyperlink>
            <w:r>
              <w:t xml:space="preserve">, </w:t>
            </w:r>
            <w:hyperlink r:id="rId547" w:history="1">
              <w:r>
                <w:rPr>
                  <w:color w:val="0000FF"/>
                </w:rPr>
                <w:t>C38.2</w:t>
              </w:r>
            </w:hyperlink>
            <w:r>
              <w:t xml:space="preserve">, </w:t>
            </w:r>
            <w:hyperlink r:id="rId548" w:history="1">
              <w:r>
                <w:rPr>
                  <w:color w:val="0000FF"/>
                </w:rPr>
                <w:t>C38.3</w:t>
              </w:r>
            </w:hyperlink>
            <w:r>
              <w:t xml:space="preserve">, </w:t>
            </w:r>
            <w:hyperlink r:id="rId549" w:history="1">
              <w:r>
                <w:rPr>
                  <w:color w:val="0000FF"/>
                </w:rPr>
                <w:t>C78.1</w:t>
              </w:r>
            </w:hyperlink>
          </w:p>
        </w:tc>
        <w:tc>
          <w:tcPr>
            <w:tcW w:w="3388" w:type="dxa"/>
          </w:tcPr>
          <w:p w:rsidR="00907567" w:rsidRDefault="0090756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550" w:history="1">
              <w:r>
                <w:rPr>
                  <w:color w:val="0000FF"/>
                </w:rPr>
                <w:t>C38.4</w:t>
              </w:r>
            </w:hyperlink>
            <w:r>
              <w:t xml:space="preserve">, </w:t>
            </w:r>
            <w:hyperlink r:id="rId551" w:history="1">
              <w:r>
                <w:rPr>
                  <w:color w:val="0000FF"/>
                </w:rPr>
                <w:t>C38.8</w:t>
              </w:r>
            </w:hyperlink>
            <w:r>
              <w:t xml:space="preserve">, </w:t>
            </w:r>
            <w:hyperlink r:id="rId552" w:history="1">
              <w:r>
                <w:rPr>
                  <w:color w:val="0000FF"/>
                </w:rPr>
                <w:t>C45</w:t>
              </w:r>
            </w:hyperlink>
            <w:r>
              <w:t xml:space="preserve">, </w:t>
            </w:r>
            <w:hyperlink r:id="rId553" w:history="1">
              <w:r>
                <w:rPr>
                  <w:color w:val="0000FF"/>
                </w:rPr>
                <w:t>C78.2</w:t>
              </w:r>
            </w:hyperlink>
          </w:p>
        </w:tc>
        <w:tc>
          <w:tcPr>
            <w:tcW w:w="3388" w:type="dxa"/>
          </w:tcPr>
          <w:p w:rsidR="00907567" w:rsidRDefault="00907567">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пролонгированная внутриплевральная гипертермическая хемиоперфузия, фотодинамическая терапия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54" w:history="1">
              <w:r>
                <w:rPr>
                  <w:color w:val="0000FF"/>
                </w:rPr>
                <w:t>C40.0</w:t>
              </w:r>
            </w:hyperlink>
            <w:r>
              <w:t xml:space="preserve">, </w:t>
            </w:r>
            <w:hyperlink r:id="rId555" w:history="1">
              <w:r>
                <w:rPr>
                  <w:color w:val="0000FF"/>
                </w:rPr>
                <w:t>C40.1</w:t>
              </w:r>
            </w:hyperlink>
            <w:r>
              <w:t xml:space="preserve">, </w:t>
            </w:r>
            <w:hyperlink r:id="rId556" w:history="1">
              <w:r>
                <w:rPr>
                  <w:color w:val="0000FF"/>
                </w:rPr>
                <w:t>C40.2</w:t>
              </w:r>
            </w:hyperlink>
            <w:r>
              <w:t xml:space="preserve">, </w:t>
            </w:r>
            <w:hyperlink r:id="rId557" w:history="1">
              <w:r>
                <w:rPr>
                  <w:color w:val="0000FF"/>
                </w:rPr>
                <w:t>C40.3</w:t>
              </w:r>
            </w:hyperlink>
            <w:r>
              <w:t xml:space="preserve">, </w:t>
            </w:r>
            <w:hyperlink r:id="rId558" w:history="1">
              <w:r>
                <w:rPr>
                  <w:color w:val="0000FF"/>
                </w:rPr>
                <w:t>C40.8</w:t>
              </w:r>
            </w:hyperlink>
            <w:r>
              <w:t xml:space="preserve">, </w:t>
            </w:r>
            <w:hyperlink r:id="rId559" w:history="1">
              <w:r>
                <w:rPr>
                  <w:color w:val="0000FF"/>
                </w:rPr>
                <w:t>C40.9</w:t>
              </w:r>
            </w:hyperlink>
            <w:r>
              <w:t xml:space="preserve">, </w:t>
            </w:r>
            <w:hyperlink r:id="rId560" w:history="1">
              <w:r>
                <w:rPr>
                  <w:color w:val="0000FF"/>
                </w:rPr>
                <w:t>C41.2</w:t>
              </w:r>
            </w:hyperlink>
            <w:r>
              <w:t xml:space="preserve">, </w:t>
            </w:r>
            <w:hyperlink r:id="rId561" w:history="1">
              <w:r>
                <w:rPr>
                  <w:color w:val="0000FF"/>
                </w:rPr>
                <w:t>C41.3</w:t>
              </w:r>
            </w:hyperlink>
            <w:r>
              <w:t xml:space="preserve">, </w:t>
            </w:r>
            <w:hyperlink r:id="rId562" w:history="1">
              <w:r>
                <w:rPr>
                  <w:color w:val="0000FF"/>
                </w:rPr>
                <w:t>C41.4</w:t>
              </w:r>
            </w:hyperlink>
            <w:r>
              <w:t xml:space="preserve">, </w:t>
            </w:r>
            <w:hyperlink r:id="rId563" w:history="1">
              <w:r>
                <w:rPr>
                  <w:color w:val="0000FF"/>
                </w:rPr>
                <w:t>C41.8</w:t>
              </w:r>
            </w:hyperlink>
            <w:r>
              <w:t xml:space="preserve">, </w:t>
            </w:r>
            <w:hyperlink r:id="rId564" w:history="1">
              <w:r>
                <w:rPr>
                  <w:color w:val="0000FF"/>
                </w:rPr>
                <w:t>C41.9</w:t>
              </w:r>
            </w:hyperlink>
            <w:r>
              <w:t xml:space="preserve">, </w:t>
            </w:r>
            <w:hyperlink r:id="rId565" w:history="1">
              <w:r>
                <w:rPr>
                  <w:color w:val="0000FF"/>
                </w:rPr>
                <w:t>C79.5</w:t>
              </w:r>
            </w:hyperlink>
            <w:r>
              <w:t xml:space="preserve">, </w:t>
            </w:r>
            <w:hyperlink r:id="rId566" w:history="1">
              <w:r>
                <w:rPr>
                  <w:color w:val="0000FF"/>
                </w:rPr>
                <w:t>C43.5</w:t>
              </w:r>
            </w:hyperlink>
          </w:p>
        </w:tc>
        <w:tc>
          <w:tcPr>
            <w:tcW w:w="3388" w:type="dxa"/>
            <w:vMerge w:val="restart"/>
          </w:tcPr>
          <w:p w:rsidR="00907567" w:rsidRDefault="0090756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удаление тела позвонка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ребра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ключицы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декомпрессивная ламинэктомия позвонков с фиксацией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67" w:history="1">
              <w:r>
                <w:rPr>
                  <w:color w:val="0000FF"/>
                </w:rPr>
                <w:t>C43</w:t>
              </w:r>
            </w:hyperlink>
            <w:r>
              <w:t xml:space="preserve">, </w:t>
            </w:r>
            <w:hyperlink r:id="rId568" w:history="1">
              <w:r>
                <w:rPr>
                  <w:color w:val="0000FF"/>
                </w:rPr>
                <w:t>C44</w:t>
              </w:r>
            </w:hyperlink>
          </w:p>
        </w:tc>
        <w:tc>
          <w:tcPr>
            <w:tcW w:w="3388" w:type="dxa"/>
            <w:vMerge w:val="restart"/>
          </w:tcPr>
          <w:p w:rsidR="00907567" w:rsidRDefault="00907567">
            <w:pPr>
              <w:pStyle w:val="ConsPlusNormal"/>
            </w:pPr>
            <w:r>
              <w:t>злокачественные новообразования кожи</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широкое иссечение опухоли кожи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расширенное широкое иссечение опухоли кожи с реконструктивно-пластическим замещением дефекта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комбинированное широкое иссечение опухоли кожи с реконструктивно-пластическим замещением дефекта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69" w:history="1">
              <w:r>
                <w:rPr>
                  <w:color w:val="0000FF"/>
                </w:rPr>
                <w:t>C48</w:t>
              </w:r>
            </w:hyperlink>
          </w:p>
        </w:tc>
        <w:tc>
          <w:tcPr>
            <w:tcW w:w="3388" w:type="dxa"/>
          </w:tcPr>
          <w:p w:rsidR="00907567" w:rsidRDefault="0090756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первичных и рецидивных неорганных забрюшинных опухолей комбинированное</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tcPr>
          <w:p w:rsidR="00907567" w:rsidRDefault="00907567">
            <w:pPr>
              <w:pStyle w:val="ConsPlusNormal"/>
            </w:pPr>
            <w:r>
              <w:t>местнораспространенные формы первичных и метастатических опухолей брюшной стенки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w:t>
            </w:r>
            <w:r>
              <w:lastRenderedPageBreak/>
              <w:t>терапии, радиочастотной термоаблации и др.)</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570" w:history="1">
              <w:r>
                <w:rPr>
                  <w:color w:val="0000FF"/>
                </w:rPr>
                <w:t>C49.1</w:t>
              </w:r>
            </w:hyperlink>
            <w:r>
              <w:t xml:space="preserve">, </w:t>
            </w:r>
            <w:hyperlink r:id="rId571" w:history="1">
              <w:r>
                <w:rPr>
                  <w:color w:val="0000FF"/>
                </w:rPr>
                <w:t>C49.2</w:t>
              </w:r>
            </w:hyperlink>
            <w:r>
              <w:t xml:space="preserve">, </w:t>
            </w:r>
            <w:hyperlink r:id="rId572" w:history="1">
              <w:r>
                <w:rPr>
                  <w:color w:val="0000FF"/>
                </w:rPr>
                <w:t>C49.3</w:t>
              </w:r>
            </w:hyperlink>
            <w:r>
              <w:t xml:space="preserve">, </w:t>
            </w:r>
            <w:hyperlink r:id="rId573" w:history="1">
              <w:r>
                <w:rPr>
                  <w:color w:val="0000FF"/>
                </w:rPr>
                <w:t>C49.5</w:t>
              </w:r>
            </w:hyperlink>
            <w:r>
              <w:t xml:space="preserve">, </w:t>
            </w:r>
            <w:hyperlink r:id="rId574" w:history="1">
              <w:r>
                <w:rPr>
                  <w:color w:val="0000FF"/>
                </w:rPr>
                <w:t>C49.6</w:t>
              </w:r>
            </w:hyperlink>
            <w:r>
              <w:t xml:space="preserve">, </w:t>
            </w:r>
            <w:hyperlink r:id="rId575" w:history="1">
              <w:r>
                <w:rPr>
                  <w:color w:val="0000FF"/>
                </w:rPr>
                <w:t>C47.1</w:t>
              </w:r>
            </w:hyperlink>
            <w:r>
              <w:t xml:space="preserve">, </w:t>
            </w:r>
            <w:hyperlink r:id="rId576" w:history="1">
              <w:r>
                <w:rPr>
                  <w:color w:val="0000FF"/>
                </w:rPr>
                <w:t>C47.2</w:t>
              </w:r>
            </w:hyperlink>
            <w:r>
              <w:t xml:space="preserve">, </w:t>
            </w:r>
            <w:hyperlink r:id="rId577" w:history="1">
              <w:r>
                <w:rPr>
                  <w:color w:val="0000FF"/>
                </w:rPr>
                <w:t>C47.3</w:t>
              </w:r>
            </w:hyperlink>
            <w:r>
              <w:t xml:space="preserve">, </w:t>
            </w:r>
            <w:hyperlink r:id="rId578" w:history="1">
              <w:r>
                <w:rPr>
                  <w:color w:val="0000FF"/>
                </w:rPr>
                <w:t>C47.5</w:t>
              </w:r>
            </w:hyperlink>
            <w:r>
              <w:t xml:space="preserve">, </w:t>
            </w:r>
            <w:hyperlink r:id="rId579" w:history="1">
              <w:r>
                <w:rPr>
                  <w:color w:val="0000FF"/>
                </w:rPr>
                <w:t>C43.5</w:t>
              </w:r>
            </w:hyperlink>
          </w:p>
        </w:tc>
        <w:tc>
          <w:tcPr>
            <w:tcW w:w="3388" w:type="dxa"/>
          </w:tcPr>
          <w:p w:rsidR="00907567" w:rsidRDefault="0090756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изолированная гипертермическая регионарная химиоперфузия конечностей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80" w:history="1">
              <w:r>
                <w:rPr>
                  <w:color w:val="0000FF"/>
                </w:rPr>
                <w:t>C50</w:t>
              </w:r>
            </w:hyperlink>
          </w:p>
        </w:tc>
        <w:tc>
          <w:tcPr>
            <w:tcW w:w="3388" w:type="dxa"/>
            <w:vMerge w:val="restart"/>
          </w:tcPr>
          <w:p w:rsidR="00907567" w:rsidRDefault="00907567">
            <w:pPr>
              <w:pStyle w:val="ConsPlusNormal"/>
            </w:pPr>
            <w:r>
              <w:t>злокачественные новообразования молочной железы (0-IV стадия)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молочной железы с определением "сторожевого" лимфоузла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581" w:history="1">
              <w:r>
                <w:rPr>
                  <w:color w:val="0000FF"/>
                </w:rPr>
                <w:t>C53</w:t>
              </w:r>
            </w:hyperlink>
          </w:p>
        </w:tc>
        <w:tc>
          <w:tcPr>
            <w:tcW w:w="3388" w:type="dxa"/>
          </w:tcPr>
          <w:p w:rsidR="00907567" w:rsidRDefault="00907567">
            <w:pPr>
              <w:pStyle w:val="ConsPlusNormal"/>
            </w:pPr>
            <w:r>
              <w:t>злокачественные новообразования шейки матки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расширенная экстирпация культи шейки матки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82" w:history="1">
              <w:r>
                <w:rPr>
                  <w:color w:val="0000FF"/>
                </w:rPr>
                <w:t>C54</w:t>
              </w:r>
            </w:hyperlink>
          </w:p>
        </w:tc>
        <w:tc>
          <w:tcPr>
            <w:tcW w:w="3388" w:type="dxa"/>
            <w:vMerge w:val="restart"/>
          </w:tcPr>
          <w:p w:rsidR="00907567" w:rsidRDefault="00907567">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экстирпация матки с тазовой и парааортальной лимфаденэктомией, субтотальной резекцией большого сальника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экстирпация матки с придатками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экстирпация матки с тазовой лимфаденэктомией и интраоперационной лучевой терапией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83" w:history="1">
              <w:r>
                <w:rPr>
                  <w:color w:val="0000FF"/>
                </w:rPr>
                <w:t>C56</w:t>
              </w:r>
            </w:hyperlink>
          </w:p>
        </w:tc>
        <w:tc>
          <w:tcPr>
            <w:tcW w:w="3388" w:type="dxa"/>
            <w:vMerge w:val="restart"/>
          </w:tcPr>
          <w:p w:rsidR="00907567" w:rsidRDefault="00907567">
            <w:pPr>
              <w:pStyle w:val="ConsPlusNormal"/>
            </w:pPr>
            <w:r>
              <w:t>злокачественные новообразования яичников (I-IV стадия). Рецидивы злокачественных новообразований яичников</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комбинированные циторедуктивные операции при злокачественных новообразованиях яичников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циторедуктивные операции при злокачественных новообразованиях яичников, фотодинамическая терапия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циторедуктивные операции с внутрибрюшной гипертермической химиотерапией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84" w:history="1">
              <w:r>
                <w:rPr>
                  <w:color w:val="0000FF"/>
                </w:rPr>
                <w:t>C53</w:t>
              </w:r>
            </w:hyperlink>
            <w:r>
              <w:t xml:space="preserve">, </w:t>
            </w:r>
            <w:hyperlink r:id="rId585" w:history="1">
              <w:r>
                <w:rPr>
                  <w:color w:val="0000FF"/>
                </w:rPr>
                <w:t>C54</w:t>
              </w:r>
            </w:hyperlink>
            <w:r>
              <w:t xml:space="preserve">, </w:t>
            </w:r>
            <w:hyperlink r:id="rId586" w:history="1">
              <w:r>
                <w:rPr>
                  <w:color w:val="0000FF"/>
                </w:rPr>
                <w:t>C56</w:t>
              </w:r>
            </w:hyperlink>
            <w:r>
              <w:t xml:space="preserve">, </w:t>
            </w:r>
            <w:hyperlink r:id="rId587" w:history="1">
              <w:r>
                <w:rPr>
                  <w:color w:val="0000FF"/>
                </w:rPr>
                <w:t>C57.8</w:t>
              </w:r>
            </w:hyperlink>
          </w:p>
        </w:tc>
        <w:tc>
          <w:tcPr>
            <w:tcW w:w="3388" w:type="dxa"/>
            <w:vMerge w:val="restart"/>
          </w:tcPr>
          <w:p w:rsidR="00907567" w:rsidRDefault="00907567">
            <w:pPr>
              <w:pStyle w:val="ConsPlusNormal"/>
            </w:pPr>
            <w:r>
              <w:t>рецидивы злокачественного новообразования тела матки, шейки матки и яичников</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удаление рецидивных опухолей малого таза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рецидивных опухолей малого таза, фотодинамическая терапия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588" w:history="1">
              <w:r>
                <w:rPr>
                  <w:color w:val="0000FF"/>
                </w:rPr>
                <w:t>C60</w:t>
              </w:r>
            </w:hyperlink>
          </w:p>
        </w:tc>
        <w:tc>
          <w:tcPr>
            <w:tcW w:w="3388" w:type="dxa"/>
          </w:tcPr>
          <w:p w:rsidR="00907567" w:rsidRDefault="00907567">
            <w:pPr>
              <w:pStyle w:val="ConsPlusNormal"/>
            </w:pPr>
            <w:r>
              <w:t>злокачественные новообразования полового члена (I-IV стадия)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ампутация полового члена, двусторонняя подвздошно-пахово-бедренная лимфаденэктомия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589" w:history="1">
              <w:r>
                <w:rPr>
                  <w:color w:val="0000FF"/>
                </w:rPr>
                <w:t>C61</w:t>
              </w:r>
            </w:hyperlink>
          </w:p>
        </w:tc>
        <w:tc>
          <w:tcPr>
            <w:tcW w:w="3388" w:type="dxa"/>
          </w:tcPr>
          <w:p w:rsidR="00907567" w:rsidRDefault="00907567">
            <w:pPr>
              <w:pStyle w:val="ConsPlusNormal"/>
            </w:pPr>
            <w:r>
              <w:t>локализованные злокачественные новообразования предстательной железы (I-II стадия), Tl-2cN0M0</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криодеструкция опухоли предстательной железы</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tcPr>
          <w:p w:rsidR="00907567" w:rsidRDefault="00907567">
            <w:pPr>
              <w:pStyle w:val="ConsPlusNormal"/>
              <w:jc w:val="center"/>
            </w:pPr>
            <w:hyperlink r:id="rId590" w:history="1">
              <w:r>
                <w:rPr>
                  <w:color w:val="0000FF"/>
                </w:rPr>
                <w:t>C62</w:t>
              </w:r>
            </w:hyperlink>
          </w:p>
        </w:tc>
        <w:tc>
          <w:tcPr>
            <w:tcW w:w="3388" w:type="dxa"/>
          </w:tcPr>
          <w:p w:rsidR="00907567" w:rsidRDefault="00907567">
            <w:pPr>
              <w:pStyle w:val="ConsPlusNormal"/>
            </w:pPr>
            <w:r>
              <w:t>злокачественные новообразования яичка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забрюшинная лимфаденэктомия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91" w:history="1">
              <w:r>
                <w:rPr>
                  <w:color w:val="0000FF"/>
                </w:rPr>
                <w:t>C64</w:t>
              </w:r>
            </w:hyperlink>
          </w:p>
        </w:tc>
        <w:tc>
          <w:tcPr>
            <w:tcW w:w="3388" w:type="dxa"/>
          </w:tcPr>
          <w:p w:rsidR="00907567" w:rsidRDefault="00907567">
            <w:pPr>
              <w:pStyle w:val="ConsPlusNormal"/>
            </w:pPr>
            <w:r>
              <w:t>злокачественные новообразования почки (III-IV стадия)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нефрэктомия с тромбэктомией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val="restart"/>
          </w:tcPr>
          <w:p w:rsidR="00907567" w:rsidRDefault="00907567">
            <w:pPr>
              <w:pStyle w:val="ConsPlusNormal"/>
            </w:pPr>
            <w:r>
              <w:t>злокачественные новообразования почки (I-II стадия)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криодеструкция злокачественных новообразований почки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92" w:history="1">
              <w:r>
                <w:rPr>
                  <w:color w:val="0000FF"/>
                </w:rPr>
                <w:t>C67</w:t>
              </w:r>
            </w:hyperlink>
          </w:p>
        </w:tc>
        <w:tc>
          <w:tcPr>
            <w:tcW w:w="3388" w:type="dxa"/>
            <w:vMerge w:val="restart"/>
          </w:tcPr>
          <w:p w:rsidR="00907567" w:rsidRDefault="00907567">
            <w:pPr>
              <w:pStyle w:val="ConsPlusNormal"/>
            </w:pPr>
            <w:r>
              <w:t xml:space="preserve">злокачественные новообразования мочевого </w:t>
            </w:r>
            <w:r>
              <w:lastRenderedPageBreak/>
              <w:t>пузыря (I-IV стадия)</w:t>
            </w:r>
          </w:p>
        </w:tc>
        <w:tc>
          <w:tcPr>
            <w:tcW w:w="1984" w:type="dxa"/>
            <w:vMerge w:val="restart"/>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цистпростатвезикулэктомия с расширенной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резекция мочевого пузыря с интраоперационной фотодинамической терапией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трансуретральная резекция мочевого пузыря с интраоперационной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фотодинамической терапией, гипертермией или низкоинтенсивным лазерным излучением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93" w:history="1">
              <w:r>
                <w:rPr>
                  <w:color w:val="0000FF"/>
                </w:rPr>
                <w:t>C74</w:t>
              </w:r>
            </w:hyperlink>
          </w:p>
        </w:tc>
        <w:tc>
          <w:tcPr>
            <w:tcW w:w="3388" w:type="dxa"/>
          </w:tcPr>
          <w:p w:rsidR="00907567" w:rsidRDefault="00907567">
            <w:pPr>
              <w:pStyle w:val="ConsPlusNormal"/>
            </w:pPr>
            <w:r>
              <w:t>злокачественные новообразования надпочечника (I-III стадия) (T1a-T3aNxMo)</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удаление рецидивной опухоли надпочечника с расширенной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tcPr>
          <w:p w:rsidR="00907567" w:rsidRDefault="00907567">
            <w:pPr>
              <w:pStyle w:val="ConsPlusNormal"/>
            </w:pPr>
            <w:r>
              <w:t>злокачественные новообразования надпочечника (III-IV стадия)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расширенная адреналэктомия или адреналэктомия с резекцией соседних органов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val="restart"/>
          </w:tcPr>
          <w:p w:rsidR="00907567" w:rsidRDefault="00907567">
            <w:pPr>
              <w:pStyle w:val="ConsPlusNormal"/>
              <w:jc w:val="center"/>
            </w:pPr>
            <w:hyperlink r:id="rId594" w:history="1">
              <w:r>
                <w:rPr>
                  <w:color w:val="0000FF"/>
                </w:rPr>
                <w:t>C78</w:t>
              </w:r>
            </w:hyperlink>
          </w:p>
        </w:tc>
        <w:tc>
          <w:tcPr>
            <w:tcW w:w="3388" w:type="dxa"/>
            <w:vMerge w:val="restart"/>
          </w:tcPr>
          <w:p w:rsidR="00907567" w:rsidRDefault="00907567">
            <w:pPr>
              <w:pStyle w:val="ConsPlusNormal"/>
            </w:pPr>
            <w:r>
              <w:t>метастатическое поражение легкого</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(прецизионное, резекция легкого) множественных метастазов в легких с применением физических факторов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Borders>
              <w:top w:val="nil"/>
            </w:tcBorders>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изолированная регионарная гипертермическая химиоперфузия легкого</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val="restart"/>
          </w:tcPr>
          <w:p w:rsidR="00907567" w:rsidRDefault="00907567">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444" w:type="dxa"/>
          </w:tcPr>
          <w:p w:rsidR="00907567" w:rsidRDefault="00907567">
            <w:pPr>
              <w:pStyle w:val="ConsPlusNormal"/>
              <w:jc w:val="center"/>
            </w:pPr>
            <w:hyperlink r:id="rId595" w:history="1">
              <w:r>
                <w:rPr>
                  <w:color w:val="0000FF"/>
                </w:rPr>
                <w:t>C38</w:t>
              </w:r>
            </w:hyperlink>
            <w:r>
              <w:t xml:space="preserve">, </w:t>
            </w:r>
            <w:hyperlink r:id="rId596" w:history="1">
              <w:r>
                <w:rPr>
                  <w:color w:val="0000FF"/>
                </w:rPr>
                <w:t>C39</w:t>
              </w:r>
            </w:hyperlink>
          </w:p>
        </w:tc>
        <w:tc>
          <w:tcPr>
            <w:tcW w:w="3388" w:type="dxa"/>
          </w:tcPr>
          <w:p w:rsidR="00907567" w:rsidRDefault="00907567">
            <w:pPr>
              <w:pStyle w:val="ConsPlusNormal"/>
            </w:pPr>
            <w:r>
              <w:t xml:space="preserve">местнораспространенные </w:t>
            </w:r>
            <w:r>
              <w:lastRenderedPageBreak/>
              <w:t>опухоли органов средостения</w:t>
            </w:r>
          </w:p>
        </w:tc>
        <w:tc>
          <w:tcPr>
            <w:tcW w:w="1984" w:type="dxa"/>
          </w:tcPr>
          <w:p w:rsidR="00907567" w:rsidRDefault="00907567">
            <w:pPr>
              <w:pStyle w:val="ConsPlusNormal"/>
            </w:pPr>
            <w:r>
              <w:lastRenderedPageBreak/>
              <w:t xml:space="preserve">комбинированное </w:t>
            </w:r>
            <w:r>
              <w:lastRenderedPageBreak/>
              <w:t>лечение</w:t>
            </w:r>
          </w:p>
        </w:tc>
        <w:tc>
          <w:tcPr>
            <w:tcW w:w="3916" w:type="dxa"/>
          </w:tcPr>
          <w:p w:rsidR="00907567" w:rsidRDefault="00907567">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hyperlink r:id="rId597" w:history="1">
              <w:r>
                <w:rPr>
                  <w:color w:val="0000FF"/>
                </w:rPr>
                <w:t>C50</w:t>
              </w:r>
            </w:hyperlink>
          </w:p>
        </w:tc>
        <w:tc>
          <w:tcPr>
            <w:tcW w:w="3388" w:type="dxa"/>
            <w:vMerge w:val="restart"/>
          </w:tcPr>
          <w:p w:rsidR="00907567" w:rsidRDefault="00907567">
            <w:pPr>
              <w:pStyle w:val="ConsPlusNormal"/>
            </w:pPr>
            <w:r>
              <w:t>первичный рак молочной железы T1N2-3M0, T2-3N1-3M0</w:t>
            </w:r>
          </w:p>
        </w:tc>
        <w:tc>
          <w:tcPr>
            <w:tcW w:w="1984" w:type="dxa"/>
            <w:vMerge w:val="restart"/>
          </w:tcPr>
          <w:p w:rsidR="00907567" w:rsidRDefault="00907567">
            <w:pPr>
              <w:pStyle w:val="ConsPlusNormal"/>
            </w:pPr>
            <w:r>
              <w:t>комбинированное лечение</w:t>
            </w:r>
          </w:p>
        </w:tc>
        <w:tc>
          <w:tcPr>
            <w:tcW w:w="3916" w:type="dxa"/>
          </w:tcPr>
          <w:p w:rsidR="00907567" w:rsidRDefault="00907567">
            <w:pPr>
              <w:pStyle w:val="ConsPlusNormal"/>
            </w:pPr>
            <w:r>
              <w:t>послеоперационная химиотерапия с проведением хирургического вмешательства в течение одной госпитализации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tcBorders>
          </w:tcPr>
          <w:p w:rsidR="00907567" w:rsidRDefault="00907567"/>
        </w:tc>
      </w:tr>
      <w:tr w:rsidR="00907567">
        <w:tc>
          <w:tcPr>
            <w:tcW w:w="868" w:type="dxa"/>
            <w:vMerge w:val="restart"/>
          </w:tcPr>
          <w:p w:rsidR="00907567" w:rsidRDefault="00907567">
            <w:pPr>
              <w:pStyle w:val="ConsPlusNormal"/>
              <w:jc w:val="center"/>
            </w:pPr>
            <w:r>
              <w:t>21</w:t>
            </w:r>
          </w:p>
        </w:tc>
        <w:tc>
          <w:tcPr>
            <w:tcW w:w="3916" w:type="dxa"/>
            <w:vMerge w:val="restart"/>
          </w:tcPr>
          <w:p w:rsidR="00907567" w:rsidRDefault="00907567">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444" w:type="dxa"/>
          </w:tcPr>
          <w:p w:rsidR="00907567" w:rsidRDefault="00907567">
            <w:pPr>
              <w:pStyle w:val="ConsPlusNormal"/>
              <w:jc w:val="center"/>
            </w:pPr>
            <w:hyperlink r:id="rId598" w:history="1">
              <w:r>
                <w:rPr>
                  <w:color w:val="0000FF"/>
                </w:rPr>
                <w:t>C22</w:t>
              </w:r>
            </w:hyperlink>
          </w:p>
        </w:tc>
        <w:tc>
          <w:tcPr>
            <w:tcW w:w="3388" w:type="dxa"/>
          </w:tcPr>
          <w:p w:rsidR="00907567" w:rsidRDefault="00907567">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высокоинтенсивная фокусированная ультразвуковая терапия (HIFU)</w:t>
            </w:r>
          </w:p>
        </w:tc>
        <w:tc>
          <w:tcPr>
            <w:tcW w:w="1516" w:type="dxa"/>
            <w:vMerge w:val="restart"/>
          </w:tcPr>
          <w:p w:rsidR="00907567" w:rsidRDefault="00907567">
            <w:pPr>
              <w:pStyle w:val="ConsPlusNormal"/>
              <w:jc w:val="center"/>
            </w:pPr>
            <w:r>
              <w:t>103013</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599" w:history="1">
              <w:r>
                <w:rPr>
                  <w:color w:val="0000FF"/>
                </w:rPr>
                <w:t>C25</w:t>
              </w:r>
            </w:hyperlink>
          </w:p>
        </w:tc>
        <w:tc>
          <w:tcPr>
            <w:tcW w:w="3388" w:type="dxa"/>
          </w:tcPr>
          <w:p w:rsidR="00907567" w:rsidRDefault="00907567">
            <w:pPr>
              <w:pStyle w:val="ConsPlusNormal"/>
            </w:pPr>
            <w:r>
              <w:t xml:space="preserve">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984" w:type="dxa"/>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600" w:history="1">
              <w:r>
                <w:rPr>
                  <w:color w:val="0000FF"/>
                </w:rPr>
                <w:t>C40</w:t>
              </w:r>
            </w:hyperlink>
            <w:r>
              <w:t xml:space="preserve">, </w:t>
            </w:r>
            <w:hyperlink r:id="rId601" w:history="1">
              <w:r>
                <w:rPr>
                  <w:color w:val="0000FF"/>
                </w:rPr>
                <w:t>C41</w:t>
              </w:r>
            </w:hyperlink>
          </w:p>
        </w:tc>
        <w:tc>
          <w:tcPr>
            <w:tcW w:w="3388" w:type="dxa"/>
          </w:tcPr>
          <w:p w:rsidR="00907567" w:rsidRDefault="00907567">
            <w:pPr>
              <w:pStyle w:val="ConsPlusNormal"/>
            </w:pPr>
            <w:r>
              <w:t>метастатическое поражение костей</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высокоинтенсивная фокусированная ультразвуковая терапия (HIFU) при злокачественных новообразованиях костей</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602" w:history="1">
              <w:r>
                <w:rPr>
                  <w:color w:val="0000FF"/>
                </w:rPr>
                <w:t>C48</w:t>
              </w:r>
            </w:hyperlink>
            <w:r>
              <w:t xml:space="preserve">, </w:t>
            </w:r>
            <w:hyperlink r:id="rId603" w:history="1">
              <w:r>
                <w:rPr>
                  <w:color w:val="0000FF"/>
                </w:rPr>
                <w:t>C49</w:t>
              </w:r>
            </w:hyperlink>
          </w:p>
        </w:tc>
        <w:tc>
          <w:tcPr>
            <w:tcW w:w="3388" w:type="dxa"/>
          </w:tcPr>
          <w:p w:rsidR="00907567" w:rsidRDefault="00907567">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604" w:history="1">
              <w:r>
                <w:rPr>
                  <w:color w:val="0000FF"/>
                </w:rPr>
                <w:t>C50</w:t>
              </w:r>
            </w:hyperlink>
            <w:r>
              <w:t xml:space="preserve">, </w:t>
            </w:r>
            <w:hyperlink r:id="rId605" w:history="1">
              <w:r>
                <w:rPr>
                  <w:color w:val="0000FF"/>
                </w:rPr>
                <w:t>C67</w:t>
              </w:r>
            </w:hyperlink>
            <w:r>
              <w:t xml:space="preserve">, </w:t>
            </w:r>
            <w:hyperlink r:id="rId606" w:history="1">
              <w:r>
                <w:rPr>
                  <w:color w:val="0000FF"/>
                </w:rPr>
                <w:t>C74</w:t>
              </w:r>
            </w:hyperlink>
            <w:r>
              <w:t xml:space="preserve">, </w:t>
            </w:r>
            <w:hyperlink r:id="rId607" w:history="1">
              <w:r>
                <w:rPr>
                  <w:color w:val="0000FF"/>
                </w:rPr>
                <w:t>C73</w:t>
              </w:r>
            </w:hyperlink>
          </w:p>
        </w:tc>
        <w:tc>
          <w:tcPr>
            <w:tcW w:w="3388" w:type="dxa"/>
          </w:tcPr>
          <w:p w:rsidR="00907567" w:rsidRDefault="0090756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608" w:history="1">
              <w:r>
                <w:rPr>
                  <w:color w:val="0000FF"/>
                </w:rPr>
                <w:t>C61</w:t>
              </w:r>
            </w:hyperlink>
          </w:p>
        </w:tc>
        <w:tc>
          <w:tcPr>
            <w:tcW w:w="3388" w:type="dxa"/>
          </w:tcPr>
          <w:p w:rsidR="00907567" w:rsidRDefault="00907567">
            <w:pPr>
              <w:pStyle w:val="ConsPlusNormal"/>
            </w:pPr>
            <w:r>
              <w:t>локализованные злокачественные новообразования предстательной железы (I-II стадия (Tl-2cN0M0))</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высокоинтенсивная фокусированная ультразвуковая терапия (HIFU) при злокачественных новообразованиях простаты</w:t>
            </w:r>
          </w:p>
        </w:tc>
        <w:tc>
          <w:tcPr>
            <w:tcW w:w="1516" w:type="dxa"/>
            <w:vMerge/>
          </w:tcPr>
          <w:p w:rsidR="00907567" w:rsidRDefault="00907567"/>
        </w:tc>
      </w:tr>
      <w:tr w:rsidR="00907567">
        <w:tc>
          <w:tcPr>
            <w:tcW w:w="868" w:type="dxa"/>
          </w:tcPr>
          <w:p w:rsidR="00907567" w:rsidRDefault="00907567">
            <w:pPr>
              <w:pStyle w:val="ConsPlusNormal"/>
              <w:jc w:val="center"/>
            </w:pPr>
            <w:r>
              <w:t>22</w:t>
            </w:r>
          </w:p>
        </w:tc>
        <w:tc>
          <w:tcPr>
            <w:tcW w:w="3916" w:type="dxa"/>
          </w:tcPr>
          <w:p w:rsidR="00907567" w:rsidRDefault="0090756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44" w:type="dxa"/>
          </w:tcPr>
          <w:p w:rsidR="00907567" w:rsidRDefault="00907567">
            <w:pPr>
              <w:pStyle w:val="ConsPlusNormal"/>
              <w:jc w:val="center"/>
            </w:pPr>
            <w:hyperlink r:id="rId609" w:history="1">
              <w:r>
                <w:rPr>
                  <w:color w:val="0000FF"/>
                </w:rPr>
                <w:t>C81</w:t>
              </w:r>
            </w:hyperlink>
            <w:r>
              <w:t>-</w:t>
            </w:r>
            <w:hyperlink r:id="rId610" w:history="1">
              <w:r>
                <w:rPr>
                  <w:color w:val="0000FF"/>
                </w:rPr>
                <w:t>C90</w:t>
              </w:r>
            </w:hyperlink>
            <w:r>
              <w:t xml:space="preserve">, </w:t>
            </w:r>
            <w:hyperlink r:id="rId611" w:history="1">
              <w:r>
                <w:rPr>
                  <w:color w:val="0000FF"/>
                </w:rPr>
                <w:t>C91.0</w:t>
              </w:r>
            </w:hyperlink>
            <w:r>
              <w:t xml:space="preserve">, </w:t>
            </w:r>
            <w:hyperlink r:id="rId612" w:history="1">
              <w:r>
                <w:rPr>
                  <w:color w:val="0000FF"/>
                </w:rPr>
                <w:t>C91.5</w:t>
              </w:r>
            </w:hyperlink>
            <w:r>
              <w:t>-</w:t>
            </w:r>
            <w:hyperlink r:id="rId613" w:history="1">
              <w:r>
                <w:rPr>
                  <w:color w:val="0000FF"/>
                </w:rPr>
                <w:t>C91.9</w:t>
              </w:r>
            </w:hyperlink>
            <w:r>
              <w:t xml:space="preserve">, </w:t>
            </w:r>
            <w:hyperlink r:id="rId614" w:history="1">
              <w:r>
                <w:rPr>
                  <w:color w:val="0000FF"/>
                </w:rPr>
                <w:t>C92</w:t>
              </w:r>
            </w:hyperlink>
            <w:r>
              <w:t xml:space="preserve">, </w:t>
            </w:r>
            <w:hyperlink r:id="rId615" w:history="1">
              <w:r>
                <w:rPr>
                  <w:color w:val="0000FF"/>
                </w:rPr>
                <w:t>C93</w:t>
              </w:r>
            </w:hyperlink>
            <w:r>
              <w:t xml:space="preserve">, </w:t>
            </w:r>
            <w:hyperlink r:id="rId616" w:history="1">
              <w:r>
                <w:rPr>
                  <w:color w:val="0000FF"/>
                </w:rPr>
                <w:t>C94.0</w:t>
              </w:r>
            </w:hyperlink>
            <w:r>
              <w:t xml:space="preserve">, </w:t>
            </w:r>
            <w:hyperlink r:id="rId617" w:history="1">
              <w:r>
                <w:rPr>
                  <w:color w:val="0000FF"/>
                </w:rPr>
                <w:t>C94.2</w:t>
              </w:r>
            </w:hyperlink>
            <w:r>
              <w:t>-</w:t>
            </w:r>
            <w:hyperlink r:id="rId618" w:history="1">
              <w:r>
                <w:rPr>
                  <w:color w:val="0000FF"/>
                </w:rPr>
                <w:t>C94.7</w:t>
              </w:r>
            </w:hyperlink>
            <w:r>
              <w:t xml:space="preserve">, </w:t>
            </w:r>
            <w:hyperlink r:id="rId619" w:history="1">
              <w:r>
                <w:rPr>
                  <w:color w:val="0000FF"/>
                </w:rPr>
                <w:t>C95</w:t>
              </w:r>
            </w:hyperlink>
            <w:r>
              <w:t xml:space="preserve">, </w:t>
            </w:r>
            <w:hyperlink r:id="rId620" w:history="1">
              <w:r>
                <w:rPr>
                  <w:color w:val="0000FF"/>
                </w:rPr>
                <w:t>C96.9</w:t>
              </w:r>
            </w:hyperlink>
            <w:r>
              <w:t xml:space="preserve">, </w:t>
            </w:r>
            <w:hyperlink r:id="rId621" w:history="1">
              <w:r>
                <w:rPr>
                  <w:color w:val="0000FF"/>
                </w:rPr>
                <w:t>C00</w:t>
              </w:r>
            </w:hyperlink>
            <w:r>
              <w:t>-</w:t>
            </w:r>
            <w:hyperlink r:id="rId622" w:history="1">
              <w:r>
                <w:rPr>
                  <w:color w:val="0000FF"/>
                </w:rPr>
                <w:t>C14</w:t>
              </w:r>
            </w:hyperlink>
            <w:r>
              <w:t xml:space="preserve">, </w:t>
            </w:r>
            <w:hyperlink r:id="rId623" w:history="1">
              <w:r>
                <w:rPr>
                  <w:color w:val="0000FF"/>
                </w:rPr>
                <w:t>C15</w:t>
              </w:r>
            </w:hyperlink>
            <w:r>
              <w:t>-</w:t>
            </w:r>
            <w:hyperlink r:id="rId624" w:history="1">
              <w:r>
                <w:rPr>
                  <w:color w:val="0000FF"/>
                </w:rPr>
                <w:t>C21</w:t>
              </w:r>
            </w:hyperlink>
            <w:r>
              <w:t xml:space="preserve">, </w:t>
            </w:r>
            <w:hyperlink r:id="rId625" w:history="1">
              <w:r>
                <w:rPr>
                  <w:color w:val="0000FF"/>
                </w:rPr>
                <w:t>C22</w:t>
              </w:r>
            </w:hyperlink>
            <w:r>
              <w:t xml:space="preserve">, </w:t>
            </w:r>
            <w:hyperlink r:id="rId626" w:history="1">
              <w:r>
                <w:rPr>
                  <w:color w:val="0000FF"/>
                </w:rPr>
                <w:t>C23</w:t>
              </w:r>
            </w:hyperlink>
            <w:r>
              <w:t>-</w:t>
            </w:r>
            <w:hyperlink r:id="rId627" w:history="1">
              <w:r>
                <w:rPr>
                  <w:color w:val="0000FF"/>
                </w:rPr>
                <w:t>C26</w:t>
              </w:r>
            </w:hyperlink>
            <w:r>
              <w:t xml:space="preserve">, </w:t>
            </w:r>
            <w:hyperlink r:id="rId628" w:history="1">
              <w:r>
                <w:rPr>
                  <w:color w:val="0000FF"/>
                </w:rPr>
                <w:t>C30</w:t>
              </w:r>
            </w:hyperlink>
            <w:r>
              <w:t>-</w:t>
            </w:r>
            <w:hyperlink r:id="rId629" w:history="1">
              <w:r>
                <w:rPr>
                  <w:color w:val="0000FF"/>
                </w:rPr>
                <w:t>C32</w:t>
              </w:r>
            </w:hyperlink>
            <w:r>
              <w:t xml:space="preserve">, </w:t>
            </w:r>
            <w:hyperlink r:id="rId630" w:history="1">
              <w:r>
                <w:rPr>
                  <w:color w:val="0000FF"/>
                </w:rPr>
                <w:t>C34</w:t>
              </w:r>
            </w:hyperlink>
            <w:r>
              <w:t xml:space="preserve">, </w:t>
            </w:r>
            <w:hyperlink r:id="rId631" w:history="1">
              <w:r>
                <w:rPr>
                  <w:color w:val="0000FF"/>
                </w:rPr>
                <w:t>C37</w:t>
              </w:r>
            </w:hyperlink>
            <w:r>
              <w:t xml:space="preserve">, </w:t>
            </w:r>
            <w:hyperlink r:id="rId632" w:history="1">
              <w:r>
                <w:rPr>
                  <w:color w:val="0000FF"/>
                </w:rPr>
                <w:t>C38</w:t>
              </w:r>
            </w:hyperlink>
            <w:r>
              <w:t xml:space="preserve">, </w:t>
            </w:r>
            <w:hyperlink r:id="rId633" w:history="1">
              <w:r>
                <w:rPr>
                  <w:color w:val="0000FF"/>
                </w:rPr>
                <w:t>C39</w:t>
              </w:r>
            </w:hyperlink>
            <w:r>
              <w:t xml:space="preserve">, </w:t>
            </w:r>
            <w:hyperlink r:id="rId634" w:history="1">
              <w:r>
                <w:rPr>
                  <w:color w:val="0000FF"/>
                </w:rPr>
                <w:t>C40</w:t>
              </w:r>
            </w:hyperlink>
            <w:r>
              <w:t xml:space="preserve">, </w:t>
            </w:r>
            <w:hyperlink r:id="rId635" w:history="1">
              <w:r>
                <w:rPr>
                  <w:color w:val="0000FF"/>
                </w:rPr>
                <w:t>C41</w:t>
              </w:r>
            </w:hyperlink>
            <w:r>
              <w:t xml:space="preserve">, </w:t>
            </w:r>
            <w:hyperlink r:id="rId636" w:history="1">
              <w:r>
                <w:rPr>
                  <w:color w:val="0000FF"/>
                </w:rPr>
                <w:t>C45</w:t>
              </w:r>
            </w:hyperlink>
            <w:r>
              <w:t xml:space="preserve">, </w:t>
            </w:r>
            <w:hyperlink r:id="rId637" w:history="1">
              <w:r>
                <w:rPr>
                  <w:color w:val="0000FF"/>
                </w:rPr>
                <w:t>C46</w:t>
              </w:r>
            </w:hyperlink>
            <w:r>
              <w:t xml:space="preserve">, </w:t>
            </w:r>
            <w:hyperlink r:id="rId638" w:history="1">
              <w:r>
                <w:rPr>
                  <w:color w:val="0000FF"/>
                </w:rPr>
                <w:t>C47</w:t>
              </w:r>
            </w:hyperlink>
            <w:r>
              <w:t xml:space="preserve">, </w:t>
            </w:r>
            <w:hyperlink r:id="rId639" w:history="1">
              <w:r>
                <w:rPr>
                  <w:color w:val="0000FF"/>
                </w:rPr>
                <w:t>C48</w:t>
              </w:r>
            </w:hyperlink>
            <w:r>
              <w:t xml:space="preserve">, </w:t>
            </w:r>
            <w:hyperlink r:id="rId640" w:history="1">
              <w:r>
                <w:rPr>
                  <w:color w:val="0000FF"/>
                </w:rPr>
                <w:t>C49</w:t>
              </w:r>
            </w:hyperlink>
            <w:r>
              <w:t xml:space="preserve">, </w:t>
            </w:r>
            <w:hyperlink r:id="rId641" w:history="1">
              <w:r>
                <w:rPr>
                  <w:color w:val="0000FF"/>
                </w:rPr>
                <w:t>C51</w:t>
              </w:r>
            </w:hyperlink>
            <w:r>
              <w:t>-</w:t>
            </w:r>
            <w:hyperlink r:id="rId642" w:history="1">
              <w:r>
                <w:rPr>
                  <w:color w:val="0000FF"/>
                </w:rPr>
                <w:t>C58</w:t>
              </w:r>
            </w:hyperlink>
            <w:r>
              <w:t xml:space="preserve">, </w:t>
            </w:r>
            <w:hyperlink r:id="rId643" w:history="1">
              <w:r>
                <w:rPr>
                  <w:color w:val="0000FF"/>
                </w:rPr>
                <w:t>C60</w:t>
              </w:r>
            </w:hyperlink>
            <w:r>
              <w:t xml:space="preserve">, </w:t>
            </w:r>
            <w:hyperlink r:id="rId644" w:history="1">
              <w:r>
                <w:rPr>
                  <w:color w:val="0000FF"/>
                </w:rPr>
                <w:t>C61</w:t>
              </w:r>
            </w:hyperlink>
            <w:r>
              <w:t xml:space="preserve">, </w:t>
            </w:r>
            <w:hyperlink r:id="rId645" w:history="1">
              <w:r>
                <w:rPr>
                  <w:color w:val="0000FF"/>
                </w:rPr>
                <w:t>C62</w:t>
              </w:r>
            </w:hyperlink>
            <w:r>
              <w:t xml:space="preserve">, </w:t>
            </w:r>
            <w:hyperlink r:id="rId646" w:history="1">
              <w:r>
                <w:rPr>
                  <w:color w:val="0000FF"/>
                </w:rPr>
                <w:t>C63</w:t>
              </w:r>
            </w:hyperlink>
            <w:r>
              <w:t xml:space="preserve">, </w:t>
            </w:r>
            <w:hyperlink r:id="rId647" w:history="1">
              <w:r>
                <w:rPr>
                  <w:color w:val="0000FF"/>
                </w:rPr>
                <w:t>C64</w:t>
              </w:r>
            </w:hyperlink>
            <w:r>
              <w:t xml:space="preserve">, </w:t>
            </w:r>
            <w:hyperlink r:id="rId648" w:history="1">
              <w:r>
                <w:rPr>
                  <w:color w:val="0000FF"/>
                </w:rPr>
                <w:t>C65</w:t>
              </w:r>
            </w:hyperlink>
            <w:r>
              <w:t xml:space="preserve">, </w:t>
            </w:r>
            <w:hyperlink r:id="rId649" w:history="1">
              <w:r>
                <w:rPr>
                  <w:color w:val="0000FF"/>
                </w:rPr>
                <w:t>C66</w:t>
              </w:r>
            </w:hyperlink>
            <w:r>
              <w:t xml:space="preserve">, </w:t>
            </w:r>
            <w:hyperlink r:id="rId650" w:history="1">
              <w:r>
                <w:rPr>
                  <w:color w:val="0000FF"/>
                </w:rPr>
                <w:t>C67</w:t>
              </w:r>
            </w:hyperlink>
            <w:r>
              <w:t xml:space="preserve">, </w:t>
            </w:r>
            <w:hyperlink r:id="rId651" w:history="1">
              <w:r>
                <w:rPr>
                  <w:color w:val="0000FF"/>
                </w:rPr>
                <w:t>C68</w:t>
              </w:r>
            </w:hyperlink>
            <w:r>
              <w:t xml:space="preserve">, </w:t>
            </w:r>
            <w:hyperlink r:id="rId652" w:history="1">
              <w:r>
                <w:rPr>
                  <w:color w:val="0000FF"/>
                </w:rPr>
                <w:t>C69</w:t>
              </w:r>
            </w:hyperlink>
            <w:r>
              <w:t xml:space="preserve">, </w:t>
            </w:r>
            <w:hyperlink r:id="rId653" w:history="1">
              <w:r>
                <w:rPr>
                  <w:color w:val="0000FF"/>
                </w:rPr>
                <w:t>C71</w:t>
              </w:r>
            </w:hyperlink>
            <w:r>
              <w:t xml:space="preserve">, </w:t>
            </w:r>
            <w:hyperlink r:id="rId654" w:history="1">
              <w:r>
                <w:rPr>
                  <w:color w:val="0000FF"/>
                </w:rPr>
                <w:t>C72</w:t>
              </w:r>
            </w:hyperlink>
            <w:r>
              <w:t xml:space="preserve">, </w:t>
            </w:r>
            <w:hyperlink r:id="rId655" w:history="1">
              <w:r>
                <w:rPr>
                  <w:color w:val="0000FF"/>
                </w:rPr>
                <w:t>C73</w:t>
              </w:r>
            </w:hyperlink>
            <w:r>
              <w:t xml:space="preserve">, </w:t>
            </w:r>
            <w:hyperlink r:id="rId656" w:history="1">
              <w:r>
                <w:rPr>
                  <w:color w:val="0000FF"/>
                </w:rPr>
                <w:t>C74</w:t>
              </w:r>
            </w:hyperlink>
            <w:r>
              <w:t xml:space="preserve">, </w:t>
            </w:r>
            <w:hyperlink r:id="rId657" w:history="1">
              <w:r>
                <w:rPr>
                  <w:color w:val="0000FF"/>
                </w:rPr>
                <w:t>C75</w:t>
              </w:r>
            </w:hyperlink>
            <w:r>
              <w:t xml:space="preserve">, </w:t>
            </w:r>
            <w:hyperlink r:id="rId658" w:history="1">
              <w:r>
                <w:rPr>
                  <w:color w:val="0000FF"/>
                </w:rPr>
                <w:t>C76</w:t>
              </w:r>
            </w:hyperlink>
            <w:r>
              <w:t xml:space="preserve">, </w:t>
            </w:r>
            <w:hyperlink r:id="rId659" w:history="1">
              <w:r>
                <w:rPr>
                  <w:color w:val="0000FF"/>
                </w:rPr>
                <w:t>C77</w:t>
              </w:r>
            </w:hyperlink>
            <w:r>
              <w:t xml:space="preserve">, </w:t>
            </w:r>
            <w:hyperlink r:id="rId660" w:history="1">
              <w:r>
                <w:rPr>
                  <w:color w:val="0000FF"/>
                </w:rPr>
                <w:t>C78</w:t>
              </w:r>
            </w:hyperlink>
            <w:r>
              <w:t xml:space="preserve">, </w:t>
            </w:r>
            <w:hyperlink r:id="rId661" w:history="1">
              <w:r>
                <w:rPr>
                  <w:color w:val="0000FF"/>
                </w:rPr>
                <w:t>C79</w:t>
              </w:r>
            </w:hyperlink>
          </w:p>
        </w:tc>
        <w:tc>
          <w:tcPr>
            <w:tcW w:w="3388" w:type="dxa"/>
          </w:tcPr>
          <w:p w:rsidR="00907567" w:rsidRDefault="0090756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w:t>
            </w:r>
            <w:r>
              <w:lastRenderedPageBreak/>
              <w:t>противогрибковой и противовирусной терапии</w:t>
            </w:r>
          </w:p>
        </w:tc>
        <w:tc>
          <w:tcPr>
            <w:tcW w:w="1516" w:type="dxa"/>
          </w:tcPr>
          <w:p w:rsidR="00907567" w:rsidRDefault="00907567">
            <w:pPr>
              <w:pStyle w:val="ConsPlusNormal"/>
              <w:jc w:val="center"/>
            </w:pPr>
            <w:r>
              <w:lastRenderedPageBreak/>
              <w:t>139328</w:t>
            </w:r>
          </w:p>
        </w:tc>
      </w:tr>
      <w:tr w:rsidR="00907567">
        <w:tc>
          <w:tcPr>
            <w:tcW w:w="868" w:type="dxa"/>
            <w:vMerge w:val="restart"/>
          </w:tcPr>
          <w:p w:rsidR="00907567" w:rsidRDefault="00907567">
            <w:pPr>
              <w:pStyle w:val="ConsPlusNormal"/>
              <w:jc w:val="center"/>
            </w:pPr>
            <w:r>
              <w:t>23</w:t>
            </w:r>
          </w:p>
        </w:tc>
        <w:tc>
          <w:tcPr>
            <w:tcW w:w="3916" w:type="dxa"/>
            <w:vMerge w:val="restart"/>
          </w:tcPr>
          <w:p w:rsidR="00907567" w:rsidRDefault="00907567">
            <w:pPr>
              <w:pStyle w:val="ConsPlusNormal"/>
            </w:pPr>
            <w:r>
              <w:t>Дистанционная лучевая терапия в радиотерапевтических отделениях при злокачественных новообразованиях</w:t>
            </w:r>
          </w:p>
        </w:tc>
        <w:tc>
          <w:tcPr>
            <w:tcW w:w="1444" w:type="dxa"/>
          </w:tcPr>
          <w:p w:rsidR="00907567" w:rsidRDefault="00907567">
            <w:pPr>
              <w:pStyle w:val="ConsPlusNormal"/>
              <w:jc w:val="center"/>
            </w:pPr>
            <w:hyperlink r:id="rId662" w:history="1">
              <w:r>
                <w:rPr>
                  <w:color w:val="0000FF"/>
                </w:rPr>
                <w:t>C00</w:t>
              </w:r>
            </w:hyperlink>
            <w:r>
              <w:t>-</w:t>
            </w:r>
            <w:hyperlink r:id="rId663" w:history="1">
              <w:r>
                <w:rPr>
                  <w:color w:val="0000FF"/>
                </w:rPr>
                <w:t>C14</w:t>
              </w:r>
            </w:hyperlink>
            <w:r>
              <w:t xml:space="preserve">, </w:t>
            </w:r>
            <w:hyperlink r:id="rId664" w:history="1">
              <w:r>
                <w:rPr>
                  <w:color w:val="0000FF"/>
                </w:rPr>
                <w:t>C15</w:t>
              </w:r>
            </w:hyperlink>
            <w:r>
              <w:t>-</w:t>
            </w:r>
            <w:hyperlink r:id="rId665" w:history="1">
              <w:r>
                <w:rPr>
                  <w:color w:val="0000FF"/>
                </w:rPr>
                <w:t>C17</w:t>
              </w:r>
            </w:hyperlink>
            <w:r>
              <w:t xml:space="preserve">, </w:t>
            </w:r>
            <w:hyperlink r:id="rId666" w:history="1">
              <w:r>
                <w:rPr>
                  <w:color w:val="0000FF"/>
                </w:rPr>
                <w:t>C18</w:t>
              </w:r>
            </w:hyperlink>
            <w:r>
              <w:t>-</w:t>
            </w:r>
            <w:hyperlink r:id="rId667" w:history="1">
              <w:r>
                <w:rPr>
                  <w:color w:val="0000FF"/>
                </w:rPr>
                <w:t>C22</w:t>
              </w:r>
            </w:hyperlink>
            <w:r>
              <w:t xml:space="preserve">, </w:t>
            </w:r>
            <w:hyperlink r:id="rId668" w:history="1">
              <w:r>
                <w:rPr>
                  <w:color w:val="0000FF"/>
                </w:rPr>
                <w:t>C23</w:t>
              </w:r>
            </w:hyperlink>
            <w:r>
              <w:t>-</w:t>
            </w:r>
            <w:hyperlink r:id="rId669" w:history="1">
              <w:r>
                <w:rPr>
                  <w:color w:val="0000FF"/>
                </w:rPr>
                <w:t>C25</w:t>
              </w:r>
            </w:hyperlink>
            <w:r>
              <w:t xml:space="preserve">, </w:t>
            </w:r>
            <w:hyperlink r:id="rId670" w:history="1">
              <w:r>
                <w:rPr>
                  <w:color w:val="0000FF"/>
                </w:rPr>
                <w:t>C30</w:t>
              </w:r>
            </w:hyperlink>
            <w:r>
              <w:t xml:space="preserve">, </w:t>
            </w:r>
            <w:hyperlink r:id="rId671" w:history="1">
              <w:r>
                <w:rPr>
                  <w:color w:val="0000FF"/>
                </w:rPr>
                <w:t>C31</w:t>
              </w:r>
            </w:hyperlink>
            <w:r>
              <w:t xml:space="preserve">, </w:t>
            </w:r>
            <w:hyperlink r:id="rId672" w:history="1">
              <w:r>
                <w:rPr>
                  <w:color w:val="0000FF"/>
                </w:rPr>
                <w:t>C32</w:t>
              </w:r>
            </w:hyperlink>
            <w:r>
              <w:t xml:space="preserve">, </w:t>
            </w:r>
            <w:hyperlink r:id="rId673" w:history="1">
              <w:r>
                <w:rPr>
                  <w:color w:val="0000FF"/>
                </w:rPr>
                <w:t>C33</w:t>
              </w:r>
            </w:hyperlink>
            <w:r>
              <w:t xml:space="preserve">, </w:t>
            </w:r>
            <w:hyperlink r:id="rId674" w:history="1">
              <w:r>
                <w:rPr>
                  <w:color w:val="0000FF"/>
                </w:rPr>
                <w:t>C34</w:t>
              </w:r>
            </w:hyperlink>
            <w:r>
              <w:t xml:space="preserve">, </w:t>
            </w:r>
            <w:hyperlink r:id="rId675" w:history="1">
              <w:r>
                <w:rPr>
                  <w:color w:val="0000FF"/>
                </w:rPr>
                <w:t>C37</w:t>
              </w:r>
            </w:hyperlink>
            <w:r>
              <w:t xml:space="preserve">, </w:t>
            </w:r>
            <w:hyperlink r:id="rId676" w:history="1">
              <w:r>
                <w:rPr>
                  <w:color w:val="0000FF"/>
                </w:rPr>
                <w:t>C39</w:t>
              </w:r>
            </w:hyperlink>
            <w:r>
              <w:t xml:space="preserve">, </w:t>
            </w:r>
            <w:hyperlink r:id="rId677" w:history="1">
              <w:r>
                <w:rPr>
                  <w:color w:val="0000FF"/>
                </w:rPr>
                <w:t>C40</w:t>
              </w:r>
            </w:hyperlink>
            <w:r>
              <w:t xml:space="preserve">, </w:t>
            </w:r>
            <w:hyperlink r:id="rId678" w:history="1">
              <w:r>
                <w:rPr>
                  <w:color w:val="0000FF"/>
                </w:rPr>
                <w:t>C41</w:t>
              </w:r>
            </w:hyperlink>
            <w:r>
              <w:t xml:space="preserve">, </w:t>
            </w:r>
            <w:hyperlink r:id="rId679" w:history="1">
              <w:r>
                <w:rPr>
                  <w:color w:val="0000FF"/>
                </w:rPr>
                <w:t>C44</w:t>
              </w:r>
            </w:hyperlink>
            <w:r>
              <w:t xml:space="preserve">, </w:t>
            </w:r>
            <w:hyperlink r:id="rId680" w:history="1">
              <w:r>
                <w:rPr>
                  <w:color w:val="0000FF"/>
                </w:rPr>
                <w:t>C48</w:t>
              </w:r>
            </w:hyperlink>
            <w:r>
              <w:t xml:space="preserve">, </w:t>
            </w:r>
            <w:hyperlink r:id="rId681" w:history="1">
              <w:r>
                <w:rPr>
                  <w:color w:val="0000FF"/>
                </w:rPr>
                <w:t>C49</w:t>
              </w:r>
            </w:hyperlink>
            <w:r>
              <w:t xml:space="preserve">, </w:t>
            </w:r>
            <w:hyperlink r:id="rId682" w:history="1">
              <w:r>
                <w:rPr>
                  <w:color w:val="0000FF"/>
                </w:rPr>
                <w:t>C50</w:t>
              </w:r>
            </w:hyperlink>
            <w:r>
              <w:t xml:space="preserve">, </w:t>
            </w:r>
            <w:hyperlink r:id="rId683" w:history="1">
              <w:r>
                <w:rPr>
                  <w:color w:val="0000FF"/>
                </w:rPr>
                <w:t>C51</w:t>
              </w:r>
            </w:hyperlink>
            <w:r>
              <w:t xml:space="preserve">, </w:t>
            </w:r>
            <w:hyperlink r:id="rId684" w:history="1">
              <w:r>
                <w:rPr>
                  <w:color w:val="0000FF"/>
                </w:rPr>
                <w:t>C55</w:t>
              </w:r>
            </w:hyperlink>
            <w:r>
              <w:t xml:space="preserve">, </w:t>
            </w:r>
            <w:hyperlink r:id="rId685" w:history="1">
              <w:r>
                <w:rPr>
                  <w:color w:val="0000FF"/>
                </w:rPr>
                <w:t>C60</w:t>
              </w:r>
            </w:hyperlink>
            <w:r>
              <w:t xml:space="preserve">, </w:t>
            </w:r>
            <w:hyperlink r:id="rId686" w:history="1">
              <w:r>
                <w:rPr>
                  <w:color w:val="0000FF"/>
                </w:rPr>
                <w:t>C61</w:t>
              </w:r>
            </w:hyperlink>
            <w:r>
              <w:t xml:space="preserve">, </w:t>
            </w:r>
            <w:hyperlink r:id="rId687" w:history="1">
              <w:r>
                <w:rPr>
                  <w:color w:val="0000FF"/>
                </w:rPr>
                <w:t>C64</w:t>
              </w:r>
            </w:hyperlink>
            <w:r>
              <w:t xml:space="preserve">, </w:t>
            </w:r>
            <w:hyperlink r:id="rId688" w:history="1">
              <w:r>
                <w:rPr>
                  <w:color w:val="0000FF"/>
                </w:rPr>
                <w:t>C67</w:t>
              </w:r>
            </w:hyperlink>
            <w:r>
              <w:t xml:space="preserve">, </w:t>
            </w:r>
            <w:hyperlink r:id="rId689" w:history="1">
              <w:r>
                <w:rPr>
                  <w:color w:val="0000FF"/>
                </w:rPr>
                <w:t>C68</w:t>
              </w:r>
            </w:hyperlink>
            <w:r>
              <w:t xml:space="preserve">, </w:t>
            </w:r>
            <w:hyperlink r:id="rId690" w:history="1">
              <w:r>
                <w:rPr>
                  <w:color w:val="0000FF"/>
                </w:rPr>
                <w:t>C73</w:t>
              </w:r>
            </w:hyperlink>
            <w:r>
              <w:t xml:space="preserve">, </w:t>
            </w:r>
            <w:hyperlink r:id="rId691" w:history="1">
              <w:r>
                <w:rPr>
                  <w:color w:val="0000FF"/>
                </w:rPr>
                <w:t>C74</w:t>
              </w:r>
            </w:hyperlink>
            <w:r>
              <w:t xml:space="preserve">, </w:t>
            </w:r>
            <w:hyperlink r:id="rId692" w:history="1">
              <w:r>
                <w:rPr>
                  <w:color w:val="0000FF"/>
                </w:rPr>
                <w:t>C77</w:t>
              </w:r>
            </w:hyperlink>
          </w:p>
        </w:tc>
        <w:tc>
          <w:tcPr>
            <w:tcW w:w="3388" w:type="dxa"/>
          </w:tcPr>
          <w:p w:rsidR="00907567" w:rsidRDefault="0090756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16" w:type="dxa"/>
            <w:vMerge w:val="restart"/>
          </w:tcPr>
          <w:p w:rsidR="00907567" w:rsidRDefault="00907567">
            <w:pPr>
              <w:pStyle w:val="ConsPlusNormal"/>
              <w:jc w:val="center"/>
            </w:pPr>
            <w:r>
              <w:t>187403</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693" w:history="1">
              <w:r>
                <w:rPr>
                  <w:color w:val="0000FF"/>
                </w:rPr>
                <w:t>C51</w:t>
              </w:r>
            </w:hyperlink>
            <w:r>
              <w:t xml:space="preserve">, </w:t>
            </w:r>
            <w:hyperlink r:id="rId694" w:history="1">
              <w:r>
                <w:rPr>
                  <w:color w:val="0000FF"/>
                </w:rPr>
                <w:t>C52</w:t>
              </w:r>
            </w:hyperlink>
            <w:r>
              <w:t xml:space="preserve">, </w:t>
            </w:r>
            <w:hyperlink r:id="rId695" w:history="1">
              <w:r>
                <w:rPr>
                  <w:color w:val="0000FF"/>
                </w:rPr>
                <w:t>C53</w:t>
              </w:r>
            </w:hyperlink>
            <w:r>
              <w:t xml:space="preserve">, </w:t>
            </w:r>
            <w:hyperlink r:id="rId696" w:history="1">
              <w:r>
                <w:rPr>
                  <w:color w:val="0000FF"/>
                </w:rPr>
                <w:t>C54</w:t>
              </w:r>
            </w:hyperlink>
            <w:r>
              <w:t xml:space="preserve">, </w:t>
            </w:r>
            <w:hyperlink r:id="rId697" w:history="1">
              <w:r>
                <w:rPr>
                  <w:color w:val="0000FF"/>
                </w:rPr>
                <w:t>C55</w:t>
              </w:r>
            </w:hyperlink>
          </w:p>
        </w:tc>
        <w:tc>
          <w:tcPr>
            <w:tcW w:w="3388" w:type="dxa"/>
          </w:tcPr>
          <w:p w:rsidR="00907567" w:rsidRDefault="00907567">
            <w:pPr>
              <w:pStyle w:val="ConsPlusNormal"/>
            </w:pPr>
            <w:r>
              <w:t>интраэпительальные, микроинвазивные и инвазивные злокачественные новообразования вульвы, влагалища, шейки и тела матки (TO-4N0-1M0-1), в том числе с метастазированием в параортальные или паховые лимфоузлы</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698" w:history="1">
              <w:r>
                <w:rPr>
                  <w:color w:val="0000FF"/>
                </w:rPr>
                <w:t>C56</w:t>
              </w:r>
            </w:hyperlink>
          </w:p>
        </w:tc>
        <w:tc>
          <w:tcPr>
            <w:tcW w:w="3388" w:type="dxa"/>
          </w:tcPr>
          <w:p w:rsidR="00907567" w:rsidRDefault="0090756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699" w:history="1">
              <w:r>
                <w:rPr>
                  <w:color w:val="0000FF"/>
                </w:rPr>
                <w:t>C57</w:t>
              </w:r>
            </w:hyperlink>
          </w:p>
        </w:tc>
        <w:tc>
          <w:tcPr>
            <w:tcW w:w="3388" w:type="dxa"/>
          </w:tcPr>
          <w:p w:rsidR="00907567" w:rsidRDefault="00907567">
            <w:pPr>
              <w:pStyle w:val="ConsPlusNormal"/>
            </w:pPr>
            <w:r>
              <w:t xml:space="preserve">злокачественные новообразования маточных труб. Локальный рецидив после неоднократных курсов полихимиотерапии и </w:t>
            </w:r>
            <w:r>
              <w:lastRenderedPageBreak/>
              <w:t>невозможности выполнить хирургическое вмешательство</w:t>
            </w:r>
          </w:p>
        </w:tc>
        <w:tc>
          <w:tcPr>
            <w:tcW w:w="1984" w:type="dxa"/>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w:t>
            </w:r>
            <w:r>
              <w:lastRenderedPageBreak/>
              <w:t>4D-планирование. Фиксирующие 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700" w:history="1">
              <w:r>
                <w:rPr>
                  <w:color w:val="0000FF"/>
                </w:rPr>
                <w:t>C70</w:t>
              </w:r>
            </w:hyperlink>
            <w:r>
              <w:t xml:space="preserve">, </w:t>
            </w:r>
            <w:hyperlink r:id="rId701" w:history="1">
              <w:r>
                <w:rPr>
                  <w:color w:val="0000FF"/>
                </w:rPr>
                <w:t>C71</w:t>
              </w:r>
            </w:hyperlink>
            <w:r>
              <w:t xml:space="preserve">, </w:t>
            </w:r>
            <w:hyperlink r:id="rId702" w:history="1">
              <w:r>
                <w:rPr>
                  <w:color w:val="0000FF"/>
                </w:rPr>
                <w:t>C72</w:t>
              </w:r>
            </w:hyperlink>
            <w:r>
              <w:t xml:space="preserve">, </w:t>
            </w:r>
            <w:hyperlink r:id="rId703" w:history="1">
              <w:r>
                <w:rPr>
                  <w:color w:val="0000FF"/>
                </w:rPr>
                <w:t>C75.1</w:t>
              </w:r>
            </w:hyperlink>
            <w:r>
              <w:t xml:space="preserve">, </w:t>
            </w:r>
            <w:hyperlink r:id="rId704" w:history="1">
              <w:r>
                <w:rPr>
                  <w:color w:val="0000FF"/>
                </w:rPr>
                <w:t>C75.3</w:t>
              </w:r>
            </w:hyperlink>
            <w:r>
              <w:t xml:space="preserve">, </w:t>
            </w:r>
            <w:hyperlink r:id="rId705" w:history="1">
              <w:r>
                <w:rPr>
                  <w:color w:val="0000FF"/>
                </w:rPr>
                <w:t>C79.3</w:t>
              </w:r>
            </w:hyperlink>
            <w:r>
              <w:t xml:space="preserve">, </w:t>
            </w:r>
            <w:hyperlink r:id="rId706" w:history="1">
              <w:r>
                <w:rPr>
                  <w:color w:val="0000FF"/>
                </w:rPr>
                <w:t>C79.4</w:t>
              </w:r>
            </w:hyperlink>
          </w:p>
        </w:tc>
        <w:tc>
          <w:tcPr>
            <w:tcW w:w="3388" w:type="dxa"/>
          </w:tcPr>
          <w:p w:rsidR="00907567" w:rsidRDefault="0090756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hyperlink r:id="rId707" w:history="1">
              <w:r>
                <w:rPr>
                  <w:color w:val="0000FF"/>
                </w:rPr>
                <w:t>C81</w:t>
              </w:r>
            </w:hyperlink>
            <w:r>
              <w:t xml:space="preserve">, </w:t>
            </w:r>
            <w:hyperlink r:id="rId708" w:history="1">
              <w:r>
                <w:rPr>
                  <w:color w:val="0000FF"/>
                </w:rPr>
                <w:t>C82</w:t>
              </w:r>
            </w:hyperlink>
            <w:r>
              <w:t xml:space="preserve">, </w:t>
            </w:r>
            <w:hyperlink r:id="rId709" w:history="1">
              <w:r>
                <w:rPr>
                  <w:color w:val="0000FF"/>
                </w:rPr>
                <w:t>C83</w:t>
              </w:r>
            </w:hyperlink>
            <w:r>
              <w:t xml:space="preserve">, </w:t>
            </w:r>
            <w:hyperlink r:id="rId710" w:history="1">
              <w:r>
                <w:rPr>
                  <w:color w:val="0000FF"/>
                </w:rPr>
                <w:t>C84</w:t>
              </w:r>
            </w:hyperlink>
            <w:r>
              <w:t xml:space="preserve">, </w:t>
            </w:r>
            <w:hyperlink r:id="rId711" w:history="1">
              <w:r>
                <w:rPr>
                  <w:color w:val="0000FF"/>
                </w:rPr>
                <w:t>C85</w:t>
              </w:r>
            </w:hyperlink>
          </w:p>
        </w:tc>
        <w:tc>
          <w:tcPr>
            <w:tcW w:w="3388" w:type="dxa"/>
            <w:vMerge w:val="restart"/>
          </w:tcPr>
          <w:p w:rsidR="00907567" w:rsidRDefault="00907567">
            <w:pPr>
              <w:pStyle w:val="ConsPlusNormal"/>
            </w:pPr>
            <w:r>
              <w:t>злокачественные новообразования лимфоидной ткани</w:t>
            </w:r>
          </w:p>
        </w:tc>
        <w:tc>
          <w:tcPr>
            <w:tcW w:w="1984" w:type="dxa"/>
            <w:vMerge w:val="restart"/>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стереотаксическая (1-39 Гр)</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16" w:type="dxa"/>
            <w:vMerge/>
          </w:tcPr>
          <w:p w:rsidR="00907567" w:rsidRDefault="00907567"/>
        </w:tc>
      </w:tr>
      <w:tr w:rsidR="00907567">
        <w:tc>
          <w:tcPr>
            <w:tcW w:w="868" w:type="dxa"/>
            <w:vMerge w:val="restart"/>
          </w:tcPr>
          <w:p w:rsidR="00907567" w:rsidRDefault="00907567">
            <w:pPr>
              <w:pStyle w:val="ConsPlusNormal"/>
              <w:jc w:val="center"/>
            </w:pPr>
            <w:r>
              <w:t>24</w:t>
            </w:r>
          </w:p>
        </w:tc>
        <w:tc>
          <w:tcPr>
            <w:tcW w:w="3916" w:type="dxa"/>
            <w:vMerge w:val="restart"/>
          </w:tcPr>
          <w:p w:rsidR="00907567" w:rsidRDefault="00907567">
            <w:pPr>
              <w:pStyle w:val="ConsPlusNormal"/>
            </w:pPr>
            <w:r>
              <w:t>Дистанционная лучевая терапия в радиотерапевтических отделениях при злокачественных новообразованиях</w:t>
            </w:r>
          </w:p>
        </w:tc>
        <w:tc>
          <w:tcPr>
            <w:tcW w:w="1444" w:type="dxa"/>
          </w:tcPr>
          <w:p w:rsidR="00907567" w:rsidRDefault="00907567">
            <w:pPr>
              <w:pStyle w:val="ConsPlusNormal"/>
              <w:jc w:val="center"/>
            </w:pPr>
            <w:hyperlink r:id="rId712" w:history="1">
              <w:r>
                <w:rPr>
                  <w:color w:val="0000FF"/>
                </w:rPr>
                <w:t>C00</w:t>
              </w:r>
            </w:hyperlink>
            <w:r>
              <w:t>-</w:t>
            </w:r>
            <w:hyperlink r:id="rId713" w:history="1">
              <w:r>
                <w:rPr>
                  <w:color w:val="0000FF"/>
                </w:rPr>
                <w:t>C14</w:t>
              </w:r>
            </w:hyperlink>
            <w:r>
              <w:t xml:space="preserve">, </w:t>
            </w:r>
            <w:hyperlink r:id="rId714" w:history="1">
              <w:r>
                <w:rPr>
                  <w:color w:val="0000FF"/>
                </w:rPr>
                <w:t>C15</w:t>
              </w:r>
            </w:hyperlink>
            <w:r>
              <w:t>-</w:t>
            </w:r>
            <w:hyperlink r:id="rId715" w:history="1">
              <w:r>
                <w:rPr>
                  <w:color w:val="0000FF"/>
                </w:rPr>
                <w:t>C17</w:t>
              </w:r>
            </w:hyperlink>
            <w:r>
              <w:t xml:space="preserve">, </w:t>
            </w:r>
            <w:hyperlink r:id="rId716" w:history="1">
              <w:r>
                <w:rPr>
                  <w:color w:val="0000FF"/>
                </w:rPr>
                <w:t>C18</w:t>
              </w:r>
            </w:hyperlink>
            <w:r>
              <w:t>-</w:t>
            </w:r>
            <w:hyperlink r:id="rId717" w:history="1">
              <w:r>
                <w:rPr>
                  <w:color w:val="0000FF"/>
                </w:rPr>
                <w:t>C22</w:t>
              </w:r>
            </w:hyperlink>
            <w:r>
              <w:t xml:space="preserve">, </w:t>
            </w:r>
            <w:hyperlink r:id="rId718" w:history="1">
              <w:r>
                <w:rPr>
                  <w:color w:val="0000FF"/>
                </w:rPr>
                <w:t>C23</w:t>
              </w:r>
            </w:hyperlink>
            <w:r>
              <w:t>-</w:t>
            </w:r>
            <w:hyperlink r:id="rId719" w:history="1">
              <w:r>
                <w:rPr>
                  <w:color w:val="0000FF"/>
                </w:rPr>
                <w:t>C25</w:t>
              </w:r>
            </w:hyperlink>
            <w:r>
              <w:t xml:space="preserve">, </w:t>
            </w:r>
            <w:hyperlink r:id="rId720" w:history="1">
              <w:r>
                <w:rPr>
                  <w:color w:val="0000FF"/>
                </w:rPr>
                <w:t>C30</w:t>
              </w:r>
            </w:hyperlink>
            <w:r>
              <w:t xml:space="preserve">, </w:t>
            </w:r>
            <w:hyperlink r:id="rId721" w:history="1">
              <w:r>
                <w:rPr>
                  <w:color w:val="0000FF"/>
                </w:rPr>
                <w:t>C31</w:t>
              </w:r>
            </w:hyperlink>
            <w:r>
              <w:t xml:space="preserve">, </w:t>
            </w:r>
            <w:hyperlink r:id="rId722" w:history="1">
              <w:r>
                <w:rPr>
                  <w:color w:val="0000FF"/>
                </w:rPr>
                <w:t>C32</w:t>
              </w:r>
            </w:hyperlink>
            <w:r>
              <w:t xml:space="preserve">, </w:t>
            </w:r>
            <w:hyperlink r:id="rId723" w:history="1">
              <w:r>
                <w:rPr>
                  <w:color w:val="0000FF"/>
                </w:rPr>
                <w:t>C33</w:t>
              </w:r>
            </w:hyperlink>
            <w:r>
              <w:t xml:space="preserve">, </w:t>
            </w:r>
            <w:hyperlink r:id="rId724" w:history="1">
              <w:r>
                <w:rPr>
                  <w:color w:val="0000FF"/>
                </w:rPr>
                <w:t>C34</w:t>
              </w:r>
            </w:hyperlink>
            <w:r>
              <w:t xml:space="preserve">, </w:t>
            </w:r>
            <w:hyperlink r:id="rId725" w:history="1">
              <w:r>
                <w:rPr>
                  <w:color w:val="0000FF"/>
                </w:rPr>
                <w:t>C37</w:t>
              </w:r>
            </w:hyperlink>
            <w:r>
              <w:t xml:space="preserve">, </w:t>
            </w:r>
            <w:hyperlink r:id="rId726" w:history="1">
              <w:r>
                <w:rPr>
                  <w:color w:val="0000FF"/>
                </w:rPr>
                <w:t>C39</w:t>
              </w:r>
            </w:hyperlink>
            <w:r>
              <w:t xml:space="preserve">, </w:t>
            </w:r>
            <w:hyperlink r:id="rId727" w:history="1">
              <w:r>
                <w:rPr>
                  <w:color w:val="0000FF"/>
                </w:rPr>
                <w:t>C40</w:t>
              </w:r>
            </w:hyperlink>
            <w:r>
              <w:t xml:space="preserve">, </w:t>
            </w:r>
            <w:hyperlink r:id="rId728" w:history="1">
              <w:r>
                <w:rPr>
                  <w:color w:val="0000FF"/>
                </w:rPr>
                <w:t>C41</w:t>
              </w:r>
            </w:hyperlink>
            <w:r>
              <w:t xml:space="preserve">, </w:t>
            </w:r>
            <w:hyperlink r:id="rId729" w:history="1">
              <w:r>
                <w:rPr>
                  <w:color w:val="0000FF"/>
                </w:rPr>
                <w:t>C44</w:t>
              </w:r>
            </w:hyperlink>
            <w:r>
              <w:t xml:space="preserve">, </w:t>
            </w:r>
            <w:hyperlink r:id="rId730" w:history="1">
              <w:r>
                <w:rPr>
                  <w:color w:val="0000FF"/>
                </w:rPr>
                <w:t>C48</w:t>
              </w:r>
            </w:hyperlink>
            <w:r>
              <w:t xml:space="preserve">, </w:t>
            </w:r>
            <w:hyperlink r:id="rId731" w:history="1">
              <w:r>
                <w:rPr>
                  <w:color w:val="0000FF"/>
                </w:rPr>
                <w:t>C49</w:t>
              </w:r>
            </w:hyperlink>
            <w:r>
              <w:t xml:space="preserve">, </w:t>
            </w:r>
            <w:hyperlink r:id="rId732" w:history="1">
              <w:r>
                <w:rPr>
                  <w:color w:val="0000FF"/>
                </w:rPr>
                <w:t>C50</w:t>
              </w:r>
            </w:hyperlink>
            <w:r>
              <w:t xml:space="preserve">, </w:t>
            </w:r>
            <w:hyperlink r:id="rId733" w:history="1">
              <w:r>
                <w:rPr>
                  <w:color w:val="0000FF"/>
                </w:rPr>
                <w:t>C51</w:t>
              </w:r>
            </w:hyperlink>
            <w:r>
              <w:t xml:space="preserve">, </w:t>
            </w:r>
            <w:hyperlink r:id="rId734" w:history="1">
              <w:r>
                <w:rPr>
                  <w:color w:val="0000FF"/>
                </w:rPr>
                <w:t>C55</w:t>
              </w:r>
            </w:hyperlink>
            <w:r>
              <w:t xml:space="preserve">, </w:t>
            </w:r>
            <w:hyperlink r:id="rId735" w:history="1">
              <w:r>
                <w:rPr>
                  <w:color w:val="0000FF"/>
                </w:rPr>
                <w:t>C60</w:t>
              </w:r>
            </w:hyperlink>
            <w:r>
              <w:t xml:space="preserve">, </w:t>
            </w:r>
            <w:hyperlink r:id="rId736" w:history="1">
              <w:r>
                <w:rPr>
                  <w:color w:val="0000FF"/>
                </w:rPr>
                <w:t>C61</w:t>
              </w:r>
            </w:hyperlink>
            <w:r>
              <w:t xml:space="preserve">, </w:t>
            </w:r>
            <w:hyperlink r:id="rId737" w:history="1">
              <w:r>
                <w:rPr>
                  <w:color w:val="0000FF"/>
                </w:rPr>
                <w:t>C64</w:t>
              </w:r>
            </w:hyperlink>
            <w:r>
              <w:t xml:space="preserve">, </w:t>
            </w:r>
            <w:hyperlink r:id="rId738" w:history="1">
              <w:r>
                <w:rPr>
                  <w:color w:val="0000FF"/>
                </w:rPr>
                <w:t>C67</w:t>
              </w:r>
            </w:hyperlink>
            <w:r>
              <w:t xml:space="preserve">, </w:t>
            </w:r>
            <w:hyperlink r:id="rId739" w:history="1">
              <w:r>
                <w:rPr>
                  <w:color w:val="0000FF"/>
                </w:rPr>
                <w:t>C68</w:t>
              </w:r>
            </w:hyperlink>
            <w:r>
              <w:t xml:space="preserve">, </w:t>
            </w:r>
            <w:hyperlink r:id="rId740" w:history="1">
              <w:r>
                <w:rPr>
                  <w:color w:val="0000FF"/>
                </w:rPr>
                <w:t>C73</w:t>
              </w:r>
            </w:hyperlink>
            <w:r>
              <w:t xml:space="preserve">, </w:t>
            </w:r>
            <w:hyperlink r:id="rId741" w:history="1">
              <w:r>
                <w:rPr>
                  <w:color w:val="0000FF"/>
                </w:rPr>
                <w:t>C74</w:t>
              </w:r>
            </w:hyperlink>
            <w:r>
              <w:t xml:space="preserve">, </w:t>
            </w:r>
            <w:hyperlink r:id="rId742" w:history="1">
              <w:r>
                <w:rPr>
                  <w:color w:val="0000FF"/>
                </w:rPr>
                <w:t>C77</w:t>
              </w:r>
            </w:hyperlink>
          </w:p>
        </w:tc>
        <w:tc>
          <w:tcPr>
            <w:tcW w:w="3388" w:type="dxa"/>
          </w:tcPr>
          <w:p w:rsidR="00907567" w:rsidRDefault="0090756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16" w:type="dxa"/>
            <w:vMerge w:val="restart"/>
          </w:tcPr>
          <w:p w:rsidR="00907567" w:rsidRDefault="00907567">
            <w:pPr>
              <w:pStyle w:val="ConsPlusNormal"/>
              <w:jc w:val="center"/>
            </w:pPr>
            <w:r>
              <w:t>237858</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743" w:history="1">
              <w:r>
                <w:rPr>
                  <w:color w:val="0000FF"/>
                </w:rPr>
                <w:t>C51</w:t>
              </w:r>
            </w:hyperlink>
            <w:r>
              <w:t xml:space="preserve">, </w:t>
            </w:r>
            <w:hyperlink r:id="rId744" w:history="1">
              <w:r>
                <w:rPr>
                  <w:color w:val="0000FF"/>
                </w:rPr>
                <w:t>C52</w:t>
              </w:r>
            </w:hyperlink>
            <w:r>
              <w:t xml:space="preserve">, </w:t>
            </w:r>
            <w:hyperlink r:id="rId745" w:history="1">
              <w:r>
                <w:rPr>
                  <w:color w:val="0000FF"/>
                </w:rPr>
                <w:t>C53</w:t>
              </w:r>
            </w:hyperlink>
            <w:r>
              <w:t xml:space="preserve">, </w:t>
            </w:r>
            <w:hyperlink r:id="rId746" w:history="1">
              <w:r>
                <w:rPr>
                  <w:color w:val="0000FF"/>
                </w:rPr>
                <w:t>C54</w:t>
              </w:r>
            </w:hyperlink>
            <w:r>
              <w:t xml:space="preserve">, </w:t>
            </w:r>
            <w:hyperlink r:id="rId747" w:history="1">
              <w:r>
                <w:rPr>
                  <w:color w:val="0000FF"/>
                </w:rPr>
                <w:t>C55</w:t>
              </w:r>
            </w:hyperlink>
          </w:p>
        </w:tc>
        <w:tc>
          <w:tcPr>
            <w:tcW w:w="3388" w:type="dxa"/>
          </w:tcPr>
          <w:p w:rsidR="00907567" w:rsidRDefault="00907567">
            <w:pPr>
              <w:pStyle w:val="ConsPlusNormal"/>
            </w:pPr>
            <w:r>
              <w:t>интраэпительальные, микроинвазивные и инвазивные злокачественные новообразования вульвы, влагалища, шейки и тела матки (TO-4N0-1M0-1), в том числе с метастазированием в параортальные или паховые лимфоузлы</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748" w:history="1">
              <w:r>
                <w:rPr>
                  <w:color w:val="0000FF"/>
                </w:rPr>
                <w:t>C56</w:t>
              </w:r>
            </w:hyperlink>
          </w:p>
        </w:tc>
        <w:tc>
          <w:tcPr>
            <w:tcW w:w="3388" w:type="dxa"/>
          </w:tcPr>
          <w:p w:rsidR="00907567" w:rsidRDefault="0090756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749" w:history="1">
              <w:r>
                <w:rPr>
                  <w:color w:val="0000FF"/>
                </w:rPr>
                <w:t>C57</w:t>
              </w:r>
            </w:hyperlink>
          </w:p>
        </w:tc>
        <w:tc>
          <w:tcPr>
            <w:tcW w:w="3388" w:type="dxa"/>
          </w:tcPr>
          <w:p w:rsidR="00907567" w:rsidRDefault="00907567">
            <w:pPr>
              <w:pStyle w:val="ConsPlusNormal"/>
            </w:pPr>
            <w:r>
              <w:t xml:space="preserve">злокачественные новообразования маточных труб. Локальный рецидив после неоднократных курсов полихимиотерапии и </w:t>
            </w:r>
            <w:r>
              <w:lastRenderedPageBreak/>
              <w:t>невозможности выполнить хирургическое вмешательство</w:t>
            </w:r>
          </w:p>
        </w:tc>
        <w:tc>
          <w:tcPr>
            <w:tcW w:w="1984" w:type="dxa"/>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w:t>
            </w:r>
            <w:r>
              <w:lastRenderedPageBreak/>
              <w:t>4D-планирование. Фиксирующие 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750" w:history="1">
              <w:r>
                <w:rPr>
                  <w:color w:val="0000FF"/>
                </w:rPr>
                <w:t>C70</w:t>
              </w:r>
            </w:hyperlink>
            <w:r>
              <w:t xml:space="preserve">, </w:t>
            </w:r>
            <w:hyperlink r:id="rId751" w:history="1">
              <w:r>
                <w:rPr>
                  <w:color w:val="0000FF"/>
                </w:rPr>
                <w:t>C71</w:t>
              </w:r>
            </w:hyperlink>
            <w:r>
              <w:t xml:space="preserve">, </w:t>
            </w:r>
            <w:hyperlink r:id="rId752" w:history="1">
              <w:r>
                <w:rPr>
                  <w:color w:val="0000FF"/>
                </w:rPr>
                <w:t>C72</w:t>
              </w:r>
            </w:hyperlink>
            <w:r>
              <w:t xml:space="preserve">, </w:t>
            </w:r>
            <w:hyperlink r:id="rId753" w:history="1">
              <w:r>
                <w:rPr>
                  <w:color w:val="0000FF"/>
                </w:rPr>
                <w:t>C75.1</w:t>
              </w:r>
            </w:hyperlink>
            <w:r>
              <w:t xml:space="preserve">, </w:t>
            </w:r>
            <w:hyperlink r:id="rId754" w:history="1">
              <w:r>
                <w:rPr>
                  <w:color w:val="0000FF"/>
                </w:rPr>
                <w:t>C75.3</w:t>
              </w:r>
            </w:hyperlink>
            <w:r>
              <w:t xml:space="preserve">, </w:t>
            </w:r>
            <w:hyperlink r:id="rId755" w:history="1">
              <w:r>
                <w:rPr>
                  <w:color w:val="0000FF"/>
                </w:rPr>
                <w:t>C79.3</w:t>
              </w:r>
            </w:hyperlink>
            <w:r>
              <w:t xml:space="preserve">, </w:t>
            </w:r>
            <w:hyperlink r:id="rId756" w:history="1">
              <w:r>
                <w:rPr>
                  <w:color w:val="0000FF"/>
                </w:rPr>
                <w:t>C79.4</w:t>
              </w:r>
            </w:hyperlink>
          </w:p>
        </w:tc>
        <w:tc>
          <w:tcPr>
            <w:tcW w:w="3388" w:type="dxa"/>
          </w:tcPr>
          <w:p w:rsidR="00907567" w:rsidRDefault="0090756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757" w:history="1">
              <w:r>
                <w:rPr>
                  <w:color w:val="0000FF"/>
                </w:rPr>
                <w:t>C81</w:t>
              </w:r>
            </w:hyperlink>
            <w:r>
              <w:t xml:space="preserve">, </w:t>
            </w:r>
            <w:hyperlink r:id="rId758" w:history="1">
              <w:r>
                <w:rPr>
                  <w:color w:val="0000FF"/>
                </w:rPr>
                <w:t>C82</w:t>
              </w:r>
            </w:hyperlink>
            <w:r>
              <w:t xml:space="preserve">, </w:t>
            </w:r>
            <w:hyperlink r:id="rId759" w:history="1">
              <w:r>
                <w:rPr>
                  <w:color w:val="0000FF"/>
                </w:rPr>
                <w:t>C83</w:t>
              </w:r>
            </w:hyperlink>
            <w:r>
              <w:t xml:space="preserve">, </w:t>
            </w:r>
            <w:hyperlink r:id="rId760" w:history="1">
              <w:r>
                <w:rPr>
                  <w:color w:val="0000FF"/>
                </w:rPr>
                <w:t>C84</w:t>
              </w:r>
            </w:hyperlink>
            <w:r>
              <w:t xml:space="preserve">, </w:t>
            </w:r>
            <w:hyperlink r:id="rId761" w:history="1">
              <w:r>
                <w:rPr>
                  <w:color w:val="0000FF"/>
                </w:rPr>
                <w:t>C85</w:t>
              </w:r>
            </w:hyperlink>
          </w:p>
        </w:tc>
        <w:tc>
          <w:tcPr>
            <w:tcW w:w="3388" w:type="dxa"/>
          </w:tcPr>
          <w:p w:rsidR="00907567" w:rsidRDefault="00907567">
            <w:pPr>
              <w:pStyle w:val="ConsPlusNormal"/>
            </w:pPr>
            <w:r>
              <w:t>злокачественные новообразования лимфоидной ткани</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16" w:type="dxa"/>
            <w:vMerge/>
          </w:tcPr>
          <w:p w:rsidR="00907567" w:rsidRDefault="00907567"/>
        </w:tc>
      </w:tr>
      <w:tr w:rsidR="00907567">
        <w:tc>
          <w:tcPr>
            <w:tcW w:w="868" w:type="dxa"/>
            <w:vMerge w:val="restart"/>
          </w:tcPr>
          <w:p w:rsidR="00907567" w:rsidRDefault="00907567">
            <w:pPr>
              <w:pStyle w:val="ConsPlusNormal"/>
              <w:jc w:val="center"/>
            </w:pPr>
            <w:r>
              <w:t>25</w:t>
            </w:r>
          </w:p>
        </w:tc>
        <w:tc>
          <w:tcPr>
            <w:tcW w:w="3916" w:type="dxa"/>
            <w:vMerge w:val="restart"/>
          </w:tcPr>
          <w:p w:rsidR="00907567" w:rsidRDefault="00907567">
            <w:pPr>
              <w:pStyle w:val="ConsPlusNormal"/>
            </w:pPr>
            <w:r>
              <w:t>Дистанционная лучевая терапия в радиотерапевтических отделениях при злокачественных новообразованиях</w:t>
            </w:r>
          </w:p>
        </w:tc>
        <w:tc>
          <w:tcPr>
            <w:tcW w:w="1444" w:type="dxa"/>
          </w:tcPr>
          <w:p w:rsidR="00907567" w:rsidRDefault="00907567">
            <w:pPr>
              <w:pStyle w:val="ConsPlusNormal"/>
              <w:jc w:val="center"/>
            </w:pPr>
            <w:hyperlink r:id="rId762" w:history="1">
              <w:r>
                <w:rPr>
                  <w:color w:val="0000FF"/>
                </w:rPr>
                <w:t>C00</w:t>
              </w:r>
            </w:hyperlink>
            <w:r>
              <w:t>-</w:t>
            </w:r>
            <w:hyperlink r:id="rId763" w:history="1">
              <w:r>
                <w:rPr>
                  <w:color w:val="0000FF"/>
                </w:rPr>
                <w:t>C14</w:t>
              </w:r>
            </w:hyperlink>
            <w:r>
              <w:t xml:space="preserve">, </w:t>
            </w:r>
            <w:hyperlink r:id="rId764" w:history="1">
              <w:r>
                <w:rPr>
                  <w:color w:val="0000FF"/>
                </w:rPr>
                <w:t>C15</w:t>
              </w:r>
            </w:hyperlink>
            <w:r>
              <w:t>-</w:t>
            </w:r>
            <w:hyperlink r:id="rId765" w:history="1">
              <w:r>
                <w:rPr>
                  <w:color w:val="0000FF"/>
                </w:rPr>
                <w:t>C17</w:t>
              </w:r>
            </w:hyperlink>
            <w:r>
              <w:t xml:space="preserve">, </w:t>
            </w:r>
            <w:hyperlink r:id="rId766" w:history="1">
              <w:r>
                <w:rPr>
                  <w:color w:val="0000FF"/>
                </w:rPr>
                <w:t>C18</w:t>
              </w:r>
            </w:hyperlink>
            <w:r>
              <w:t>-</w:t>
            </w:r>
            <w:hyperlink r:id="rId767" w:history="1">
              <w:r>
                <w:rPr>
                  <w:color w:val="0000FF"/>
                </w:rPr>
                <w:t>C22</w:t>
              </w:r>
            </w:hyperlink>
            <w:r>
              <w:t xml:space="preserve">, </w:t>
            </w:r>
            <w:hyperlink r:id="rId768" w:history="1">
              <w:r>
                <w:rPr>
                  <w:color w:val="0000FF"/>
                </w:rPr>
                <w:t>C23</w:t>
              </w:r>
            </w:hyperlink>
            <w:r>
              <w:t>-</w:t>
            </w:r>
            <w:hyperlink r:id="rId769" w:history="1">
              <w:r>
                <w:rPr>
                  <w:color w:val="0000FF"/>
                </w:rPr>
                <w:t>C25</w:t>
              </w:r>
            </w:hyperlink>
            <w:r>
              <w:t xml:space="preserve">, </w:t>
            </w:r>
            <w:hyperlink r:id="rId770" w:history="1">
              <w:r>
                <w:rPr>
                  <w:color w:val="0000FF"/>
                </w:rPr>
                <w:t>C30</w:t>
              </w:r>
            </w:hyperlink>
            <w:r>
              <w:t xml:space="preserve">, </w:t>
            </w:r>
            <w:hyperlink r:id="rId771" w:history="1">
              <w:r>
                <w:rPr>
                  <w:color w:val="0000FF"/>
                </w:rPr>
                <w:t>C31</w:t>
              </w:r>
            </w:hyperlink>
            <w:r>
              <w:t xml:space="preserve">, </w:t>
            </w:r>
            <w:hyperlink r:id="rId772" w:history="1">
              <w:r>
                <w:rPr>
                  <w:color w:val="0000FF"/>
                </w:rPr>
                <w:t>C32</w:t>
              </w:r>
            </w:hyperlink>
            <w:r>
              <w:t xml:space="preserve">, </w:t>
            </w:r>
            <w:hyperlink r:id="rId773" w:history="1">
              <w:r>
                <w:rPr>
                  <w:color w:val="0000FF"/>
                </w:rPr>
                <w:t>C33</w:t>
              </w:r>
            </w:hyperlink>
            <w:r>
              <w:t xml:space="preserve">, </w:t>
            </w:r>
            <w:hyperlink r:id="rId774" w:history="1">
              <w:r>
                <w:rPr>
                  <w:color w:val="0000FF"/>
                </w:rPr>
                <w:t>C34</w:t>
              </w:r>
            </w:hyperlink>
            <w:r>
              <w:t xml:space="preserve">, </w:t>
            </w:r>
            <w:hyperlink r:id="rId775" w:history="1">
              <w:r>
                <w:rPr>
                  <w:color w:val="0000FF"/>
                </w:rPr>
                <w:t>C37</w:t>
              </w:r>
            </w:hyperlink>
            <w:r>
              <w:t xml:space="preserve">, </w:t>
            </w:r>
            <w:hyperlink r:id="rId776" w:history="1">
              <w:r>
                <w:rPr>
                  <w:color w:val="0000FF"/>
                </w:rPr>
                <w:t>C39</w:t>
              </w:r>
            </w:hyperlink>
            <w:r>
              <w:t xml:space="preserve">, </w:t>
            </w:r>
            <w:hyperlink r:id="rId777" w:history="1">
              <w:r>
                <w:rPr>
                  <w:color w:val="0000FF"/>
                </w:rPr>
                <w:t>C40</w:t>
              </w:r>
            </w:hyperlink>
            <w:r>
              <w:t xml:space="preserve">, </w:t>
            </w:r>
            <w:hyperlink r:id="rId778" w:history="1">
              <w:r>
                <w:rPr>
                  <w:color w:val="0000FF"/>
                </w:rPr>
                <w:t>C41</w:t>
              </w:r>
            </w:hyperlink>
            <w:r>
              <w:t xml:space="preserve">, </w:t>
            </w:r>
            <w:hyperlink r:id="rId779" w:history="1">
              <w:r>
                <w:rPr>
                  <w:color w:val="0000FF"/>
                </w:rPr>
                <w:t>C44</w:t>
              </w:r>
            </w:hyperlink>
            <w:r>
              <w:t xml:space="preserve">, </w:t>
            </w:r>
            <w:hyperlink r:id="rId780" w:history="1">
              <w:r>
                <w:rPr>
                  <w:color w:val="0000FF"/>
                </w:rPr>
                <w:t>C48</w:t>
              </w:r>
            </w:hyperlink>
            <w:r>
              <w:t xml:space="preserve">, </w:t>
            </w:r>
            <w:hyperlink r:id="rId781" w:history="1">
              <w:r>
                <w:rPr>
                  <w:color w:val="0000FF"/>
                </w:rPr>
                <w:t>C49</w:t>
              </w:r>
            </w:hyperlink>
            <w:r>
              <w:t xml:space="preserve">, </w:t>
            </w:r>
            <w:hyperlink r:id="rId782" w:history="1">
              <w:r>
                <w:rPr>
                  <w:color w:val="0000FF"/>
                </w:rPr>
                <w:t>C50</w:t>
              </w:r>
            </w:hyperlink>
            <w:r>
              <w:t xml:space="preserve">, </w:t>
            </w:r>
            <w:hyperlink r:id="rId783" w:history="1">
              <w:r>
                <w:rPr>
                  <w:color w:val="0000FF"/>
                </w:rPr>
                <w:t>C51</w:t>
              </w:r>
            </w:hyperlink>
            <w:r>
              <w:t xml:space="preserve">, </w:t>
            </w:r>
            <w:hyperlink r:id="rId784" w:history="1">
              <w:r>
                <w:rPr>
                  <w:color w:val="0000FF"/>
                </w:rPr>
                <w:t>C55</w:t>
              </w:r>
            </w:hyperlink>
            <w:r>
              <w:t xml:space="preserve">, </w:t>
            </w:r>
            <w:hyperlink r:id="rId785" w:history="1">
              <w:r>
                <w:rPr>
                  <w:color w:val="0000FF"/>
                </w:rPr>
                <w:t>C60</w:t>
              </w:r>
            </w:hyperlink>
            <w:r>
              <w:t xml:space="preserve">, </w:t>
            </w:r>
            <w:hyperlink r:id="rId786" w:history="1">
              <w:r>
                <w:rPr>
                  <w:color w:val="0000FF"/>
                </w:rPr>
                <w:t>C61</w:t>
              </w:r>
            </w:hyperlink>
            <w:r>
              <w:t xml:space="preserve">, </w:t>
            </w:r>
            <w:hyperlink r:id="rId787" w:history="1">
              <w:r>
                <w:rPr>
                  <w:color w:val="0000FF"/>
                </w:rPr>
                <w:t>C64</w:t>
              </w:r>
            </w:hyperlink>
            <w:r>
              <w:t xml:space="preserve">, </w:t>
            </w:r>
            <w:hyperlink r:id="rId788" w:history="1">
              <w:r>
                <w:rPr>
                  <w:color w:val="0000FF"/>
                </w:rPr>
                <w:t>C67</w:t>
              </w:r>
            </w:hyperlink>
            <w:r>
              <w:t xml:space="preserve">, </w:t>
            </w:r>
            <w:hyperlink r:id="rId789" w:history="1">
              <w:r>
                <w:rPr>
                  <w:color w:val="0000FF"/>
                </w:rPr>
                <w:t>C68</w:t>
              </w:r>
            </w:hyperlink>
            <w:r>
              <w:t xml:space="preserve">, </w:t>
            </w:r>
            <w:hyperlink r:id="rId790" w:history="1">
              <w:r>
                <w:rPr>
                  <w:color w:val="0000FF"/>
                </w:rPr>
                <w:t>C73</w:t>
              </w:r>
            </w:hyperlink>
            <w:r>
              <w:t xml:space="preserve">, </w:t>
            </w:r>
            <w:hyperlink r:id="rId791" w:history="1">
              <w:r>
                <w:rPr>
                  <w:color w:val="0000FF"/>
                </w:rPr>
                <w:t>C74</w:t>
              </w:r>
            </w:hyperlink>
            <w:r>
              <w:t xml:space="preserve">, </w:t>
            </w:r>
            <w:hyperlink r:id="rId792" w:history="1">
              <w:r>
                <w:rPr>
                  <w:color w:val="0000FF"/>
                </w:rPr>
                <w:t>C77</w:t>
              </w:r>
            </w:hyperlink>
          </w:p>
        </w:tc>
        <w:tc>
          <w:tcPr>
            <w:tcW w:w="3388" w:type="dxa"/>
          </w:tcPr>
          <w:p w:rsidR="00907567" w:rsidRDefault="0090756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w:t>
            </w:r>
            <w:r>
              <w:lastRenderedPageBreak/>
              <w:t>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84" w:type="dxa"/>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16" w:type="dxa"/>
            <w:vMerge w:val="restart"/>
          </w:tcPr>
          <w:p w:rsidR="00907567" w:rsidRDefault="00907567">
            <w:pPr>
              <w:pStyle w:val="ConsPlusNormal"/>
              <w:jc w:val="center"/>
            </w:pPr>
            <w:r>
              <w:t>288312</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793" w:history="1">
              <w:r>
                <w:rPr>
                  <w:color w:val="0000FF"/>
                </w:rPr>
                <w:t>C51</w:t>
              </w:r>
            </w:hyperlink>
            <w:r>
              <w:t xml:space="preserve">, </w:t>
            </w:r>
            <w:hyperlink r:id="rId794" w:history="1">
              <w:r>
                <w:rPr>
                  <w:color w:val="0000FF"/>
                </w:rPr>
                <w:t>C52</w:t>
              </w:r>
            </w:hyperlink>
            <w:r>
              <w:t xml:space="preserve">, </w:t>
            </w:r>
            <w:hyperlink r:id="rId795" w:history="1">
              <w:r>
                <w:rPr>
                  <w:color w:val="0000FF"/>
                </w:rPr>
                <w:t>C53</w:t>
              </w:r>
            </w:hyperlink>
            <w:r>
              <w:t xml:space="preserve">, </w:t>
            </w:r>
            <w:hyperlink r:id="rId796" w:history="1">
              <w:r>
                <w:rPr>
                  <w:color w:val="0000FF"/>
                </w:rPr>
                <w:t>C54</w:t>
              </w:r>
            </w:hyperlink>
            <w:r>
              <w:t xml:space="preserve">, </w:t>
            </w:r>
            <w:hyperlink r:id="rId797" w:history="1">
              <w:r>
                <w:rPr>
                  <w:color w:val="0000FF"/>
                </w:rPr>
                <w:t>C55</w:t>
              </w:r>
            </w:hyperlink>
          </w:p>
        </w:tc>
        <w:tc>
          <w:tcPr>
            <w:tcW w:w="3388" w:type="dxa"/>
          </w:tcPr>
          <w:p w:rsidR="00907567" w:rsidRDefault="00907567">
            <w:pPr>
              <w:pStyle w:val="ConsPlusNormal"/>
            </w:pPr>
            <w:r>
              <w:t>интраэпительальные, микроинвазивные и инвазивные злокачественные новообразования вульвы, влагалища, шейки и тела матки (TO-4N0-1M0-1), в том числе с метастазированием в параортальные или паховые лимфоузлы</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798" w:history="1">
              <w:r>
                <w:rPr>
                  <w:color w:val="0000FF"/>
                </w:rPr>
                <w:t>C56</w:t>
              </w:r>
            </w:hyperlink>
          </w:p>
        </w:tc>
        <w:tc>
          <w:tcPr>
            <w:tcW w:w="3388" w:type="dxa"/>
          </w:tcPr>
          <w:p w:rsidR="00907567" w:rsidRDefault="0090756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799" w:history="1">
              <w:r>
                <w:rPr>
                  <w:color w:val="0000FF"/>
                </w:rPr>
                <w:t>C57</w:t>
              </w:r>
            </w:hyperlink>
          </w:p>
        </w:tc>
        <w:tc>
          <w:tcPr>
            <w:tcW w:w="3388" w:type="dxa"/>
          </w:tcPr>
          <w:p w:rsidR="00907567" w:rsidRDefault="00907567">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984" w:type="dxa"/>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w:t>
            </w:r>
            <w:r>
              <w:lastRenderedPageBreak/>
              <w:t>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800" w:history="1">
              <w:r>
                <w:rPr>
                  <w:color w:val="0000FF"/>
                </w:rPr>
                <w:t>C70</w:t>
              </w:r>
            </w:hyperlink>
            <w:r>
              <w:t xml:space="preserve">, </w:t>
            </w:r>
            <w:hyperlink r:id="rId801" w:history="1">
              <w:r>
                <w:rPr>
                  <w:color w:val="0000FF"/>
                </w:rPr>
                <w:t>C71</w:t>
              </w:r>
            </w:hyperlink>
            <w:r>
              <w:t xml:space="preserve">, </w:t>
            </w:r>
            <w:hyperlink r:id="rId802" w:history="1">
              <w:r>
                <w:rPr>
                  <w:color w:val="0000FF"/>
                </w:rPr>
                <w:t>C72</w:t>
              </w:r>
            </w:hyperlink>
            <w:r>
              <w:t xml:space="preserve">, </w:t>
            </w:r>
            <w:hyperlink r:id="rId803" w:history="1">
              <w:r>
                <w:rPr>
                  <w:color w:val="0000FF"/>
                </w:rPr>
                <w:t>C75.1</w:t>
              </w:r>
            </w:hyperlink>
            <w:r>
              <w:t xml:space="preserve">, </w:t>
            </w:r>
            <w:hyperlink r:id="rId804" w:history="1">
              <w:r>
                <w:rPr>
                  <w:color w:val="0000FF"/>
                </w:rPr>
                <w:t>C75.3</w:t>
              </w:r>
            </w:hyperlink>
            <w:r>
              <w:t xml:space="preserve">, </w:t>
            </w:r>
            <w:hyperlink r:id="rId805" w:history="1">
              <w:r>
                <w:rPr>
                  <w:color w:val="0000FF"/>
                </w:rPr>
                <w:t>C79.3</w:t>
              </w:r>
            </w:hyperlink>
            <w:r>
              <w:t xml:space="preserve">, </w:t>
            </w:r>
            <w:hyperlink r:id="rId806" w:history="1">
              <w:r>
                <w:rPr>
                  <w:color w:val="0000FF"/>
                </w:rPr>
                <w:t>C79.4</w:t>
              </w:r>
            </w:hyperlink>
          </w:p>
        </w:tc>
        <w:tc>
          <w:tcPr>
            <w:tcW w:w="3388" w:type="dxa"/>
          </w:tcPr>
          <w:p w:rsidR="00907567" w:rsidRDefault="00907567">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807" w:history="1">
              <w:r>
                <w:rPr>
                  <w:color w:val="0000FF"/>
                </w:rPr>
                <w:t>C81</w:t>
              </w:r>
            </w:hyperlink>
            <w:r>
              <w:t xml:space="preserve">, </w:t>
            </w:r>
            <w:hyperlink r:id="rId808" w:history="1">
              <w:r>
                <w:rPr>
                  <w:color w:val="0000FF"/>
                </w:rPr>
                <w:t>C82</w:t>
              </w:r>
            </w:hyperlink>
            <w:r>
              <w:t xml:space="preserve">, </w:t>
            </w:r>
            <w:hyperlink r:id="rId809" w:history="1">
              <w:r>
                <w:rPr>
                  <w:color w:val="0000FF"/>
                </w:rPr>
                <w:t>C83</w:t>
              </w:r>
            </w:hyperlink>
            <w:r>
              <w:t xml:space="preserve">, </w:t>
            </w:r>
            <w:hyperlink r:id="rId810" w:history="1">
              <w:r>
                <w:rPr>
                  <w:color w:val="0000FF"/>
                </w:rPr>
                <w:t>C84</w:t>
              </w:r>
            </w:hyperlink>
            <w:r>
              <w:t xml:space="preserve">, </w:t>
            </w:r>
            <w:hyperlink r:id="rId811" w:history="1">
              <w:r>
                <w:rPr>
                  <w:color w:val="0000FF"/>
                </w:rPr>
                <w:t>C85</w:t>
              </w:r>
            </w:hyperlink>
          </w:p>
        </w:tc>
        <w:tc>
          <w:tcPr>
            <w:tcW w:w="3388" w:type="dxa"/>
          </w:tcPr>
          <w:p w:rsidR="00907567" w:rsidRDefault="00907567">
            <w:pPr>
              <w:pStyle w:val="ConsPlusNormal"/>
            </w:pPr>
            <w:r>
              <w:t>злокачественные новообразования лимфоидной ткани</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516" w:type="dxa"/>
            <w:vMerge/>
          </w:tcPr>
          <w:p w:rsidR="00907567" w:rsidRDefault="00907567"/>
        </w:tc>
      </w:tr>
      <w:tr w:rsidR="00907567">
        <w:tc>
          <w:tcPr>
            <w:tcW w:w="17032" w:type="dxa"/>
            <w:gridSpan w:val="7"/>
          </w:tcPr>
          <w:p w:rsidR="00907567" w:rsidRDefault="00907567">
            <w:pPr>
              <w:pStyle w:val="ConsPlusNormal"/>
              <w:jc w:val="center"/>
              <w:outlineLvl w:val="3"/>
            </w:pPr>
            <w:r>
              <w:t>Оториноларингология</w:t>
            </w:r>
          </w:p>
        </w:tc>
      </w:tr>
      <w:tr w:rsidR="00907567">
        <w:tc>
          <w:tcPr>
            <w:tcW w:w="868" w:type="dxa"/>
            <w:vMerge w:val="restart"/>
          </w:tcPr>
          <w:p w:rsidR="00907567" w:rsidRDefault="00907567">
            <w:pPr>
              <w:pStyle w:val="ConsPlusNormal"/>
              <w:jc w:val="center"/>
            </w:pPr>
            <w:r>
              <w:t>26</w:t>
            </w:r>
          </w:p>
        </w:tc>
        <w:tc>
          <w:tcPr>
            <w:tcW w:w="3916" w:type="dxa"/>
            <w:vMerge w:val="restart"/>
          </w:tcPr>
          <w:p w:rsidR="00907567" w:rsidRDefault="00907567">
            <w:pPr>
              <w:pStyle w:val="ConsPlusNormal"/>
            </w:pPr>
            <w:r>
              <w:t>Реконструктивные операции на звукопроводящем аппарате среднего уха</w:t>
            </w:r>
          </w:p>
        </w:tc>
        <w:tc>
          <w:tcPr>
            <w:tcW w:w="1444" w:type="dxa"/>
            <w:vMerge w:val="restart"/>
          </w:tcPr>
          <w:p w:rsidR="00907567" w:rsidRDefault="00907567">
            <w:pPr>
              <w:pStyle w:val="ConsPlusNormal"/>
              <w:jc w:val="center"/>
            </w:pPr>
            <w:hyperlink r:id="rId812" w:history="1">
              <w:r>
                <w:rPr>
                  <w:color w:val="0000FF"/>
                </w:rPr>
                <w:t>H66.1</w:t>
              </w:r>
            </w:hyperlink>
            <w:r>
              <w:t xml:space="preserve">, </w:t>
            </w:r>
            <w:hyperlink r:id="rId813" w:history="1">
              <w:r>
                <w:rPr>
                  <w:color w:val="0000FF"/>
                </w:rPr>
                <w:t>H66.2</w:t>
              </w:r>
            </w:hyperlink>
            <w:r>
              <w:t xml:space="preserve">, </w:t>
            </w:r>
            <w:hyperlink r:id="rId814" w:history="1">
              <w:r>
                <w:rPr>
                  <w:color w:val="0000FF"/>
                </w:rPr>
                <w:t>Q16</w:t>
              </w:r>
            </w:hyperlink>
            <w:r>
              <w:t xml:space="preserve">, </w:t>
            </w:r>
            <w:hyperlink r:id="rId815" w:history="1">
              <w:r>
                <w:rPr>
                  <w:color w:val="0000FF"/>
                </w:rPr>
                <w:t>H80.0</w:t>
              </w:r>
            </w:hyperlink>
            <w:r>
              <w:t xml:space="preserve">, </w:t>
            </w:r>
            <w:hyperlink r:id="rId816" w:history="1">
              <w:r>
                <w:rPr>
                  <w:color w:val="0000FF"/>
                </w:rPr>
                <w:t>H80.1</w:t>
              </w:r>
            </w:hyperlink>
            <w:r>
              <w:t xml:space="preserve">, </w:t>
            </w:r>
            <w:hyperlink r:id="rId817" w:history="1">
              <w:r>
                <w:rPr>
                  <w:color w:val="0000FF"/>
                </w:rPr>
                <w:t>H80.9</w:t>
              </w:r>
            </w:hyperlink>
            <w:r>
              <w:t xml:space="preserve">, </w:t>
            </w:r>
            <w:hyperlink r:id="rId818" w:history="1">
              <w:r>
                <w:rPr>
                  <w:color w:val="0000FF"/>
                </w:rPr>
                <w:t>H74.1</w:t>
              </w:r>
            </w:hyperlink>
            <w:r>
              <w:t xml:space="preserve">, </w:t>
            </w:r>
            <w:hyperlink r:id="rId819" w:history="1">
              <w:r>
                <w:rPr>
                  <w:color w:val="0000FF"/>
                </w:rPr>
                <w:t>H74.2</w:t>
              </w:r>
            </w:hyperlink>
            <w:r>
              <w:t xml:space="preserve">, </w:t>
            </w:r>
            <w:hyperlink r:id="rId820" w:history="1">
              <w:r>
                <w:rPr>
                  <w:color w:val="0000FF"/>
                </w:rPr>
                <w:t>H74.3</w:t>
              </w:r>
            </w:hyperlink>
            <w:r>
              <w:t xml:space="preserve">, </w:t>
            </w:r>
            <w:hyperlink r:id="rId821" w:history="1">
              <w:r>
                <w:rPr>
                  <w:color w:val="0000FF"/>
                </w:rPr>
                <w:t>H90</w:t>
              </w:r>
            </w:hyperlink>
          </w:p>
        </w:tc>
        <w:tc>
          <w:tcPr>
            <w:tcW w:w="3388" w:type="dxa"/>
            <w:vMerge w:val="restart"/>
          </w:tcPr>
          <w:p w:rsidR="00907567" w:rsidRDefault="0090756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w:t>
            </w:r>
            <w:r>
              <w:lastRenderedPageBreak/>
              <w:t>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16" w:type="dxa"/>
            <w:vMerge w:val="restart"/>
          </w:tcPr>
          <w:p w:rsidR="00907567" w:rsidRDefault="00907567">
            <w:pPr>
              <w:pStyle w:val="ConsPlusNormal"/>
              <w:jc w:val="center"/>
            </w:pPr>
            <w:r>
              <w:t>117835</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реконструктивные операции при </w:t>
            </w:r>
            <w:r>
              <w:lastRenderedPageBreak/>
              <w:t>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слухоулучшающие операции с применением частично имплантируемого устройства костной проводимости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hyperlink r:id="rId822" w:history="1">
              <w:r>
                <w:rPr>
                  <w:color w:val="0000FF"/>
                </w:rPr>
                <w:t>H74.1</w:t>
              </w:r>
            </w:hyperlink>
            <w:r>
              <w:t xml:space="preserve">, </w:t>
            </w:r>
            <w:hyperlink r:id="rId823" w:history="1">
              <w:r>
                <w:rPr>
                  <w:color w:val="0000FF"/>
                </w:rPr>
                <w:t>H74.2</w:t>
              </w:r>
            </w:hyperlink>
            <w:r>
              <w:t xml:space="preserve">, </w:t>
            </w:r>
            <w:hyperlink r:id="rId824" w:history="1">
              <w:r>
                <w:rPr>
                  <w:color w:val="0000FF"/>
                </w:rPr>
                <w:t>H74.3</w:t>
              </w:r>
            </w:hyperlink>
            <w:r>
              <w:t xml:space="preserve">, </w:t>
            </w:r>
            <w:hyperlink r:id="rId825" w:history="1">
              <w:r>
                <w:rPr>
                  <w:color w:val="0000FF"/>
                </w:rPr>
                <w:t>H90</w:t>
              </w:r>
            </w:hyperlink>
          </w:p>
        </w:tc>
        <w:tc>
          <w:tcPr>
            <w:tcW w:w="3388" w:type="dxa"/>
            <w:vMerge w:val="restart"/>
          </w:tcPr>
          <w:p w:rsidR="00907567" w:rsidRDefault="00907567">
            <w:pPr>
              <w:pStyle w:val="ConsPlusNormal"/>
            </w:pPr>
            <w:r>
              <w:t>адгезивная болезнь среднего уха. Разрыв и дислокация слуховых косточек</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слухоулучшающие операции с применением имплантата среднего уха</w:t>
            </w:r>
          </w:p>
        </w:tc>
        <w:tc>
          <w:tcPr>
            <w:tcW w:w="1516" w:type="dxa"/>
            <w:vMerge/>
          </w:tcPr>
          <w:p w:rsidR="00907567" w:rsidRDefault="00907567"/>
        </w:tc>
      </w:tr>
      <w:tr w:rsidR="00907567">
        <w:tc>
          <w:tcPr>
            <w:tcW w:w="868" w:type="dxa"/>
            <w:vMerge w:val="restart"/>
          </w:tcPr>
          <w:p w:rsidR="00907567" w:rsidRDefault="00907567">
            <w:pPr>
              <w:pStyle w:val="ConsPlusNormal"/>
              <w:jc w:val="center"/>
            </w:pPr>
            <w:r>
              <w:t>27</w:t>
            </w:r>
          </w:p>
        </w:tc>
        <w:tc>
          <w:tcPr>
            <w:tcW w:w="3916" w:type="dxa"/>
            <w:vMerge w:val="restart"/>
          </w:tcPr>
          <w:p w:rsidR="00907567" w:rsidRDefault="00907567">
            <w:pPr>
              <w:pStyle w:val="ConsPlusNormal"/>
            </w:pPr>
            <w:r>
              <w:t xml:space="preserve">Хирургическое лечение болезни </w:t>
            </w:r>
            <w:r>
              <w:lastRenderedPageBreak/>
              <w:t>Меньера и других нарушений вестибулярной функции</w:t>
            </w:r>
          </w:p>
        </w:tc>
        <w:tc>
          <w:tcPr>
            <w:tcW w:w="1444" w:type="dxa"/>
            <w:vMerge w:val="restart"/>
          </w:tcPr>
          <w:p w:rsidR="00907567" w:rsidRDefault="00907567">
            <w:pPr>
              <w:pStyle w:val="ConsPlusNormal"/>
              <w:jc w:val="center"/>
            </w:pPr>
            <w:hyperlink r:id="rId826" w:history="1">
              <w:r>
                <w:rPr>
                  <w:color w:val="0000FF"/>
                </w:rPr>
                <w:t>H81.0</w:t>
              </w:r>
            </w:hyperlink>
            <w:r>
              <w:t xml:space="preserve">, </w:t>
            </w:r>
            <w:hyperlink r:id="rId827" w:history="1">
              <w:r>
                <w:rPr>
                  <w:color w:val="0000FF"/>
                </w:rPr>
                <w:t>H81.1</w:t>
              </w:r>
            </w:hyperlink>
            <w:r>
              <w:t xml:space="preserve">, </w:t>
            </w:r>
            <w:hyperlink r:id="rId828" w:history="1">
              <w:r>
                <w:rPr>
                  <w:color w:val="0000FF"/>
                </w:rPr>
                <w:t>H81.2</w:t>
              </w:r>
            </w:hyperlink>
          </w:p>
        </w:tc>
        <w:tc>
          <w:tcPr>
            <w:tcW w:w="3388" w:type="dxa"/>
            <w:vMerge w:val="restart"/>
          </w:tcPr>
          <w:p w:rsidR="00907567" w:rsidRDefault="00907567">
            <w:pPr>
              <w:pStyle w:val="ConsPlusNormal"/>
            </w:pPr>
            <w:r>
              <w:lastRenderedPageBreak/>
              <w:t xml:space="preserve">болезнь Меньера. </w:t>
            </w:r>
            <w:r>
              <w:lastRenderedPageBreak/>
              <w:t>Доброкачественное пароксизмальное головокружение. Вестибулярный нейронит. Фистула лабиринта</w:t>
            </w:r>
          </w:p>
        </w:tc>
        <w:tc>
          <w:tcPr>
            <w:tcW w:w="1984" w:type="dxa"/>
            <w:vMerge w:val="restart"/>
          </w:tcPr>
          <w:p w:rsidR="00907567" w:rsidRDefault="00907567">
            <w:pPr>
              <w:pStyle w:val="ConsPlusNormal"/>
            </w:pPr>
            <w:r>
              <w:lastRenderedPageBreak/>
              <w:t xml:space="preserve">хирургическое </w:t>
            </w:r>
            <w:r>
              <w:lastRenderedPageBreak/>
              <w:t>лечение</w:t>
            </w:r>
          </w:p>
        </w:tc>
        <w:tc>
          <w:tcPr>
            <w:tcW w:w="3916" w:type="dxa"/>
          </w:tcPr>
          <w:p w:rsidR="00907567" w:rsidRDefault="00907567">
            <w:pPr>
              <w:pStyle w:val="ConsPlusNormal"/>
            </w:pPr>
            <w:r>
              <w:lastRenderedPageBreak/>
              <w:t>селективная нейротомия</w:t>
            </w:r>
          </w:p>
        </w:tc>
        <w:tc>
          <w:tcPr>
            <w:tcW w:w="1516" w:type="dxa"/>
            <w:vMerge w:val="restart"/>
          </w:tcPr>
          <w:p w:rsidR="00907567" w:rsidRDefault="00907567">
            <w:pPr>
              <w:pStyle w:val="ConsPlusNormal"/>
              <w:jc w:val="center"/>
            </w:pPr>
            <w:r>
              <w:t>70282</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деструктивные микрохирургические вмешательства на структурах внутреннего уха с применением лучевой техники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829" w:history="1">
              <w:r>
                <w:rPr>
                  <w:color w:val="0000FF"/>
                </w:rPr>
                <w:t>H81.1</w:t>
              </w:r>
            </w:hyperlink>
            <w:r>
              <w:t xml:space="preserve">, </w:t>
            </w:r>
            <w:hyperlink r:id="rId830" w:history="1">
              <w:r>
                <w:rPr>
                  <w:color w:val="0000FF"/>
                </w:rPr>
                <w:t>H81.2</w:t>
              </w:r>
            </w:hyperlink>
          </w:p>
        </w:tc>
        <w:tc>
          <w:tcPr>
            <w:tcW w:w="3388" w:type="dxa"/>
          </w:tcPr>
          <w:p w:rsidR="00907567" w:rsidRDefault="00907567">
            <w:pPr>
              <w:pStyle w:val="ConsPlusNormal"/>
            </w:pPr>
            <w:r>
              <w:t>доброкачественное пароксизмальное головокружение. Вестибулярный нейронит. Фистула лабиринта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16" w:type="dxa"/>
            <w:vMerge/>
          </w:tcPr>
          <w:p w:rsidR="00907567" w:rsidRDefault="00907567"/>
        </w:tc>
      </w:tr>
      <w:tr w:rsidR="00907567">
        <w:tc>
          <w:tcPr>
            <w:tcW w:w="868" w:type="dxa"/>
            <w:vMerge/>
          </w:tcPr>
          <w:p w:rsidR="00907567" w:rsidRDefault="00907567"/>
        </w:tc>
        <w:tc>
          <w:tcPr>
            <w:tcW w:w="3916" w:type="dxa"/>
          </w:tcPr>
          <w:p w:rsidR="00907567" w:rsidRDefault="00907567">
            <w:pPr>
              <w:pStyle w:val="ConsPlusNormal"/>
            </w:pPr>
            <w:r>
              <w:t>Хирургическое лечение доброкачественных новообразований околоносовых пазух, основания черепа и среднего уха</w:t>
            </w:r>
          </w:p>
        </w:tc>
        <w:tc>
          <w:tcPr>
            <w:tcW w:w="1444" w:type="dxa"/>
          </w:tcPr>
          <w:p w:rsidR="00907567" w:rsidRDefault="00907567">
            <w:pPr>
              <w:pStyle w:val="ConsPlusNormal"/>
              <w:jc w:val="center"/>
            </w:pPr>
            <w:hyperlink r:id="rId831" w:history="1">
              <w:r>
                <w:rPr>
                  <w:color w:val="0000FF"/>
                </w:rPr>
                <w:t>J32.3</w:t>
              </w:r>
            </w:hyperlink>
          </w:p>
        </w:tc>
        <w:tc>
          <w:tcPr>
            <w:tcW w:w="3388" w:type="dxa"/>
          </w:tcPr>
          <w:p w:rsidR="00907567" w:rsidRDefault="00907567">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Реконструктивно-пластическое восстановление функции гортани и трахеи</w:t>
            </w:r>
          </w:p>
        </w:tc>
        <w:tc>
          <w:tcPr>
            <w:tcW w:w="1444" w:type="dxa"/>
            <w:vMerge w:val="restart"/>
          </w:tcPr>
          <w:p w:rsidR="00907567" w:rsidRDefault="00907567">
            <w:pPr>
              <w:pStyle w:val="ConsPlusNormal"/>
              <w:jc w:val="center"/>
            </w:pPr>
            <w:hyperlink r:id="rId832" w:history="1">
              <w:r>
                <w:rPr>
                  <w:color w:val="0000FF"/>
                </w:rPr>
                <w:t>J38.6</w:t>
              </w:r>
            </w:hyperlink>
            <w:r>
              <w:t xml:space="preserve">, </w:t>
            </w:r>
            <w:hyperlink r:id="rId833" w:history="1">
              <w:r>
                <w:rPr>
                  <w:color w:val="0000FF"/>
                </w:rPr>
                <w:t>D14.1</w:t>
              </w:r>
            </w:hyperlink>
            <w:r>
              <w:t xml:space="preserve">, </w:t>
            </w:r>
            <w:hyperlink r:id="rId834" w:history="1">
              <w:r>
                <w:rPr>
                  <w:color w:val="0000FF"/>
                </w:rPr>
                <w:t>D14.2</w:t>
              </w:r>
            </w:hyperlink>
            <w:r>
              <w:t xml:space="preserve">, </w:t>
            </w:r>
            <w:hyperlink r:id="rId835" w:history="1">
              <w:r>
                <w:rPr>
                  <w:color w:val="0000FF"/>
                </w:rPr>
                <w:t>J38.0</w:t>
              </w:r>
            </w:hyperlink>
            <w:r>
              <w:t xml:space="preserve">, </w:t>
            </w:r>
            <w:hyperlink r:id="rId836" w:history="1">
              <w:r>
                <w:rPr>
                  <w:color w:val="0000FF"/>
                </w:rPr>
                <w:t>J38.3</w:t>
              </w:r>
            </w:hyperlink>
            <w:r>
              <w:t xml:space="preserve">, </w:t>
            </w:r>
            <w:hyperlink r:id="rId837" w:history="1">
              <w:r>
                <w:rPr>
                  <w:color w:val="0000FF"/>
                </w:rPr>
                <w:t>R49.0</w:t>
              </w:r>
            </w:hyperlink>
            <w:r>
              <w:t xml:space="preserve">, </w:t>
            </w:r>
            <w:hyperlink r:id="rId838" w:history="1">
              <w:r>
                <w:rPr>
                  <w:color w:val="0000FF"/>
                </w:rPr>
                <w:t>R49.1</w:t>
              </w:r>
            </w:hyperlink>
          </w:p>
        </w:tc>
        <w:tc>
          <w:tcPr>
            <w:tcW w:w="3388" w:type="dxa"/>
            <w:vMerge w:val="restart"/>
          </w:tcPr>
          <w:p w:rsidR="00907567" w:rsidRDefault="0090756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новообразования или рубца гортани и трахеи с использованием микрохирургической и лучевой техники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hyperlink r:id="rId839" w:history="1">
              <w:r>
                <w:rPr>
                  <w:color w:val="0000FF"/>
                </w:rPr>
                <w:t>J38.3</w:t>
              </w:r>
            </w:hyperlink>
            <w:r>
              <w:t xml:space="preserve">, </w:t>
            </w:r>
            <w:hyperlink r:id="rId840" w:history="1">
              <w:r>
                <w:rPr>
                  <w:color w:val="0000FF"/>
                </w:rPr>
                <w:t>R49.0</w:t>
              </w:r>
            </w:hyperlink>
            <w:r>
              <w:t xml:space="preserve">, </w:t>
            </w:r>
            <w:hyperlink r:id="rId841" w:history="1">
              <w:r>
                <w:rPr>
                  <w:color w:val="0000FF"/>
                </w:rPr>
                <w:t>R49.1</w:t>
              </w:r>
            </w:hyperlink>
          </w:p>
        </w:tc>
        <w:tc>
          <w:tcPr>
            <w:tcW w:w="3388" w:type="dxa"/>
            <w:vMerge w:val="restart"/>
          </w:tcPr>
          <w:p w:rsidR="00907567" w:rsidRDefault="00907567">
            <w:pPr>
              <w:pStyle w:val="ConsPlusNormal"/>
            </w:pPr>
            <w:r>
              <w:t>другие болезни голосовых складок. Дисфония. Афония</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операции по реиннервации и заместительной функциональной </w:t>
            </w:r>
            <w:r>
              <w:lastRenderedPageBreak/>
              <w:t>пластике гортани и трахеи с применением микрохирургической техники и электромиографическим мониторингом</w:t>
            </w:r>
          </w:p>
        </w:tc>
        <w:tc>
          <w:tcPr>
            <w:tcW w:w="1516" w:type="dxa"/>
            <w:vMerge/>
          </w:tcPr>
          <w:p w:rsidR="00907567" w:rsidRDefault="00907567"/>
        </w:tc>
      </w:tr>
      <w:tr w:rsidR="00907567">
        <w:tc>
          <w:tcPr>
            <w:tcW w:w="868" w:type="dxa"/>
            <w:vMerge/>
          </w:tcPr>
          <w:p w:rsidR="00907567" w:rsidRDefault="00907567"/>
        </w:tc>
        <w:tc>
          <w:tcPr>
            <w:tcW w:w="3916" w:type="dxa"/>
          </w:tcPr>
          <w:p w:rsidR="00907567" w:rsidRDefault="00907567">
            <w:pPr>
              <w:pStyle w:val="ConsPlusNormal"/>
            </w:pPr>
            <w:r>
              <w:t>Хирургические вмешательства на околоносовых пазухах, требующие реконструкции лицевого скелета</w:t>
            </w:r>
          </w:p>
        </w:tc>
        <w:tc>
          <w:tcPr>
            <w:tcW w:w="1444" w:type="dxa"/>
          </w:tcPr>
          <w:p w:rsidR="00907567" w:rsidRDefault="00907567">
            <w:pPr>
              <w:pStyle w:val="ConsPlusNormal"/>
              <w:jc w:val="center"/>
            </w:pPr>
            <w:hyperlink r:id="rId842" w:history="1">
              <w:r>
                <w:rPr>
                  <w:color w:val="0000FF"/>
                </w:rPr>
                <w:t>T90.2</w:t>
              </w:r>
            </w:hyperlink>
            <w:r>
              <w:t xml:space="preserve">, </w:t>
            </w:r>
            <w:hyperlink r:id="rId843" w:history="1">
              <w:r>
                <w:rPr>
                  <w:color w:val="0000FF"/>
                </w:rPr>
                <w:t>T90.4</w:t>
              </w:r>
            </w:hyperlink>
            <w:r>
              <w:t xml:space="preserve">, </w:t>
            </w:r>
            <w:hyperlink r:id="rId844" w:history="1">
              <w:r>
                <w:rPr>
                  <w:color w:val="0000FF"/>
                </w:rPr>
                <w:t>D14.0</w:t>
              </w:r>
            </w:hyperlink>
          </w:p>
        </w:tc>
        <w:tc>
          <w:tcPr>
            <w:tcW w:w="3388" w:type="dxa"/>
          </w:tcPr>
          <w:p w:rsidR="00907567" w:rsidRDefault="0090756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16" w:type="dxa"/>
            <w:vMerge/>
          </w:tcPr>
          <w:p w:rsidR="00907567" w:rsidRDefault="00907567"/>
        </w:tc>
      </w:tr>
      <w:tr w:rsidR="00907567">
        <w:tc>
          <w:tcPr>
            <w:tcW w:w="17032" w:type="dxa"/>
            <w:gridSpan w:val="7"/>
          </w:tcPr>
          <w:p w:rsidR="00907567" w:rsidRDefault="00907567">
            <w:pPr>
              <w:pStyle w:val="ConsPlusNormal"/>
              <w:jc w:val="center"/>
              <w:outlineLvl w:val="3"/>
            </w:pPr>
            <w:r>
              <w:t>Офтальмология</w:t>
            </w:r>
          </w:p>
        </w:tc>
      </w:tr>
      <w:tr w:rsidR="00907567">
        <w:tc>
          <w:tcPr>
            <w:tcW w:w="868" w:type="dxa"/>
            <w:vMerge w:val="restart"/>
          </w:tcPr>
          <w:p w:rsidR="00907567" w:rsidRDefault="00907567">
            <w:pPr>
              <w:pStyle w:val="ConsPlusNormal"/>
              <w:jc w:val="center"/>
            </w:pPr>
            <w:r>
              <w:t>28</w:t>
            </w:r>
          </w:p>
        </w:tc>
        <w:tc>
          <w:tcPr>
            <w:tcW w:w="3916" w:type="dxa"/>
            <w:vMerge w:val="restart"/>
          </w:tcPr>
          <w:p w:rsidR="00907567" w:rsidRDefault="0090756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44" w:type="dxa"/>
            <w:vMerge w:val="restart"/>
          </w:tcPr>
          <w:p w:rsidR="00907567" w:rsidRDefault="00907567">
            <w:pPr>
              <w:pStyle w:val="ConsPlusNormal"/>
              <w:jc w:val="center"/>
            </w:pPr>
            <w:hyperlink r:id="rId845" w:history="1">
              <w:r>
                <w:rPr>
                  <w:color w:val="0000FF"/>
                </w:rPr>
                <w:t>H26.0</w:t>
              </w:r>
            </w:hyperlink>
            <w:r>
              <w:t>-</w:t>
            </w:r>
            <w:hyperlink r:id="rId846" w:history="1">
              <w:r>
                <w:rPr>
                  <w:color w:val="0000FF"/>
                </w:rPr>
                <w:t>H26.4</w:t>
              </w:r>
            </w:hyperlink>
            <w:r>
              <w:t xml:space="preserve">, </w:t>
            </w:r>
            <w:hyperlink r:id="rId847" w:history="1">
              <w:r>
                <w:rPr>
                  <w:color w:val="0000FF"/>
                </w:rPr>
                <w:t>H40.1</w:t>
              </w:r>
            </w:hyperlink>
            <w:r>
              <w:t>-</w:t>
            </w:r>
            <w:hyperlink r:id="rId848" w:history="1">
              <w:r>
                <w:rPr>
                  <w:color w:val="0000FF"/>
                </w:rPr>
                <w:t>H40.8</w:t>
              </w:r>
            </w:hyperlink>
            <w:r>
              <w:t xml:space="preserve">, </w:t>
            </w:r>
            <w:hyperlink r:id="rId849" w:history="1">
              <w:r>
                <w:rPr>
                  <w:color w:val="0000FF"/>
                </w:rPr>
                <w:t>Q15.0</w:t>
              </w:r>
            </w:hyperlink>
          </w:p>
        </w:tc>
        <w:tc>
          <w:tcPr>
            <w:tcW w:w="3388" w:type="dxa"/>
            <w:vMerge w:val="restart"/>
          </w:tcPr>
          <w:p w:rsidR="00907567" w:rsidRDefault="0090756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16" w:type="dxa"/>
            <w:vMerge w:val="restart"/>
          </w:tcPr>
          <w:p w:rsidR="00907567" w:rsidRDefault="00907567">
            <w:pPr>
              <w:pStyle w:val="ConsPlusNormal"/>
              <w:jc w:val="center"/>
            </w:pPr>
            <w:r>
              <w:t>73817</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синустрабекулэктомия с имплантацией различных моделей дренажей с задней трепанацией склеры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подшивание цилиарного тела с задней трепанацией склеры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вискоканалостомия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микроинвазивная интрасклеральная диатермостомия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микроинвазивная хирургия шлеммова канала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вторичной катаракты с реконструкцией задней камеры с имплантацией интраокулярной линзы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w:t>
            </w:r>
            <w:r>
              <w:lastRenderedPageBreak/>
              <w:t>имплантацией эластичной интраокулярной линзы, в том числе с применением лазерной хирургии</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444" w:type="dxa"/>
            <w:vMerge w:val="restart"/>
          </w:tcPr>
          <w:p w:rsidR="00907567" w:rsidRDefault="00907567">
            <w:pPr>
              <w:pStyle w:val="ConsPlusNormal"/>
              <w:jc w:val="center"/>
            </w:pPr>
            <w:hyperlink r:id="rId850" w:history="1">
              <w:r>
                <w:rPr>
                  <w:color w:val="0000FF"/>
                </w:rPr>
                <w:t>E10.3</w:t>
              </w:r>
            </w:hyperlink>
            <w:r>
              <w:t xml:space="preserve">, </w:t>
            </w:r>
            <w:hyperlink r:id="rId851" w:history="1">
              <w:r>
                <w:rPr>
                  <w:color w:val="0000FF"/>
                </w:rPr>
                <w:t>E11.3</w:t>
              </w:r>
            </w:hyperlink>
            <w:r>
              <w:t xml:space="preserve">, </w:t>
            </w:r>
            <w:hyperlink r:id="rId852" w:history="1">
              <w:r>
                <w:rPr>
                  <w:color w:val="0000FF"/>
                </w:rPr>
                <w:t>H25.0</w:t>
              </w:r>
            </w:hyperlink>
            <w:r>
              <w:t>-</w:t>
            </w:r>
            <w:hyperlink r:id="rId853" w:history="1">
              <w:r>
                <w:rPr>
                  <w:color w:val="0000FF"/>
                </w:rPr>
                <w:t>H25.9</w:t>
              </w:r>
            </w:hyperlink>
            <w:r>
              <w:t xml:space="preserve">, </w:t>
            </w:r>
            <w:hyperlink r:id="rId854" w:history="1">
              <w:r>
                <w:rPr>
                  <w:color w:val="0000FF"/>
                </w:rPr>
                <w:t>H26.0</w:t>
              </w:r>
            </w:hyperlink>
            <w:r>
              <w:t>-</w:t>
            </w:r>
            <w:hyperlink r:id="rId855" w:history="1">
              <w:r>
                <w:rPr>
                  <w:color w:val="0000FF"/>
                </w:rPr>
                <w:t>H26.4</w:t>
              </w:r>
            </w:hyperlink>
            <w:r>
              <w:t xml:space="preserve">, </w:t>
            </w:r>
            <w:hyperlink r:id="rId856" w:history="1">
              <w:r>
                <w:rPr>
                  <w:color w:val="0000FF"/>
                </w:rPr>
                <w:t>H27.0</w:t>
              </w:r>
            </w:hyperlink>
            <w:r>
              <w:t xml:space="preserve">, </w:t>
            </w:r>
            <w:hyperlink r:id="rId857" w:history="1">
              <w:r>
                <w:rPr>
                  <w:color w:val="0000FF"/>
                </w:rPr>
                <w:t>H28</w:t>
              </w:r>
            </w:hyperlink>
            <w:r>
              <w:t xml:space="preserve">, </w:t>
            </w:r>
            <w:hyperlink r:id="rId858" w:history="1">
              <w:r>
                <w:rPr>
                  <w:color w:val="0000FF"/>
                </w:rPr>
                <w:t>H30.0</w:t>
              </w:r>
            </w:hyperlink>
            <w:r>
              <w:t>-</w:t>
            </w:r>
            <w:hyperlink r:id="rId859" w:history="1">
              <w:r>
                <w:rPr>
                  <w:color w:val="0000FF"/>
                </w:rPr>
                <w:t>H30.9</w:t>
              </w:r>
            </w:hyperlink>
            <w:r>
              <w:t xml:space="preserve">, </w:t>
            </w:r>
            <w:hyperlink r:id="rId860" w:history="1">
              <w:r>
                <w:rPr>
                  <w:color w:val="0000FF"/>
                </w:rPr>
                <w:t>H31.3</w:t>
              </w:r>
            </w:hyperlink>
            <w:r>
              <w:t xml:space="preserve">, </w:t>
            </w:r>
            <w:hyperlink r:id="rId861" w:history="1">
              <w:r>
                <w:rPr>
                  <w:color w:val="0000FF"/>
                </w:rPr>
                <w:t>H32.8</w:t>
              </w:r>
            </w:hyperlink>
            <w:r>
              <w:t xml:space="preserve">, </w:t>
            </w:r>
            <w:hyperlink r:id="rId862" w:history="1">
              <w:r>
                <w:rPr>
                  <w:color w:val="0000FF"/>
                </w:rPr>
                <w:t>H33.0</w:t>
              </w:r>
            </w:hyperlink>
            <w:r>
              <w:t>-</w:t>
            </w:r>
            <w:hyperlink r:id="rId863" w:history="1">
              <w:r>
                <w:rPr>
                  <w:color w:val="0000FF"/>
                </w:rPr>
                <w:t>H33.5</w:t>
              </w:r>
            </w:hyperlink>
            <w:r>
              <w:t xml:space="preserve">, </w:t>
            </w:r>
            <w:hyperlink r:id="rId864" w:history="1">
              <w:r>
                <w:rPr>
                  <w:color w:val="0000FF"/>
                </w:rPr>
                <w:t>H34.8</w:t>
              </w:r>
            </w:hyperlink>
            <w:r>
              <w:t xml:space="preserve">, </w:t>
            </w:r>
            <w:hyperlink r:id="rId865" w:history="1">
              <w:r>
                <w:rPr>
                  <w:color w:val="0000FF"/>
                </w:rPr>
                <w:t>H35.2</w:t>
              </w:r>
            </w:hyperlink>
            <w:r>
              <w:t>-</w:t>
            </w:r>
            <w:hyperlink r:id="rId866" w:history="1">
              <w:r>
                <w:rPr>
                  <w:color w:val="0000FF"/>
                </w:rPr>
                <w:t>H35.4</w:t>
              </w:r>
            </w:hyperlink>
            <w:r>
              <w:t xml:space="preserve">, </w:t>
            </w:r>
            <w:hyperlink r:id="rId867" w:history="1">
              <w:r>
                <w:rPr>
                  <w:color w:val="0000FF"/>
                </w:rPr>
                <w:t>H36.8</w:t>
              </w:r>
            </w:hyperlink>
            <w:r>
              <w:t xml:space="preserve">, </w:t>
            </w:r>
            <w:hyperlink r:id="rId868" w:history="1">
              <w:r>
                <w:rPr>
                  <w:color w:val="0000FF"/>
                </w:rPr>
                <w:t>H43.1</w:t>
              </w:r>
            </w:hyperlink>
            <w:r>
              <w:t xml:space="preserve">, </w:t>
            </w:r>
            <w:hyperlink r:id="rId869" w:history="1">
              <w:r>
                <w:rPr>
                  <w:color w:val="0000FF"/>
                </w:rPr>
                <w:t>H43.3</w:t>
              </w:r>
            </w:hyperlink>
            <w:r>
              <w:t xml:space="preserve">, </w:t>
            </w:r>
            <w:hyperlink r:id="rId870" w:history="1">
              <w:r>
                <w:rPr>
                  <w:color w:val="0000FF"/>
                </w:rPr>
                <w:t>H44.0</w:t>
              </w:r>
            </w:hyperlink>
            <w:r>
              <w:t xml:space="preserve">, </w:t>
            </w:r>
            <w:hyperlink r:id="rId871" w:history="1">
              <w:r>
                <w:rPr>
                  <w:color w:val="0000FF"/>
                </w:rPr>
                <w:t>H44.1</w:t>
              </w:r>
            </w:hyperlink>
          </w:p>
        </w:tc>
        <w:tc>
          <w:tcPr>
            <w:tcW w:w="3388" w:type="dxa"/>
            <w:vMerge w:val="restart"/>
          </w:tcPr>
          <w:p w:rsidR="00907567" w:rsidRDefault="00907567">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907567" w:rsidRDefault="00907567">
            <w:pPr>
              <w:pStyle w:val="ConsPlusNormal"/>
            </w:pPr>
            <w: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w:t>
            </w:r>
            <w:r>
              <w:lastRenderedPageBreak/>
              <w:t>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44" w:type="dxa"/>
            <w:vMerge w:val="restart"/>
          </w:tcPr>
          <w:p w:rsidR="00907567" w:rsidRDefault="00907567">
            <w:pPr>
              <w:pStyle w:val="ConsPlusNormal"/>
              <w:jc w:val="center"/>
            </w:pPr>
            <w:hyperlink r:id="rId872" w:history="1">
              <w:r>
                <w:rPr>
                  <w:color w:val="0000FF"/>
                </w:rPr>
                <w:t>H02.0</w:t>
              </w:r>
            </w:hyperlink>
            <w:r>
              <w:t>-</w:t>
            </w:r>
            <w:hyperlink r:id="rId873" w:history="1">
              <w:r>
                <w:rPr>
                  <w:color w:val="0000FF"/>
                </w:rPr>
                <w:t>H02.5</w:t>
              </w:r>
            </w:hyperlink>
            <w:r>
              <w:t xml:space="preserve">, </w:t>
            </w:r>
            <w:hyperlink r:id="rId874" w:history="1">
              <w:r>
                <w:rPr>
                  <w:color w:val="0000FF"/>
                </w:rPr>
                <w:t>H04.0</w:t>
              </w:r>
            </w:hyperlink>
            <w:r>
              <w:t>-</w:t>
            </w:r>
            <w:hyperlink r:id="rId875" w:history="1">
              <w:r>
                <w:rPr>
                  <w:color w:val="0000FF"/>
                </w:rPr>
                <w:t>H04.6</w:t>
              </w:r>
            </w:hyperlink>
            <w:r>
              <w:t xml:space="preserve">, </w:t>
            </w:r>
            <w:hyperlink r:id="rId876" w:history="1">
              <w:r>
                <w:rPr>
                  <w:color w:val="0000FF"/>
                </w:rPr>
                <w:t>H05.0</w:t>
              </w:r>
            </w:hyperlink>
            <w:r>
              <w:t>-</w:t>
            </w:r>
            <w:hyperlink r:id="rId877" w:history="1">
              <w:r>
                <w:rPr>
                  <w:color w:val="0000FF"/>
                </w:rPr>
                <w:t>H05.5</w:t>
              </w:r>
            </w:hyperlink>
            <w:r>
              <w:t xml:space="preserve">, </w:t>
            </w:r>
            <w:hyperlink r:id="rId878" w:history="1">
              <w:r>
                <w:rPr>
                  <w:color w:val="0000FF"/>
                </w:rPr>
                <w:t>H11.2</w:t>
              </w:r>
            </w:hyperlink>
            <w:r>
              <w:t xml:space="preserve">, </w:t>
            </w:r>
            <w:hyperlink r:id="rId879" w:history="1">
              <w:r>
                <w:rPr>
                  <w:color w:val="0000FF"/>
                </w:rPr>
                <w:t>H21.5</w:t>
              </w:r>
            </w:hyperlink>
            <w:r>
              <w:t xml:space="preserve">, </w:t>
            </w:r>
            <w:hyperlink r:id="rId880" w:history="1">
              <w:r>
                <w:rPr>
                  <w:color w:val="0000FF"/>
                </w:rPr>
                <w:t>H27.0</w:t>
              </w:r>
            </w:hyperlink>
            <w:r>
              <w:t xml:space="preserve">, </w:t>
            </w:r>
            <w:hyperlink r:id="rId881" w:history="1">
              <w:r>
                <w:rPr>
                  <w:color w:val="0000FF"/>
                </w:rPr>
                <w:t>H27.1</w:t>
              </w:r>
            </w:hyperlink>
            <w:r>
              <w:t xml:space="preserve">, </w:t>
            </w:r>
            <w:hyperlink r:id="rId882" w:history="1">
              <w:r>
                <w:rPr>
                  <w:color w:val="0000FF"/>
                </w:rPr>
                <w:t>H26.0</w:t>
              </w:r>
            </w:hyperlink>
            <w:r>
              <w:t>-</w:t>
            </w:r>
            <w:hyperlink r:id="rId883" w:history="1">
              <w:r>
                <w:rPr>
                  <w:color w:val="0000FF"/>
                </w:rPr>
                <w:t>H26.9</w:t>
              </w:r>
            </w:hyperlink>
            <w:r>
              <w:t xml:space="preserve">, </w:t>
            </w:r>
            <w:hyperlink r:id="rId884" w:history="1">
              <w:r>
                <w:rPr>
                  <w:color w:val="0000FF"/>
                </w:rPr>
                <w:t>H31.3</w:t>
              </w:r>
            </w:hyperlink>
            <w:r>
              <w:t xml:space="preserve">, </w:t>
            </w:r>
            <w:hyperlink r:id="rId885" w:history="1">
              <w:r>
                <w:rPr>
                  <w:color w:val="0000FF"/>
                </w:rPr>
                <w:t>H40.3</w:t>
              </w:r>
            </w:hyperlink>
            <w:r>
              <w:t xml:space="preserve">, </w:t>
            </w:r>
            <w:hyperlink r:id="rId886" w:history="1">
              <w:r>
                <w:rPr>
                  <w:color w:val="0000FF"/>
                </w:rPr>
                <w:t>S00.1</w:t>
              </w:r>
            </w:hyperlink>
            <w:r>
              <w:t xml:space="preserve">, </w:t>
            </w:r>
            <w:hyperlink r:id="rId887" w:history="1">
              <w:r>
                <w:rPr>
                  <w:color w:val="0000FF"/>
                </w:rPr>
                <w:t>S00.2</w:t>
              </w:r>
            </w:hyperlink>
            <w:r>
              <w:t xml:space="preserve">, </w:t>
            </w:r>
            <w:hyperlink r:id="rId888" w:history="1">
              <w:r>
                <w:rPr>
                  <w:color w:val="0000FF"/>
                </w:rPr>
                <w:t>S02.30</w:t>
              </w:r>
            </w:hyperlink>
            <w:r>
              <w:t xml:space="preserve">, </w:t>
            </w:r>
            <w:hyperlink r:id="rId889" w:history="1">
              <w:r>
                <w:rPr>
                  <w:color w:val="0000FF"/>
                </w:rPr>
                <w:t>S02.31</w:t>
              </w:r>
            </w:hyperlink>
            <w:r>
              <w:t xml:space="preserve">, </w:t>
            </w:r>
            <w:hyperlink r:id="rId890" w:history="1">
              <w:r>
                <w:rPr>
                  <w:color w:val="0000FF"/>
                </w:rPr>
                <w:t>S02.80</w:t>
              </w:r>
            </w:hyperlink>
            <w:r>
              <w:t xml:space="preserve">, </w:t>
            </w:r>
            <w:hyperlink r:id="rId891" w:history="1">
              <w:r>
                <w:rPr>
                  <w:color w:val="0000FF"/>
                </w:rPr>
                <w:t>S02.81</w:t>
              </w:r>
            </w:hyperlink>
            <w:r>
              <w:t xml:space="preserve">, </w:t>
            </w:r>
            <w:hyperlink r:id="rId892" w:history="1">
              <w:r>
                <w:rPr>
                  <w:color w:val="0000FF"/>
                </w:rPr>
                <w:t>S04.0</w:t>
              </w:r>
            </w:hyperlink>
            <w:r>
              <w:t>-</w:t>
            </w:r>
            <w:hyperlink r:id="rId893" w:history="1">
              <w:r>
                <w:rPr>
                  <w:color w:val="0000FF"/>
                </w:rPr>
                <w:t>S04.5</w:t>
              </w:r>
            </w:hyperlink>
            <w:r>
              <w:t xml:space="preserve">, </w:t>
            </w:r>
            <w:hyperlink r:id="rId894" w:history="1">
              <w:r>
                <w:rPr>
                  <w:color w:val="0000FF"/>
                </w:rPr>
                <w:t>S05.0</w:t>
              </w:r>
            </w:hyperlink>
            <w:r>
              <w:t>-</w:t>
            </w:r>
            <w:hyperlink r:id="rId895" w:history="1">
              <w:r>
                <w:rPr>
                  <w:color w:val="0000FF"/>
                </w:rPr>
                <w:t>S05.9</w:t>
              </w:r>
            </w:hyperlink>
            <w:r>
              <w:t xml:space="preserve">, </w:t>
            </w:r>
            <w:hyperlink r:id="rId896" w:history="1">
              <w:r>
                <w:rPr>
                  <w:color w:val="0000FF"/>
                </w:rPr>
                <w:t>T26.0</w:t>
              </w:r>
            </w:hyperlink>
            <w:r>
              <w:t>-</w:t>
            </w:r>
            <w:hyperlink r:id="rId897" w:history="1">
              <w:r>
                <w:rPr>
                  <w:color w:val="0000FF"/>
                </w:rPr>
                <w:t>T26.9</w:t>
              </w:r>
            </w:hyperlink>
            <w:r>
              <w:t xml:space="preserve">, </w:t>
            </w:r>
            <w:hyperlink r:id="rId898" w:history="1">
              <w:r>
                <w:rPr>
                  <w:color w:val="0000FF"/>
                </w:rPr>
                <w:t>H44.0</w:t>
              </w:r>
            </w:hyperlink>
            <w:r>
              <w:t>-</w:t>
            </w:r>
            <w:hyperlink r:id="rId899" w:history="1">
              <w:r>
                <w:rPr>
                  <w:color w:val="0000FF"/>
                </w:rPr>
                <w:t>H44.8</w:t>
              </w:r>
            </w:hyperlink>
            <w:r>
              <w:t xml:space="preserve">, </w:t>
            </w:r>
            <w:hyperlink r:id="rId900" w:history="1">
              <w:r>
                <w:rPr>
                  <w:color w:val="0000FF"/>
                </w:rPr>
                <w:t>T85.2</w:t>
              </w:r>
            </w:hyperlink>
            <w:r>
              <w:t xml:space="preserve">, </w:t>
            </w:r>
            <w:hyperlink r:id="rId901" w:history="1">
              <w:r>
                <w:rPr>
                  <w:color w:val="0000FF"/>
                </w:rPr>
                <w:t>T85.3</w:t>
              </w:r>
            </w:hyperlink>
            <w:r>
              <w:t xml:space="preserve">, </w:t>
            </w:r>
            <w:hyperlink r:id="rId902" w:history="1">
              <w:r>
                <w:rPr>
                  <w:color w:val="0000FF"/>
                </w:rPr>
                <w:t>T90.4</w:t>
              </w:r>
            </w:hyperlink>
            <w:r>
              <w:t xml:space="preserve">, </w:t>
            </w:r>
            <w:hyperlink r:id="rId903" w:history="1">
              <w:r>
                <w:rPr>
                  <w:color w:val="0000FF"/>
                </w:rPr>
                <w:t>T95.0</w:t>
              </w:r>
            </w:hyperlink>
            <w:r>
              <w:t xml:space="preserve">, </w:t>
            </w:r>
            <w:hyperlink r:id="rId904" w:history="1">
              <w:r>
                <w:rPr>
                  <w:color w:val="0000FF"/>
                </w:rPr>
                <w:t>T95.8</w:t>
              </w:r>
            </w:hyperlink>
          </w:p>
        </w:tc>
        <w:tc>
          <w:tcPr>
            <w:tcW w:w="3388" w:type="dxa"/>
            <w:vMerge w:val="restart"/>
          </w:tcPr>
          <w:p w:rsidR="00907567" w:rsidRDefault="0090756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84" w:type="dxa"/>
            <w:vMerge w:val="restart"/>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иридоциклосклерэктомия при посттравматической глаукоме</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имплантация дренажа при посттравматической глаукоме</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исправление травматического косоглазия с пластикой экстраокулярных мышц</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факоаспирация травматической катаракты с имплантацией различных моделей интраокулярной линзы</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44" w:type="dxa"/>
            <w:vMerge w:val="restart"/>
          </w:tcPr>
          <w:p w:rsidR="00907567" w:rsidRDefault="00907567">
            <w:pPr>
              <w:pStyle w:val="ConsPlusNormal"/>
              <w:jc w:val="center"/>
            </w:pPr>
            <w:hyperlink r:id="rId905" w:history="1">
              <w:r>
                <w:rPr>
                  <w:color w:val="0000FF"/>
                </w:rPr>
                <w:t>C43.1</w:t>
              </w:r>
            </w:hyperlink>
            <w:r>
              <w:t xml:space="preserve">, </w:t>
            </w:r>
            <w:hyperlink r:id="rId906" w:history="1">
              <w:r>
                <w:rPr>
                  <w:color w:val="0000FF"/>
                </w:rPr>
                <w:t>C44.1</w:t>
              </w:r>
            </w:hyperlink>
            <w:r>
              <w:t xml:space="preserve">, </w:t>
            </w:r>
            <w:hyperlink r:id="rId907" w:history="1">
              <w:r>
                <w:rPr>
                  <w:color w:val="0000FF"/>
                </w:rPr>
                <w:t>C69</w:t>
              </w:r>
            </w:hyperlink>
            <w:r>
              <w:t xml:space="preserve">, </w:t>
            </w:r>
            <w:hyperlink r:id="rId908" w:history="1">
              <w:r>
                <w:rPr>
                  <w:color w:val="0000FF"/>
                </w:rPr>
                <w:t>C72.3</w:t>
              </w:r>
            </w:hyperlink>
            <w:r>
              <w:t xml:space="preserve">, </w:t>
            </w:r>
            <w:hyperlink r:id="rId909" w:history="1">
              <w:r>
                <w:rPr>
                  <w:color w:val="0000FF"/>
                </w:rPr>
                <w:t>D31.5</w:t>
              </w:r>
            </w:hyperlink>
            <w:r>
              <w:t xml:space="preserve">, </w:t>
            </w:r>
            <w:hyperlink r:id="rId910" w:history="1">
              <w:r>
                <w:rPr>
                  <w:color w:val="0000FF"/>
                </w:rPr>
                <w:t>D31.6</w:t>
              </w:r>
            </w:hyperlink>
            <w:r>
              <w:t xml:space="preserve">, </w:t>
            </w:r>
            <w:hyperlink r:id="rId911" w:history="1">
              <w:r>
                <w:rPr>
                  <w:color w:val="0000FF"/>
                </w:rPr>
                <w:t>Q10.7</w:t>
              </w:r>
            </w:hyperlink>
            <w:r>
              <w:t xml:space="preserve">, </w:t>
            </w:r>
            <w:hyperlink r:id="rId912" w:history="1">
              <w:r>
                <w:rPr>
                  <w:color w:val="0000FF"/>
                </w:rPr>
                <w:t>Q11.0</w:t>
              </w:r>
            </w:hyperlink>
            <w:r>
              <w:t>-</w:t>
            </w:r>
            <w:hyperlink r:id="rId913" w:history="1">
              <w:r>
                <w:rPr>
                  <w:color w:val="0000FF"/>
                </w:rPr>
                <w:t>Q11.2</w:t>
              </w:r>
            </w:hyperlink>
          </w:p>
        </w:tc>
        <w:tc>
          <w:tcPr>
            <w:tcW w:w="3388" w:type="dxa"/>
            <w:vMerge w:val="restart"/>
          </w:tcPr>
          <w:p w:rsidR="00907567" w:rsidRDefault="00907567">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907567" w:rsidRDefault="00907567">
            <w:pPr>
              <w:pStyle w:val="ConsPlusNormal"/>
            </w:pPr>
            <w:r>
              <w:t>комбинированное лечение</w:t>
            </w:r>
          </w:p>
        </w:tc>
        <w:tc>
          <w:tcPr>
            <w:tcW w:w="3916" w:type="dxa"/>
          </w:tcPr>
          <w:p w:rsidR="00907567" w:rsidRDefault="00907567">
            <w:pPr>
              <w:pStyle w:val="ConsPlusNormal"/>
            </w:pPr>
            <w:r>
              <w:t>реконструктивные операции на экстраокулярных мышцах при новообразованиях орбиты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отсроченная реконструкция леватора при новообразованиях орбиты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тонкоигольная аспирационная биопсия новообразований глаза и орбиты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подшивание танталовых скрепок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отграничительная и (или) разрушающая лазеркоагуляция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лазерэксцизия с одномоментной реконструктивной пластикой при новообразованиях придаточного аппарата глаза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радиоэксцизия с лазериспарением при новообразованиях придаточного аппарата глаза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лазерэксцизия, в том числе с лазериспарением, при новообразованиях придаточного аппарата глаза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погружная диатермокоагуляция при новообразованиях придаточного аппарата глаза</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44" w:type="dxa"/>
            <w:vMerge w:val="restart"/>
          </w:tcPr>
          <w:p w:rsidR="00907567" w:rsidRDefault="00907567">
            <w:pPr>
              <w:pStyle w:val="ConsPlusNormal"/>
              <w:jc w:val="center"/>
            </w:pPr>
            <w:hyperlink r:id="rId914" w:history="1">
              <w:r>
                <w:rPr>
                  <w:color w:val="0000FF"/>
                </w:rPr>
                <w:t>H35.2</w:t>
              </w:r>
            </w:hyperlink>
          </w:p>
        </w:tc>
        <w:tc>
          <w:tcPr>
            <w:tcW w:w="3388" w:type="dxa"/>
            <w:vMerge w:val="restart"/>
          </w:tcPr>
          <w:p w:rsidR="00907567" w:rsidRDefault="00907567">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907567" w:rsidRDefault="00907567">
            <w:pPr>
              <w:pStyle w:val="ConsPlusNormal"/>
            </w:pPr>
            <w:r>
              <w:t>хирургическое и (или) лучевое лечение</w:t>
            </w:r>
          </w:p>
        </w:tc>
        <w:tc>
          <w:tcPr>
            <w:tcW w:w="3916" w:type="dxa"/>
          </w:tcPr>
          <w:p w:rsidR="00907567" w:rsidRDefault="0090756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диодная транссклеральная фотокоагуляция, в том числе с криокоагуляцией сетчатки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криокоагуляция сетчатки</w:t>
            </w:r>
          </w:p>
        </w:tc>
        <w:tc>
          <w:tcPr>
            <w:tcW w:w="1516" w:type="dxa"/>
            <w:vMerge/>
          </w:tcPr>
          <w:p w:rsidR="00907567" w:rsidRDefault="00907567"/>
        </w:tc>
      </w:tr>
      <w:tr w:rsidR="00907567">
        <w:tc>
          <w:tcPr>
            <w:tcW w:w="868" w:type="dxa"/>
            <w:vMerge w:val="restart"/>
          </w:tcPr>
          <w:p w:rsidR="00907567" w:rsidRDefault="00907567">
            <w:pPr>
              <w:pStyle w:val="ConsPlusNormal"/>
              <w:jc w:val="center"/>
            </w:pPr>
            <w:r>
              <w:t>29</w:t>
            </w:r>
          </w:p>
        </w:tc>
        <w:tc>
          <w:tcPr>
            <w:tcW w:w="3916" w:type="dxa"/>
            <w:vMerge w:val="restart"/>
          </w:tcPr>
          <w:p w:rsidR="00907567" w:rsidRDefault="0090756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w:t>
            </w:r>
            <w:r>
              <w:lastRenderedPageBreak/>
              <w:t>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44" w:type="dxa"/>
            <w:vMerge w:val="restart"/>
          </w:tcPr>
          <w:p w:rsidR="00907567" w:rsidRDefault="00907567">
            <w:pPr>
              <w:pStyle w:val="ConsPlusNormal"/>
              <w:jc w:val="center"/>
            </w:pPr>
            <w:hyperlink r:id="rId915" w:history="1">
              <w:r>
                <w:rPr>
                  <w:color w:val="0000FF"/>
                </w:rPr>
                <w:t>H26.0</w:t>
              </w:r>
            </w:hyperlink>
            <w:r>
              <w:t xml:space="preserve">, </w:t>
            </w:r>
            <w:hyperlink r:id="rId916" w:history="1">
              <w:r>
                <w:rPr>
                  <w:color w:val="0000FF"/>
                </w:rPr>
                <w:t>H26.1</w:t>
              </w:r>
            </w:hyperlink>
            <w:r>
              <w:t xml:space="preserve">, </w:t>
            </w:r>
            <w:hyperlink r:id="rId917" w:history="1">
              <w:r>
                <w:rPr>
                  <w:color w:val="0000FF"/>
                </w:rPr>
                <w:t>H26.2</w:t>
              </w:r>
            </w:hyperlink>
            <w:r>
              <w:t xml:space="preserve">, </w:t>
            </w:r>
            <w:hyperlink r:id="rId918" w:history="1">
              <w:r>
                <w:rPr>
                  <w:color w:val="0000FF"/>
                </w:rPr>
                <w:t>H26.4</w:t>
              </w:r>
            </w:hyperlink>
            <w:r>
              <w:t xml:space="preserve">, </w:t>
            </w:r>
            <w:hyperlink r:id="rId919" w:history="1">
              <w:r>
                <w:rPr>
                  <w:color w:val="0000FF"/>
                </w:rPr>
                <w:t>H27.0</w:t>
              </w:r>
            </w:hyperlink>
            <w:r>
              <w:t xml:space="preserve">, </w:t>
            </w:r>
            <w:hyperlink r:id="rId920" w:history="1">
              <w:r>
                <w:rPr>
                  <w:color w:val="0000FF"/>
                </w:rPr>
                <w:t>H33.0</w:t>
              </w:r>
            </w:hyperlink>
            <w:r>
              <w:t xml:space="preserve">, </w:t>
            </w:r>
            <w:hyperlink r:id="rId921" w:history="1">
              <w:r>
                <w:rPr>
                  <w:color w:val="0000FF"/>
                </w:rPr>
                <w:t>H33.2</w:t>
              </w:r>
            </w:hyperlink>
            <w:r>
              <w:t>-</w:t>
            </w:r>
            <w:hyperlink r:id="rId922" w:history="1">
              <w:r>
                <w:rPr>
                  <w:color w:val="0000FF"/>
                </w:rPr>
                <w:t>33.5</w:t>
              </w:r>
            </w:hyperlink>
            <w:r>
              <w:t xml:space="preserve">, </w:t>
            </w:r>
            <w:hyperlink r:id="rId923" w:history="1">
              <w:r>
                <w:rPr>
                  <w:color w:val="0000FF"/>
                </w:rPr>
                <w:t>H35.1</w:t>
              </w:r>
            </w:hyperlink>
            <w:r>
              <w:t xml:space="preserve">, </w:t>
            </w:r>
            <w:hyperlink r:id="rId924" w:history="1">
              <w:r>
                <w:rPr>
                  <w:color w:val="0000FF"/>
                </w:rPr>
                <w:t>H40.3</w:t>
              </w:r>
            </w:hyperlink>
            <w:r>
              <w:t xml:space="preserve">, </w:t>
            </w:r>
            <w:hyperlink r:id="rId925" w:history="1">
              <w:r>
                <w:rPr>
                  <w:color w:val="0000FF"/>
                </w:rPr>
                <w:t>H40.4</w:t>
              </w:r>
            </w:hyperlink>
            <w:r>
              <w:t xml:space="preserve">, </w:t>
            </w:r>
            <w:hyperlink r:id="rId926" w:history="1">
              <w:r>
                <w:rPr>
                  <w:color w:val="0000FF"/>
                </w:rPr>
                <w:t>H40.5</w:t>
              </w:r>
            </w:hyperlink>
            <w:r>
              <w:t xml:space="preserve">, </w:t>
            </w:r>
            <w:hyperlink r:id="rId927" w:history="1">
              <w:r>
                <w:rPr>
                  <w:color w:val="0000FF"/>
                </w:rPr>
                <w:t>H43.1</w:t>
              </w:r>
            </w:hyperlink>
            <w:r>
              <w:t xml:space="preserve">, </w:t>
            </w:r>
            <w:hyperlink r:id="rId928" w:history="1">
              <w:r>
                <w:rPr>
                  <w:color w:val="0000FF"/>
                </w:rPr>
                <w:t>H43.3</w:t>
              </w:r>
            </w:hyperlink>
            <w:r>
              <w:t xml:space="preserve">, </w:t>
            </w:r>
            <w:hyperlink r:id="rId929" w:history="1">
              <w:r>
                <w:rPr>
                  <w:color w:val="0000FF"/>
                </w:rPr>
                <w:t>H49.9</w:t>
              </w:r>
            </w:hyperlink>
            <w:r>
              <w:t xml:space="preserve">, </w:t>
            </w:r>
            <w:hyperlink r:id="rId930" w:history="1">
              <w:r>
                <w:rPr>
                  <w:color w:val="0000FF"/>
                </w:rPr>
                <w:t>Q10.0</w:t>
              </w:r>
            </w:hyperlink>
            <w:r>
              <w:t xml:space="preserve">, </w:t>
            </w:r>
            <w:hyperlink r:id="rId931" w:history="1">
              <w:r>
                <w:rPr>
                  <w:color w:val="0000FF"/>
                </w:rPr>
                <w:t>Q10.1</w:t>
              </w:r>
            </w:hyperlink>
            <w:r>
              <w:t xml:space="preserve">, </w:t>
            </w:r>
            <w:hyperlink r:id="rId932" w:history="1">
              <w:r>
                <w:rPr>
                  <w:color w:val="0000FF"/>
                </w:rPr>
                <w:t>Q10.4</w:t>
              </w:r>
            </w:hyperlink>
            <w:r>
              <w:t>-</w:t>
            </w:r>
            <w:hyperlink r:id="rId933" w:history="1">
              <w:r>
                <w:rPr>
                  <w:color w:val="0000FF"/>
                </w:rPr>
                <w:t>Q10.7</w:t>
              </w:r>
            </w:hyperlink>
            <w:r>
              <w:t xml:space="preserve">, </w:t>
            </w:r>
            <w:hyperlink r:id="rId934" w:history="1">
              <w:r>
                <w:rPr>
                  <w:color w:val="0000FF"/>
                </w:rPr>
                <w:t>Q11.1</w:t>
              </w:r>
            </w:hyperlink>
            <w:r>
              <w:t xml:space="preserve">, </w:t>
            </w:r>
            <w:hyperlink r:id="rId935" w:history="1">
              <w:r>
                <w:rPr>
                  <w:color w:val="0000FF"/>
                </w:rPr>
                <w:t>Q12.0</w:t>
              </w:r>
            </w:hyperlink>
            <w:r>
              <w:t xml:space="preserve">, </w:t>
            </w:r>
            <w:hyperlink r:id="rId936" w:history="1">
              <w:r>
                <w:rPr>
                  <w:color w:val="0000FF"/>
                </w:rPr>
                <w:t>Q12.1</w:t>
              </w:r>
            </w:hyperlink>
            <w:r>
              <w:t xml:space="preserve">, </w:t>
            </w:r>
            <w:hyperlink r:id="rId937" w:history="1">
              <w:r>
                <w:rPr>
                  <w:color w:val="0000FF"/>
                </w:rPr>
                <w:t>Q12.3</w:t>
              </w:r>
            </w:hyperlink>
            <w:r>
              <w:t xml:space="preserve">, </w:t>
            </w:r>
            <w:hyperlink r:id="rId938" w:history="1">
              <w:r>
                <w:rPr>
                  <w:color w:val="0000FF"/>
                </w:rPr>
                <w:t>Q12.4</w:t>
              </w:r>
            </w:hyperlink>
            <w:r>
              <w:t xml:space="preserve">, </w:t>
            </w:r>
            <w:hyperlink r:id="rId939" w:history="1">
              <w:r>
                <w:rPr>
                  <w:color w:val="0000FF"/>
                </w:rPr>
                <w:t>Q12.8</w:t>
              </w:r>
            </w:hyperlink>
            <w:r>
              <w:t xml:space="preserve">, </w:t>
            </w:r>
            <w:hyperlink r:id="rId940" w:history="1">
              <w:r>
                <w:rPr>
                  <w:color w:val="0000FF"/>
                </w:rPr>
                <w:t>Q13.0</w:t>
              </w:r>
            </w:hyperlink>
            <w:r>
              <w:t xml:space="preserve">, </w:t>
            </w:r>
            <w:hyperlink r:id="rId941" w:history="1">
              <w:r>
                <w:rPr>
                  <w:color w:val="0000FF"/>
                </w:rPr>
                <w:t>Q13.3</w:t>
              </w:r>
            </w:hyperlink>
            <w:r>
              <w:t xml:space="preserve">, </w:t>
            </w:r>
            <w:hyperlink r:id="rId942" w:history="1">
              <w:r>
                <w:rPr>
                  <w:color w:val="0000FF"/>
                </w:rPr>
                <w:t>Q13.4</w:t>
              </w:r>
            </w:hyperlink>
            <w:r>
              <w:t xml:space="preserve">, </w:t>
            </w:r>
            <w:hyperlink r:id="rId943" w:history="1">
              <w:r>
                <w:rPr>
                  <w:color w:val="0000FF"/>
                </w:rPr>
                <w:t>Q13.8</w:t>
              </w:r>
            </w:hyperlink>
            <w:r>
              <w:t xml:space="preserve">, </w:t>
            </w:r>
            <w:hyperlink r:id="rId944" w:history="1">
              <w:r>
                <w:rPr>
                  <w:color w:val="0000FF"/>
                </w:rPr>
                <w:t>Q14.0</w:t>
              </w:r>
            </w:hyperlink>
            <w:r>
              <w:t xml:space="preserve">, </w:t>
            </w:r>
            <w:hyperlink r:id="rId945" w:history="1">
              <w:r>
                <w:rPr>
                  <w:color w:val="0000FF"/>
                </w:rPr>
                <w:t>Q14.1</w:t>
              </w:r>
            </w:hyperlink>
            <w:r>
              <w:t xml:space="preserve">, </w:t>
            </w:r>
            <w:hyperlink r:id="rId946" w:history="1">
              <w:r>
                <w:rPr>
                  <w:color w:val="0000FF"/>
                </w:rPr>
                <w:t>Q14.3</w:t>
              </w:r>
            </w:hyperlink>
            <w:r>
              <w:t xml:space="preserve">, </w:t>
            </w:r>
            <w:hyperlink r:id="rId947" w:history="1">
              <w:r>
                <w:rPr>
                  <w:color w:val="0000FF"/>
                </w:rPr>
                <w:t>Q15.0</w:t>
              </w:r>
            </w:hyperlink>
            <w:r>
              <w:t xml:space="preserve">, </w:t>
            </w:r>
            <w:hyperlink r:id="rId948" w:history="1">
              <w:r>
                <w:rPr>
                  <w:color w:val="0000FF"/>
                </w:rPr>
                <w:t>H02.0</w:t>
              </w:r>
            </w:hyperlink>
            <w:r>
              <w:t>-</w:t>
            </w:r>
            <w:hyperlink r:id="rId949" w:history="1">
              <w:r>
                <w:rPr>
                  <w:color w:val="0000FF"/>
                </w:rPr>
                <w:t>H02.5</w:t>
              </w:r>
            </w:hyperlink>
            <w:r>
              <w:t xml:space="preserve">, </w:t>
            </w:r>
            <w:hyperlink r:id="rId950" w:history="1">
              <w:r>
                <w:rPr>
                  <w:color w:val="0000FF"/>
                </w:rPr>
                <w:t>H04.5</w:t>
              </w:r>
            </w:hyperlink>
            <w:r>
              <w:t xml:space="preserve">, </w:t>
            </w:r>
            <w:hyperlink r:id="rId951" w:history="1">
              <w:r>
                <w:rPr>
                  <w:color w:val="0000FF"/>
                </w:rPr>
                <w:t>H05.3</w:t>
              </w:r>
            </w:hyperlink>
            <w:r>
              <w:t xml:space="preserve">, </w:t>
            </w:r>
            <w:hyperlink r:id="rId952" w:history="1">
              <w:r>
                <w:rPr>
                  <w:color w:val="0000FF"/>
                </w:rPr>
                <w:t>H11.2</w:t>
              </w:r>
            </w:hyperlink>
          </w:p>
        </w:tc>
        <w:tc>
          <w:tcPr>
            <w:tcW w:w="3388" w:type="dxa"/>
            <w:vMerge w:val="restart"/>
          </w:tcPr>
          <w:p w:rsidR="00907567" w:rsidRDefault="0090756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w:t>
            </w:r>
            <w:r>
              <w:lastRenderedPageBreak/>
              <w:t>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устранение врожденного птоза верхнего века подвешиванием или укорочением леватора</w:t>
            </w:r>
          </w:p>
        </w:tc>
        <w:tc>
          <w:tcPr>
            <w:tcW w:w="1516" w:type="dxa"/>
            <w:vMerge w:val="restart"/>
          </w:tcPr>
          <w:p w:rsidR="00907567" w:rsidRDefault="00907567">
            <w:pPr>
              <w:pStyle w:val="ConsPlusNormal"/>
              <w:jc w:val="center"/>
            </w:pPr>
            <w:r>
              <w:t>90954</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исправление косоглазия с пластикой </w:t>
            </w:r>
            <w:r>
              <w:lastRenderedPageBreak/>
              <w:t>экстраокулярных мышц</w:t>
            </w:r>
          </w:p>
        </w:tc>
        <w:tc>
          <w:tcPr>
            <w:tcW w:w="1516" w:type="dxa"/>
            <w:vMerge/>
          </w:tcPr>
          <w:p w:rsidR="00907567" w:rsidRDefault="00907567"/>
        </w:tc>
      </w:tr>
      <w:tr w:rsidR="00907567">
        <w:tc>
          <w:tcPr>
            <w:tcW w:w="17032" w:type="dxa"/>
            <w:gridSpan w:val="7"/>
          </w:tcPr>
          <w:p w:rsidR="00907567" w:rsidRDefault="00907567">
            <w:pPr>
              <w:pStyle w:val="ConsPlusNormal"/>
              <w:jc w:val="center"/>
              <w:outlineLvl w:val="3"/>
            </w:pPr>
            <w:r>
              <w:t>Педиатрия</w:t>
            </w:r>
          </w:p>
        </w:tc>
      </w:tr>
      <w:tr w:rsidR="00907567">
        <w:tc>
          <w:tcPr>
            <w:tcW w:w="868" w:type="dxa"/>
            <w:vMerge w:val="restart"/>
          </w:tcPr>
          <w:p w:rsidR="00907567" w:rsidRDefault="00907567">
            <w:pPr>
              <w:pStyle w:val="ConsPlusNormal"/>
              <w:jc w:val="center"/>
            </w:pPr>
            <w:r>
              <w:t>30</w:t>
            </w:r>
          </w:p>
        </w:tc>
        <w:tc>
          <w:tcPr>
            <w:tcW w:w="3916" w:type="dxa"/>
            <w:vMerge w:val="restart"/>
          </w:tcPr>
          <w:p w:rsidR="00907567" w:rsidRDefault="00907567">
            <w:pPr>
              <w:pStyle w:val="ConsPlusNormal"/>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1444" w:type="dxa"/>
          </w:tcPr>
          <w:p w:rsidR="00907567" w:rsidRDefault="00907567">
            <w:pPr>
              <w:pStyle w:val="ConsPlusNormal"/>
              <w:jc w:val="center"/>
            </w:pPr>
            <w:hyperlink r:id="rId953" w:history="1">
              <w:r>
                <w:rPr>
                  <w:color w:val="0000FF"/>
                </w:rPr>
                <w:t>E83.0</w:t>
              </w:r>
            </w:hyperlink>
          </w:p>
        </w:tc>
        <w:tc>
          <w:tcPr>
            <w:tcW w:w="3388" w:type="dxa"/>
          </w:tcPr>
          <w:p w:rsidR="00907567" w:rsidRDefault="00907567">
            <w:pPr>
              <w:pStyle w:val="ConsPlusNormal"/>
            </w:pPr>
            <w:r>
              <w:t>болезнь Вильсона</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 xml:space="preserve">поликомпонентное лечение с применением специфических хелаторов меди и препаратов цинка </w:t>
            </w:r>
            <w:r>
              <w:lastRenderedPageBreak/>
              <w:t>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16" w:type="dxa"/>
            <w:vMerge w:val="restart"/>
          </w:tcPr>
          <w:p w:rsidR="00907567" w:rsidRDefault="00907567">
            <w:pPr>
              <w:pStyle w:val="ConsPlusNormal"/>
              <w:jc w:val="center"/>
            </w:pPr>
            <w:r>
              <w:lastRenderedPageBreak/>
              <w:t>85552</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hyperlink r:id="rId954" w:history="1">
              <w:r>
                <w:rPr>
                  <w:color w:val="0000FF"/>
                </w:rPr>
                <w:t>K90.0</w:t>
              </w:r>
            </w:hyperlink>
            <w:r>
              <w:t xml:space="preserve">, </w:t>
            </w:r>
            <w:hyperlink r:id="rId955" w:history="1">
              <w:r>
                <w:rPr>
                  <w:color w:val="0000FF"/>
                </w:rPr>
                <w:t>K90.4</w:t>
              </w:r>
            </w:hyperlink>
            <w:r>
              <w:t xml:space="preserve">, </w:t>
            </w:r>
            <w:hyperlink r:id="rId956" w:history="1">
              <w:r>
                <w:rPr>
                  <w:color w:val="0000FF"/>
                </w:rPr>
                <w:t>K90.8</w:t>
              </w:r>
            </w:hyperlink>
            <w:r>
              <w:t xml:space="preserve">, </w:t>
            </w:r>
            <w:hyperlink r:id="rId957" w:history="1">
              <w:r>
                <w:rPr>
                  <w:color w:val="0000FF"/>
                </w:rPr>
                <w:t>K90.9</w:t>
              </w:r>
            </w:hyperlink>
            <w:r>
              <w:t xml:space="preserve">, </w:t>
            </w:r>
            <w:hyperlink r:id="rId958" w:history="1">
              <w:r>
                <w:rPr>
                  <w:color w:val="0000FF"/>
                </w:rPr>
                <w:t>K63.8</w:t>
              </w:r>
            </w:hyperlink>
            <w:r>
              <w:t xml:space="preserve">, </w:t>
            </w:r>
            <w:hyperlink r:id="rId959" w:history="1">
              <w:r>
                <w:rPr>
                  <w:color w:val="0000FF"/>
                </w:rPr>
                <w:t>E73</w:t>
              </w:r>
            </w:hyperlink>
            <w:r>
              <w:t xml:space="preserve">, </w:t>
            </w:r>
            <w:hyperlink r:id="rId960" w:history="1">
              <w:r>
                <w:rPr>
                  <w:color w:val="0000FF"/>
                </w:rPr>
                <w:t>E74.3</w:t>
              </w:r>
            </w:hyperlink>
          </w:p>
        </w:tc>
        <w:tc>
          <w:tcPr>
            <w:tcW w:w="3388" w:type="dxa"/>
          </w:tcPr>
          <w:p w:rsidR="00907567" w:rsidRDefault="00907567">
            <w:pPr>
              <w:pStyle w:val="ConsPlusNormal"/>
            </w:pPr>
            <w:r>
              <w:t>тяжелые формы мальабсорбции</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E75.5</w:t>
            </w:r>
          </w:p>
        </w:tc>
        <w:tc>
          <w:tcPr>
            <w:tcW w:w="3388" w:type="dxa"/>
          </w:tcPr>
          <w:p w:rsidR="00907567" w:rsidRDefault="0090756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16" w:type="dxa"/>
            <w:vMerge/>
          </w:tcPr>
          <w:p w:rsidR="00907567" w:rsidRDefault="00907567"/>
        </w:tc>
      </w:tr>
      <w:tr w:rsidR="00907567">
        <w:tc>
          <w:tcPr>
            <w:tcW w:w="868" w:type="dxa"/>
            <w:vMerge/>
          </w:tcPr>
          <w:p w:rsidR="00907567" w:rsidRDefault="00907567"/>
        </w:tc>
        <w:tc>
          <w:tcPr>
            <w:tcW w:w="3916" w:type="dxa"/>
          </w:tcPr>
          <w:p w:rsidR="00907567" w:rsidRDefault="00907567">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444" w:type="dxa"/>
          </w:tcPr>
          <w:p w:rsidR="00907567" w:rsidRDefault="00907567">
            <w:pPr>
              <w:pStyle w:val="ConsPlusNormal"/>
              <w:jc w:val="center"/>
            </w:pPr>
            <w:r>
              <w:lastRenderedPageBreak/>
              <w:t>M34</w:t>
            </w:r>
          </w:p>
        </w:tc>
        <w:tc>
          <w:tcPr>
            <w:tcW w:w="3388" w:type="dxa"/>
          </w:tcPr>
          <w:p w:rsidR="00907567" w:rsidRDefault="00907567">
            <w:pPr>
              <w:pStyle w:val="ConsPlusNormal"/>
            </w:pPr>
            <w:r>
              <w:t>системный склероз (локальные и распространенные формы)</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 xml:space="preserve">поликомпонентное иммуномодулирующее лечение с применением глюкокортикоидов и </w:t>
            </w:r>
            <w:r>
              <w:lastRenderedPageBreak/>
              <w:t>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16" w:type="dxa"/>
            <w:vMerge/>
          </w:tcPr>
          <w:p w:rsidR="00907567" w:rsidRDefault="00907567"/>
        </w:tc>
      </w:tr>
      <w:tr w:rsidR="00907567">
        <w:tc>
          <w:tcPr>
            <w:tcW w:w="868" w:type="dxa"/>
            <w:vMerge w:val="restart"/>
          </w:tcPr>
          <w:p w:rsidR="00907567" w:rsidRDefault="00907567">
            <w:pPr>
              <w:pStyle w:val="ConsPlusNormal"/>
              <w:jc w:val="center"/>
            </w:pPr>
            <w:r>
              <w:t>31</w:t>
            </w:r>
          </w:p>
        </w:tc>
        <w:tc>
          <w:tcPr>
            <w:tcW w:w="3916" w:type="dxa"/>
            <w:vMerge w:val="restart"/>
          </w:tcPr>
          <w:p w:rsidR="00907567" w:rsidRDefault="0090756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44" w:type="dxa"/>
            <w:vMerge w:val="restart"/>
          </w:tcPr>
          <w:p w:rsidR="00907567" w:rsidRDefault="00907567">
            <w:pPr>
              <w:pStyle w:val="ConsPlusNormal"/>
              <w:jc w:val="center"/>
            </w:pPr>
            <w:r>
              <w:t>N04, N07, N25</w:t>
            </w:r>
          </w:p>
        </w:tc>
        <w:tc>
          <w:tcPr>
            <w:tcW w:w="3388" w:type="dxa"/>
          </w:tcPr>
          <w:p w:rsidR="00907567" w:rsidRDefault="0090756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16" w:type="dxa"/>
            <w:vMerge w:val="restart"/>
          </w:tcPr>
          <w:p w:rsidR="00907567" w:rsidRDefault="00907567">
            <w:pPr>
              <w:pStyle w:val="ConsPlusNormal"/>
              <w:jc w:val="center"/>
            </w:pPr>
            <w:r>
              <w:t>176445</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16" w:type="dxa"/>
            <w:vMerge/>
          </w:tcPr>
          <w:p w:rsidR="00907567" w:rsidRDefault="00907567"/>
        </w:tc>
      </w:tr>
      <w:tr w:rsidR="00907567">
        <w:tc>
          <w:tcPr>
            <w:tcW w:w="868" w:type="dxa"/>
          </w:tcPr>
          <w:p w:rsidR="00907567" w:rsidRDefault="00907567">
            <w:pPr>
              <w:pStyle w:val="ConsPlusNormal"/>
              <w:jc w:val="center"/>
            </w:pPr>
            <w:r>
              <w:t>32</w:t>
            </w:r>
          </w:p>
        </w:tc>
        <w:tc>
          <w:tcPr>
            <w:tcW w:w="3916" w:type="dxa"/>
          </w:tcPr>
          <w:p w:rsidR="00907567" w:rsidRDefault="00907567">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w:t>
            </w:r>
            <w:r>
              <w:lastRenderedPageBreak/>
              <w:t>применением кардиотропных, химиотерапевтических и генно-инженерных биологических лекарственных препаратов</w:t>
            </w:r>
          </w:p>
        </w:tc>
        <w:tc>
          <w:tcPr>
            <w:tcW w:w="1444" w:type="dxa"/>
          </w:tcPr>
          <w:p w:rsidR="00907567" w:rsidRDefault="00907567">
            <w:pPr>
              <w:pStyle w:val="ConsPlusNormal"/>
              <w:jc w:val="center"/>
            </w:pPr>
            <w:r>
              <w:lastRenderedPageBreak/>
              <w:t xml:space="preserve">I27.0, I27.8, I30.0, I30.9, I31.0, I31.1, I33.0, I33.9, I34.0, I34.2, I35.1, I35.2, 136.0, I36.1, I36.2, I42, </w:t>
            </w:r>
            <w:r>
              <w:lastRenderedPageBreak/>
              <w:t>I44.2, I45.6, I45.8, I47.0, 147.1, I47.2, I47.9, I48, I49.0, I49.3, I49.5, I49.8, I51.4, Q21.1, Q23.0, Q23.1, Q23.2, Q23.3, Q24.5, Q25.1, Q25.3</w:t>
            </w:r>
          </w:p>
        </w:tc>
        <w:tc>
          <w:tcPr>
            <w:tcW w:w="3388" w:type="dxa"/>
          </w:tcPr>
          <w:p w:rsidR="00907567" w:rsidRDefault="00907567">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w:t>
            </w:r>
            <w:r>
              <w:lastRenderedPageBreak/>
              <w:t>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84" w:type="dxa"/>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w:t>
            </w:r>
            <w:r>
              <w:lastRenderedPageBreak/>
              <w:t>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16" w:type="dxa"/>
          </w:tcPr>
          <w:p w:rsidR="00907567" w:rsidRDefault="00907567">
            <w:pPr>
              <w:pStyle w:val="ConsPlusNormal"/>
              <w:jc w:val="center"/>
            </w:pPr>
            <w:r>
              <w:lastRenderedPageBreak/>
              <w:t>101946</w:t>
            </w:r>
          </w:p>
        </w:tc>
      </w:tr>
      <w:tr w:rsidR="00907567">
        <w:tc>
          <w:tcPr>
            <w:tcW w:w="17032" w:type="dxa"/>
            <w:gridSpan w:val="7"/>
          </w:tcPr>
          <w:p w:rsidR="00907567" w:rsidRDefault="00907567">
            <w:pPr>
              <w:pStyle w:val="ConsPlusNormal"/>
              <w:jc w:val="center"/>
              <w:outlineLvl w:val="3"/>
            </w:pPr>
            <w:r>
              <w:t>Ревматология</w:t>
            </w:r>
          </w:p>
        </w:tc>
      </w:tr>
      <w:tr w:rsidR="00907567">
        <w:tc>
          <w:tcPr>
            <w:tcW w:w="868" w:type="dxa"/>
            <w:vMerge w:val="restart"/>
          </w:tcPr>
          <w:p w:rsidR="00907567" w:rsidRDefault="00907567">
            <w:pPr>
              <w:pStyle w:val="ConsPlusNormal"/>
              <w:jc w:val="center"/>
            </w:pPr>
            <w:r>
              <w:t>33</w:t>
            </w:r>
          </w:p>
        </w:tc>
        <w:tc>
          <w:tcPr>
            <w:tcW w:w="3916" w:type="dxa"/>
            <w:vMerge w:val="restart"/>
          </w:tcPr>
          <w:p w:rsidR="00907567" w:rsidRDefault="00907567">
            <w:pPr>
              <w:pStyle w:val="ConsPlusNormal"/>
            </w:pPr>
            <w:r>
              <w:t xml:space="preserve">Поликомпонентная иммуномодулирующая терапия с включением генно-инженерных </w:t>
            </w:r>
            <w:r>
              <w:lastRenderedPageBreak/>
              <w:t>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44" w:type="dxa"/>
            <w:vMerge w:val="restart"/>
          </w:tcPr>
          <w:p w:rsidR="00907567" w:rsidRDefault="00907567">
            <w:pPr>
              <w:pStyle w:val="ConsPlusNormal"/>
              <w:jc w:val="center"/>
            </w:pPr>
            <w:r>
              <w:lastRenderedPageBreak/>
              <w:t xml:space="preserve">M05.0, M05.1, M05.2, M05.3, M05.8, M06.0, </w:t>
            </w:r>
            <w:r>
              <w:lastRenderedPageBreak/>
              <w:t>M06.1, M06.4, M06.8, M08, M45, M32, M34, M07.2</w:t>
            </w:r>
          </w:p>
        </w:tc>
        <w:tc>
          <w:tcPr>
            <w:tcW w:w="3388" w:type="dxa"/>
            <w:vMerge w:val="restart"/>
          </w:tcPr>
          <w:p w:rsidR="00907567" w:rsidRDefault="00907567">
            <w:pPr>
              <w:pStyle w:val="ConsPlusNormal"/>
            </w:pPr>
            <w:r>
              <w:lastRenderedPageBreak/>
              <w:t xml:space="preserve">впервые выявленное или установленное заболевание с высокой степенью активности </w:t>
            </w:r>
            <w:r>
              <w:lastRenderedPageBreak/>
              <w:t>воспалительного процесса или заболевание с резистентностью к проводимой лекарственной терапии</w:t>
            </w:r>
          </w:p>
        </w:tc>
        <w:tc>
          <w:tcPr>
            <w:tcW w:w="1984" w:type="dxa"/>
            <w:vMerge w:val="restart"/>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 xml:space="preserve">поликомпонентная иммуномодулирующая терапия с применением генно-инженерных </w:t>
            </w:r>
            <w:r>
              <w:lastRenderedPageBreak/>
              <w:t>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16" w:type="dxa"/>
            <w:vMerge w:val="restart"/>
          </w:tcPr>
          <w:p w:rsidR="00907567" w:rsidRDefault="00907567">
            <w:pPr>
              <w:pStyle w:val="ConsPlusNormal"/>
              <w:jc w:val="center"/>
            </w:pPr>
            <w:r>
              <w:lastRenderedPageBreak/>
              <w:t>136459</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16" w:type="dxa"/>
            <w:vMerge/>
          </w:tcPr>
          <w:p w:rsidR="00907567" w:rsidRDefault="00907567"/>
        </w:tc>
      </w:tr>
      <w:tr w:rsidR="00907567">
        <w:tc>
          <w:tcPr>
            <w:tcW w:w="17032" w:type="dxa"/>
            <w:gridSpan w:val="7"/>
          </w:tcPr>
          <w:p w:rsidR="00907567" w:rsidRDefault="00907567">
            <w:pPr>
              <w:pStyle w:val="ConsPlusNormal"/>
              <w:jc w:val="center"/>
              <w:outlineLvl w:val="3"/>
            </w:pPr>
            <w:r>
              <w:t>Сердечно-сосудистая хирургия</w:t>
            </w:r>
          </w:p>
        </w:tc>
      </w:tr>
      <w:tr w:rsidR="00907567">
        <w:tc>
          <w:tcPr>
            <w:tcW w:w="868" w:type="dxa"/>
          </w:tcPr>
          <w:p w:rsidR="00907567" w:rsidRDefault="00907567">
            <w:pPr>
              <w:pStyle w:val="ConsPlusNormal"/>
              <w:jc w:val="center"/>
            </w:pPr>
            <w:r>
              <w:t>34</w:t>
            </w:r>
          </w:p>
        </w:tc>
        <w:tc>
          <w:tcPr>
            <w:tcW w:w="3916" w:type="dxa"/>
          </w:tcPr>
          <w:p w:rsidR="00907567" w:rsidRDefault="00907567">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444" w:type="dxa"/>
          </w:tcPr>
          <w:p w:rsidR="00907567" w:rsidRDefault="00907567">
            <w:pPr>
              <w:pStyle w:val="ConsPlusNormal"/>
              <w:jc w:val="center"/>
            </w:pPr>
            <w:r>
              <w:lastRenderedPageBreak/>
              <w:t>I20.0, I21.0, I21.1, I21.2, I21.3, I21.9, I22</w:t>
            </w:r>
          </w:p>
        </w:tc>
        <w:tc>
          <w:tcPr>
            <w:tcW w:w="3388" w:type="dxa"/>
          </w:tcPr>
          <w:p w:rsidR="00907567" w:rsidRDefault="00907567">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баллонная вазодилатация с установкой 1 стента в сосуд (сосуды)</w:t>
            </w:r>
          </w:p>
        </w:tc>
        <w:tc>
          <w:tcPr>
            <w:tcW w:w="1516" w:type="dxa"/>
          </w:tcPr>
          <w:p w:rsidR="00907567" w:rsidRDefault="00907567">
            <w:pPr>
              <w:pStyle w:val="ConsPlusNormal"/>
              <w:jc w:val="center"/>
            </w:pPr>
            <w:r>
              <w:t>176179</w:t>
            </w:r>
          </w:p>
        </w:tc>
      </w:tr>
      <w:tr w:rsidR="00907567">
        <w:tc>
          <w:tcPr>
            <w:tcW w:w="868" w:type="dxa"/>
          </w:tcPr>
          <w:p w:rsidR="00907567" w:rsidRDefault="00907567">
            <w:pPr>
              <w:pStyle w:val="ConsPlusNormal"/>
              <w:jc w:val="center"/>
            </w:pPr>
            <w:r>
              <w:t>35</w:t>
            </w:r>
          </w:p>
        </w:tc>
        <w:tc>
          <w:tcPr>
            <w:tcW w:w="3916" w:type="dxa"/>
          </w:tcPr>
          <w:p w:rsidR="00907567" w:rsidRDefault="009075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44" w:type="dxa"/>
          </w:tcPr>
          <w:p w:rsidR="00907567" w:rsidRDefault="00907567">
            <w:pPr>
              <w:pStyle w:val="ConsPlusNormal"/>
              <w:jc w:val="center"/>
            </w:pPr>
            <w:r>
              <w:t>I20.0, I21.0, I21.1, I21.2, I21.3, I21.9, I22</w:t>
            </w:r>
          </w:p>
        </w:tc>
        <w:tc>
          <w:tcPr>
            <w:tcW w:w="3388" w:type="dxa"/>
          </w:tcPr>
          <w:p w:rsidR="00907567" w:rsidRDefault="00907567">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баллонная вазодилатация с установкой 2 стентов в сосуд (сосуды)</w:t>
            </w:r>
          </w:p>
        </w:tc>
        <w:tc>
          <w:tcPr>
            <w:tcW w:w="1516" w:type="dxa"/>
          </w:tcPr>
          <w:p w:rsidR="00907567" w:rsidRDefault="00907567">
            <w:pPr>
              <w:pStyle w:val="ConsPlusNormal"/>
              <w:jc w:val="center"/>
            </w:pPr>
            <w:r>
              <w:t>242246</w:t>
            </w:r>
          </w:p>
        </w:tc>
      </w:tr>
      <w:tr w:rsidR="00907567">
        <w:tc>
          <w:tcPr>
            <w:tcW w:w="868" w:type="dxa"/>
          </w:tcPr>
          <w:p w:rsidR="00907567" w:rsidRDefault="00907567">
            <w:pPr>
              <w:pStyle w:val="ConsPlusNormal"/>
              <w:jc w:val="center"/>
            </w:pPr>
            <w:r>
              <w:t>36</w:t>
            </w:r>
          </w:p>
        </w:tc>
        <w:tc>
          <w:tcPr>
            <w:tcW w:w="3916" w:type="dxa"/>
          </w:tcPr>
          <w:p w:rsidR="00907567" w:rsidRDefault="009075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44" w:type="dxa"/>
          </w:tcPr>
          <w:p w:rsidR="00907567" w:rsidRDefault="00907567">
            <w:pPr>
              <w:pStyle w:val="ConsPlusNormal"/>
              <w:jc w:val="center"/>
            </w:pPr>
            <w:r>
              <w:t>I20.0, I21.0, I21.1, I21.2, I21.3, I21.9, I22</w:t>
            </w:r>
          </w:p>
        </w:tc>
        <w:tc>
          <w:tcPr>
            <w:tcW w:w="3388" w:type="dxa"/>
          </w:tcPr>
          <w:p w:rsidR="00907567" w:rsidRDefault="00907567">
            <w:pPr>
              <w:pStyle w:val="ConsPlusNormal"/>
            </w:pPr>
            <w:r>
              <w:t>нестабильная стенокардия, острый и повторный инфаркт миокарда (с подъемом сегмента ST электрокардиограммы)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баллонная вазодилатация с установкой 3 стентов в сосуд (сосуды)</w:t>
            </w:r>
          </w:p>
        </w:tc>
        <w:tc>
          <w:tcPr>
            <w:tcW w:w="1516" w:type="dxa"/>
          </w:tcPr>
          <w:p w:rsidR="00907567" w:rsidRDefault="00907567">
            <w:pPr>
              <w:pStyle w:val="ConsPlusNormal"/>
              <w:jc w:val="center"/>
            </w:pPr>
            <w:r>
              <w:t>308314</w:t>
            </w:r>
          </w:p>
        </w:tc>
      </w:tr>
      <w:tr w:rsidR="00907567">
        <w:tc>
          <w:tcPr>
            <w:tcW w:w="868" w:type="dxa"/>
          </w:tcPr>
          <w:p w:rsidR="00907567" w:rsidRDefault="00907567">
            <w:pPr>
              <w:pStyle w:val="ConsPlusNormal"/>
              <w:jc w:val="center"/>
            </w:pPr>
            <w:r>
              <w:t>37</w:t>
            </w:r>
          </w:p>
        </w:tc>
        <w:tc>
          <w:tcPr>
            <w:tcW w:w="3916" w:type="dxa"/>
          </w:tcPr>
          <w:p w:rsidR="00907567" w:rsidRDefault="009075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44" w:type="dxa"/>
          </w:tcPr>
          <w:p w:rsidR="00907567" w:rsidRDefault="00907567">
            <w:pPr>
              <w:pStyle w:val="ConsPlusNormal"/>
              <w:jc w:val="center"/>
            </w:pPr>
            <w:r>
              <w:t>I20.0, I21.4, I21.9, I22</w:t>
            </w:r>
          </w:p>
        </w:tc>
        <w:tc>
          <w:tcPr>
            <w:tcW w:w="3388" w:type="dxa"/>
          </w:tcPr>
          <w:p w:rsidR="00907567" w:rsidRDefault="00907567">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баллонная вазодилатация с установкой 1 стента в сосуд (сосуды)</w:t>
            </w:r>
          </w:p>
        </w:tc>
        <w:tc>
          <w:tcPr>
            <w:tcW w:w="1516" w:type="dxa"/>
          </w:tcPr>
          <w:p w:rsidR="00907567" w:rsidRDefault="00907567">
            <w:pPr>
              <w:pStyle w:val="ConsPlusNormal"/>
              <w:jc w:val="center"/>
            </w:pPr>
            <w:r>
              <w:t>157415</w:t>
            </w:r>
          </w:p>
        </w:tc>
      </w:tr>
      <w:tr w:rsidR="00907567">
        <w:tc>
          <w:tcPr>
            <w:tcW w:w="868" w:type="dxa"/>
          </w:tcPr>
          <w:p w:rsidR="00907567" w:rsidRDefault="00907567">
            <w:pPr>
              <w:pStyle w:val="ConsPlusNormal"/>
              <w:jc w:val="center"/>
            </w:pPr>
            <w:r>
              <w:t>38</w:t>
            </w:r>
          </w:p>
        </w:tc>
        <w:tc>
          <w:tcPr>
            <w:tcW w:w="3916" w:type="dxa"/>
          </w:tcPr>
          <w:p w:rsidR="00907567" w:rsidRDefault="009075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44" w:type="dxa"/>
          </w:tcPr>
          <w:p w:rsidR="00907567" w:rsidRDefault="00907567">
            <w:pPr>
              <w:pStyle w:val="ConsPlusNormal"/>
              <w:jc w:val="center"/>
            </w:pPr>
            <w:r>
              <w:t>I20.0, I21.4, I21.9, I22</w:t>
            </w:r>
          </w:p>
        </w:tc>
        <w:tc>
          <w:tcPr>
            <w:tcW w:w="3388" w:type="dxa"/>
          </w:tcPr>
          <w:p w:rsidR="00907567" w:rsidRDefault="00907567">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баллонная вазодилатация с установкой 2 стентов в сосуд (сосуды)</w:t>
            </w:r>
          </w:p>
        </w:tc>
        <w:tc>
          <w:tcPr>
            <w:tcW w:w="1516" w:type="dxa"/>
          </w:tcPr>
          <w:p w:rsidR="00907567" w:rsidRDefault="00907567">
            <w:pPr>
              <w:pStyle w:val="ConsPlusNormal"/>
              <w:jc w:val="center"/>
            </w:pPr>
            <w:r>
              <w:t>216447</w:t>
            </w:r>
          </w:p>
        </w:tc>
      </w:tr>
      <w:tr w:rsidR="00907567">
        <w:tc>
          <w:tcPr>
            <w:tcW w:w="868" w:type="dxa"/>
          </w:tcPr>
          <w:p w:rsidR="00907567" w:rsidRDefault="00907567">
            <w:pPr>
              <w:pStyle w:val="ConsPlusNormal"/>
              <w:jc w:val="center"/>
            </w:pPr>
            <w:r>
              <w:t>39</w:t>
            </w:r>
          </w:p>
        </w:tc>
        <w:tc>
          <w:tcPr>
            <w:tcW w:w="3916" w:type="dxa"/>
          </w:tcPr>
          <w:p w:rsidR="00907567" w:rsidRDefault="009075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44" w:type="dxa"/>
          </w:tcPr>
          <w:p w:rsidR="00907567" w:rsidRDefault="00907567">
            <w:pPr>
              <w:pStyle w:val="ConsPlusNormal"/>
              <w:jc w:val="center"/>
            </w:pPr>
            <w:r>
              <w:t>I20.0, I21.4, I21.9, I22</w:t>
            </w:r>
          </w:p>
        </w:tc>
        <w:tc>
          <w:tcPr>
            <w:tcW w:w="3388" w:type="dxa"/>
          </w:tcPr>
          <w:p w:rsidR="00907567" w:rsidRDefault="00907567">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баллонная вазодилатация с установкой 3 стентов в сосуд (сосуды)</w:t>
            </w:r>
          </w:p>
        </w:tc>
        <w:tc>
          <w:tcPr>
            <w:tcW w:w="1516" w:type="dxa"/>
          </w:tcPr>
          <w:p w:rsidR="00907567" w:rsidRDefault="00907567">
            <w:pPr>
              <w:pStyle w:val="ConsPlusNormal"/>
              <w:jc w:val="center"/>
            </w:pPr>
            <w:r>
              <w:t>275478</w:t>
            </w:r>
          </w:p>
        </w:tc>
      </w:tr>
      <w:tr w:rsidR="00907567">
        <w:tc>
          <w:tcPr>
            <w:tcW w:w="868" w:type="dxa"/>
          </w:tcPr>
          <w:p w:rsidR="00907567" w:rsidRDefault="00907567">
            <w:pPr>
              <w:pStyle w:val="ConsPlusNormal"/>
              <w:jc w:val="center"/>
            </w:pPr>
            <w:r>
              <w:t>40</w:t>
            </w:r>
          </w:p>
        </w:tc>
        <w:tc>
          <w:tcPr>
            <w:tcW w:w="3916" w:type="dxa"/>
          </w:tcPr>
          <w:p w:rsidR="00907567" w:rsidRDefault="00907567">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44" w:type="dxa"/>
          </w:tcPr>
          <w:p w:rsidR="00907567" w:rsidRDefault="00907567">
            <w:pPr>
              <w:pStyle w:val="ConsPlusNormal"/>
              <w:jc w:val="center"/>
            </w:pPr>
            <w:r>
              <w:lastRenderedPageBreak/>
              <w:t>I20.1, I20.8, I25</w:t>
            </w:r>
          </w:p>
        </w:tc>
        <w:tc>
          <w:tcPr>
            <w:tcW w:w="3388" w:type="dxa"/>
          </w:tcPr>
          <w:p w:rsidR="00907567" w:rsidRDefault="00907567">
            <w:pPr>
              <w:pStyle w:val="ConsPlusNormal"/>
            </w:pPr>
            <w:r>
              <w:t>ишемическая болезнь сердца со стенозированием 1-3 коронарных артерий</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баллонная вазодилатация с установкой 1-3 стентов в сосуд (сосуды)</w:t>
            </w:r>
          </w:p>
        </w:tc>
        <w:tc>
          <w:tcPr>
            <w:tcW w:w="1516" w:type="dxa"/>
          </w:tcPr>
          <w:p w:rsidR="00907567" w:rsidRDefault="00907567">
            <w:pPr>
              <w:pStyle w:val="ConsPlusNormal"/>
              <w:jc w:val="center"/>
            </w:pPr>
            <w:r>
              <w:t>261888</w:t>
            </w:r>
          </w:p>
        </w:tc>
      </w:tr>
      <w:tr w:rsidR="00907567">
        <w:tc>
          <w:tcPr>
            <w:tcW w:w="868" w:type="dxa"/>
          </w:tcPr>
          <w:p w:rsidR="00907567" w:rsidRDefault="00907567">
            <w:pPr>
              <w:pStyle w:val="ConsPlusNormal"/>
              <w:jc w:val="center"/>
            </w:pPr>
            <w:r>
              <w:t>41</w:t>
            </w:r>
          </w:p>
        </w:tc>
        <w:tc>
          <w:tcPr>
            <w:tcW w:w="3916" w:type="dxa"/>
          </w:tcPr>
          <w:p w:rsidR="00907567" w:rsidRDefault="0090756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44" w:type="dxa"/>
          </w:tcPr>
          <w:p w:rsidR="00907567" w:rsidRDefault="00907567">
            <w:pPr>
              <w:pStyle w:val="ConsPlusNormal"/>
              <w:jc w:val="center"/>
            </w:pPr>
            <w:r>
              <w:t>I44.1, I44.2, I45.2, I45.3, I45.6, I46.0, I47.0, I47.1, I47.2, I47.9, I48, I49.0, I49.5, Q22.5, Q24.6</w:t>
            </w:r>
          </w:p>
        </w:tc>
        <w:tc>
          <w:tcPr>
            <w:tcW w:w="3388" w:type="dxa"/>
          </w:tcPr>
          <w:p w:rsidR="00907567" w:rsidRDefault="009075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имплантация частотно-адаптированного однокамерного кардиостимулятора</w:t>
            </w:r>
          </w:p>
        </w:tc>
        <w:tc>
          <w:tcPr>
            <w:tcW w:w="1516" w:type="dxa"/>
          </w:tcPr>
          <w:p w:rsidR="00907567" w:rsidRDefault="00907567">
            <w:pPr>
              <w:pStyle w:val="ConsPlusNormal"/>
              <w:jc w:val="center"/>
            </w:pPr>
            <w:r>
              <w:t>145264</w:t>
            </w:r>
          </w:p>
        </w:tc>
      </w:tr>
      <w:tr w:rsidR="00907567">
        <w:tc>
          <w:tcPr>
            <w:tcW w:w="868" w:type="dxa"/>
          </w:tcPr>
          <w:p w:rsidR="00907567" w:rsidRDefault="00907567">
            <w:pPr>
              <w:pStyle w:val="ConsPlusNormal"/>
              <w:jc w:val="center"/>
            </w:pPr>
            <w:r>
              <w:t>42</w:t>
            </w:r>
          </w:p>
        </w:tc>
        <w:tc>
          <w:tcPr>
            <w:tcW w:w="3916" w:type="dxa"/>
          </w:tcPr>
          <w:p w:rsidR="00907567" w:rsidRDefault="0090756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44" w:type="dxa"/>
          </w:tcPr>
          <w:p w:rsidR="00907567" w:rsidRDefault="00907567">
            <w:pPr>
              <w:pStyle w:val="ConsPlusNormal"/>
              <w:jc w:val="center"/>
            </w:pPr>
            <w:r>
              <w:t>I44.1, I44.2, I45.2, I45.3, I45.6, I46.0, I47.0, I47.1, I47.2, I47.9, I48, I49.0, I49.5, Q22.5, Q24.6</w:t>
            </w:r>
          </w:p>
        </w:tc>
        <w:tc>
          <w:tcPr>
            <w:tcW w:w="3388" w:type="dxa"/>
          </w:tcPr>
          <w:p w:rsidR="00907567" w:rsidRDefault="009075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имплантация частотно-адаптированного однокамерного кардиостимулятора</w:t>
            </w:r>
          </w:p>
        </w:tc>
        <w:tc>
          <w:tcPr>
            <w:tcW w:w="1516" w:type="dxa"/>
          </w:tcPr>
          <w:p w:rsidR="00907567" w:rsidRDefault="00907567">
            <w:pPr>
              <w:pStyle w:val="ConsPlusNormal"/>
              <w:jc w:val="center"/>
            </w:pPr>
            <w:r>
              <w:t>267275</w:t>
            </w:r>
          </w:p>
        </w:tc>
      </w:tr>
      <w:tr w:rsidR="00907567">
        <w:tc>
          <w:tcPr>
            <w:tcW w:w="868" w:type="dxa"/>
          </w:tcPr>
          <w:p w:rsidR="00907567" w:rsidRDefault="00907567">
            <w:pPr>
              <w:pStyle w:val="ConsPlusNormal"/>
              <w:jc w:val="center"/>
            </w:pPr>
            <w:r>
              <w:t>43</w:t>
            </w:r>
          </w:p>
        </w:tc>
        <w:tc>
          <w:tcPr>
            <w:tcW w:w="3916" w:type="dxa"/>
          </w:tcPr>
          <w:p w:rsidR="00907567" w:rsidRDefault="00907567">
            <w:pPr>
              <w:pStyle w:val="ConsPlusNormal"/>
            </w:pPr>
            <w:r>
              <w:t>Эндоваскулярная, хирургическая коррекция нарушений ритма сердца без имплантации кардиовертера-дефибриллятора</w:t>
            </w:r>
          </w:p>
        </w:tc>
        <w:tc>
          <w:tcPr>
            <w:tcW w:w="1444" w:type="dxa"/>
          </w:tcPr>
          <w:p w:rsidR="00907567" w:rsidRDefault="00907567">
            <w:pPr>
              <w:pStyle w:val="ConsPlusNormal"/>
              <w:jc w:val="center"/>
            </w:pPr>
            <w:r>
              <w:t>I44.1, I44.2, I45.2, I45.3, I45.6, I46.0, I47.0, I47.1, I47.2, I47.9, I48, I49.0, I49.5, Q22.5, Q24.6</w:t>
            </w:r>
          </w:p>
        </w:tc>
        <w:tc>
          <w:tcPr>
            <w:tcW w:w="3388" w:type="dxa"/>
          </w:tcPr>
          <w:p w:rsidR="00907567" w:rsidRDefault="009075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имплантация частотно-адаптированного двухкамерного кардиостимулятора</w:t>
            </w:r>
          </w:p>
        </w:tc>
        <w:tc>
          <w:tcPr>
            <w:tcW w:w="1516" w:type="dxa"/>
          </w:tcPr>
          <w:p w:rsidR="00907567" w:rsidRDefault="00907567">
            <w:pPr>
              <w:pStyle w:val="ConsPlusNormal"/>
              <w:jc w:val="center"/>
            </w:pPr>
            <w:r>
              <w:t>242490</w:t>
            </w:r>
          </w:p>
        </w:tc>
      </w:tr>
      <w:tr w:rsidR="00907567">
        <w:tc>
          <w:tcPr>
            <w:tcW w:w="868" w:type="dxa"/>
          </w:tcPr>
          <w:p w:rsidR="00907567" w:rsidRDefault="00907567">
            <w:pPr>
              <w:pStyle w:val="ConsPlusNormal"/>
              <w:jc w:val="center"/>
            </w:pPr>
            <w:r>
              <w:t>44</w:t>
            </w:r>
          </w:p>
        </w:tc>
        <w:tc>
          <w:tcPr>
            <w:tcW w:w="3916" w:type="dxa"/>
          </w:tcPr>
          <w:p w:rsidR="00907567" w:rsidRDefault="00907567">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444" w:type="dxa"/>
          </w:tcPr>
          <w:p w:rsidR="00907567" w:rsidRDefault="00907567">
            <w:pPr>
              <w:pStyle w:val="ConsPlusNormal"/>
              <w:jc w:val="center"/>
            </w:pPr>
            <w:r>
              <w:lastRenderedPageBreak/>
              <w:t xml:space="preserve">I20, I21, I22, </w:t>
            </w:r>
            <w:r>
              <w:lastRenderedPageBreak/>
              <w:t>I24.0,</w:t>
            </w:r>
          </w:p>
        </w:tc>
        <w:tc>
          <w:tcPr>
            <w:tcW w:w="3388" w:type="dxa"/>
          </w:tcPr>
          <w:p w:rsidR="00907567" w:rsidRDefault="00907567">
            <w:pPr>
              <w:pStyle w:val="ConsPlusNormal"/>
            </w:pPr>
            <w:r>
              <w:lastRenderedPageBreak/>
              <w:t xml:space="preserve">ишемическая болезнь сердца со </w:t>
            </w:r>
            <w:r>
              <w:lastRenderedPageBreak/>
              <w:t>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tcPr>
          <w:p w:rsidR="00907567" w:rsidRDefault="00907567">
            <w:pPr>
              <w:pStyle w:val="ConsPlusNormal"/>
            </w:pPr>
            <w:r>
              <w:lastRenderedPageBreak/>
              <w:t xml:space="preserve">хирургическое </w:t>
            </w:r>
            <w:r>
              <w:lastRenderedPageBreak/>
              <w:t>лечение</w:t>
            </w:r>
          </w:p>
        </w:tc>
        <w:tc>
          <w:tcPr>
            <w:tcW w:w="3916" w:type="dxa"/>
          </w:tcPr>
          <w:p w:rsidR="00907567" w:rsidRDefault="00907567">
            <w:pPr>
              <w:pStyle w:val="ConsPlusNormal"/>
            </w:pPr>
            <w:r>
              <w:lastRenderedPageBreak/>
              <w:t xml:space="preserve">аортокоронарное шунтирование у </w:t>
            </w:r>
            <w:r>
              <w:lastRenderedPageBreak/>
              <w:t>больных ишемической болезнью сердца в условиях искусственного кровоснабжения</w:t>
            </w:r>
          </w:p>
        </w:tc>
        <w:tc>
          <w:tcPr>
            <w:tcW w:w="1516" w:type="dxa"/>
          </w:tcPr>
          <w:p w:rsidR="00907567" w:rsidRDefault="00907567">
            <w:pPr>
              <w:pStyle w:val="ConsPlusNormal"/>
              <w:jc w:val="center"/>
            </w:pPr>
            <w:r>
              <w:lastRenderedPageBreak/>
              <w:t>367819</w:t>
            </w:r>
          </w:p>
        </w:tc>
      </w:tr>
      <w:tr w:rsidR="00907567">
        <w:tc>
          <w:tcPr>
            <w:tcW w:w="17032" w:type="dxa"/>
            <w:gridSpan w:val="7"/>
          </w:tcPr>
          <w:p w:rsidR="00907567" w:rsidRDefault="00907567">
            <w:pPr>
              <w:pStyle w:val="ConsPlusNormal"/>
              <w:jc w:val="center"/>
              <w:outlineLvl w:val="3"/>
            </w:pPr>
            <w:r>
              <w:t>Торакальная хирургия</w:t>
            </w:r>
          </w:p>
        </w:tc>
      </w:tr>
      <w:tr w:rsidR="00907567">
        <w:tc>
          <w:tcPr>
            <w:tcW w:w="868" w:type="dxa"/>
            <w:vMerge w:val="restart"/>
          </w:tcPr>
          <w:p w:rsidR="00907567" w:rsidRDefault="00907567">
            <w:pPr>
              <w:pStyle w:val="ConsPlusNormal"/>
              <w:jc w:val="center"/>
            </w:pPr>
            <w:r>
              <w:t>45</w:t>
            </w:r>
          </w:p>
        </w:tc>
        <w:tc>
          <w:tcPr>
            <w:tcW w:w="3916" w:type="dxa"/>
            <w:vMerge w:val="restart"/>
          </w:tcPr>
          <w:p w:rsidR="00907567" w:rsidRDefault="00907567">
            <w:pPr>
              <w:pStyle w:val="ConsPlusNormal"/>
            </w:pPr>
            <w:r>
              <w:t>Эндоскопические и эндоваскулярные операции на органах грудной полости</w:t>
            </w:r>
          </w:p>
        </w:tc>
        <w:tc>
          <w:tcPr>
            <w:tcW w:w="1444" w:type="dxa"/>
          </w:tcPr>
          <w:p w:rsidR="00907567" w:rsidRDefault="00907567">
            <w:pPr>
              <w:pStyle w:val="ConsPlusNormal"/>
              <w:jc w:val="center"/>
            </w:pPr>
            <w:r>
              <w:t>I27.0</w:t>
            </w:r>
          </w:p>
        </w:tc>
        <w:tc>
          <w:tcPr>
            <w:tcW w:w="3388" w:type="dxa"/>
          </w:tcPr>
          <w:p w:rsidR="00907567" w:rsidRDefault="00907567">
            <w:pPr>
              <w:pStyle w:val="ConsPlusNormal"/>
            </w:pPr>
            <w:r>
              <w:t>первичная легочная гипертензия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атриосептостомия</w:t>
            </w:r>
          </w:p>
        </w:tc>
        <w:tc>
          <w:tcPr>
            <w:tcW w:w="1516" w:type="dxa"/>
            <w:vMerge w:val="restart"/>
          </w:tcPr>
          <w:p w:rsidR="00907567" w:rsidRDefault="00907567">
            <w:pPr>
              <w:pStyle w:val="ConsPlusNormal"/>
              <w:jc w:val="center"/>
            </w:pPr>
            <w:r>
              <w:t>147390</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I37</w:t>
            </w:r>
          </w:p>
        </w:tc>
        <w:tc>
          <w:tcPr>
            <w:tcW w:w="3388" w:type="dxa"/>
          </w:tcPr>
          <w:p w:rsidR="00907567" w:rsidRDefault="00907567">
            <w:pPr>
              <w:pStyle w:val="ConsPlusNormal"/>
            </w:pPr>
            <w:r>
              <w:t>стеноз клапана легочной артерии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баллонная ангиопластика</w:t>
            </w:r>
          </w:p>
        </w:tc>
        <w:tc>
          <w:tcPr>
            <w:tcW w:w="1516" w:type="dxa"/>
            <w:vMerge/>
          </w:tcPr>
          <w:p w:rsidR="00907567" w:rsidRDefault="00907567"/>
        </w:tc>
      </w:tr>
      <w:tr w:rsidR="00907567">
        <w:tc>
          <w:tcPr>
            <w:tcW w:w="868" w:type="dxa"/>
            <w:vMerge/>
          </w:tcPr>
          <w:p w:rsidR="00907567" w:rsidRDefault="00907567"/>
        </w:tc>
        <w:tc>
          <w:tcPr>
            <w:tcW w:w="3916" w:type="dxa"/>
          </w:tcPr>
          <w:p w:rsidR="00907567" w:rsidRDefault="00907567">
            <w:pPr>
              <w:pStyle w:val="ConsPlusNormal"/>
            </w:pPr>
            <w:r>
              <w:t>Видеоторакоскопические операции на органах грудной полости</w:t>
            </w:r>
          </w:p>
        </w:tc>
        <w:tc>
          <w:tcPr>
            <w:tcW w:w="1444" w:type="dxa"/>
          </w:tcPr>
          <w:p w:rsidR="00907567" w:rsidRDefault="00907567">
            <w:pPr>
              <w:pStyle w:val="ConsPlusNormal"/>
              <w:jc w:val="center"/>
            </w:pPr>
            <w:r>
              <w:t>J43</w:t>
            </w:r>
          </w:p>
        </w:tc>
        <w:tc>
          <w:tcPr>
            <w:tcW w:w="3388" w:type="dxa"/>
          </w:tcPr>
          <w:p w:rsidR="00907567" w:rsidRDefault="00907567">
            <w:pPr>
              <w:pStyle w:val="ConsPlusNormal"/>
            </w:pPr>
            <w:r>
              <w:t>эмфизема легкого</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видеоторакоскопическая резекция легких при осложненной эмфиземе</w:t>
            </w:r>
          </w:p>
        </w:tc>
        <w:tc>
          <w:tcPr>
            <w:tcW w:w="1516" w:type="dxa"/>
            <w:vMerge/>
          </w:tcPr>
          <w:p w:rsidR="00907567" w:rsidRDefault="00907567"/>
        </w:tc>
      </w:tr>
      <w:tr w:rsidR="00907567">
        <w:tc>
          <w:tcPr>
            <w:tcW w:w="868" w:type="dxa"/>
          </w:tcPr>
          <w:p w:rsidR="00907567" w:rsidRDefault="00907567">
            <w:pPr>
              <w:pStyle w:val="ConsPlusNormal"/>
              <w:jc w:val="center"/>
            </w:pPr>
            <w:r>
              <w:t>46</w:t>
            </w:r>
          </w:p>
        </w:tc>
        <w:tc>
          <w:tcPr>
            <w:tcW w:w="3916" w:type="dxa"/>
          </w:tcPr>
          <w:p w:rsidR="00907567" w:rsidRDefault="00907567">
            <w:pPr>
              <w:pStyle w:val="ConsPlusNormal"/>
            </w:pPr>
            <w:r>
              <w:t>Расширенные и реконструктивно-пластические операции на органах грудной полости</w:t>
            </w:r>
          </w:p>
        </w:tc>
        <w:tc>
          <w:tcPr>
            <w:tcW w:w="1444" w:type="dxa"/>
          </w:tcPr>
          <w:p w:rsidR="00907567" w:rsidRDefault="00907567">
            <w:pPr>
              <w:pStyle w:val="ConsPlusNormal"/>
              <w:jc w:val="center"/>
            </w:pPr>
            <w:r>
              <w:t>J43</w:t>
            </w:r>
          </w:p>
        </w:tc>
        <w:tc>
          <w:tcPr>
            <w:tcW w:w="3388" w:type="dxa"/>
          </w:tcPr>
          <w:p w:rsidR="00907567" w:rsidRDefault="00907567">
            <w:pPr>
              <w:pStyle w:val="ConsPlusNormal"/>
            </w:pPr>
            <w:r>
              <w:t>эмфизема легкого</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пластика гигантских булл легкого</w:t>
            </w:r>
          </w:p>
        </w:tc>
        <w:tc>
          <w:tcPr>
            <w:tcW w:w="1516" w:type="dxa"/>
          </w:tcPr>
          <w:p w:rsidR="00907567" w:rsidRDefault="00907567">
            <w:pPr>
              <w:pStyle w:val="ConsPlusNormal"/>
              <w:jc w:val="center"/>
            </w:pPr>
            <w:r>
              <w:t>257460</w:t>
            </w:r>
          </w:p>
        </w:tc>
      </w:tr>
      <w:tr w:rsidR="00907567">
        <w:tc>
          <w:tcPr>
            <w:tcW w:w="17032" w:type="dxa"/>
            <w:gridSpan w:val="7"/>
          </w:tcPr>
          <w:p w:rsidR="00907567" w:rsidRDefault="00907567">
            <w:pPr>
              <w:pStyle w:val="ConsPlusNormal"/>
              <w:jc w:val="center"/>
              <w:outlineLvl w:val="3"/>
            </w:pPr>
            <w:r>
              <w:t>Травматология и ортопедия</w:t>
            </w:r>
          </w:p>
        </w:tc>
      </w:tr>
      <w:tr w:rsidR="00907567">
        <w:tc>
          <w:tcPr>
            <w:tcW w:w="868" w:type="dxa"/>
            <w:vMerge w:val="restart"/>
          </w:tcPr>
          <w:p w:rsidR="00907567" w:rsidRDefault="00907567">
            <w:pPr>
              <w:pStyle w:val="ConsPlusNormal"/>
              <w:jc w:val="center"/>
            </w:pPr>
            <w:r>
              <w:t>47</w:t>
            </w:r>
          </w:p>
        </w:tc>
        <w:tc>
          <w:tcPr>
            <w:tcW w:w="3916" w:type="dxa"/>
            <w:vMerge w:val="restart"/>
          </w:tcPr>
          <w:p w:rsidR="00907567" w:rsidRDefault="0090756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444" w:type="dxa"/>
          </w:tcPr>
          <w:p w:rsidR="00907567" w:rsidRDefault="00907567">
            <w:pPr>
              <w:pStyle w:val="ConsPlusNormal"/>
              <w:jc w:val="center"/>
            </w:pPr>
            <w:r>
              <w:lastRenderedPageBreak/>
              <w:t>B67, D16, D18, M88</w:t>
            </w:r>
          </w:p>
        </w:tc>
        <w:tc>
          <w:tcPr>
            <w:tcW w:w="3388" w:type="dxa"/>
          </w:tcPr>
          <w:p w:rsidR="00907567" w:rsidRDefault="0090756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w:t>
            </w:r>
            <w:r>
              <w:lastRenderedPageBreak/>
              <w:t>путем в результате воздействия опухоли спинного мозга, спинномозговых нервов, конского хвоста и их оболочек</w:t>
            </w:r>
          </w:p>
        </w:tc>
        <w:tc>
          <w:tcPr>
            <w:tcW w:w="1984" w:type="dxa"/>
          </w:tcPr>
          <w:p w:rsidR="00907567" w:rsidRDefault="00907567">
            <w:pPr>
              <w:pStyle w:val="ConsPlusNormal"/>
            </w:pPr>
            <w:r>
              <w:lastRenderedPageBreak/>
              <w:t>хирургическое лечение</w:t>
            </w:r>
          </w:p>
        </w:tc>
        <w:tc>
          <w:tcPr>
            <w:tcW w:w="3916" w:type="dxa"/>
          </w:tcPr>
          <w:p w:rsidR="00907567" w:rsidRDefault="0090756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16" w:type="dxa"/>
            <w:vMerge w:val="restart"/>
          </w:tcPr>
          <w:p w:rsidR="00907567" w:rsidRDefault="00907567">
            <w:pPr>
              <w:pStyle w:val="ConsPlusNormal"/>
              <w:jc w:val="center"/>
            </w:pPr>
            <w:r>
              <w:t>142411</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M42, M43, M45, M46, M48, M50, M51, M53, M92, M93, M95, Q76.2</w:t>
            </w:r>
          </w:p>
        </w:tc>
        <w:tc>
          <w:tcPr>
            <w:tcW w:w="3388" w:type="dxa"/>
          </w:tcPr>
          <w:p w:rsidR="00907567" w:rsidRDefault="009075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16" w:type="dxa"/>
            <w:vMerge/>
          </w:tcPr>
          <w:p w:rsidR="00907567" w:rsidRDefault="00907567"/>
        </w:tc>
      </w:tr>
      <w:tr w:rsidR="00907567">
        <w:tc>
          <w:tcPr>
            <w:tcW w:w="868" w:type="dxa"/>
            <w:vMerge/>
          </w:tcPr>
          <w:p w:rsidR="00907567" w:rsidRDefault="00907567"/>
        </w:tc>
        <w:tc>
          <w:tcPr>
            <w:tcW w:w="3916" w:type="dxa"/>
          </w:tcPr>
          <w:p w:rsidR="00907567" w:rsidRDefault="0090756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44" w:type="dxa"/>
          </w:tcPr>
          <w:p w:rsidR="00907567" w:rsidRDefault="00907567">
            <w:pPr>
              <w:pStyle w:val="ConsPlusNormal"/>
              <w:jc w:val="center"/>
            </w:pPr>
            <w:r>
              <w:t>M00, M01, M03.0, M12.5, M17</w:t>
            </w:r>
          </w:p>
        </w:tc>
        <w:tc>
          <w:tcPr>
            <w:tcW w:w="3388" w:type="dxa"/>
          </w:tcPr>
          <w:p w:rsidR="00907567" w:rsidRDefault="00907567">
            <w:pPr>
              <w:pStyle w:val="ConsPlusNormal"/>
            </w:pPr>
            <w:r>
              <w:t>выраженное нарушение функции крупного сустава конечности любой этиологии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артродез крупных суставов конечностей с различными видами фиксации и остеосинтеза</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44" w:type="dxa"/>
            <w:vMerge w:val="restart"/>
          </w:tcPr>
          <w:p w:rsidR="00907567" w:rsidRDefault="00907567">
            <w:pPr>
              <w:pStyle w:val="ConsPlusNormal"/>
              <w:jc w:val="center"/>
            </w:pPr>
            <w:r>
              <w:t xml:space="preserve">M24.6, Z98.1, G80.1, G80.2, M21.0, M21.2, M21.4, M21.5, M21.9, Q68.1, Q72.5, Q72.6, Q72.8, Q72.9, Q74.2, Q74.3, Q74.8, Q77.7, Q87.3, G11.4, </w:t>
            </w:r>
            <w:r>
              <w:lastRenderedPageBreak/>
              <w:t>G12.1, G80.9, S44, S45, S46, S50, M19.1, M20.1, M20.5, Q05.9, Q66.0, Q66.5, Q66.8, Q68.2</w:t>
            </w:r>
          </w:p>
        </w:tc>
        <w:tc>
          <w:tcPr>
            <w:tcW w:w="3388" w:type="dxa"/>
            <w:vMerge w:val="restart"/>
          </w:tcPr>
          <w:p w:rsidR="00907567" w:rsidRDefault="00907567">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44" w:type="dxa"/>
            <w:vMerge w:val="restart"/>
          </w:tcPr>
          <w:p w:rsidR="00907567" w:rsidRDefault="00907567">
            <w:pPr>
              <w:pStyle w:val="ConsPlusNormal"/>
              <w:jc w:val="center"/>
            </w:pPr>
            <w:r>
              <w:t>S70.7, S70.9, S71, S72, S77, S79, S42, S43, S47, S49, S50, M99.9, M21.6, M95.1, M21.8, M21.9, Q66, Q78, M86, G11.4, G12.1, G80.9, G80.1, G80.2</w:t>
            </w:r>
          </w:p>
        </w:tc>
        <w:tc>
          <w:tcPr>
            <w:tcW w:w="3388" w:type="dxa"/>
            <w:vMerge w:val="restart"/>
          </w:tcPr>
          <w:p w:rsidR="00907567" w:rsidRDefault="00907567">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чрескостный остеосинтез с использованием метода цифрового анализа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чрескостный остеосинтез методом компоновок аппаратов с использованием модульной трансформации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корригирующие остеотомии костей верхних и нижних конечностей</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r>
              <w:t xml:space="preserve">M25.3, M91, M95.8, Q65.0, Q65.1, Q65.3, </w:t>
            </w:r>
            <w:r>
              <w:lastRenderedPageBreak/>
              <w:t>Q65.4, Q65.8, M16.2, M16.3, M92</w:t>
            </w:r>
          </w:p>
        </w:tc>
        <w:tc>
          <w:tcPr>
            <w:tcW w:w="3388" w:type="dxa"/>
            <w:vMerge w:val="restart"/>
          </w:tcPr>
          <w:p w:rsidR="00907567" w:rsidRDefault="00907567">
            <w:pPr>
              <w:pStyle w:val="ConsPlusNormal"/>
            </w:pPr>
            <w:r>
              <w:lastRenderedPageBreak/>
              <w:t>дисплазии, аномалии развития, последствия травм крупных суставов</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 xml:space="preserve">реконструкция проксимального, дистального отдела бедренной, большеберцовой костей при пороках </w:t>
            </w:r>
            <w:r>
              <w:lastRenderedPageBreak/>
              <w:t>развития, приобретенных деформациях, требующих корригирующей остеотомии, с остеосинтезом погружными имплантатами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M24.6</w:t>
            </w:r>
          </w:p>
        </w:tc>
        <w:tc>
          <w:tcPr>
            <w:tcW w:w="3388" w:type="dxa"/>
          </w:tcPr>
          <w:p w:rsidR="00907567" w:rsidRDefault="00907567">
            <w:pPr>
              <w:pStyle w:val="ConsPlusNormal"/>
            </w:pPr>
            <w:r>
              <w:t>анкилоз крупного сустава в порочном положении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корригирующие остеотомии с фиксацией имплантатами или аппаратами внешней фиксации</w:t>
            </w:r>
          </w:p>
        </w:tc>
        <w:tc>
          <w:tcPr>
            <w:tcW w:w="1516" w:type="dxa"/>
            <w:vMerge/>
          </w:tcPr>
          <w:p w:rsidR="00907567" w:rsidRDefault="00907567"/>
        </w:tc>
      </w:tr>
      <w:tr w:rsidR="00907567">
        <w:tc>
          <w:tcPr>
            <w:tcW w:w="868" w:type="dxa"/>
          </w:tcPr>
          <w:p w:rsidR="00907567" w:rsidRDefault="00907567">
            <w:pPr>
              <w:pStyle w:val="ConsPlusNormal"/>
              <w:jc w:val="center"/>
            </w:pPr>
            <w:r>
              <w:t>48</w:t>
            </w:r>
          </w:p>
        </w:tc>
        <w:tc>
          <w:tcPr>
            <w:tcW w:w="3916" w:type="dxa"/>
          </w:tcPr>
          <w:p w:rsidR="00907567" w:rsidRDefault="00907567">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44" w:type="dxa"/>
          </w:tcPr>
          <w:p w:rsidR="00907567" w:rsidRDefault="00907567">
            <w:pPr>
              <w:pStyle w:val="ConsPlusNormal"/>
              <w:jc w:val="center"/>
            </w:pPr>
            <w:r>
              <w:t>T84, S12.0, S12.1, S13, S19, S22.0, S22.1, S23, S32.0, S32.1, S33, T08, T09, T85, T91, M80, M81, М82, M86, M85, M87, M96, M99, Q67, Q76.0, Q76.1, Q76.4, Q77, Q76.3</w:t>
            </w:r>
          </w:p>
        </w:tc>
        <w:tc>
          <w:tcPr>
            <w:tcW w:w="3388" w:type="dxa"/>
          </w:tcPr>
          <w:p w:rsidR="00907567" w:rsidRDefault="00907567">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16" w:type="dxa"/>
          </w:tcPr>
          <w:p w:rsidR="00907567" w:rsidRDefault="00907567">
            <w:pPr>
              <w:pStyle w:val="ConsPlusNormal"/>
              <w:jc w:val="center"/>
            </w:pPr>
            <w:r>
              <w:t>211123</w:t>
            </w:r>
          </w:p>
        </w:tc>
      </w:tr>
      <w:tr w:rsidR="00907567">
        <w:tc>
          <w:tcPr>
            <w:tcW w:w="868" w:type="dxa"/>
          </w:tcPr>
          <w:p w:rsidR="00907567" w:rsidRDefault="00907567">
            <w:pPr>
              <w:pStyle w:val="ConsPlusNormal"/>
              <w:jc w:val="center"/>
            </w:pPr>
            <w:r>
              <w:lastRenderedPageBreak/>
              <w:t>49</w:t>
            </w:r>
          </w:p>
        </w:tc>
        <w:tc>
          <w:tcPr>
            <w:tcW w:w="3916" w:type="dxa"/>
          </w:tcPr>
          <w:p w:rsidR="00907567" w:rsidRDefault="0090756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44" w:type="dxa"/>
          </w:tcPr>
          <w:p w:rsidR="00907567" w:rsidRDefault="00907567">
            <w:pPr>
              <w:pStyle w:val="ConsPlusNormal"/>
              <w:jc w:val="center"/>
            </w:pPr>
            <w:r>
              <w:t>A18.0, S12.0, S12.1, S13, S14, S19, S22.0, S22.1, S23, S24, S32.0, S32.1, S33, S34, T08, T09, T85, T91, M80, M81, M82, M86, M85, M87, M96, M99, Q67, Q76.0, Q76.1, Q76.4, Q77, Q76.3</w:t>
            </w:r>
          </w:p>
        </w:tc>
        <w:tc>
          <w:tcPr>
            <w:tcW w:w="3388" w:type="dxa"/>
          </w:tcPr>
          <w:p w:rsidR="00907567" w:rsidRDefault="0090756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16" w:type="dxa"/>
          </w:tcPr>
          <w:p w:rsidR="00907567" w:rsidRDefault="00907567">
            <w:pPr>
              <w:pStyle w:val="ConsPlusNormal"/>
              <w:jc w:val="center"/>
            </w:pPr>
            <w:r>
              <w:t>282411</w:t>
            </w:r>
          </w:p>
        </w:tc>
      </w:tr>
      <w:tr w:rsidR="00907567">
        <w:tc>
          <w:tcPr>
            <w:tcW w:w="868" w:type="dxa"/>
            <w:vMerge w:val="restart"/>
          </w:tcPr>
          <w:p w:rsidR="00907567" w:rsidRDefault="00907567">
            <w:pPr>
              <w:pStyle w:val="ConsPlusNormal"/>
              <w:jc w:val="center"/>
            </w:pPr>
            <w:r>
              <w:t>50</w:t>
            </w:r>
          </w:p>
        </w:tc>
        <w:tc>
          <w:tcPr>
            <w:tcW w:w="3916" w:type="dxa"/>
            <w:vMerge w:val="restart"/>
          </w:tcPr>
          <w:p w:rsidR="00907567" w:rsidRDefault="00907567">
            <w:pPr>
              <w:pStyle w:val="ConsPlusNormal"/>
            </w:pPr>
            <w:r>
              <w:t>Эндопротезирование суставов конечностей</w:t>
            </w:r>
          </w:p>
        </w:tc>
        <w:tc>
          <w:tcPr>
            <w:tcW w:w="1444" w:type="dxa"/>
          </w:tcPr>
          <w:p w:rsidR="00907567" w:rsidRDefault="00907567">
            <w:pPr>
              <w:pStyle w:val="ConsPlusNormal"/>
              <w:jc w:val="center"/>
            </w:pPr>
            <w:r>
              <w:t>S72.1, M84.1</w:t>
            </w:r>
          </w:p>
        </w:tc>
        <w:tc>
          <w:tcPr>
            <w:tcW w:w="3388" w:type="dxa"/>
          </w:tcPr>
          <w:p w:rsidR="00907567" w:rsidRDefault="00907567">
            <w:pPr>
              <w:pStyle w:val="ConsPlusNormal"/>
            </w:pPr>
            <w:r>
              <w:t>неправильно сросшиеся внутри- и околосуставные переломы и ложные суставы</w:t>
            </w:r>
          </w:p>
        </w:tc>
        <w:tc>
          <w:tcPr>
            <w:tcW w:w="1984" w:type="dxa"/>
            <w:vMerge w:val="restart"/>
          </w:tcPr>
          <w:p w:rsidR="00907567" w:rsidRDefault="00907567">
            <w:pPr>
              <w:pStyle w:val="ConsPlusNormal"/>
            </w:pPr>
            <w:r>
              <w:t>хирургическое лечение</w:t>
            </w:r>
          </w:p>
        </w:tc>
        <w:tc>
          <w:tcPr>
            <w:tcW w:w="3916" w:type="dxa"/>
            <w:vMerge w:val="restart"/>
          </w:tcPr>
          <w:p w:rsidR="00907567" w:rsidRDefault="00907567">
            <w:pPr>
              <w:pStyle w:val="ConsPlusNormal"/>
            </w:pPr>
            <w:r>
              <w:t>имплантация эндопротеза сустава</w:t>
            </w:r>
          </w:p>
        </w:tc>
        <w:tc>
          <w:tcPr>
            <w:tcW w:w="1516" w:type="dxa"/>
            <w:vMerge w:val="restart"/>
          </w:tcPr>
          <w:p w:rsidR="00907567" w:rsidRDefault="00907567">
            <w:pPr>
              <w:pStyle w:val="ConsPlusNormal"/>
              <w:jc w:val="center"/>
            </w:pPr>
            <w:r>
              <w:t>151537</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M16.1</w:t>
            </w:r>
          </w:p>
        </w:tc>
        <w:tc>
          <w:tcPr>
            <w:tcW w:w="3388" w:type="dxa"/>
          </w:tcPr>
          <w:p w:rsidR="00907567" w:rsidRDefault="00907567">
            <w:pPr>
              <w:pStyle w:val="ConsPlusNormal"/>
            </w:pPr>
            <w:r>
              <w:t>идиопатический деформирующий коксартроз без существенной разницы в длине конечностей (до 2 см)</w:t>
            </w:r>
          </w:p>
        </w:tc>
        <w:tc>
          <w:tcPr>
            <w:tcW w:w="1984" w:type="dxa"/>
            <w:vMerge/>
          </w:tcPr>
          <w:p w:rsidR="00907567" w:rsidRDefault="00907567"/>
        </w:tc>
        <w:tc>
          <w:tcPr>
            <w:tcW w:w="3916" w:type="dxa"/>
            <w:vMerge/>
          </w:tcPr>
          <w:p w:rsidR="00907567" w:rsidRDefault="00907567"/>
        </w:tc>
        <w:tc>
          <w:tcPr>
            <w:tcW w:w="1516" w:type="dxa"/>
            <w:vMerge/>
          </w:tcPr>
          <w:p w:rsidR="00907567" w:rsidRDefault="00907567"/>
        </w:tc>
      </w:tr>
      <w:tr w:rsidR="00907567">
        <w:tc>
          <w:tcPr>
            <w:tcW w:w="868" w:type="dxa"/>
            <w:vMerge w:val="restart"/>
          </w:tcPr>
          <w:p w:rsidR="00907567" w:rsidRDefault="00907567">
            <w:pPr>
              <w:pStyle w:val="ConsPlusNormal"/>
              <w:jc w:val="center"/>
            </w:pPr>
            <w:r>
              <w:t>51</w:t>
            </w:r>
          </w:p>
        </w:tc>
        <w:tc>
          <w:tcPr>
            <w:tcW w:w="3916" w:type="dxa"/>
            <w:vMerge w:val="restart"/>
          </w:tcPr>
          <w:p w:rsidR="00907567" w:rsidRDefault="00907567">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w:t>
            </w:r>
            <w:r>
              <w:lastRenderedPageBreak/>
              <w:t>использованием компьютерной навигации</w:t>
            </w:r>
          </w:p>
        </w:tc>
        <w:tc>
          <w:tcPr>
            <w:tcW w:w="1444" w:type="dxa"/>
            <w:vMerge w:val="restart"/>
          </w:tcPr>
          <w:p w:rsidR="00907567" w:rsidRDefault="00907567">
            <w:pPr>
              <w:pStyle w:val="ConsPlusNormal"/>
              <w:jc w:val="center"/>
            </w:pPr>
            <w:r>
              <w:lastRenderedPageBreak/>
              <w:t>M16</w:t>
            </w:r>
          </w:p>
        </w:tc>
        <w:tc>
          <w:tcPr>
            <w:tcW w:w="3388" w:type="dxa"/>
            <w:vMerge w:val="restart"/>
          </w:tcPr>
          <w:p w:rsidR="00907567" w:rsidRDefault="0090756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16" w:type="dxa"/>
            <w:vMerge w:val="restart"/>
          </w:tcPr>
          <w:p w:rsidR="00907567" w:rsidRDefault="00907567">
            <w:pPr>
              <w:pStyle w:val="ConsPlusNormal"/>
              <w:jc w:val="center"/>
            </w:pPr>
            <w:r>
              <w:t>217717</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r>
              <w:t>M16.2, M16.3</w:t>
            </w:r>
          </w:p>
        </w:tc>
        <w:tc>
          <w:tcPr>
            <w:tcW w:w="3388" w:type="dxa"/>
            <w:vMerge w:val="restart"/>
          </w:tcPr>
          <w:p w:rsidR="00907567" w:rsidRDefault="00907567">
            <w:pPr>
              <w:pStyle w:val="ConsPlusNormal"/>
            </w:pPr>
            <w:r>
              <w:t>деформирующий артроз в сочетании с дисплазией сустава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укорачивающая остеотомия бедренной кости и имплантация специальных диспластических компонентов</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эндопротеза с реконструкцией отводящего механизма бедра путем транспозиции большого вертела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r>
              <w:t>M16.4, M16.5</w:t>
            </w:r>
          </w:p>
        </w:tc>
        <w:tc>
          <w:tcPr>
            <w:tcW w:w="3388" w:type="dxa"/>
            <w:vMerge w:val="restart"/>
          </w:tcPr>
          <w:p w:rsidR="00907567" w:rsidRDefault="00907567">
            <w:pPr>
              <w:pStyle w:val="ConsPlusNormal"/>
            </w:pPr>
            <w:r>
              <w:t>посттравматический деформирующий артроз сустава с вывихом или подвывихом</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артролиз и управляемое восстановление длины конечности посредством применения аппаратов внешней фиксации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16" w:type="dxa"/>
            <w:vMerge/>
          </w:tcPr>
          <w:p w:rsidR="00907567" w:rsidRDefault="00907567"/>
        </w:tc>
      </w:tr>
      <w:tr w:rsidR="00907567">
        <w:tc>
          <w:tcPr>
            <w:tcW w:w="868" w:type="dxa"/>
          </w:tcPr>
          <w:p w:rsidR="00907567" w:rsidRDefault="00907567">
            <w:pPr>
              <w:pStyle w:val="ConsPlusNormal"/>
              <w:jc w:val="center"/>
            </w:pPr>
            <w:r>
              <w:t>52</w:t>
            </w:r>
          </w:p>
        </w:tc>
        <w:tc>
          <w:tcPr>
            <w:tcW w:w="3916" w:type="dxa"/>
          </w:tcPr>
          <w:p w:rsidR="00907567" w:rsidRDefault="0090756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44" w:type="dxa"/>
          </w:tcPr>
          <w:p w:rsidR="00907567" w:rsidRDefault="00907567">
            <w:pPr>
              <w:pStyle w:val="ConsPlusNormal"/>
              <w:jc w:val="center"/>
            </w:pPr>
            <w:r>
              <w:t>M40, M41, Q67, Q76, Q77.4, Q85, Q87</w:t>
            </w:r>
          </w:p>
        </w:tc>
        <w:tc>
          <w:tcPr>
            <w:tcW w:w="3388" w:type="dxa"/>
          </w:tcPr>
          <w:p w:rsidR="00907567" w:rsidRDefault="0090756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пластика грудной клетки, в том числе с применением погружных фиксаторов</w:t>
            </w:r>
          </w:p>
        </w:tc>
        <w:tc>
          <w:tcPr>
            <w:tcW w:w="1516" w:type="dxa"/>
          </w:tcPr>
          <w:p w:rsidR="00907567" w:rsidRDefault="00907567">
            <w:pPr>
              <w:pStyle w:val="ConsPlusNormal"/>
              <w:jc w:val="center"/>
            </w:pPr>
            <w:r>
              <w:t>352016</w:t>
            </w:r>
          </w:p>
        </w:tc>
      </w:tr>
      <w:tr w:rsidR="00907567">
        <w:tc>
          <w:tcPr>
            <w:tcW w:w="17032" w:type="dxa"/>
            <w:gridSpan w:val="7"/>
          </w:tcPr>
          <w:p w:rsidR="00907567" w:rsidRDefault="00907567">
            <w:pPr>
              <w:pStyle w:val="ConsPlusNormal"/>
              <w:jc w:val="center"/>
              <w:outlineLvl w:val="3"/>
            </w:pPr>
            <w:r>
              <w:t>Урология</w:t>
            </w:r>
          </w:p>
        </w:tc>
      </w:tr>
      <w:tr w:rsidR="00907567">
        <w:tc>
          <w:tcPr>
            <w:tcW w:w="868" w:type="dxa"/>
            <w:vMerge w:val="restart"/>
          </w:tcPr>
          <w:p w:rsidR="00907567" w:rsidRDefault="00907567">
            <w:pPr>
              <w:pStyle w:val="ConsPlusNormal"/>
              <w:jc w:val="center"/>
            </w:pPr>
            <w:r>
              <w:t>53</w:t>
            </w:r>
          </w:p>
        </w:tc>
        <w:tc>
          <w:tcPr>
            <w:tcW w:w="3916" w:type="dxa"/>
            <w:vMerge w:val="restart"/>
          </w:tcPr>
          <w:p w:rsidR="00907567" w:rsidRDefault="0090756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44" w:type="dxa"/>
            <w:vMerge w:val="restart"/>
          </w:tcPr>
          <w:p w:rsidR="00907567" w:rsidRDefault="00907567">
            <w:pPr>
              <w:pStyle w:val="ConsPlusNormal"/>
              <w:jc w:val="center"/>
            </w:pPr>
            <w:r>
              <w:t>N13.0, N13.1, N13.2, N35, Q54, Q64.0, Q64.1, Q62.1, Q62.2, Q62.3, Q62.7, C67, N82.1, N82.8, N82.0, N32.2, N33.8</w:t>
            </w:r>
          </w:p>
        </w:tc>
        <w:tc>
          <w:tcPr>
            <w:tcW w:w="3388" w:type="dxa"/>
            <w:vMerge w:val="restart"/>
          </w:tcPr>
          <w:p w:rsidR="00907567" w:rsidRDefault="00907567">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516" w:type="dxa"/>
            <w:vMerge w:val="restart"/>
          </w:tcPr>
          <w:p w:rsidR="00907567" w:rsidRDefault="00907567">
            <w:pPr>
              <w:pStyle w:val="ConsPlusNormal"/>
              <w:jc w:val="center"/>
            </w:pPr>
            <w:r>
              <w:t>98144</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w:t>
            </w:r>
            <w:r>
              <w:lastRenderedPageBreak/>
              <w:t>реконструкцией аппендикоцистостомия по Митрофанову у детей с нейрогенным мочевым пузырем</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радикальная цистэктомия с кишечной пластикой мочевого пузыря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аугментационная цистопластика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Оперативные вмешательства на органах мочеполовой системы с использованием лапароскопической техники</w:t>
            </w:r>
          </w:p>
        </w:tc>
        <w:tc>
          <w:tcPr>
            <w:tcW w:w="1444" w:type="dxa"/>
            <w:vMerge w:val="restart"/>
          </w:tcPr>
          <w:p w:rsidR="00907567" w:rsidRDefault="00907567">
            <w:pPr>
              <w:pStyle w:val="ConsPlusNormal"/>
              <w:jc w:val="center"/>
            </w:pPr>
            <w:r>
              <w:t>N28.1, Q61.0, N13.0, N13.1, N13.2, N28, I86.1</w:t>
            </w:r>
          </w:p>
        </w:tc>
        <w:tc>
          <w:tcPr>
            <w:tcW w:w="3388" w:type="dxa"/>
            <w:vMerge w:val="restart"/>
          </w:tcPr>
          <w:p w:rsidR="00907567" w:rsidRDefault="0090756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лапаро- и экстраперитонеоскопическая простатэктомия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лапаро- и экстраперитонеоскопическая цистэктомия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лапаро- и ретроперитонеоскопическая тазовая лимфаденэктомия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лапаро- и ретроперитонеоскопическая нефрэктомия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лапаро- и ретроперитонеоскопическое иссечение кисты почки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 xml:space="preserve">лапаро- и ретроперитонеоскопическая пластика лоханочно-мочеточникового </w:t>
            </w:r>
            <w:r>
              <w:lastRenderedPageBreak/>
              <w:t>сегмента, мочеточника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r>
              <w:t>I86.1</w:t>
            </w:r>
          </w:p>
        </w:tc>
        <w:tc>
          <w:tcPr>
            <w:tcW w:w="3388" w:type="dxa"/>
            <w:vMerge w:val="restart"/>
          </w:tcPr>
          <w:p w:rsidR="00907567" w:rsidRDefault="00907567">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лапаро- и ретроперитонеоскопическая нефроуретерэктомия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лапаро- и ретроперитонеоскопическая резекция почки</w:t>
            </w:r>
          </w:p>
        </w:tc>
        <w:tc>
          <w:tcPr>
            <w:tcW w:w="1516" w:type="dxa"/>
            <w:vMerge/>
          </w:tcPr>
          <w:p w:rsidR="00907567" w:rsidRDefault="00907567"/>
        </w:tc>
      </w:tr>
      <w:tr w:rsidR="00907567">
        <w:tc>
          <w:tcPr>
            <w:tcW w:w="868" w:type="dxa"/>
            <w:vMerge/>
          </w:tcPr>
          <w:p w:rsidR="00907567" w:rsidRDefault="00907567"/>
        </w:tc>
        <w:tc>
          <w:tcPr>
            <w:tcW w:w="3916" w:type="dxa"/>
          </w:tcPr>
          <w:p w:rsidR="00907567" w:rsidRDefault="00907567">
            <w:pPr>
              <w:pStyle w:val="ConsPlusNormal"/>
            </w:pPr>
            <w:r>
              <w:t>Рецидивные и особо сложные операции на органах мочеполовой системы</w:t>
            </w:r>
          </w:p>
        </w:tc>
        <w:tc>
          <w:tcPr>
            <w:tcW w:w="1444" w:type="dxa"/>
          </w:tcPr>
          <w:p w:rsidR="00907567" w:rsidRDefault="00907567">
            <w:pPr>
              <w:pStyle w:val="ConsPlusNormal"/>
              <w:jc w:val="center"/>
            </w:pPr>
            <w:r>
              <w:t>N20.2, N20.0, N13.0, N13.1, N13.2, C67, Q62.1, Q62.2, Q62.3, Q62.7</w:t>
            </w:r>
          </w:p>
        </w:tc>
        <w:tc>
          <w:tcPr>
            <w:tcW w:w="3388" w:type="dxa"/>
          </w:tcPr>
          <w:p w:rsidR="00907567" w:rsidRDefault="0090756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16" w:type="dxa"/>
            <w:vMerge/>
          </w:tcPr>
          <w:p w:rsidR="00907567" w:rsidRDefault="00907567"/>
        </w:tc>
      </w:tr>
      <w:tr w:rsidR="00907567">
        <w:tc>
          <w:tcPr>
            <w:tcW w:w="868" w:type="dxa"/>
          </w:tcPr>
          <w:p w:rsidR="00907567" w:rsidRDefault="00907567">
            <w:pPr>
              <w:pStyle w:val="ConsPlusNormal"/>
              <w:jc w:val="center"/>
            </w:pPr>
            <w:r>
              <w:t>54</w:t>
            </w:r>
          </w:p>
        </w:tc>
        <w:tc>
          <w:tcPr>
            <w:tcW w:w="3916" w:type="dxa"/>
          </w:tcPr>
          <w:p w:rsidR="00907567" w:rsidRDefault="0090756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44" w:type="dxa"/>
          </w:tcPr>
          <w:p w:rsidR="00907567" w:rsidRDefault="00907567">
            <w:pPr>
              <w:pStyle w:val="ConsPlusNormal"/>
              <w:jc w:val="center"/>
            </w:pPr>
            <w:r>
              <w:t>R32, N31.2</w:t>
            </w:r>
          </w:p>
        </w:tc>
        <w:tc>
          <w:tcPr>
            <w:tcW w:w="3388" w:type="dxa"/>
          </w:tcPr>
          <w:p w:rsidR="00907567" w:rsidRDefault="00907567">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петлевая пластика уретры с использованием петлевого, синтетического, сетчатого протеза при недержании мочи</w:t>
            </w:r>
          </w:p>
        </w:tc>
        <w:tc>
          <w:tcPr>
            <w:tcW w:w="1516" w:type="dxa"/>
          </w:tcPr>
          <w:p w:rsidR="00907567" w:rsidRDefault="00907567">
            <w:pPr>
              <w:pStyle w:val="ConsPlusNormal"/>
              <w:jc w:val="center"/>
            </w:pPr>
            <w:r>
              <w:t>144203</w:t>
            </w:r>
          </w:p>
        </w:tc>
      </w:tr>
      <w:tr w:rsidR="00907567">
        <w:tc>
          <w:tcPr>
            <w:tcW w:w="17032" w:type="dxa"/>
            <w:gridSpan w:val="7"/>
          </w:tcPr>
          <w:p w:rsidR="00907567" w:rsidRDefault="00907567">
            <w:pPr>
              <w:pStyle w:val="ConsPlusNormal"/>
              <w:jc w:val="center"/>
              <w:outlineLvl w:val="3"/>
            </w:pPr>
            <w:r>
              <w:t>Челюстно-лицевая хирургия</w:t>
            </w:r>
          </w:p>
        </w:tc>
      </w:tr>
      <w:tr w:rsidR="00907567">
        <w:tc>
          <w:tcPr>
            <w:tcW w:w="868" w:type="dxa"/>
            <w:vMerge w:val="restart"/>
          </w:tcPr>
          <w:p w:rsidR="00907567" w:rsidRDefault="00907567">
            <w:pPr>
              <w:pStyle w:val="ConsPlusNormal"/>
              <w:jc w:val="center"/>
            </w:pPr>
            <w:r>
              <w:t>55</w:t>
            </w:r>
          </w:p>
        </w:tc>
        <w:tc>
          <w:tcPr>
            <w:tcW w:w="3916" w:type="dxa"/>
            <w:vMerge w:val="restart"/>
          </w:tcPr>
          <w:p w:rsidR="00907567" w:rsidRDefault="00907567">
            <w:pPr>
              <w:pStyle w:val="ConsPlusNormal"/>
            </w:pPr>
            <w:r>
              <w:t>Реконструктивно-пластические операции при врожденных пороках развития черепно-челюстно-лицевой области</w:t>
            </w:r>
          </w:p>
        </w:tc>
        <w:tc>
          <w:tcPr>
            <w:tcW w:w="1444" w:type="dxa"/>
          </w:tcPr>
          <w:p w:rsidR="00907567" w:rsidRDefault="00907567">
            <w:pPr>
              <w:pStyle w:val="ConsPlusNormal"/>
              <w:jc w:val="center"/>
            </w:pPr>
            <w:r>
              <w:t>Q36.9</w:t>
            </w:r>
          </w:p>
        </w:tc>
        <w:tc>
          <w:tcPr>
            <w:tcW w:w="3388" w:type="dxa"/>
          </w:tcPr>
          <w:p w:rsidR="00907567" w:rsidRDefault="00907567">
            <w:pPr>
              <w:pStyle w:val="ConsPlusNormal"/>
            </w:pPr>
            <w:r>
              <w:t>врожденная полная односторонняя расщелина верхней губы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реконструктивная хейлоринопластика</w:t>
            </w:r>
          </w:p>
        </w:tc>
        <w:tc>
          <w:tcPr>
            <w:tcW w:w="1516" w:type="dxa"/>
            <w:vMerge w:val="restart"/>
          </w:tcPr>
          <w:p w:rsidR="00907567" w:rsidRDefault="00907567">
            <w:pPr>
              <w:pStyle w:val="ConsPlusNormal"/>
              <w:jc w:val="center"/>
            </w:pPr>
            <w:r>
              <w:t>127636</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L91, M96, M95.0</w:t>
            </w:r>
          </w:p>
        </w:tc>
        <w:tc>
          <w:tcPr>
            <w:tcW w:w="3388" w:type="dxa"/>
          </w:tcPr>
          <w:p w:rsidR="00907567" w:rsidRDefault="00907567">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хирургическая коррекция рубцовой деформации верхней губы и носа местными тканями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r>
              <w:t>Q35.0, Q35.1, M96</w:t>
            </w:r>
          </w:p>
        </w:tc>
        <w:tc>
          <w:tcPr>
            <w:tcW w:w="3388" w:type="dxa"/>
            <w:vMerge w:val="restart"/>
          </w:tcPr>
          <w:p w:rsidR="00907567" w:rsidRDefault="00907567">
            <w:pPr>
              <w:pStyle w:val="ConsPlusNormal"/>
            </w:pPr>
            <w:r>
              <w:t>послеоперационный дефект твердого неба</w:t>
            </w:r>
          </w:p>
        </w:tc>
        <w:tc>
          <w:tcPr>
            <w:tcW w:w="1984" w:type="dxa"/>
            <w:vMerge w:val="restart"/>
          </w:tcPr>
          <w:p w:rsidR="00907567" w:rsidRDefault="00907567">
            <w:pPr>
              <w:pStyle w:val="ConsPlusNormal"/>
            </w:pPr>
            <w:r>
              <w:t>хирургическое лечение</w:t>
            </w:r>
          </w:p>
        </w:tc>
        <w:tc>
          <w:tcPr>
            <w:tcW w:w="3916" w:type="dxa"/>
          </w:tcPr>
          <w:p w:rsidR="00907567" w:rsidRDefault="0090756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vMerge/>
          </w:tcPr>
          <w:p w:rsidR="00907567" w:rsidRDefault="00907567"/>
        </w:tc>
        <w:tc>
          <w:tcPr>
            <w:tcW w:w="1984" w:type="dxa"/>
            <w:vMerge/>
          </w:tcPr>
          <w:p w:rsidR="00907567" w:rsidRDefault="00907567"/>
        </w:tc>
        <w:tc>
          <w:tcPr>
            <w:tcW w:w="3916" w:type="dxa"/>
          </w:tcPr>
          <w:p w:rsidR="00907567" w:rsidRDefault="00907567">
            <w:pPr>
              <w:pStyle w:val="ConsPlusNormal"/>
            </w:pPr>
            <w:r>
              <w:t>реконструктивно-пластическая операция с использованием реваскуляризированного лоскута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Q35.0, Q35.1, Q38</w:t>
            </w:r>
          </w:p>
        </w:tc>
        <w:tc>
          <w:tcPr>
            <w:tcW w:w="3388" w:type="dxa"/>
          </w:tcPr>
          <w:p w:rsidR="00907567" w:rsidRDefault="00907567">
            <w:pPr>
              <w:pStyle w:val="ConsPlusNormal"/>
            </w:pPr>
            <w:r>
              <w:t>врожденная и приобретенная небно-глоточная недостаточность различного генеза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Q18, Q30</w:t>
            </w:r>
          </w:p>
        </w:tc>
        <w:tc>
          <w:tcPr>
            <w:tcW w:w="3388" w:type="dxa"/>
          </w:tcPr>
          <w:p w:rsidR="00907567" w:rsidRDefault="00907567">
            <w:pPr>
              <w:pStyle w:val="ConsPlusNormal"/>
            </w:pPr>
            <w:r>
              <w:t>врожденная расщелина носа, лица - косая, поперечная, срединная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K07.0, K07.1, K07.2</w:t>
            </w:r>
          </w:p>
        </w:tc>
        <w:tc>
          <w:tcPr>
            <w:tcW w:w="3388" w:type="dxa"/>
          </w:tcPr>
          <w:p w:rsidR="00907567" w:rsidRDefault="00907567">
            <w:pPr>
              <w:pStyle w:val="ConsPlusNormal"/>
            </w:pPr>
            <w:r>
              <w:t>аномалии челюстно-лицевой области, включая аномалии прикуса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44" w:type="dxa"/>
          </w:tcPr>
          <w:p w:rsidR="00907567" w:rsidRDefault="00907567">
            <w:pPr>
              <w:pStyle w:val="ConsPlusNormal"/>
              <w:jc w:val="center"/>
            </w:pPr>
            <w:r>
              <w:t>M95.1, Q87.0</w:t>
            </w:r>
          </w:p>
        </w:tc>
        <w:tc>
          <w:tcPr>
            <w:tcW w:w="3388" w:type="dxa"/>
          </w:tcPr>
          <w:p w:rsidR="00907567" w:rsidRDefault="00907567">
            <w:pPr>
              <w:pStyle w:val="ConsPlusNormal"/>
            </w:pPr>
            <w:r>
              <w:t>субтотальный дефект и деформация ушной раковины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пластика с использованием тканей из прилегающих к ушной раковине участков</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val="restart"/>
          </w:tcPr>
          <w:p w:rsidR="00907567" w:rsidRDefault="00907567">
            <w:pPr>
              <w:pStyle w:val="ConsPlusNormal"/>
              <w:jc w:val="center"/>
            </w:pPr>
            <w:r>
              <w:t>Q18.5, Q18.4</w:t>
            </w:r>
          </w:p>
        </w:tc>
        <w:tc>
          <w:tcPr>
            <w:tcW w:w="3388" w:type="dxa"/>
          </w:tcPr>
          <w:p w:rsidR="00907567" w:rsidRDefault="00907567">
            <w:pPr>
              <w:pStyle w:val="ConsPlusNormal"/>
            </w:pPr>
            <w:r>
              <w:t>микростомия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пластическое устранение микростомы</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макростомия</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пластическое устранение макростомы</w:t>
            </w:r>
          </w:p>
        </w:tc>
        <w:tc>
          <w:tcPr>
            <w:tcW w:w="1516" w:type="dxa"/>
            <w:vMerge/>
          </w:tcPr>
          <w:p w:rsidR="00907567" w:rsidRDefault="00907567"/>
        </w:tc>
      </w:tr>
      <w:tr w:rsidR="00907567">
        <w:tc>
          <w:tcPr>
            <w:tcW w:w="868" w:type="dxa"/>
            <w:vMerge/>
          </w:tcPr>
          <w:p w:rsidR="00907567" w:rsidRDefault="00907567"/>
        </w:tc>
        <w:tc>
          <w:tcPr>
            <w:tcW w:w="3916" w:type="dxa"/>
          </w:tcPr>
          <w:p w:rsidR="00907567" w:rsidRDefault="00907567">
            <w:pPr>
              <w:pStyle w:val="ConsPlusNormal"/>
            </w:pPr>
            <w:r>
              <w:t xml:space="preserve">Реконструктивно-пластические, микрохирургические и комбинированные операции при </w:t>
            </w:r>
            <w:r>
              <w:lastRenderedPageBreak/>
              <w:t>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44" w:type="dxa"/>
          </w:tcPr>
          <w:p w:rsidR="00907567" w:rsidRDefault="00907567">
            <w:pPr>
              <w:pStyle w:val="ConsPlusNormal"/>
              <w:jc w:val="center"/>
            </w:pPr>
            <w:r>
              <w:lastRenderedPageBreak/>
              <w:t>D11.0</w:t>
            </w:r>
          </w:p>
        </w:tc>
        <w:tc>
          <w:tcPr>
            <w:tcW w:w="3388" w:type="dxa"/>
          </w:tcPr>
          <w:p w:rsidR="00907567" w:rsidRDefault="00907567">
            <w:pPr>
              <w:pStyle w:val="ConsPlusNormal"/>
            </w:pPr>
            <w:r>
              <w:t>доброкачественное новообразование околоушной слюнной железы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новообразования</w:t>
            </w:r>
          </w:p>
        </w:tc>
        <w:tc>
          <w:tcPr>
            <w:tcW w:w="1516" w:type="dxa"/>
            <w:vMerge/>
          </w:tcPr>
          <w:p w:rsidR="00907567" w:rsidRDefault="00907567"/>
        </w:tc>
      </w:tr>
      <w:tr w:rsidR="00907567">
        <w:tc>
          <w:tcPr>
            <w:tcW w:w="868" w:type="dxa"/>
            <w:vMerge/>
          </w:tcPr>
          <w:p w:rsidR="00907567" w:rsidRDefault="00907567"/>
        </w:tc>
        <w:tc>
          <w:tcPr>
            <w:tcW w:w="3916" w:type="dxa"/>
            <w:vMerge w:val="restart"/>
          </w:tcPr>
          <w:p w:rsidR="00907567" w:rsidRDefault="0090756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44" w:type="dxa"/>
          </w:tcPr>
          <w:p w:rsidR="00907567" w:rsidRDefault="00907567">
            <w:pPr>
              <w:pStyle w:val="ConsPlusNormal"/>
              <w:jc w:val="center"/>
            </w:pPr>
            <w:r>
              <w:t>D11.9</w:t>
            </w:r>
          </w:p>
        </w:tc>
        <w:tc>
          <w:tcPr>
            <w:tcW w:w="3388" w:type="dxa"/>
          </w:tcPr>
          <w:p w:rsidR="00907567" w:rsidRDefault="00907567">
            <w:pPr>
              <w:pStyle w:val="ConsPlusNormal"/>
            </w:pPr>
            <w:r>
              <w:t>новообразование околоушной слюнной железы с распространением в прилегающие области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новообразования</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D16.4, D16.5</w:t>
            </w:r>
          </w:p>
        </w:tc>
        <w:tc>
          <w:tcPr>
            <w:tcW w:w="3388" w:type="dxa"/>
          </w:tcPr>
          <w:p w:rsidR="00907567" w:rsidRDefault="00907567">
            <w:pPr>
              <w:pStyle w:val="ConsPlusNormal"/>
            </w:pPr>
            <w:r>
              <w:t>доброкачественные новообразования челюстей и послеоперационные дефекты</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16" w:type="dxa"/>
            <w:vMerge/>
          </w:tcPr>
          <w:p w:rsidR="00907567" w:rsidRDefault="00907567"/>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T90.2</w:t>
            </w:r>
          </w:p>
        </w:tc>
        <w:tc>
          <w:tcPr>
            <w:tcW w:w="3388" w:type="dxa"/>
          </w:tcPr>
          <w:p w:rsidR="00907567" w:rsidRDefault="00907567">
            <w:pPr>
              <w:pStyle w:val="ConsPlusNormal"/>
            </w:pPr>
            <w:r>
              <w:t>последствия переломов черепа и костей лицевого скелета</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устранение дефектов и деформаций с использованием трансплантационных и имплантационных материалов</w:t>
            </w:r>
          </w:p>
        </w:tc>
        <w:tc>
          <w:tcPr>
            <w:tcW w:w="1516" w:type="dxa"/>
            <w:vMerge/>
          </w:tcPr>
          <w:p w:rsidR="00907567" w:rsidRDefault="00907567"/>
        </w:tc>
      </w:tr>
      <w:tr w:rsidR="00907567">
        <w:tc>
          <w:tcPr>
            <w:tcW w:w="17032" w:type="dxa"/>
            <w:gridSpan w:val="7"/>
          </w:tcPr>
          <w:p w:rsidR="00907567" w:rsidRDefault="00907567">
            <w:pPr>
              <w:pStyle w:val="ConsPlusNormal"/>
              <w:jc w:val="center"/>
              <w:outlineLvl w:val="3"/>
            </w:pPr>
            <w:r>
              <w:t>Эндокринология</w:t>
            </w:r>
          </w:p>
        </w:tc>
      </w:tr>
      <w:tr w:rsidR="00907567">
        <w:tc>
          <w:tcPr>
            <w:tcW w:w="868" w:type="dxa"/>
            <w:vMerge w:val="restart"/>
          </w:tcPr>
          <w:p w:rsidR="00907567" w:rsidRDefault="00907567">
            <w:pPr>
              <w:pStyle w:val="ConsPlusNormal"/>
              <w:jc w:val="center"/>
            </w:pPr>
            <w:r>
              <w:t>56</w:t>
            </w:r>
          </w:p>
        </w:tc>
        <w:tc>
          <w:tcPr>
            <w:tcW w:w="3916" w:type="dxa"/>
            <w:vMerge w:val="restart"/>
          </w:tcPr>
          <w:p w:rsidR="00907567" w:rsidRDefault="0090756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44" w:type="dxa"/>
          </w:tcPr>
          <w:p w:rsidR="00907567" w:rsidRDefault="00907567">
            <w:pPr>
              <w:pStyle w:val="ConsPlusNormal"/>
              <w:jc w:val="center"/>
            </w:pPr>
            <w:r>
              <w:t>E10.9, E11.9, E13.9, E14.9</w:t>
            </w:r>
          </w:p>
        </w:tc>
        <w:tc>
          <w:tcPr>
            <w:tcW w:w="3388" w:type="dxa"/>
          </w:tcPr>
          <w:p w:rsidR="00907567" w:rsidRDefault="00907567">
            <w:pPr>
              <w:pStyle w:val="ConsPlusNormal"/>
            </w:pPr>
            <w:r>
              <w:t>сахарный диабет с нестандартным течением, синдромальные, моногенные формы сахарного диабета</w:t>
            </w:r>
          </w:p>
        </w:tc>
        <w:tc>
          <w:tcPr>
            <w:tcW w:w="1984" w:type="dxa"/>
          </w:tcPr>
          <w:p w:rsidR="00907567" w:rsidRDefault="00907567">
            <w:pPr>
              <w:pStyle w:val="ConsPlusNormal"/>
            </w:pPr>
            <w:r>
              <w:t>терапевтическое лечение</w:t>
            </w:r>
          </w:p>
        </w:tc>
        <w:tc>
          <w:tcPr>
            <w:tcW w:w="3916" w:type="dxa"/>
          </w:tcPr>
          <w:p w:rsidR="00907567" w:rsidRDefault="0090756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16" w:type="dxa"/>
            <w:vMerge w:val="restart"/>
          </w:tcPr>
          <w:p w:rsidR="00907567" w:rsidRDefault="00907567">
            <w:pPr>
              <w:pStyle w:val="ConsPlusNormal"/>
              <w:jc w:val="center"/>
            </w:pPr>
            <w:r>
              <w:t>191319</w:t>
            </w:r>
          </w:p>
        </w:tc>
      </w:tr>
      <w:tr w:rsidR="00907567">
        <w:tc>
          <w:tcPr>
            <w:tcW w:w="868" w:type="dxa"/>
            <w:vMerge/>
          </w:tcPr>
          <w:p w:rsidR="00907567" w:rsidRDefault="00907567"/>
        </w:tc>
        <w:tc>
          <w:tcPr>
            <w:tcW w:w="3916" w:type="dxa"/>
            <w:vMerge/>
          </w:tcPr>
          <w:p w:rsidR="00907567" w:rsidRDefault="00907567"/>
        </w:tc>
        <w:tc>
          <w:tcPr>
            <w:tcW w:w="1444" w:type="dxa"/>
          </w:tcPr>
          <w:p w:rsidR="00907567" w:rsidRDefault="00907567">
            <w:pPr>
              <w:pStyle w:val="ConsPlusNormal"/>
              <w:jc w:val="center"/>
            </w:pPr>
            <w:r>
              <w:t xml:space="preserve">E10.2, E10.4, E10.5, E10.7, </w:t>
            </w:r>
            <w:r>
              <w:lastRenderedPageBreak/>
              <w:t>E11.2, E11.4, E11.5, E11.7</w:t>
            </w:r>
          </w:p>
        </w:tc>
        <w:tc>
          <w:tcPr>
            <w:tcW w:w="3388" w:type="dxa"/>
          </w:tcPr>
          <w:p w:rsidR="00907567" w:rsidRDefault="00907567">
            <w:pPr>
              <w:pStyle w:val="ConsPlusNormal"/>
            </w:pPr>
            <w:r>
              <w:lastRenderedPageBreak/>
              <w:t xml:space="preserve">сахарный диабет 1 и 2 типа с поражением почек, </w:t>
            </w:r>
            <w:r>
              <w:lastRenderedPageBreak/>
              <w:t>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907567" w:rsidRDefault="00907567">
            <w:pPr>
              <w:pStyle w:val="ConsPlusNormal"/>
            </w:pPr>
            <w:r>
              <w:lastRenderedPageBreak/>
              <w:t>терапевтическое лечение</w:t>
            </w:r>
          </w:p>
        </w:tc>
        <w:tc>
          <w:tcPr>
            <w:tcW w:w="3916" w:type="dxa"/>
          </w:tcPr>
          <w:p w:rsidR="00907567" w:rsidRDefault="00907567">
            <w:pPr>
              <w:pStyle w:val="ConsPlusNormal"/>
            </w:pPr>
            <w:r>
              <w:t xml:space="preserve">комплексное лечение, включая установку средств суточного </w:t>
            </w:r>
            <w:r>
              <w:lastRenderedPageBreak/>
              <w:t>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16" w:type="dxa"/>
            <w:vMerge/>
          </w:tcPr>
          <w:p w:rsidR="00907567" w:rsidRDefault="00907567"/>
        </w:tc>
      </w:tr>
      <w:tr w:rsidR="00907567">
        <w:tc>
          <w:tcPr>
            <w:tcW w:w="868" w:type="dxa"/>
            <w:vMerge w:val="restart"/>
          </w:tcPr>
          <w:p w:rsidR="00907567" w:rsidRDefault="00907567">
            <w:pPr>
              <w:pStyle w:val="ConsPlusNormal"/>
              <w:jc w:val="center"/>
            </w:pPr>
            <w:r>
              <w:t>57</w:t>
            </w:r>
          </w:p>
        </w:tc>
        <w:tc>
          <w:tcPr>
            <w:tcW w:w="3916" w:type="dxa"/>
            <w:vMerge w:val="restart"/>
          </w:tcPr>
          <w:p w:rsidR="00907567" w:rsidRDefault="00907567">
            <w:pPr>
              <w:pStyle w:val="ConsPlusNormal"/>
            </w:pPr>
            <w:r>
              <w:t>Комплексное лечение тяжелых форм АКТГ-синдрома</w:t>
            </w:r>
          </w:p>
        </w:tc>
        <w:tc>
          <w:tcPr>
            <w:tcW w:w="1444" w:type="dxa"/>
            <w:vMerge w:val="restart"/>
          </w:tcPr>
          <w:p w:rsidR="00907567" w:rsidRDefault="00907567">
            <w:pPr>
              <w:pStyle w:val="ConsPlusNormal"/>
              <w:jc w:val="center"/>
            </w:pPr>
            <w:r>
              <w:t>E24.3, E24.9</w:t>
            </w:r>
          </w:p>
        </w:tc>
        <w:tc>
          <w:tcPr>
            <w:tcW w:w="3388" w:type="dxa"/>
          </w:tcPr>
          <w:p w:rsidR="00907567" w:rsidRDefault="00907567">
            <w:pPr>
              <w:pStyle w:val="ConsPlusNormal"/>
            </w:pPr>
            <w:r>
              <w:t>эктопический АКТГ - синдром (с выявленным источником эктопической секреции)</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хирургическое лечение с последующим иммуногистохимическим исследованием ткани удаленной опухоли</w:t>
            </w:r>
          </w:p>
        </w:tc>
        <w:tc>
          <w:tcPr>
            <w:tcW w:w="1516" w:type="dxa"/>
            <w:vMerge w:val="restart"/>
          </w:tcPr>
          <w:p w:rsidR="00907567" w:rsidRDefault="00907567">
            <w:pPr>
              <w:pStyle w:val="ConsPlusNormal"/>
              <w:jc w:val="center"/>
            </w:pPr>
            <w:r>
              <w:t>105940</w:t>
            </w:r>
          </w:p>
        </w:tc>
      </w:tr>
      <w:tr w:rsidR="00907567">
        <w:tc>
          <w:tcPr>
            <w:tcW w:w="868" w:type="dxa"/>
            <w:vMerge/>
          </w:tcPr>
          <w:p w:rsidR="00907567" w:rsidRDefault="00907567"/>
        </w:tc>
        <w:tc>
          <w:tcPr>
            <w:tcW w:w="3916" w:type="dxa"/>
            <w:vMerge/>
          </w:tcPr>
          <w:p w:rsidR="00907567" w:rsidRDefault="00907567"/>
        </w:tc>
        <w:tc>
          <w:tcPr>
            <w:tcW w:w="1444" w:type="dxa"/>
            <w:vMerge/>
          </w:tcPr>
          <w:p w:rsidR="00907567" w:rsidRDefault="00907567"/>
        </w:tc>
        <w:tc>
          <w:tcPr>
            <w:tcW w:w="3388" w:type="dxa"/>
          </w:tcPr>
          <w:p w:rsidR="00907567" w:rsidRDefault="00907567">
            <w:pPr>
              <w:pStyle w:val="ConsPlusNormal"/>
            </w:pPr>
            <w:r>
              <w:t>синдром Иценко-Кушинга неуточненный</w:t>
            </w:r>
          </w:p>
        </w:tc>
        <w:tc>
          <w:tcPr>
            <w:tcW w:w="1984" w:type="dxa"/>
          </w:tcPr>
          <w:p w:rsidR="00907567" w:rsidRDefault="00907567">
            <w:pPr>
              <w:pStyle w:val="ConsPlusNormal"/>
            </w:pPr>
            <w:r>
              <w:t>хирургическое лечение</w:t>
            </w:r>
          </w:p>
        </w:tc>
        <w:tc>
          <w:tcPr>
            <w:tcW w:w="3916" w:type="dxa"/>
          </w:tcPr>
          <w:p w:rsidR="00907567" w:rsidRDefault="0090756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16" w:type="dxa"/>
            <w:vMerge/>
          </w:tcPr>
          <w:p w:rsidR="00907567" w:rsidRDefault="00907567"/>
        </w:tc>
      </w:tr>
    </w:tbl>
    <w:p w:rsidR="00907567" w:rsidRDefault="00907567">
      <w:pPr>
        <w:sectPr w:rsidR="00907567">
          <w:pgSz w:w="16838" w:h="11905" w:orient="landscape"/>
          <w:pgMar w:top="1701" w:right="1134" w:bottom="850" w:left="1134" w:header="0" w:footer="0" w:gutter="0"/>
          <w:cols w:space="720"/>
        </w:sectPr>
      </w:pPr>
    </w:p>
    <w:p w:rsidR="00907567" w:rsidRDefault="00907567">
      <w:pPr>
        <w:pStyle w:val="ConsPlusNormal"/>
        <w:jc w:val="both"/>
      </w:pPr>
    </w:p>
    <w:p w:rsidR="00907567" w:rsidRDefault="00907567">
      <w:pPr>
        <w:pStyle w:val="ConsPlusNormal"/>
        <w:ind w:firstLine="540"/>
        <w:jc w:val="both"/>
      </w:pPr>
      <w:r>
        <w:t>--------------------------------</w:t>
      </w:r>
    </w:p>
    <w:p w:rsidR="00907567" w:rsidRDefault="00907567">
      <w:pPr>
        <w:pStyle w:val="ConsPlusNormal"/>
        <w:spacing w:before="220"/>
        <w:ind w:firstLine="540"/>
        <w:jc w:val="both"/>
      </w:pPr>
      <w:bookmarkStart w:id="19" w:name="P4493"/>
      <w:bookmarkEnd w:id="19"/>
      <w:r>
        <w:t>&lt;*&gt; Высокотехнологичная медицинская помощь.</w:t>
      </w:r>
    </w:p>
    <w:p w:rsidR="00907567" w:rsidRDefault="00907567">
      <w:pPr>
        <w:pStyle w:val="ConsPlusNormal"/>
        <w:spacing w:before="220"/>
        <w:ind w:firstLine="540"/>
        <w:jc w:val="both"/>
      </w:pPr>
      <w:bookmarkStart w:id="20" w:name="P4494"/>
      <w:bookmarkEnd w:id="20"/>
      <w:r>
        <w:t>&lt;**&gt; Международная статистическая классификация болезней и проблем, связанных со здоровьем (10-й пересмотр).</w:t>
      </w:r>
    </w:p>
    <w:p w:rsidR="00907567" w:rsidRDefault="00907567">
      <w:pPr>
        <w:pStyle w:val="ConsPlusNormal"/>
        <w:spacing w:before="220"/>
        <w:ind w:firstLine="540"/>
        <w:jc w:val="both"/>
      </w:pPr>
      <w:bookmarkStart w:id="21" w:name="P4495"/>
      <w:bookmarkEnd w:id="21"/>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07567" w:rsidRDefault="00907567">
      <w:pPr>
        <w:pStyle w:val="ConsPlusNormal"/>
        <w:jc w:val="both"/>
      </w:pPr>
    </w:p>
    <w:p w:rsidR="00907567" w:rsidRDefault="00907567">
      <w:pPr>
        <w:pStyle w:val="ConsPlusTitle"/>
        <w:jc w:val="center"/>
        <w:outlineLvl w:val="2"/>
      </w:pPr>
      <w:bookmarkStart w:id="22" w:name="P4497"/>
      <w:bookmarkEnd w:id="22"/>
      <w:r>
        <w:t>Раздел II. Перечень видов высокотехнологичной медицинской</w:t>
      </w:r>
    </w:p>
    <w:p w:rsidR="00907567" w:rsidRDefault="00907567">
      <w:pPr>
        <w:pStyle w:val="ConsPlusTitle"/>
        <w:jc w:val="center"/>
      </w:pPr>
      <w:r>
        <w:t>помощи, не включенных в базовую программу обязательного</w:t>
      </w:r>
    </w:p>
    <w:p w:rsidR="00907567" w:rsidRDefault="00907567">
      <w:pPr>
        <w:pStyle w:val="ConsPlusTitle"/>
        <w:jc w:val="center"/>
      </w:pPr>
      <w:r>
        <w:t>медицинского страхования, финансовое обеспечение которых</w:t>
      </w:r>
    </w:p>
    <w:p w:rsidR="00907567" w:rsidRDefault="00907567">
      <w:pPr>
        <w:pStyle w:val="ConsPlusTitle"/>
        <w:jc w:val="center"/>
      </w:pPr>
      <w:r>
        <w:t>осуществляется за счет средств федерального бюджета</w:t>
      </w:r>
    </w:p>
    <w:p w:rsidR="00907567" w:rsidRDefault="00907567">
      <w:pPr>
        <w:pStyle w:val="ConsPlusTitle"/>
        <w:jc w:val="center"/>
      </w:pPr>
      <w:r>
        <w:t>и бюджета Пермского края</w:t>
      </w:r>
    </w:p>
    <w:p w:rsidR="00907567" w:rsidRDefault="00907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8"/>
        <w:gridCol w:w="3964"/>
        <w:gridCol w:w="1516"/>
        <w:gridCol w:w="3288"/>
        <w:gridCol w:w="1984"/>
        <w:gridCol w:w="3855"/>
        <w:gridCol w:w="1516"/>
      </w:tblGrid>
      <w:tr w:rsidR="00907567">
        <w:tc>
          <w:tcPr>
            <w:tcW w:w="868" w:type="dxa"/>
            <w:vAlign w:val="center"/>
          </w:tcPr>
          <w:p w:rsidR="00907567" w:rsidRDefault="00907567">
            <w:pPr>
              <w:pStyle w:val="ConsPlusNormal"/>
              <w:jc w:val="center"/>
            </w:pPr>
            <w:r>
              <w:t xml:space="preserve">N группы ВМП </w:t>
            </w:r>
            <w:hyperlink w:anchor="P6804" w:history="1">
              <w:r>
                <w:rPr>
                  <w:color w:val="0000FF"/>
                </w:rPr>
                <w:t>&lt;*&gt;</w:t>
              </w:r>
            </w:hyperlink>
          </w:p>
        </w:tc>
        <w:tc>
          <w:tcPr>
            <w:tcW w:w="3964" w:type="dxa"/>
            <w:vAlign w:val="center"/>
          </w:tcPr>
          <w:p w:rsidR="00907567" w:rsidRDefault="00907567">
            <w:pPr>
              <w:pStyle w:val="ConsPlusNormal"/>
              <w:jc w:val="center"/>
            </w:pPr>
            <w:r>
              <w:t xml:space="preserve">Наименование вида ВМП </w:t>
            </w:r>
            <w:hyperlink w:anchor="P6804" w:history="1">
              <w:r>
                <w:rPr>
                  <w:color w:val="0000FF"/>
                </w:rPr>
                <w:t>&lt;*&gt;</w:t>
              </w:r>
            </w:hyperlink>
          </w:p>
        </w:tc>
        <w:tc>
          <w:tcPr>
            <w:tcW w:w="1516" w:type="dxa"/>
            <w:vAlign w:val="center"/>
          </w:tcPr>
          <w:p w:rsidR="00907567" w:rsidRDefault="00907567">
            <w:pPr>
              <w:pStyle w:val="ConsPlusNormal"/>
              <w:jc w:val="center"/>
            </w:pPr>
            <w:r>
              <w:t xml:space="preserve">Коды по </w:t>
            </w:r>
            <w:hyperlink r:id="rId961" w:history="1">
              <w:r>
                <w:rPr>
                  <w:color w:val="0000FF"/>
                </w:rPr>
                <w:t>МКБ-10</w:t>
              </w:r>
            </w:hyperlink>
            <w:r>
              <w:t xml:space="preserve"> </w:t>
            </w:r>
            <w:hyperlink w:anchor="P6805" w:history="1">
              <w:r>
                <w:rPr>
                  <w:color w:val="0000FF"/>
                </w:rPr>
                <w:t>&lt;**&gt;</w:t>
              </w:r>
            </w:hyperlink>
          </w:p>
        </w:tc>
        <w:tc>
          <w:tcPr>
            <w:tcW w:w="3288" w:type="dxa"/>
            <w:vAlign w:val="center"/>
          </w:tcPr>
          <w:p w:rsidR="00907567" w:rsidRDefault="00907567">
            <w:pPr>
              <w:pStyle w:val="ConsPlusNormal"/>
              <w:jc w:val="center"/>
            </w:pPr>
            <w:r>
              <w:t>Модель пациента</w:t>
            </w:r>
          </w:p>
        </w:tc>
        <w:tc>
          <w:tcPr>
            <w:tcW w:w="1984" w:type="dxa"/>
            <w:vAlign w:val="center"/>
          </w:tcPr>
          <w:p w:rsidR="00907567" w:rsidRDefault="00907567">
            <w:pPr>
              <w:pStyle w:val="ConsPlusNormal"/>
              <w:jc w:val="center"/>
            </w:pPr>
            <w:r>
              <w:t>Вид лечения</w:t>
            </w:r>
          </w:p>
        </w:tc>
        <w:tc>
          <w:tcPr>
            <w:tcW w:w="3855" w:type="dxa"/>
            <w:vAlign w:val="center"/>
          </w:tcPr>
          <w:p w:rsidR="00907567" w:rsidRDefault="00907567">
            <w:pPr>
              <w:pStyle w:val="ConsPlusNormal"/>
              <w:jc w:val="center"/>
            </w:pPr>
            <w:r>
              <w:t>Метод лечения</w:t>
            </w:r>
          </w:p>
        </w:tc>
        <w:tc>
          <w:tcPr>
            <w:tcW w:w="1516" w:type="dxa"/>
            <w:vAlign w:val="center"/>
          </w:tcPr>
          <w:p w:rsidR="00907567" w:rsidRDefault="00907567">
            <w:pPr>
              <w:pStyle w:val="ConsPlusNormal"/>
              <w:jc w:val="center"/>
            </w:pPr>
            <w:r>
              <w:t xml:space="preserve">Средний норматив финансовых затрат на единицу объема медицинской помощи </w:t>
            </w:r>
            <w:hyperlink w:anchor="P6806" w:history="1">
              <w:r>
                <w:rPr>
                  <w:color w:val="0000FF"/>
                </w:rPr>
                <w:t>&lt;***&gt;</w:t>
              </w:r>
            </w:hyperlink>
            <w:r>
              <w:t>, рублей</w:t>
            </w:r>
          </w:p>
        </w:tc>
      </w:tr>
      <w:tr w:rsidR="00907567">
        <w:tc>
          <w:tcPr>
            <w:tcW w:w="868" w:type="dxa"/>
            <w:vAlign w:val="center"/>
          </w:tcPr>
          <w:p w:rsidR="00907567" w:rsidRDefault="00907567">
            <w:pPr>
              <w:pStyle w:val="ConsPlusNormal"/>
              <w:jc w:val="center"/>
            </w:pPr>
            <w:r>
              <w:lastRenderedPageBreak/>
              <w:t>1</w:t>
            </w:r>
          </w:p>
        </w:tc>
        <w:tc>
          <w:tcPr>
            <w:tcW w:w="3964" w:type="dxa"/>
            <w:vAlign w:val="center"/>
          </w:tcPr>
          <w:p w:rsidR="00907567" w:rsidRDefault="00907567">
            <w:pPr>
              <w:pStyle w:val="ConsPlusNormal"/>
              <w:jc w:val="center"/>
            </w:pPr>
            <w:r>
              <w:t>2</w:t>
            </w:r>
          </w:p>
        </w:tc>
        <w:tc>
          <w:tcPr>
            <w:tcW w:w="1516" w:type="dxa"/>
            <w:vAlign w:val="center"/>
          </w:tcPr>
          <w:p w:rsidR="00907567" w:rsidRDefault="00907567">
            <w:pPr>
              <w:pStyle w:val="ConsPlusNormal"/>
              <w:jc w:val="center"/>
            </w:pPr>
            <w:r>
              <w:t>3</w:t>
            </w:r>
          </w:p>
        </w:tc>
        <w:tc>
          <w:tcPr>
            <w:tcW w:w="3288" w:type="dxa"/>
            <w:vAlign w:val="center"/>
          </w:tcPr>
          <w:p w:rsidR="00907567" w:rsidRDefault="00907567">
            <w:pPr>
              <w:pStyle w:val="ConsPlusNormal"/>
              <w:jc w:val="center"/>
            </w:pPr>
            <w:r>
              <w:t>4</w:t>
            </w:r>
          </w:p>
        </w:tc>
        <w:tc>
          <w:tcPr>
            <w:tcW w:w="1984" w:type="dxa"/>
            <w:vAlign w:val="center"/>
          </w:tcPr>
          <w:p w:rsidR="00907567" w:rsidRDefault="00907567">
            <w:pPr>
              <w:pStyle w:val="ConsPlusNormal"/>
              <w:jc w:val="center"/>
            </w:pPr>
            <w:r>
              <w:t>5</w:t>
            </w:r>
          </w:p>
        </w:tc>
        <w:tc>
          <w:tcPr>
            <w:tcW w:w="3855" w:type="dxa"/>
            <w:vAlign w:val="center"/>
          </w:tcPr>
          <w:p w:rsidR="00907567" w:rsidRDefault="00907567">
            <w:pPr>
              <w:pStyle w:val="ConsPlusNormal"/>
              <w:jc w:val="center"/>
            </w:pPr>
            <w:r>
              <w:t>6</w:t>
            </w:r>
          </w:p>
        </w:tc>
        <w:tc>
          <w:tcPr>
            <w:tcW w:w="1516" w:type="dxa"/>
            <w:vAlign w:val="center"/>
          </w:tcPr>
          <w:p w:rsidR="00907567" w:rsidRDefault="00907567">
            <w:pPr>
              <w:pStyle w:val="ConsPlusNormal"/>
              <w:jc w:val="center"/>
            </w:pPr>
            <w:r>
              <w:t>7</w:t>
            </w:r>
          </w:p>
        </w:tc>
      </w:tr>
      <w:tr w:rsidR="00907567">
        <w:tc>
          <w:tcPr>
            <w:tcW w:w="16991" w:type="dxa"/>
            <w:gridSpan w:val="7"/>
          </w:tcPr>
          <w:p w:rsidR="00907567" w:rsidRDefault="00907567">
            <w:pPr>
              <w:pStyle w:val="ConsPlusNormal"/>
              <w:jc w:val="center"/>
              <w:outlineLvl w:val="3"/>
            </w:pPr>
            <w:r>
              <w:t>Абдоминальная хирургия</w:t>
            </w:r>
          </w:p>
        </w:tc>
      </w:tr>
      <w:tr w:rsidR="00907567">
        <w:tc>
          <w:tcPr>
            <w:tcW w:w="868" w:type="dxa"/>
            <w:vMerge w:val="restart"/>
          </w:tcPr>
          <w:p w:rsidR="00907567" w:rsidRDefault="00907567">
            <w:pPr>
              <w:pStyle w:val="ConsPlusNormal"/>
              <w:jc w:val="center"/>
            </w:pPr>
            <w:r>
              <w:t>1</w:t>
            </w:r>
          </w:p>
        </w:tc>
        <w:tc>
          <w:tcPr>
            <w:tcW w:w="3964" w:type="dxa"/>
            <w:vMerge w:val="restart"/>
          </w:tcPr>
          <w:p w:rsidR="00907567" w:rsidRDefault="0090756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516" w:type="dxa"/>
            <w:vMerge w:val="restart"/>
          </w:tcPr>
          <w:p w:rsidR="00907567" w:rsidRDefault="00907567">
            <w:pPr>
              <w:pStyle w:val="ConsPlusNormal"/>
              <w:jc w:val="center"/>
            </w:pPr>
            <w:r>
              <w:t>K86.0-K86.8</w:t>
            </w:r>
          </w:p>
        </w:tc>
        <w:tc>
          <w:tcPr>
            <w:tcW w:w="3288" w:type="dxa"/>
            <w:vMerge w:val="restart"/>
          </w:tcPr>
          <w:p w:rsidR="00907567" w:rsidRDefault="00907567">
            <w:pPr>
              <w:pStyle w:val="ConsPlusNormal"/>
            </w:pPr>
            <w:r>
              <w:t>заболевания поджелудочной железы</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панкреатодуоденальная резекция</w:t>
            </w:r>
          </w:p>
        </w:tc>
        <w:tc>
          <w:tcPr>
            <w:tcW w:w="1516" w:type="dxa"/>
            <w:vMerge w:val="restart"/>
          </w:tcPr>
          <w:p w:rsidR="00907567" w:rsidRDefault="00907567">
            <w:pPr>
              <w:pStyle w:val="ConsPlusNormal"/>
              <w:jc w:val="center"/>
            </w:pPr>
            <w:r>
              <w:t>147467,65</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тотальная панкреатодуоденэктомия</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516" w:type="dxa"/>
            <w:vMerge w:val="restart"/>
          </w:tcPr>
          <w:p w:rsidR="00907567" w:rsidRDefault="00907567">
            <w:pPr>
              <w:pStyle w:val="ConsPlusNormal"/>
              <w:jc w:val="center"/>
            </w:pPr>
            <w:r>
              <w:t>D18.0, D13.4, D13.5, B67.0, K76.6, K76.8, Q26.5, I85.0</w:t>
            </w:r>
          </w:p>
        </w:tc>
        <w:tc>
          <w:tcPr>
            <w:tcW w:w="3288" w:type="dxa"/>
            <w:vMerge w:val="restart"/>
          </w:tcPr>
          <w:p w:rsidR="00907567" w:rsidRDefault="0090756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эндоваскулярная окклюзирующая операция на сосудах печени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гемигепатэктомия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двух и более сегментов печени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реконструктивная гепатикоеюностомия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516" w:type="dxa"/>
            <w:vMerge w:val="restart"/>
          </w:tcPr>
          <w:p w:rsidR="00907567" w:rsidRDefault="00907567">
            <w:pPr>
              <w:pStyle w:val="ConsPlusNormal"/>
              <w:jc w:val="center"/>
            </w:pPr>
            <w:r>
              <w:t>L05.9, K62.3, N81.6, K62.8</w:t>
            </w:r>
          </w:p>
        </w:tc>
        <w:tc>
          <w:tcPr>
            <w:tcW w:w="3288" w:type="dxa"/>
          </w:tcPr>
          <w:p w:rsidR="00907567" w:rsidRDefault="00907567">
            <w:pPr>
              <w:pStyle w:val="ConsPlusNormal"/>
            </w:pPr>
            <w:r>
              <w:t>пресакральная киста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опущение мышц тазового дна с выпадением органов малого таза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недостаточность анального сфинктера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создание сфинктера из поперечнополосатых мышц с реконструкцией запирательного аппарата прямой кишки</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Реконструктивно-пластические операции на пищеводе, желудке</w:t>
            </w:r>
          </w:p>
        </w:tc>
        <w:tc>
          <w:tcPr>
            <w:tcW w:w="1516" w:type="dxa"/>
            <w:vMerge w:val="restart"/>
          </w:tcPr>
          <w:p w:rsidR="00907567" w:rsidRDefault="00907567">
            <w:pPr>
              <w:pStyle w:val="ConsPlusNormal"/>
              <w:jc w:val="center"/>
            </w:pPr>
            <w:r>
              <w:t>K22.5, K22.2, K22</w:t>
            </w:r>
          </w:p>
        </w:tc>
        <w:tc>
          <w:tcPr>
            <w:tcW w:w="3288" w:type="dxa"/>
            <w:vMerge w:val="restart"/>
          </w:tcPr>
          <w:p w:rsidR="00907567" w:rsidRDefault="00907567">
            <w:pPr>
              <w:pStyle w:val="ConsPlusNormal"/>
            </w:pPr>
            <w:r>
              <w:t>приобретенный дивертикул пищевода, ахалазия кардиальной части пищевода, рубцовые стриктуры пищевода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иссечение дивертикула пищевода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пищевода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эозофагокардиомиотомия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пищевода с пластикой, в том числе лапароскопическая</w:t>
            </w:r>
          </w:p>
        </w:tc>
        <w:tc>
          <w:tcPr>
            <w:tcW w:w="1516" w:type="dxa"/>
            <w:vMerge/>
          </w:tcPr>
          <w:p w:rsidR="00907567" w:rsidRDefault="00907567"/>
        </w:tc>
      </w:tr>
      <w:tr w:rsidR="00907567">
        <w:tc>
          <w:tcPr>
            <w:tcW w:w="868" w:type="dxa"/>
          </w:tcPr>
          <w:p w:rsidR="00907567" w:rsidRDefault="00907567">
            <w:pPr>
              <w:pStyle w:val="ConsPlusNormal"/>
              <w:jc w:val="center"/>
            </w:pPr>
            <w:r>
              <w:t>2</w:t>
            </w:r>
          </w:p>
        </w:tc>
        <w:tc>
          <w:tcPr>
            <w:tcW w:w="3964" w:type="dxa"/>
          </w:tcPr>
          <w:p w:rsidR="00907567" w:rsidRDefault="0090756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516" w:type="dxa"/>
          </w:tcPr>
          <w:p w:rsidR="00907567" w:rsidRDefault="00907567">
            <w:pPr>
              <w:pStyle w:val="ConsPlusNormal"/>
              <w:jc w:val="center"/>
            </w:pPr>
            <w:r>
              <w:t xml:space="preserve">D12.4, D12.6, D13.1, D13.2, D13.3, D13.4, D13.5, K76.8, D18.0, D20, D35.0, D73.4, K21 K25, K26, K59.0, K59.3 K63.2, K62.3, K86.0-K86.8, E24, E26.0, </w:t>
            </w:r>
            <w:r>
              <w:lastRenderedPageBreak/>
              <w:t>E27.5</w:t>
            </w:r>
          </w:p>
        </w:tc>
        <w:tc>
          <w:tcPr>
            <w:tcW w:w="3288" w:type="dxa"/>
          </w:tcPr>
          <w:p w:rsidR="00907567" w:rsidRDefault="00907567">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w:t>
            </w:r>
            <w:r>
              <w:lastRenderedPageBreak/>
              <w:t>Новообразования поджелудочной железы. Новообразования надпочечника. Киста селезенки. Неорганное забрюшинное новообразование</w:t>
            </w:r>
          </w:p>
        </w:tc>
        <w:tc>
          <w:tcPr>
            <w:tcW w:w="1984" w:type="dxa"/>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реконструктивно-пластические, органосохраняющие операции с применением робототехники</w:t>
            </w:r>
          </w:p>
        </w:tc>
        <w:tc>
          <w:tcPr>
            <w:tcW w:w="1516" w:type="dxa"/>
          </w:tcPr>
          <w:p w:rsidR="00907567" w:rsidRDefault="00907567">
            <w:pPr>
              <w:pStyle w:val="ConsPlusNormal"/>
            </w:pPr>
          </w:p>
        </w:tc>
      </w:tr>
      <w:tr w:rsidR="00907567">
        <w:tc>
          <w:tcPr>
            <w:tcW w:w="16991" w:type="dxa"/>
            <w:gridSpan w:val="7"/>
          </w:tcPr>
          <w:p w:rsidR="00907567" w:rsidRDefault="00907567">
            <w:pPr>
              <w:pStyle w:val="ConsPlusNormal"/>
              <w:jc w:val="center"/>
              <w:outlineLvl w:val="3"/>
            </w:pPr>
            <w:r>
              <w:t>Акушерство и гинекология</w:t>
            </w:r>
          </w:p>
        </w:tc>
      </w:tr>
      <w:tr w:rsidR="00907567">
        <w:tc>
          <w:tcPr>
            <w:tcW w:w="868" w:type="dxa"/>
            <w:vMerge w:val="restart"/>
          </w:tcPr>
          <w:p w:rsidR="00907567" w:rsidRDefault="00907567">
            <w:pPr>
              <w:pStyle w:val="ConsPlusNormal"/>
              <w:jc w:val="center"/>
            </w:pPr>
            <w:r>
              <w:t>3</w:t>
            </w:r>
          </w:p>
        </w:tc>
        <w:tc>
          <w:tcPr>
            <w:tcW w:w="3964" w:type="dxa"/>
            <w:vMerge w:val="restart"/>
          </w:tcPr>
          <w:p w:rsidR="00907567" w:rsidRDefault="00907567">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516" w:type="dxa"/>
          </w:tcPr>
          <w:p w:rsidR="00907567" w:rsidRDefault="00907567">
            <w:pPr>
              <w:pStyle w:val="ConsPlusNormal"/>
              <w:jc w:val="center"/>
            </w:pPr>
            <w:r>
              <w:t>O43.0, O31.2, O31.8, P02.3</w:t>
            </w:r>
          </w:p>
        </w:tc>
        <w:tc>
          <w:tcPr>
            <w:tcW w:w="3288" w:type="dxa"/>
          </w:tcPr>
          <w:p w:rsidR="00907567" w:rsidRDefault="00907567">
            <w:pPr>
              <w:pStyle w:val="ConsPlusNormal"/>
            </w:pPr>
            <w:r>
              <w:t>монохориальная двойня с синдромом фето-фетальной трансфузии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лазерная коагуляция анастомозов при синдроме фето-фетальной трансфузии, фетоскопия</w:t>
            </w:r>
          </w:p>
        </w:tc>
        <w:tc>
          <w:tcPr>
            <w:tcW w:w="1516" w:type="dxa"/>
            <w:vMerge w:val="restart"/>
          </w:tcPr>
          <w:p w:rsidR="00907567" w:rsidRDefault="00907567">
            <w:pPr>
              <w:pStyle w:val="ConsPlusNormal"/>
              <w:jc w:val="center"/>
            </w:pPr>
            <w:r>
              <w:t>65658,18</w:t>
            </w:r>
          </w:p>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O36.2, O36.0, P00.2, P60, P61.8, P56.0, P56.9 P83.2</w:t>
            </w:r>
          </w:p>
        </w:tc>
        <w:tc>
          <w:tcPr>
            <w:tcW w:w="3288" w:type="dxa"/>
          </w:tcPr>
          <w:p w:rsidR="00907567" w:rsidRDefault="00907567">
            <w:pPr>
              <w:pStyle w:val="ConsPlusNormal"/>
            </w:pPr>
            <w:r>
              <w:t>водянка плода (асцит, гидроторакс)</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внутриутробное переливание крови плоду, баллонная тампонада трахеи и другие хирургические методы лечения</w:t>
            </w:r>
          </w:p>
        </w:tc>
        <w:tc>
          <w:tcPr>
            <w:tcW w:w="1516" w:type="dxa"/>
          </w:tcPr>
          <w:p w:rsidR="00907567" w:rsidRDefault="00907567">
            <w:pPr>
              <w:pStyle w:val="ConsPlusNormal"/>
              <w:jc w:val="center"/>
            </w:pPr>
            <w:r>
              <w:t>O33.7, O35.9, O40, Q33.0, Q36.2, Q62, Q64.2, Q03, Q79.0, Q05</w:t>
            </w:r>
          </w:p>
        </w:tc>
        <w:tc>
          <w:tcPr>
            <w:tcW w:w="3288" w:type="dxa"/>
          </w:tcPr>
          <w:p w:rsidR="00907567" w:rsidRDefault="00907567">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w:t>
            </w:r>
            <w:r>
              <w:lastRenderedPageBreak/>
              <w:t>хорионангиомы и оперативное лечение спинномозговой грыжи на открытой матке</w:t>
            </w:r>
          </w:p>
        </w:tc>
        <w:tc>
          <w:tcPr>
            <w:tcW w:w="1984" w:type="dxa"/>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516" w:type="dxa"/>
          </w:tcPr>
          <w:p w:rsidR="00907567" w:rsidRDefault="00907567">
            <w:pPr>
              <w:pStyle w:val="ConsPlusNormal"/>
              <w:jc w:val="center"/>
            </w:pPr>
            <w:r>
              <w:t>N80</w:t>
            </w:r>
          </w:p>
        </w:tc>
        <w:tc>
          <w:tcPr>
            <w:tcW w:w="3288" w:type="dxa"/>
          </w:tcPr>
          <w:p w:rsidR="00907567" w:rsidRDefault="0090756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516" w:type="dxa"/>
            <w:vMerge w:val="restart"/>
          </w:tcPr>
          <w:p w:rsidR="00907567" w:rsidRDefault="00907567">
            <w:pPr>
              <w:pStyle w:val="ConsPlusNormal"/>
              <w:jc w:val="center"/>
            </w:pPr>
            <w:r>
              <w:t>Q43.7, Q50, Q51, Q52, Q56</w:t>
            </w:r>
          </w:p>
        </w:tc>
        <w:tc>
          <w:tcPr>
            <w:tcW w:w="3288" w:type="dxa"/>
          </w:tcPr>
          <w:p w:rsidR="00907567" w:rsidRDefault="0090756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врожденное отсутствие влагалища, замкнутое рудиментарное влагалище при удвоении матки и влагалища</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w:t>
            </w:r>
            <w:r>
              <w:lastRenderedPageBreak/>
              <w:t>индивидуальным подбором гормональной терапии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val="restart"/>
          </w:tcPr>
          <w:p w:rsidR="00907567" w:rsidRDefault="00907567">
            <w:pPr>
              <w:pStyle w:val="ConsPlusNormal"/>
            </w:pPr>
            <w:r>
              <w:t>женский псевдогермафродитизм неопределенность пола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516" w:type="dxa"/>
            <w:vMerge w:val="restart"/>
          </w:tcPr>
          <w:p w:rsidR="00907567" w:rsidRDefault="00907567">
            <w:pPr>
              <w:pStyle w:val="ConsPlusNormal"/>
              <w:jc w:val="center"/>
            </w:pPr>
            <w:r>
              <w:t>E23.0, E28.3, E30.0, E30.9, E34.5, E89.3, Q50.0, Q87.1, Q96, Q97.2, Q97.3, Q97.8, Q97.9, Q99.0, Q99.1</w:t>
            </w:r>
          </w:p>
        </w:tc>
        <w:tc>
          <w:tcPr>
            <w:tcW w:w="3288" w:type="dxa"/>
            <w:vMerge w:val="restart"/>
          </w:tcPr>
          <w:p w:rsidR="00907567" w:rsidRDefault="0090756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половых желез (дисгенетичных гонад, тестикулов) с использованием лапароскопического доступа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реконструктивно-пластические операции лапароскопическим доступом, с аутотрансплантацией тканей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удаление половых желез (дисгенетичных гонад, тестикулов) с использованием лапароскопического </w:t>
            </w:r>
            <w:r>
              <w:lastRenderedPageBreak/>
              <w:t>доступа, применение кольпопоэза</w:t>
            </w:r>
          </w:p>
        </w:tc>
        <w:tc>
          <w:tcPr>
            <w:tcW w:w="1516" w:type="dxa"/>
            <w:vMerge/>
          </w:tcPr>
          <w:p w:rsidR="00907567" w:rsidRDefault="00907567"/>
        </w:tc>
      </w:tr>
      <w:tr w:rsidR="00907567">
        <w:tc>
          <w:tcPr>
            <w:tcW w:w="868" w:type="dxa"/>
            <w:vMerge w:val="restart"/>
          </w:tcPr>
          <w:p w:rsidR="00907567" w:rsidRDefault="00907567">
            <w:pPr>
              <w:pStyle w:val="ConsPlusNormal"/>
              <w:jc w:val="center"/>
            </w:pPr>
            <w:r>
              <w:t>4</w:t>
            </w:r>
          </w:p>
        </w:tc>
        <w:tc>
          <w:tcPr>
            <w:tcW w:w="3964" w:type="dxa"/>
            <w:vMerge w:val="restart"/>
          </w:tcPr>
          <w:p w:rsidR="00907567" w:rsidRDefault="0090756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516" w:type="dxa"/>
            <w:vMerge w:val="restart"/>
          </w:tcPr>
          <w:p w:rsidR="00907567" w:rsidRDefault="00907567">
            <w:pPr>
              <w:pStyle w:val="ConsPlusNormal"/>
              <w:jc w:val="center"/>
            </w:pPr>
            <w:r>
              <w:t>D25, N80.0</w:t>
            </w:r>
          </w:p>
        </w:tc>
        <w:tc>
          <w:tcPr>
            <w:tcW w:w="3288" w:type="dxa"/>
            <w:vMerge w:val="restart"/>
          </w:tcPr>
          <w:p w:rsidR="00907567" w:rsidRDefault="00907567">
            <w:pPr>
              <w:pStyle w:val="ConsPlusNormal"/>
            </w:pPr>
            <w:r>
              <w:t>множественная узловая форма аденомиоза, требующая хирургического лечения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16" w:type="dxa"/>
            <w:vMerge w:val="restart"/>
          </w:tcPr>
          <w:p w:rsidR="00907567" w:rsidRDefault="00907567">
            <w:pPr>
              <w:pStyle w:val="ConsPlusNormal"/>
              <w:jc w:val="center"/>
            </w:pPr>
            <w:r>
              <w:t>116875,55</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ультразвуковая абляция под контролем магнитно-резонансной томографии или ультразвуковым контролем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эндоваскулярная окклюзия маточных артерий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O34.1, O34.2, O43.2; O44.0</w:t>
            </w:r>
          </w:p>
        </w:tc>
        <w:tc>
          <w:tcPr>
            <w:tcW w:w="3288" w:type="dxa"/>
          </w:tcPr>
          <w:p w:rsidR="00907567" w:rsidRDefault="0090756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84" w:type="dxa"/>
            <w:vMerge/>
          </w:tcPr>
          <w:p w:rsidR="00907567" w:rsidRDefault="00907567"/>
        </w:tc>
        <w:tc>
          <w:tcPr>
            <w:tcW w:w="3855" w:type="dxa"/>
          </w:tcPr>
          <w:p w:rsidR="00907567" w:rsidRDefault="00907567">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16" w:type="dxa"/>
            <w:vMerge/>
          </w:tcPr>
          <w:p w:rsidR="00907567" w:rsidRDefault="00907567"/>
        </w:tc>
      </w:tr>
      <w:tr w:rsidR="00907567">
        <w:tc>
          <w:tcPr>
            <w:tcW w:w="868" w:type="dxa"/>
            <w:vMerge w:val="restart"/>
          </w:tcPr>
          <w:p w:rsidR="00907567" w:rsidRDefault="00907567">
            <w:pPr>
              <w:pStyle w:val="ConsPlusNormal"/>
              <w:jc w:val="center"/>
            </w:pPr>
            <w:r>
              <w:t>5</w:t>
            </w:r>
          </w:p>
        </w:tc>
        <w:tc>
          <w:tcPr>
            <w:tcW w:w="3964" w:type="dxa"/>
            <w:vMerge w:val="restart"/>
          </w:tcPr>
          <w:p w:rsidR="00907567" w:rsidRDefault="0090756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516" w:type="dxa"/>
            <w:vMerge w:val="restart"/>
          </w:tcPr>
          <w:p w:rsidR="00907567" w:rsidRDefault="00907567">
            <w:pPr>
              <w:pStyle w:val="ConsPlusNormal"/>
              <w:jc w:val="center"/>
            </w:pPr>
            <w:r>
              <w:t xml:space="preserve">D25, D26.0, D26.7, D27, D28, N80, N81, N99.3, N39.4, Q51, Q56.0, Q56.2, Q56.3, Q56.4, Q96.3, Q97.3, Q99.0, </w:t>
            </w:r>
            <w:r>
              <w:lastRenderedPageBreak/>
              <w:t>E34.5, E30.0, E30.9</w:t>
            </w:r>
          </w:p>
        </w:tc>
        <w:tc>
          <w:tcPr>
            <w:tcW w:w="3288" w:type="dxa"/>
          </w:tcPr>
          <w:p w:rsidR="00907567" w:rsidRDefault="00907567">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w:t>
            </w:r>
            <w:r>
              <w:lastRenderedPageBreak/>
              <w:t>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984" w:type="dxa"/>
            <w:vMerge w:val="restart"/>
          </w:tcPr>
          <w:p w:rsidR="00907567" w:rsidRDefault="00907567">
            <w:pPr>
              <w:pStyle w:val="ConsPlusNormal"/>
            </w:pPr>
            <w:r>
              <w:lastRenderedPageBreak/>
              <w:t>хирургическое лечение</w:t>
            </w:r>
          </w:p>
        </w:tc>
        <w:tc>
          <w:tcPr>
            <w:tcW w:w="3855" w:type="dxa"/>
            <w:vMerge w:val="restart"/>
          </w:tcPr>
          <w:p w:rsidR="00907567" w:rsidRDefault="00907567">
            <w:pPr>
              <w:pStyle w:val="ConsPlusNormal"/>
            </w:pPr>
            <w:r>
              <w:t>реконструктивно-пластические, органосохраняющие операции с применением робототехники</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w:t>
            </w:r>
            <w:r>
              <w:lastRenderedPageBreak/>
              <w:t>репродуктивного возраста</w:t>
            </w:r>
          </w:p>
        </w:tc>
        <w:tc>
          <w:tcPr>
            <w:tcW w:w="1984" w:type="dxa"/>
            <w:vMerge/>
          </w:tcPr>
          <w:p w:rsidR="00907567" w:rsidRDefault="00907567"/>
        </w:tc>
        <w:tc>
          <w:tcPr>
            <w:tcW w:w="3855" w:type="dxa"/>
            <w:vMerge/>
          </w:tcPr>
          <w:p w:rsidR="00907567" w:rsidRDefault="00907567"/>
        </w:tc>
        <w:tc>
          <w:tcPr>
            <w:tcW w:w="1516" w:type="dxa"/>
            <w:vMerge/>
          </w:tcPr>
          <w:p w:rsidR="00907567" w:rsidRDefault="00907567"/>
        </w:tc>
      </w:tr>
      <w:tr w:rsidR="00907567">
        <w:tc>
          <w:tcPr>
            <w:tcW w:w="16991" w:type="dxa"/>
            <w:gridSpan w:val="7"/>
          </w:tcPr>
          <w:p w:rsidR="00907567" w:rsidRDefault="00907567">
            <w:pPr>
              <w:pStyle w:val="ConsPlusNormal"/>
              <w:jc w:val="center"/>
              <w:outlineLvl w:val="3"/>
            </w:pPr>
            <w:r>
              <w:t>Гематология</w:t>
            </w:r>
          </w:p>
        </w:tc>
      </w:tr>
      <w:tr w:rsidR="00907567">
        <w:tc>
          <w:tcPr>
            <w:tcW w:w="868" w:type="dxa"/>
            <w:vMerge w:val="restart"/>
          </w:tcPr>
          <w:p w:rsidR="00907567" w:rsidRDefault="00907567">
            <w:pPr>
              <w:pStyle w:val="ConsPlusNormal"/>
              <w:jc w:val="center"/>
            </w:pPr>
            <w:r>
              <w:t>6</w:t>
            </w:r>
          </w:p>
        </w:tc>
        <w:tc>
          <w:tcPr>
            <w:tcW w:w="3964" w:type="dxa"/>
            <w:vMerge w:val="restart"/>
          </w:tcPr>
          <w:p w:rsidR="00907567" w:rsidRDefault="00907567">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516" w:type="dxa"/>
          </w:tcPr>
          <w:p w:rsidR="00907567" w:rsidRDefault="00907567">
            <w:pPr>
              <w:pStyle w:val="ConsPlusNormal"/>
              <w:jc w:val="center"/>
            </w:pPr>
            <w:r>
              <w:t>D69.1, D82.0, D69.5, D58, D59</w:t>
            </w:r>
          </w:p>
        </w:tc>
        <w:tc>
          <w:tcPr>
            <w:tcW w:w="3288" w:type="dxa"/>
          </w:tcPr>
          <w:p w:rsidR="00907567" w:rsidRDefault="00907567">
            <w:pPr>
              <w:pStyle w:val="ConsPlusNormal"/>
            </w:pPr>
            <w:r>
              <w:t>патология гемостаза, с течением, осложненным угрожаемыми геморрагическими явлениями. Гемолитическая анемия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проведение различных хирургических вмешательств у больных с тяжелым геморрагическим синдромом</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D69.3</w:t>
            </w:r>
          </w:p>
        </w:tc>
        <w:tc>
          <w:tcPr>
            <w:tcW w:w="3288" w:type="dxa"/>
          </w:tcPr>
          <w:p w:rsidR="00907567" w:rsidRDefault="0090756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D61.3</w:t>
            </w:r>
          </w:p>
        </w:tc>
        <w:tc>
          <w:tcPr>
            <w:tcW w:w="3288" w:type="dxa"/>
          </w:tcPr>
          <w:p w:rsidR="00907567" w:rsidRDefault="00907567">
            <w:pPr>
              <w:pStyle w:val="ConsPlusNormal"/>
            </w:pPr>
            <w:r>
              <w:t>рефрактерная апластическая анемия и рецидивы заболевания</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D60</w:t>
            </w:r>
          </w:p>
        </w:tc>
        <w:tc>
          <w:tcPr>
            <w:tcW w:w="3288" w:type="dxa"/>
          </w:tcPr>
          <w:p w:rsidR="00907567" w:rsidRDefault="0090756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84" w:type="dxa"/>
            <w:vMerge w:val="restart"/>
          </w:tcPr>
          <w:p w:rsidR="00907567" w:rsidRDefault="00907567">
            <w:pPr>
              <w:pStyle w:val="ConsPlusNormal"/>
            </w:pPr>
            <w:r>
              <w:t>терапевтическое лечение</w:t>
            </w:r>
          </w:p>
        </w:tc>
        <w:tc>
          <w:tcPr>
            <w:tcW w:w="3855" w:type="dxa"/>
            <w:vMerge w:val="restart"/>
          </w:tcPr>
          <w:p w:rsidR="00907567" w:rsidRDefault="0090756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D76.0</w:t>
            </w:r>
          </w:p>
        </w:tc>
        <w:tc>
          <w:tcPr>
            <w:tcW w:w="3288" w:type="dxa"/>
          </w:tcPr>
          <w:p w:rsidR="00907567" w:rsidRDefault="00907567">
            <w:pPr>
              <w:pStyle w:val="ConsPlusNormal"/>
            </w:pPr>
            <w:r>
              <w:t xml:space="preserve">эозинофильная гранулема (гистиоцитоз из клеток </w:t>
            </w:r>
            <w:r>
              <w:lastRenderedPageBreak/>
              <w:t>Лангерганса монофокальная форма)</w:t>
            </w:r>
          </w:p>
        </w:tc>
        <w:tc>
          <w:tcPr>
            <w:tcW w:w="1984" w:type="dxa"/>
            <w:vMerge/>
          </w:tcPr>
          <w:p w:rsidR="00907567" w:rsidRDefault="00907567"/>
        </w:tc>
        <w:tc>
          <w:tcPr>
            <w:tcW w:w="3855" w:type="dxa"/>
            <w:vMerge/>
          </w:tcPr>
          <w:p w:rsidR="00907567" w:rsidRDefault="00907567"/>
        </w:tc>
        <w:tc>
          <w:tcPr>
            <w:tcW w:w="1516" w:type="dxa"/>
            <w:vMerge/>
          </w:tcPr>
          <w:p w:rsidR="00907567" w:rsidRDefault="00907567"/>
        </w:tc>
      </w:tr>
      <w:tr w:rsidR="00907567">
        <w:tc>
          <w:tcPr>
            <w:tcW w:w="868" w:type="dxa"/>
            <w:vMerge w:val="restart"/>
          </w:tcPr>
          <w:p w:rsidR="00907567" w:rsidRDefault="00907567">
            <w:pPr>
              <w:pStyle w:val="ConsPlusNormal"/>
              <w:jc w:val="center"/>
            </w:pPr>
            <w:r>
              <w:t>7</w:t>
            </w:r>
          </w:p>
        </w:tc>
        <w:tc>
          <w:tcPr>
            <w:tcW w:w="3964" w:type="dxa"/>
            <w:vMerge w:val="restart"/>
          </w:tcPr>
          <w:p w:rsidR="00907567" w:rsidRDefault="00907567">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516" w:type="dxa"/>
          </w:tcPr>
          <w:p w:rsidR="00907567" w:rsidRDefault="00907567">
            <w:pPr>
              <w:pStyle w:val="ConsPlusNormal"/>
              <w:jc w:val="center"/>
            </w:pPr>
            <w:r>
              <w:t>D66, D67, D68</w:t>
            </w:r>
          </w:p>
        </w:tc>
        <w:tc>
          <w:tcPr>
            <w:tcW w:w="3288" w:type="dxa"/>
          </w:tcPr>
          <w:p w:rsidR="00907567" w:rsidRDefault="00907567">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16" w:type="dxa"/>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E75.2</w:t>
            </w:r>
          </w:p>
        </w:tc>
        <w:tc>
          <w:tcPr>
            <w:tcW w:w="3288" w:type="dxa"/>
          </w:tcPr>
          <w:p w:rsidR="00907567" w:rsidRDefault="0090756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w:t>
            </w:r>
            <w:r>
              <w:lastRenderedPageBreak/>
              <w:t>артродез, мышечная пластика, сухожильная и артропластика, корригирующая остеотомия), некросеквестрэктомию</w:t>
            </w:r>
          </w:p>
        </w:tc>
        <w:tc>
          <w:tcPr>
            <w:tcW w:w="1516" w:type="dxa"/>
          </w:tcPr>
          <w:p w:rsidR="00907567" w:rsidRDefault="00907567">
            <w:pPr>
              <w:pStyle w:val="ConsPlusNormal"/>
            </w:pPr>
          </w:p>
        </w:tc>
      </w:tr>
      <w:tr w:rsidR="00907567">
        <w:tc>
          <w:tcPr>
            <w:tcW w:w="16991" w:type="dxa"/>
            <w:gridSpan w:val="7"/>
          </w:tcPr>
          <w:p w:rsidR="00907567" w:rsidRDefault="00907567">
            <w:pPr>
              <w:pStyle w:val="ConsPlusNormal"/>
              <w:jc w:val="center"/>
              <w:outlineLvl w:val="3"/>
            </w:pPr>
            <w:r>
              <w:t>Детская хирургия в период новорожденности</w:t>
            </w:r>
          </w:p>
        </w:tc>
      </w:tr>
      <w:tr w:rsidR="00907567">
        <w:tc>
          <w:tcPr>
            <w:tcW w:w="868" w:type="dxa"/>
            <w:vMerge w:val="restart"/>
          </w:tcPr>
          <w:p w:rsidR="00907567" w:rsidRDefault="00907567">
            <w:pPr>
              <w:pStyle w:val="ConsPlusNormal"/>
              <w:jc w:val="center"/>
            </w:pPr>
            <w:r>
              <w:t>8</w:t>
            </w:r>
          </w:p>
        </w:tc>
        <w:tc>
          <w:tcPr>
            <w:tcW w:w="3964" w:type="dxa"/>
          </w:tcPr>
          <w:p w:rsidR="00907567" w:rsidRDefault="00907567">
            <w:pPr>
              <w:pStyle w:val="ConsPlusNormal"/>
            </w:pPr>
            <w:r>
              <w:t>Реконструктивно-пластические операции на тонкой и толстой кишке у новорожденных, в том числе лапароскопические</w:t>
            </w:r>
          </w:p>
        </w:tc>
        <w:tc>
          <w:tcPr>
            <w:tcW w:w="1516" w:type="dxa"/>
          </w:tcPr>
          <w:p w:rsidR="00907567" w:rsidRDefault="00907567">
            <w:pPr>
              <w:pStyle w:val="ConsPlusNormal"/>
              <w:jc w:val="center"/>
            </w:pPr>
            <w:r>
              <w:t>Q41, Q42</w:t>
            </w:r>
          </w:p>
        </w:tc>
        <w:tc>
          <w:tcPr>
            <w:tcW w:w="3288" w:type="dxa"/>
          </w:tcPr>
          <w:p w:rsidR="00907567" w:rsidRDefault="00907567">
            <w:pPr>
              <w:pStyle w:val="ConsPlusNormal"/>
            </w:pPr>
            <w:r>
              <w:t>врожденная атрезия и стеноз тонкого кишечника. Врожденная атрезия и стеноз толстого кишечника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межкишечный анастомоз (бок-в-бок или конец-в-конец или конец-в-бок), в том числе с лапароскопической ассистенцией</w:t>
            </w:r>
          </w:p>
        </w:tc>
        <w:tc>
          <w:tcPr>
            <w:tcW w:w="1516" w:type="dxa"/>
            <w:vMerge w:val="restart"/>
          </w:tcPr>
          <w:p w:rsidR="00907567" w:rsidRDefault="00907567">
            <w:pPr>
              <w:pStyle w:val="ConsPlusNormal"/>
              <w:jc w:val="center"/>
            </w:pPr>
            <w:r>
              <w:t>254303,95</w:t>
            </w:r>
          </w:p>
        </w:tc>
      </w:tr>
      <w:tr w:rsidR="00907567">
        <w:tc>
          <w:tcPr>
            <w:tcW w:w="868" w:type="dxa"/>
            <w:vMerge/>
          </w:tcPr>
          <w:p w:rsidR="00907567" w:rsidRDefault="00907567"/>
        </w:tc>
        <w:tc>
          <w:tcPr>
            <w:tcW w:w="3964" w:type="dxa"/>
            <w:vMerge w:val="restart"/>
          </w:tcPr>
          <w:p w:rsidR="00907567" w:rsidRDefault="0090756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516" w:type="dxa"/>
            <w:vMerge w:val="restart"/>
          </w:tcPr>
          <w:p w:rsidR="00907567" w:rsidRDefault="00907567">
            <w:pPr>
              <w:pStyle w:val="ConsPlusNormal"/>
              <w:jc w:val="center"/>
            </w:pPr>
            <w:r>
              <w:t>Q79.0, Q79.2, Q79.3</w:t>
            </w:r>
          </w:p>
        </w:tc>
        <w:tc>
          <w:tcPr>
            <w:tcW w:w="3288" w:type="dxa"/>
            <w:vMerge w:val="restart"/>
          </w:tcPr>
          <w:p w:rsidR="00907567" w:rsidRDefault="00907567">
            <w:pPr>
              <w:pStyle w:val="ConsPlusNormal"/>
            </w:pPr>
            <w:r>
              <w:t>врожденная диафрагмальная грыжа. Омфалоцеле. Гастрошизис</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пластика диафрагмы, в том числе торакоскопическая, с применением синтетических материалов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передней брюшной стенки, в том числе с применением синтетических материалов, включая этапные операции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первичная радикальная циркулярная пластика передней брюшной стенки, в том числе этапная</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16" w:type="dxa"/>
            <w:vMerge w:val="restart"/>
          </w:tcPr>
          <w:p w:rsidR="00907567" w:rsidRDefault="00907567">
            <w:pPr>
              <w:pStyle w:val="ConsPlusNormal"/>
              <w:jc w:val="center"/>
            </w:pPr>
            <w:r>
              <w:t>D18, D20.0, D21.5</w:t>
            </w:r>
          </w:p>
        </w:tc>
        <w:tc>
          <w:tcPr>
            <w:tcW w:w="3288" w:type="dxa"/>
            <w:vMerge w:val="restart"/>
          </w:tcPr>
          <w:p w:rsidR="00907567" w:rsidRDefault="00907567">
            <w:pPr>
              <w:pStyle w:val="ConsPlusNormal"/>
            </w:pPr>
            <w:r>
              <w:t>тератома. Объемные образования забрюшинного пространства и брюшной полости. Гемангиома и лимфангиома любой локализации врожденный гидронефроз</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крестцово-копчиковой тератомы, в том числе с применением лапароскопии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врожденных объемных образований, в том числе с применением эндовидеохирургической техники</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 xml:space="preserve">Реконструктивно-пластические </w:t>
            </w:r>
            <w:r>
              <w:lastRenderedPageBreak/>
              <w:t>операции на почках, мочеточниках и мочевом пузыре у новорожденных, в том числе лапароскопические</w:t>
            </w:r>
          </w:p>
        </w:tc>
        <w:tc>
          <w:tcPr>
            <w:tcW w:w="1516" w:type="dxa"/>
            <w:vMerge w:val="restart"/>
          </w:tcPr>
          <w:p w:rsidR="00907567" w:rsidRDefault="00907567">
            <w:pPr>
              <w:pStyle w:val="ConsPlusNormal"/>
              <w:jc w:val="center"/>
            </w:pPr>
            <w:r>
              <w:lastRenderedPageBreak/>
              <w:t xml:space="preserve">Q61.8, Q62.0, </w:t>
            </w:r>
            <w:r>
              <w:lastRenderedPageBreak/>
              <w:t>Q62.1, Q62.2, Q62.3, Q62.7, Q64.1, D30.0</w:t>
            </w:r>
          </w:p>
        </w:tc>
        <w:tc>
          <w:tcPr>
            <w:tcW w:w="3288" w:type="dxa"/>
            <w:vMerge w:val="restart"/>
          </w:tcPr>
          <w:p w:rsidR="00907567" w:rsidRDefault="00907567">
            <w:pPr>
              <w:pStyle w:val="ConsPlusNormal"/>
            </w:pPr>
            <w:r>
              <w:lastRenderedPageBreak/>
              <w:t xml:space="preserve">врожденный </w:t>
            </w:r>
            <w:r>
              <w:lastRenderedPageBreak/>
              <w:t>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84" w:type="dxa"/>
            <w:vMerge w:val="restart"/>
          </w:tcPr>
          <w:p w:rsidR="00907567" w:rsidRDefault="00907567">
            <w:pPr>
              <w:pStyle w:val="ConsPlusNormal"/>
            </w:pPr>
            <w:r>
              <w:lastRenderedPageBreak/>
              <w:t xml:space="preserve">хирургическое </w:t>
            </w:r>
            <w:r>
              <w:lastRenderedPageBreak/>
              <w:t>лечение</w:t>
            </w:r>
          </w:p>
        </w:tc>
        <w:tc>
          <w:tcPr>
            <w:tcW w:w="3855" w:type="dxa"/>
          </w:tcPr>
          <w:p w:rsidR="00907567" w:rsidRDefault="00907567">
            <w:pPr>
              <w:pStyle w:val="ConsPlusNormal"/>
            </w:pPr>
            <w:r>
              <w:lastRenderedPageBreak/>
              <w:t xml:space="preserve">пластика пиелоуретрального сегмента </w:t>
            </w:r>
            <w:r>
              <w:lastRenderedPageBreak/>
              <w:t>со стентированием мочеточника, в том числе с применением видеоассистированной техники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вторичная нефрэктомия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неоимплантация мочеточника в мочевой пузырь, в том числе с его моделированием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геминефруретерэктомия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эндоскопическое бужирование и стентирование мочеточника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ранняя пластика мочевого пузыря местными тканями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уретероилеосигмостомия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лапароскопическая нефруретерэктомия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нефрэктомия через минилюмботомический доступ</w:t>
            </w:r>
          </w:p>
        </w:tc>
        <w:tc>
          <w:tcPr>
            <w:tcW w:w="1516" w:type="dxa"/>
            <w:vMerge/>
          </w:tcPr>
          <w:p w:rsidR="00907567" w:rsidRDefault="00907567"/>
        </w:tc>
      </w:tr>
      <w:tr w:rsidR="00907567">
        <w:tc>
          <w:tcPr>
            <w:tcW w:w="16991" w:type="dxa"/>
            <w:gridSpan w:val="7"/>
          </w:tcPr>
          <w:p w:rsidR="00907567" w:rsidRDefault="00907567">
            <w:pPr>
              <w:pStyle w:val="ConsPlusNormal"/>
              <w:jc w:val="center"/>
              <w:outlineLvl w:val="3"/>
            </w:pPr>
            <w:r>
              <w:t>Комбустиология</w:t>
            </w:r>
          </w:p>
        </w:tc>
      </w:tr>
      <w:tr w:rsidR="00907567">
        <w:tc>
          <w:tcPr>
            <w:tcW w:w="868" w:type="dxa"/>
          </w:tcPr>
          <w:p w:rsidR="00907567" w:rsidRDefault="00907567">
            <w:pPr>
              <w:pStyle w:val="ConsPlusNormal"/>
              <w:jc w:val="center"/>
            </w:pPr>
            <w:r>
              <w:t>9</w:t>
            </w:r>
          </w:p>
        </w:tc>
        <w:tc>
          <w:tcPr>
            <w:tcW w:w="3964" w:type="dxa"/>
          </w:tcPr>
          <w:p w:rsidR="00907567" w:rsidRDefault="0090756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516" w:type="dxa"/>
          </w:tcPr>
          <w:p w:rsidR="00907567" w:rsidRDefault="00907567">
            <w:pPr>
              <w:pStyle w:val="ConsPlusNormal"/>
              <w:jc w:val="center"/>
            </w:pPr>
            <w:r>
              <w:t>T95, L90.5, L91.0</w:t>
            </w:r>
          </w:p>
        </w:tc>
        <w:tc>
          <w:tcPr>
            <w:tcW w:w="3288" w:type="dxa"/>
          </w:tcPr>
          <w:p w:rsidR="00907567" w:rsidRDefault="00907567">
            <w:pPr>
              <w:pStyle w:val="ConsPlusNormal"/>
            </w:pPr>
            <w:r>
              <w:t>рубцы, рубцовые деформации вследствие термических и химических ожогов</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516" w:type="dxa"/>
          </w:tcPr>
          <w:p w:rsidR="00907567" w:rsidRDefault="00907567">
            <w:pPr>
              <w:pStyle w:val="ConsPlusNormal"/>
              <w:jc w:val="center"/>
            </w:pPr>
            <w:r>
              <w:lastRenderedPageBreak/>
              <w:t>115203,59</w:t>
            </w:r>
          </w:p>
        </w:tc>
      </w:tr>
      <w:tr w:rsidR="00907567">
        <w:tc>
          <w:tcPr>
            <w:tcW w:w="16991" w:type="dxa"/>
            <w:gridSpan w:val="7"/>
          </w:tcPr>
          <w:p w:rsidR="00907567" w:rsidRDefault="00907567">
            <w:pPr>
              <w:pStyle w:val="ConsPlusNormal"/>
              <w:jc w:val="center"/>
              <w:outlineLvl w:val="3"/>
            </w:pPr>
            <w:r>
              <w:t>Неврология (нейрореабилитация)</w:t>
            </w:r>
          </w:p>
        </w:tc>
      </w:tr>
      <w:tr w:rsidR="00907567">
        <w:tc>
          <w:tcPr>
            <w:tcW w:w="868" w:type="dxa"/>
            <w:vMerge w:val="restart"/>
          </w:tcPr>
          <w:p w:rsidR="00907567" w:rsidRDefault="00907567">
            <w:pPr>
              <w:pStyle w:val="ConsPlusNormal"/>
              <w:jc w:val="center"/>
            </w:pPr>
            <w:r>
              <w:t>10</w:t>
            </w:r>
          </w:p>
        </w:tc>
        <w:tc>
          <w:tcPr>
            <w:tcW w:w="3964" w:type="dxa"/>
            <w:vMerge w:val="restart"/>
          </w:tcPr>
          <w:p w:rsidR="00907567" w:rsidRDefault="00907567">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516" w:type="dxa"/>
            <w:vMerge w:val="restart"/>
          </w:tcPr>
          <w:p w:rsidR="00907567" w:rsidRDefault="00907567">
            <w:pPr>
              <w:pStyle w:val="ConsPlusNormal"/>
              <w:jc w:val="center"/>
            </w:pPr>
            <w:r>
              <w:t>S06.2, S06.3, S06.5, S06.7, S06.8, S06.9, S08.8, S08.9, I60-I69</w:t>
            </w:r>
          </w:p>
        </w:tc>
        <w:tc>
          <w:tcPr>
            <w:tcW w:w="3288" w:type="dxa"/>
            <w:vMerge w:val="restart"/>
          </w:tcPr>
          <w:p w:rsidR="00907567" w:rsidRDefault="00907567">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84" w:type="dxa"/>
            <w:vMerge w:val="restart"/>
          </w:tcPr>
          <w:p w:rsidR="00907567" w:rsidRDefault="00907567">
            <w:pPr>
              <w:pStyle w:val="ConsPlusNormal"/>
            </w:pPr>
            <w:r>
              <w:t>терапевтическое лечение</w:t>
            </w:r>
          </w:p>
        </w:tc>
        <w:tc>
          <w:tcPr>
            <w:tcW w:w="3855" w:type="dxa"/>
          </w:tcPr>
          <w:p w:rsidR="00907567" w:rsidRDefault="00907567">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16" w:type="dxa"/>
            <w:vMerge w:val="restart"/>
          </w:tcPr>
          <w:p w:rsidR="00907567" w:rsidRDefault="00907567">
            <w:pPr>
              <w:pStyle w:val="ConsPlusNormal"/>
              <w:jc w:val="center"/>
            </w:pPr>
            <w:r>
              <w:t>255260,00</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восстановительное лечение с применением комплекса мероприятий в комбинации с виртуальной реальностью</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восстановительное лечение с применением комплекса мероприятий в комбинации с навигационной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ритмической транскраниальной магнитной стимуляцией</w:t>
            </w:r>
          </w:p>
        </w:tc>
        <w:tc>
          <w:tcPr>
            <w:tcW w:w="1516" w:type="dxa"/>
            <w:vMerge/>
          </w:tcPr>
          <w:p w:rsidR="00907567" w:rsidRDefault="00907567"/>
        </w:tc>
      </w:tr>
      <w:tr w:rsidR="00907567">
        <w:tc>
          <w:tcPr>
            <w:tcW w:w="16991" w:type="dxa"/>
            <w:gridSpan w:val="7"/>
          </w:tcPr>
          <w:p w:rsidR="00907567" w:rsidRDefault="00907567">
            <w:pPr>
              <w:pStyle w:val="ConsPlusNormal"/>
              <w:jc w:val="center"/>
              <w:outlineLvl w:val="3"/>
            </w:pPr>
            <w:r>
              <w:t>Нейрохирургия</w:t>
            </w:r>
          </w:p>
        </w:tc>
      </w:tr>
      <w:tr w:rsidR="00907567">
        <w:tc>
          <w:tcPr>
            <w:tcW w:w="868" w:type="dxa"/>
            <w:vMerge w:val="restart"/>
          </w:tcPr>
          <w:p w:rsidR="00907567" w:rsidRDefault="00907567">
            <w:pPr>
              <w:pStyle w:val="ConsPlusNormal"/>
              <w:jc w:val="center"/>
            </w:pPr>
            <w:r>
              <w:t>11</w:t>
            </w:r>
          </w:p>
        </w:tc>
        <w:tc>
          <w:tcPr>
            <w:tcW w:w="3964" w:type="dxa"/>
            <w:vMerge w:val="restart"/>
          </w:tcPr>
          <w:p w:rsidR="00907567" w:rsidRDefault="00907567">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516" w:type="dxa"/>
            <w:vMerge w:val="restart"/>
          </w:tcPr>
          <w:p w:rsidR="00907567" w:rsidRDefault="00907567">
            <w:pPr>
              <w:pStyle w:val="ConsPlusNormal"/>
              <w:jc w:val="center"/>
            </w:pPr>
            <w:r>
              <w:lastRenderedPageBreak/>
              <w:t>C71.0, C71.1, C71.2, C71.3, C71.4, C79.3, D33.0, D43.0, C71.8, Q85.0</w:t>
            </w:r>
          </w:p>
        </w:tc>
        <w:tc>
          <w:tcPr>
            <w:tcW w:w="3288" w:type="dxa"/>
            <w:vMerge w:val="restart"/>
          </w:tcPr>
          <w:p w:rsidR="00907567" w:rsidRDefault="00907567">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w:t>
            </w:r>
            <w:r>
              <w:lastRenderedPageBreak/>
              <w:t>головного мозга</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16" w:type="dxa"/>
            <w:vMerge w:val="restart"/>
          </w:tcPr>
          <w:p w:rsidR="00907567" w:rsidRDefault="00907567">
            <w:pPr>
              <w:pStyle w:val="ConsPlusNormal"/>
              <w:jc w:val="center"/>
            </w:pPr>
            <w:r>
              <w:t>202476,87</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с применением интраоперационной флюоресцентной микроскопии и эндоскопии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C71.5, C79.3, D33.0, D43.0, Q85.0</w:t>
            </w:r>
          </w:p>
        </w:tc>
        <w:tc>
          <w:tcPr>
            <w:tcW w:w="3288" w:type="dxa"/>
            <w:vMerge w:val="restart"/>
          </w:tcPr>
          <w:p w:rsidR="00907567" w:rsidRDefault="0090756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с применением нейрофизиологического мониторинга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C71.6, C71.7, C79.3, D33.1, D18.0, D43.1, Q85.0</w:t>
            </w:r>
          </w:p>
        </w:tc>
        <w:tc>
          <w:tcPr>
            <w:tcW w:w="3288" w:type="dxa"/>
            <w:vMerge w:val="restart"/>
          </w:tcPr>
          <w:p w:rsidR="00907567" w:rsidRDefault="0090756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опухоли с применением нейрофизиологического мониторинга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с применением интраоперационной флюоресцентной микроскопии и эндоскопии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D18.0, Q28.3</w:t>
            </w:r>
          </w:p>
        </w:tc>
        <w:tc>
          <w:tcPr>
            <w:tcW w:w="3288" w:type="dxa"/>
          </w:tcPr>
          <w:p w:rsidR="00907567" w:rsidRDefault="00907567">
            <w:pPr>
              <w:pStyle w:val="ConsPlusNormal"/>
            </w:pPr>
            <w:r>
              <w:t>кавернома (кавернозная ангиома) функционально значимых зон головного мозга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опухоли с применением нейрофизиологического мониторинга</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16" w:type="dxa"/>
            <w:vMerge w:val="restart"/>
          </w:tcPr>
          <w:p w:rsidR="00907567" w:rsidRDefault="00907567">
            <w:pPr>
              <w:pStyle w:val="ConsPlusNormal"/>
              <w:jc w:val="center"/>
            </w:pPr>
            <w:r>
              <w:t>C70.0, C79.3, D32.0, Q85, D42.0</w:t>
            </w:r>
          </w:p>
        </w:tc>
        <w:tc>
          <w:tcPr>
            <w:tcW w:w="3288" w:type="dxa"/>
            <w:vMerge w:val="restart"/>
          </w:tcPr>
          <w:p w:rsidR="00907567" w:rsidRDefault="0090756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опухоли с применением нейрофизиологического мониторинга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с применением интраоперационной флюоресцентной микроскопии и лазерной спектроскопии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эмболизация сосудов опухоли при помощи адгезивных материалов и (или) микроэмболов</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Микрохирургические, эндоскопические и стереотаксические вмешательства при глиомах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16" w:type="dxa"/>
            <w:vMerge w:val="restart"/>
          </w:tcPr>
          <w:p w:rsidR="00907567" w:rsidRDefault="00907567">
            <w:pPr>
              <w:pStyle w:val="ConsPlusNormal"/>
              <w:jc w:val="center"/>
            </w:pPr>
            <w:r>
              <w:t>C72.2, D33.3, Q85</w:t>
            </w:r>
          </w:p>
        </w:tc>
        <w:tc>
          <w:tcPr>
            <w:tcW w:w="3288" w:type="dxa"/>
            <w:vMerge w:val="restart"/>
          </w:tcPr>
          <w:p w:rsidR="00907567" w:rsidRDefault="0090756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опухоли с применением нейрофизиологического мониторинга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эндоскопическое удаление опухоли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C75.3, D35.2-D35.4, D44.3, D44.4, D44.5, Q04.6</w:t>
            </w:r>
          </w:p>
        </w:tc>
        <w:tc>
          <w:tcPr>
            <w:tcW w:w="3288" w:type="dxa"/>
            <w:vMerge w:val="restart"/>
          </w:tcPr>
          <w:p w:rsidR="00907567" w:rsidRDefault="00907567">
            <w:pPr>
              <w:pStyle w:val="ConsPlusNormal"/>
            </w:pPr>
            <w:r>
              <w:t xml:space="preserve">аденомы гипофиза, краниофарингиомы, злокачественные и доброкачественные новообразования шишковидной железы. Врожденные </w:t>
            </w:r>
            <w:r>
              <w:lastRenderedPageBreak/>
              <w:t>церебральные кисты</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удаление опухоли с применением нейрофизиологического мониторинга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16" w:type="dxa"/>
            <w:vMerge w:val="restart"/>
          </w:tcPr>
          <w:p w:rsidR="00907567" w:rsidRDefault="00907567">
            <w:pPr>
              <w:pStyle w:val="ConsPlusNormal"/>
              <w:jc w:val="center"/>
            </w:pPr>
            <w:r>
              <w:t>C31</w:t>
            </w:r>
          </w:p>
        </w:tc>
        <w:tc>
          <w:tcPr>
            <w:tcW w:w="3288" w:type="dxa"/>
            <w:vMerge w:val="restart"/>
          </w:tcPr>
          <w:p w:rsidR="00907567" w:rsidRDefault="00907567">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эмболизация сосудов опухоли при помощи адгезивных материалов и (или) макроэмболов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C41.0, C43.4, C44.4, C79.4, C79.5, C49.0, D16.4, D48.0, C90.2</w:t>
            </w:r>
          </w:p>
        </w:tc>
        <w:tc>
          <w:tcPr>
            <w:tcW w:w="3288" w:type="dxa"/>
            <w:vMerge w:val="restart"/>
          </w:tcPr>
          <w:p w:rsidR="00907567" w:rsidRDefault="0090756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эмболизация сосудов опухоли при помощи адгезивных материалов и </w:t>
            </w:r>
            <w:r>
              <w:lastRenderedPageBreak/>
              <w:t>(или) микроэмболов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M85.0</w:t>
            </w:r>
          </w:p>
        </w:tc>
        <w:tc>
          <w:tcPr>
            <w:tcW w:w="3288" w:type="dxa"/>
            <w:vMerge w:val="restart"/>
          </w:tcPr>
          <w:p w:rsidR="00907567" w:rsidRDefault="00907567">
            <w:pPr>
              <w:pStyle w:val="ConsPlusNormal"/>
            </w:pPr>
            <w:r>
              <w:t>фиброзная дисплазия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D10.6, D10.9, D21.0</w:t>
            </w:r>
          </w:p>
        </w:tc>
        <w:tc>
          <w:tcPr>
            <w:tcW w:w="3288" w:type="dxa"/>
            <w:vMerge w:val="restart"/>
          </w:tcPr>
          <w:p w:rsidR="00907567" w:rsidRDefault="0090756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эндоскопическое удаление опухоли с одномоментным пластическим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закрытием хирургического дефекта при помощи формируемых ауто- или аллотрансплантатов</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w:t>
            </w:r>
            <w:r>
              <w:lastRenderedPageBreak/>
              <w:t>оболочки, корешков и спинномозговых нервов</w:t>
            </w:r>
          </w:p>
        </w:tc>
        <w:tc>
          <w:tcPr>
            <w:tcW w:w="1516" w:type="dxa"/>
            <w:vMerge w:val="restart"/>
          </w:tcPr>
          <w:p w:rsidR="00907567" w:rsidRDefault="00907567">
            <w:pPr>
              <w:pStyle w:val="ConsPlusNormal"/>
              <w:jc w:val="center"/>
            </w:pPr>
            <w:r>
              <w:lastRenderedPageBreak/>
              <w:t xml:space="preserve">C41.2, C41.4, C70.1, C72.0, C72.1, C72.8, C79.4, C79.5, C90.0, C90.2, D48.0, D16.6, D16.8, D18.0, D32.1, D33.4, </w:t>
            </w:r>
            <w:r>
              <w:lastRenderedPageBreak/>
              <w:t>D33.7, D36.1, D43.4, Q06.8, M85.5, D42.1</w:t>
            </w:r>
          </w:p>
        </w:tc>
        <w:tc>
          <w:tcPr>
            <w:tcW w:w="3288" w:type="dxa"/>
            <w:vMerge w:val="restart"/>
          </w:tcPr>
          <w:p w:rsidR="00907567" w:rsidRDefault="00907567">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lastRenderedPageBreak/>
              <w:t>спинномозговых нервов, дермоиды (липомы) спинного мозга</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удаление опухоли с применением нейрофизиологического мониторинга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с применением систем, стабилизирующих позвоночник</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удаление опухоли с одномоментным </w:t>
            </w:r>
            <w:r>
              <w:lastRenderedPageBreak/>
              <w:t>применением ауто- или аллотрансплантатов эндоскопическое удаление опухоли</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516" w:type="dxa"/>
            <w:vMerge w:val="restart"/>
          </w:tcPr>
          <w:p w:rsidR="00907567" w:rsidRDefault="00907567">
            <w:pPr>
              <w:pStyle w:val="ConsPlusNormal"/>
              <w:jc w:val="center"/>
            </w:pPr>
            <w:r>
              <w:t>M43.1, M48.0, T91.1, Q76.4</w:t>
            </w:r>
          </w:p>
        </w:tc>
        <w:tc>
          <w:tcPr>
            <w:tcW w:w="3288" w:type="dxa"/>
            <w:vMerge w:val="restart"/>
          </w:tcPr>
          <w:p w:rsidR="00907567" w:rsidRDefault="00907567">
            <w:pPr>
              <w:pStyle w:val="ConsPlusNormal"/>
            </w:pPr>
            <w:r>
              <w:t>спондилолистез (все уровни позвоночника). Спинальный стеноз (все уровни позвоночника)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516" w:type="dxa"/>
            <w:vMerge w:val="restart"/>
          </w:tcPr>
          <w:p w:rsidR="00907567" w:rsidRDefault="00907567">
            <w:pPr>
              <w:pStyle w:val="ConsPlusNormal"/>
              <w:jc w:val="center"/>
            </w:pPr>
            <w:r>
              <w:t>G95.1, G95.2, G95.8, G95.9, M50, M51.0-M51.3, M51.8, M51.9</w:t>
            </w:r>
          </w:p>
        </w:tc>
        <w:tc>
          <w:tcPr>
            <w:tcW w:w="3288" w:type="dxa"/>
            <w:vMerge w:val="restart"/>
          </w:tcPr>
          <w:p w:rsidR="00907567" w:rsidRDefault="00907567">
            <w:pPr>
              <w:pStyle w:val="ConsPlusNormal"/>
            </w:pPr>
            <w:r>
              <w:t>поражения межпозвоночных дисков шейных и грудных отделов с миелопатией, радикуло- и нейропатией</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межпозвонкового диска эндоскопическое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G95.1, G95.2, G95.8, G95.9, B67, D16, D18, M88</w:t>
            </w:r>
          </w:p>
        </w:tc>
        <w:tc>
          <w:tcPr>
            <w:tcW w:w="3288" w:type="dxa"/>
          </w:tcPr>
          <w:p w:rsidR="00907567" w:rsidRDefault="0090756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w:t>
            </w:r>
            <w:r>
              <w:lastRenderedPageBreak/>
              <w:t>столба с использованием погружных имплантатов и спондилосинтезом стабилизирующими системами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G95.1, G95.2, G95.8, G95.9, M42, M43, M45, M46, M48, M50, M51, M53, M92, M93, M95, G95.1, G95.2, G95.8, G95.9, Q76.2</w:t>
            </w:r>
          </w:p>
        </w:tc>
        <w:tc>
          <w:tcPr>
            <w:tcW w:w="3288" w:type="dxa"/>
            <w:vMerge w:val="restart"/>
          </w:tcPr>
          <w:p w:rsidR="00907567" w:rsidRDefault="009075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 xml:space="preserve">G95.1, G95.2, </w:t>
            </w:r>
            <w:r>
              <w:lastRenderedPageBreak/>
              <w:t>G95.8, G95.9, A18.0, S12.0, S12.1, S13, S14, S19, S22.0, S22.1, S23, S24, S32.0, S32.1, S33, S34, T08, T09, T85, T91, M80, M81, M82, M86, M85, M87, M96, M99, Q67, Q76.0, Q76.1, Q76.4, Q77, Q76.3</w:t>
            </w:r>
          </w:p>
        </w:tc>
        <w:tc>
          <w:tcPr>
            <w:tcW w:w="3288" w:type="dxa"/>
            <w:vMerge w:val="restart"/>
          </w:tcPr>
          <w:p w:rsidR="00907567" w:rsidRDefault="00907567">
            <w:pPr>
              <w:pStyle w:val="ConsPlusNormal"/>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vMerge w:val="restart"/>
          </w:tcPr>
          <w:p w:rsidR="00907567" w:rsidRDefault="00907567">
            <w:pPr>
              <w:pStyle w:val="ConsPlusNormal"/>
            </w:pPr>
            <w:r>
              <w:lastRenderedPageBreak/>
              <w:t xml:space="preserve">хирургическое </w:t>
            </w:r>
            <w:r>
              <w:lastRenderedPageBreak/>
              <w:t>лечение</w:t>
            </w:r>
          </w:p>
        </w:tc>
        <w:tc>
          <w:tcPr>
            <w:tcW w:w="3855" w:type="dxa"/>
          </w:tcPr>
          <w:p w:rsidR="00907567" w:rsidRDefault="00907567">
            <w:pPr>
              <w:pStyle w:val="ConsPlusNormal"/>
            </w:pPr>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Микрохирургическая васкулярная декомпрессия корешков черепных нервов</w:t>
            </w:r>
          </w:p>
        </w:tc>
        <w:tc>
          <w:tcPr>
            <w:tcW w:w="1516" w:type="dxa"/>
          </w:tcPr>
          <w:p w:rsidR="00907567" w:rsidRDefault="00907567">
            <w:pPr>
              <w:pStyle w:val="ConsPlusNormal"/>
              <w:jc w:val="center"/>
            </w:pPr>
            <w:r>
              <w:t>G50-G53</w:t>
            </w:r>
          </w:p>
        </w:tc>
        <w:tc>
          <w:tcPr>
            <w:tcW w:w="3288" w:type="dxa"/>
          </w:tcPr>
          <w:p w:rsidR="00907567" w:rsidRDefault="00907567">
            <w:pPr>
              <w:pStyle w:val="ConsPlusNormal"/>
            </w:pPr>
            <w:r>
              <w:t>невралгии и нейропатии черепных нервов</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16" w:type="dxa"/>
            <w:vMerge/>
          </w:tcPr>
          <w:p w:rsidR="00907567" w:rsidRDefault="00907567"/>
        </w:tc>
      </w:tr>
      <w:tr w:rsidR="00907567">
        <w:tc>
          <w:tcPr>
            <w:tcW w:w="868" w:type="dxa"/>
            <w:vMerge w:val="restart"/>
          </w:tcPr>
          <w:p w:rsidR="00907567" w:rsidRDefault="00907567">
            <w:pPr>
              <w:pStyle w:val="ConsPlusNormal"/>
              <w:jc w:val="center"/>
            </w:pPr>
            <w:r>
              <w:t>12</w:t>
            </w:r>
          </w:p>
        </w:tc>
        <w:tc>
          <w:tcPr>
            <w:tcW w:w="3964" w:type="dxa"/>
            <w:vMerge w:val="restart"/>
          </w:tcPr>
          <w:p w:rsidR="00907567" w:rsidRDefault="00907567">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516" w:type="dxa"/>
            <w:vMerge w:val="restart"/>
          </w:tcPr>
          <w:p w:rsidR="00907567" w:rsidRDefault="00907567">
            <w:pPr>
              <w:pStyle w:val="ConsPlusNormal"/>
              <w:jc w:val="center"/>
            </w:pPr>
            <w:r>
              <w:lastRenderedPageBreak/>
              <w:t>I60, I61, I62</w:t>
            </w:r>
          </w:p>
        </w:tc>
        <w:tc>
          <w:tcPr>
            <w:tcW w:w="3288" w:type="dxa"/>
            <w:vMerge w:val="restart"/>
          </w:tcPr>
          <w:p w:rsidR="00907567" w:rsidRDefault="009075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микрохирургическое вмешательство с применением нейрофизиологического мониторинга</w:t>
            </w:r>
          </w:p>
        </w:tc>
        <w:tc>
          <w:tcPr>
            <w:tcW w:w="1516" w:type="dxa"/>
            <w:vMerge w:val="restart"/>
          </w:tcPr>
          <w:p w:rsidR="00907567" w:rsidRDefault="00907567">
            <w:pPr>
              <w:pStyle w:val="ConsPlusNormal"/>
              <w:jc w:val="center"/>
            </w:pPr>
            <w:r>
              <w:t>282881,80</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пункционная аспирация внутримозговых и внутрижелудочковых гематом с </w:t>
            </w:r>
            <w:r>
              <w:lastRenderedPageBreak/>
              <w:t>использованием нейронавигации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I67.1</w:t>
            </w:r>
          </w:p>
        </w:tc>
        <w:tc>
          <w:tcPr>
            <w:tcW w:w="3288" w:type="dxa"/>
            <w:vMerge w:val="restart"/>
          </w:tcPr>
          <w:p w:rsidR="00907567" w:rsidRDefault="00907567">
            <w:pPr>
              <w:pStyle w:val="ConsPlusNormal"/>
            </w:pPr>
            <w:r>
              <w:t>артериальная аневризма головного мозга вне стадии разрыва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Q28.2, Q28.8</w:t>
            </w:r>
          </w:p>
        </w:tc>
        <w:tc>
          <w:tcPr>
            <w:tcW w:w="3288" w:type="dxa"/>
            <w:vMerge w:val="restart"/>
          </w:tcPr>
          <w:p w:rsidR="00907567" w:rsidRDefault="00907567">
            <w:pPr>
              <w:pStyle w:val="ConsPlusNormal"/>
            </w:pPr>
            <w:r>
              <w:t>артериовенозная мальформация головного мозга и спинного мозга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микрохирургическое вмешательство с применением нейрофизиологического мониторинга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I67.8, I72.0, I77.0, I78.0</w:t>
            </w:r>
          </w:p>
        </w:tc>
        <w:tc>
          <w:tcPr>
            <w:tcW w:w="3288" w:type="dxa"/>
          </w:tcPr>
          <w:p w:rsidR="00907567" w:rsidRDefault="0090756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эндоваскулярное вмешательство с применением адгезивных клеевых композиций и микроэмболов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C83.9, C85.1, D10.6, D10.9, D18.0-D18.1, D21.0, D35.5-</w:t>
            </w:r>
            <w:r>
              <w:lastRenderedPageBreak/>
              <w:t>D35.7, D36.0, Q85.8, Q28.8</w:t>
            </w:r>
          </w:p>
        </w:tc>
        <w:tc>
          <w:tcPr>
            <w:tcW w:w="3288" w:type="dxa"/>
            <w:vMerge w:val="restart"/>
          </w:tcPr>
          <w:p w:rsidR="00907567" w:rsidRDefault="00907567">
            <w:pPr>
              <w:pStyle w:val="ConsPlusNormal"/>
            </w:pPr>
            <w:r>
              <w:lastRenderedPageBreak/>
              <w:t xml:space="preserve">артериовенозные мальформации, ангиомы, гемангиомы, гемангиобластомы, ангиофибромы, параганглиомы </w:t>
            </w:r>
            <w:r>
              <w:lastRenderedPageBreak/>
              <w:t>и лимфомы головы, шеи, головного и спинного мозга</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микрохирургические вмешательства с интраоперационным нейрофизиологическим мониторингом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микрохирургические вмешательства с интраоперационной реинфузией крови</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516" w:type="dxa"/>
          </w:tcPr>
          <w:p w:rsidR="00907567" w:rsidRDefault="00907567">
            <w:pPr>
              <w:pStyle w:val="ConsPlusNormal"/>
              <w:jc w:val="center"/>
            </w:pPr>
            <w:r>
              <w:t>G20, G21, G24, G25.0, G25.2, G80, G95.0, G95.1, G95.8</w:t>
            </w:r>
          </w:p>
        </w:tc>
        <w:tc>
          <w:tcPr>
            <w:tcW w:w="3288" w:type="dxa"/>
          </w:tcPr>
          <w:p w:rsidR="00907567" w:rsidRDefault="00907567">
            <w:pPr>
              <w:pStyle w:val="ConsPlusNormal"/>
            </w:pPr>
            <w:r>
              <w:t>болезнь Паркинсона и вторичный паркинсонизм, деформирующая мышечная дистония, детский церебральный паралич</w:t>
            </w:r>
          </w:p>
          <w:p w:rsidR="00907567" w:rsidRDefault="00907567">
            <w:pPr>
              <w:pStyle w:val="ConsPlusNormal"/>
            </w:pPr>
            <w:r>
              <w:t>и эссенциальный тремор</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стереотаксическая деструкция подкорковых структур</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G09, G24, G35, G80, G81.1, G82.1, G82.4, G95.0, G95.1, G95.8, I69.0-I69.8, M96, T90.5, T91.3</w:t>
            </w:r>
          </w:p>
        </w:tc>
        <w:tc>
          <w:tcPr>
            <w:tcW w:w="3288" w:type="dxa"/>
            <w:vMerge w:val="restart"/>
          </w:tcPr>
          <w:p w:rsidR="00907567" w:rsidRDefault="0090756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w:t>
            </w:r>
            <w:r>
              <w:lastRenderedPageBreak/>
              <w:t>вмешательств и процедур)</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селективная невротомия, селективная дорзальная ризотомия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стереотаксическая деструкция подкорковых структур</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G31.8, G40.1-G40.4, Q04.3, Q04.8</w:t>
            </w:r>
          </w:p>
        </w:tc>
        <w:tc>
          <w:tcPr>
            <w:tcW w:w="3288" w:type="dxa"/>
            <w:vMerge w:val="restart"/>
          </w:tcPr>
          <w:p w:rsidR="00907567" w:rsidRDefault="00907567">
            <w:pPr>
              <w:pStyle w:val="ConsPlusNormal"/>
            </w:pPr>
            <w:r>
              <w:t>симптоматическая эпилепсия (медикаментозно-резистентная)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16" w:type="dxa"/>
            <w:vMerge/>
          </w:tcPr>
          <w:p w:rsidR="00907567" w:rsidRDefault="00907567"/>
        </w:tc>
      </w:tr>
      <w:tr w:rsidR="00907567">
        <w:tc>
          <w:tcPr>
            <w:tcW w:w="868" w:type="dxa"/>
            <w:vMerge w:val="restart"/>
          </w:tcPr>
          <w:p w:rsidR="00907567" w:rsidRDefault="00907567">
            <w:pPr>
              <w:pStyle w:val="ConsPlusNormal"/>
              <w:jc w:val="center"/>
            </w:pPr>
            <w:r>
              <w:t>13</w:t>
            </w:r>
          </w:p>
        </w:tc>
        <w:tc>
          <w:tcPr>
            <w:tcW w:w="3964" w:type="dxa"/>
            <w:vMerge w:val="restart"/>
          </w:tcPr>
          <w:p w:rsidR="00907567" w:rsidRDefault="0090756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516" w:type="dxa"/>
            <w:vMerge w:val="restart"/>
          </w:tcPr>
          <w:p w:rsidR="00907567" w:rsidRDefault="00907567">
            <w:pPr>
              <w:pStyle w:val="ConsPlusNormal"/>
              <w:jc w:val="center"/>
            </w:pPr>
            <w:r>
              <w:t>M84.8, M85.0, M85.5, Q01, Q67.2-Q67.3, Q75.0-Q75.2, Q75.8, Q87.0, S02.1-S02.2, S02.7-S02.9, T90.2, T88.8</w:t>
            </w:r>
          </w:p>
        </w:tc>
        <w:tc>
          <w:tcPr>
            <w:tcW w:w="3288" w:type="dxa"/>
            <w:vMerge w:val="restart"/>
          </w:tcPr>
          <w:p w:rsidR="00907567" w:rsidRDefault="0090756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эндоскопическая реконструкция врожденных и приобретенных дефектов и деформации лицевого скелета и основания черепа с </w:t>
            </w:r>
            <w:r>
              <w:lastRenderedPageBreak/>
              <w:t>применением ауто- и (или) аллотрансплантатов</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516" w:type="dxa"/>
            <w:vMerge w:val="restart"/>
          </w:tcPr>
          <w:p w:rsidR="00907567" w:rsidRDefault="00907567">
            <w:pPr>
              <w:pStyle w:val="ConsPlusNormal"/>
              <w:jc w:val="center"/>
            </w:pPr>
            <w:r>
              <w:t>G54.0-G54.4, G54.6, G54.8, G54.9</w:t>
            </w:r>
          </w:p>
        </w:tc>
        <w:tc>
          <w:tcPr>
            <w:tcW w:w="3288" w:type="dxa"/>
            <w:vMerge w:val="restart"/>
          </w:tcPr>
          <w:p w:rsidR="00907567" w:rsidRDefault="0090756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невролиз и трансплантация нерва под интраоперационным нейрофизиологическим и эндоскопическим контролем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стереотаксическая деструкция подкорковых структур</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G56, G57, T14.4</w:t>
            </w:r>
          </w:p>
        </w:tc>
        <w:tc>
          <w:tcPr>
            <w:tcW w:w="3288" w:type="dxa"/>
            <w:vMerge w:val="restart"/>
          </w:tcPr>
          <w:p w:rsidR="00907567" w:rsidRDefault="0090756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микрохирургические вмешательства под интраоперационным нейрофизиологическим и эндоскопическим контролем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C47, D36.1, D48.2, D48.7</w:t>
            </w:r>
          </w:p>
        </w:tc>
        <w:tc>
          <w:tcPr>
            <w:tcW w:w="3288" w:type="dxa"/>
          </w:tcPr>
          <w:p w:rsidR="00907567" w:rsidRDefault="00907567">
            <w:pPr>
              <w:pStyle w:val="ConsPlusNormal"/>
            </w:pPr>
            <w:r>
              <w:t>злокачественные и доброкачественные опухоли периферических нервов и сплетений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16" w:type="dxa"/>
            <w:vMerge w:val="restart"/>
          </w:tcPr>
          <w:p w:rsidR="00907567" w:rsidRDefault="00907567">
            <w:pPr>
              <w:pStyle w:val="ConsPlusNormal"/>
              <w:jc w:val="center"/>
            </w:pPr>
            <w:r>
              <w:t>G91, G93.0, Q03</w:t>
            </w:r>
          </w:p>
        </w:tc>
        <w:tc>
          <w:tcPr>
            <w:tcW w:w="3288" w:type="dxa"/>
            <w:vMerge w:val="restart"/>
          </w:tcPr>
          <w:p w:rsidR="00907567" w:rsidRDefault="00907567">
            <w:pPr>
              <w:pStyle w:val="ConsPlusNormal"/>
            </w:pPr>
            <w:r>
              <w:t>врожденная или приобретенная гидроцефалия окклюзионного характера. Приобретенные церебральные кисты</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эндоскопическая вентрикулостомия дна III желудочка мозга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эндоскопическая фенестрация стенок кист</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эндоскопическая кистовентрикуло-циестерностомия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стереотаксическая установка внутрижелудочковых стентов</w:t>
            </w:r>
          </w:p>
        </w:tc>
        <w:tc>
          <w:tcPr>
            <w:tcW w:w="1516" w:type="dxa"/>
            <w:vMerge/>
          </w:tcPr>
          <w:p w:rsidR="00907567" w:rsidRDefault="00907567"/>
        </w:tc>
      </w:tr>
      <w:tr w:rsidR="00907567">
        <w:tc>
          <w:tcPr>
            <w:tcW w:w="868" w:type="dxa"/>
            <w:vMerge w:val="restart"/>
          </w:tcPr>
          <w:p w:rsidR="00907567" w:rsidRDefault="00907567">
            <w:pPr>
              <w:pStyle w:val="ConsPlusNormal"/>
              <w:jc w:val="center"/>
            </w:pPr>
            <w:r>
              <w:t>14</w:t>
            </w:r>
          </w:p>
        </w:tc>
        <w:tc>
          <w:tcPr>
            <w:tcW w:w="3964" w:type="dxa"/>
            <w:vMerge w:val="restart"/>
          </w:tcPr>
          <w:p w:rsidR="00907567" w:rsidRDefault="00907567">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516" w:type="dxa"/>
            <w:vMerge w:val="restart"/>
          </w:tcPr>
          <w:p w:rsidR="00907567" w:rsidRDefault="00907567">
            <w:pPr>
              <w:pStyle w:val="ConsPlusNormal"/>
              <w:jc w:val="center"/>
            </w:pPr>
            <w:r>
              <w:t>C31, C41, C71.0-C71.7, C72, C75.3, D10.6, D16.4, D16.6, D16.8, D21, D32, D33, D35, G50.0, Q28.2, Q85.0, I67.8</w:t>
            </w:r>
          </w:p>
        </w:tc>
        <w:tc>
          <w:tcPr>
            <w:tcW w:w="3288" w:type="dxa"/>
            <w:vMerge w:val="restart"/>
          </w:tcPr>
          <w:p w:rsidR="00907567" w:rsidRDefault="00907567">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84" w:type="dxa"/>
            <w:vMerge w:val="restart"/>
          </w:tcPr>
          <w:p w:rsidR="00907567" w:rsidRDefault="00907567">
            <w:pPr>
              <w:pStyle w:val="ConsPlusNormal"/>
            </w:pPr>
            <w:r>
              <w:t>лучевое лечение</w:t>
            </w:r>
          </w:p>
        </w:tc>
        <w:tc>
          <w:tcPr>
            <w:tcW w:w="3855" w:type="dxa"/>
          </w:tcPr>
          <w:p w:rsidR="00907567" w:rsidRDefault="00907567">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стереотаксически ориентированное лучевое лечение тригеминальной невралгии и болевых синдромов</w:t>
            </w:r>
          </w:p>
        </w:tc>
        <w:tc>
          <w:tcPr>
            <w:tcW w:w="1516" w:type="dxa"/>
            <w:vMerge/>
          </w:tcPr>
          <w:p w:rsidR="00907567" w:rsidRDefault="00907567"/>
        </w:tc>
      </w:tr>
      <w:tr w:rsidR="00907567">
        <w:tc>
          <w:tcPr>
            <w:tcW w:w="868" w:type="dxa"/>
            <w:vMerge w:val="restart"/>
          </w:tcPr>
          <w:p w:rsidR="00907567" w:rsidRDefault="00907567">
            <w:pPr>
              <w:pStyle w:val="ConsPlusNormal"/>
              <w:jc w:val="center"/>
            </w:pPr>
            <w:r>
              <w:t>15</w:t>
            </w:r>
          </w:p>
        </w:tc>
        <w:tc>
          <w:tcPr>
            <w:tcW w:w="3964" w:type="dxa"/>
            <w:vMerge w:val="restart"/>
          </w:tcPr>
          <w:p w:rsidR="00907567" w:rsidRDefault="00907567">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w:t>
            </w:r>
            <w:r>
              <w:lastRenderedPageBreak/>
              <w:t>патологии сосудов головного и спинного мозга, богатокровоснабжаемых опухолях головы и головного мозга</w:t>
            </w:r>
          </w:p>
        </w:tc>
        <w:tc>
          <w:tcPr>
            <w:tcW w:w="1516" w:type="dxa"/>
            <w:vMerge w:val="restart"/>
          </w:tcPr>
          <w:p w:rsidR="00907567" w:rsidRDefault="00907567">
            <w:pPr>
              <w:pStyle w:val="ConsPlusNormal"/>
              <w:jc w:val="center"/>
            </w:pPr>
            <w:r>
              <w:lastRenderedPageBreak/>
              <w:t>I60, I61, I62</w:t>
            </w:r>
          </w:p>
        </w:tc>
        <w:tc>
          <w:tcPr>
            <w:tcW w:w="3288" w:type="dxa"/>
            <w:vMerge w:val="restart"/>
          </w:tcPr>
          <w:p w:rsidR="00907567" w:rsidRDefault="00907567">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16" w:type="dxa"/>
            <w:vMerge w:val="restart"/>
          </w:tcPr>
          <w:p w:rsidR="00907567" w:rsidRDefault="00907567">
            <w:pPr>
              <w:pStyle w:val="ConsPlusNormal"/>
              <w:jc w:val="center"/>
            </w:pPr>
            <w:r>
              <w:t>821413,35</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ресурсоемкое комбинированное микрохирургическое и эндоваскулярное вмешательство</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I67.1</w:t>
            </w:r>
          </w:p>
        </w:tc>
        <w:tc>
          <w:tcPr>
            <w:tcW w:w="3288" w:type="dxa"/>
            <w:vMerge w:val="restart"/>
          </w:tcPr>
          <w:p w:rsidR="00907567" w:rsidRDefault="00907567">
            <w:pPr>
              <w:pStyle w:val="ConsPlusNormal"/>
            </w:pPr>
            <w:r>
              <w:t>артериальная аневризма головного мозга вне стадии разрыва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ресурсоемкое комбинированное микрохирургическое и эндоваскулярное вмешательство</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Q28.2, Q28.8</w:t>
            </w:r>
          </w:p>
        </w:tc>
        <w:tc>
          <w:tcPr>
            <w:tcW w:w="3288" w:type="dxa"/>
          </w:tcPr>
          <w:p w:rsidR="00907567" w:rsidRDefault="00907567">
            <w:pPr>
              <w:pStyle w:val="ConsPlusNormal"/>
            </w:pPr>
            <w:r>
              <w:t>артериовенозная мальформация головного и спинного мозга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I67.8, I72.0, I77.0, I78.0</w:t>
            </w:r>
          </w:p>
        </w:tc>
        <w:tc>
          <w:tcPr>
            <w:tcW w:w="3288" w:type="dxa"/>
          </w:tcPr>
          <w:p w:rsidR="00907567" w:rsidRDefault="0090756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D18.0, D18.1, D21.0, D36.0, D35.6, I67.8, Q28.8</w:t>
            </w:r>
          </w:p>
        </w:tc>
        <w:tc>
          <w:tcPr>
            <w:tcW w:w="3288" w:type="dxa"/>
          </w:tcPr>
          <w:p w:rsidR="00907567" w:rsidRDefault="0090756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I66</w:t>
            </w:r>
          </w:p>
        </w:tc>
        <w:tc>
          <w:tcPr>
            <w:tcW w:w="3288" w:type="dxa"/>
          </w:tcPr>
          <w:p w:rsidR="00907567" w:rsidRDefault="0090756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эндоваскулярная ангиопластика и стентирование</w:t>
            </w:r>
          </w:p>
        </w:tc>
        <w:tc>
          <w:tcPr>
            <w:tcW w:w="1516" w:type="dxa"/>
            <w:vMerge/>
          </w:tcPr>
          <w:p w:rsidR="00907567" w:rsidRDefault="00907567"/>
        </w:tc>
      </w:tr>
      <w:tr w:rsidR="00907567">
        <w:tc>
          <w:tcPr>
            <w:tcW w:w="868" w:type="dxa"/>
            <w:vMerge w:val="restart"/>
          </w:tcPr>
          <w:p w:rsidR="00907567" w:rsidRDefault="00907567">
            <w:pPr>
              <w:pStyle w:val="ConsPlusNormal"/>
              <w:jc w:val="center"/>
            </w:pPr>
            <w:r>
              <w:t>16</w:t>
            </w:r>
          </w:p>
        </w:tc>
        <w:tc>
          <w:tcPr>
            <w:tcW w:w="3964" w:type="dxa"/>
            <w:vMerge w:val="restart"/>
          </w:tcPr>
          <w:p w:rsidR="00907567" w:rsidRDefault="00907567">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516" w:type="dxa"/>
            <w:vMerge w:val="restart"/>
          </w:tcPr>
          <w:p w:rsidR="00907567" w:rsidRDefault="00907567">
            <w:pPr>
              <w:pStyle w:val="ConsPlusNormal"/>
              <w:jc w:val="center"/>
            </w:pPr>
            <w:r>
              <w:t>G20, G21, G24, G25.0, G25.2, G80, G95.0, G95.1, G95.8</w:t>
            </w:r>
          </w:p>
        </w:tc>
        <w:tc>
          <w:tcPr>
            <w:tcW w:w="3288" w:type="dxa"/>
            <w:vMerge w:val="restart"/>
          </w:tcPr>
          <w:p w:rsidR="00907567" w:rsidRDefault="0090756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в том числе стереотаксическая, внутримозговых и эпидуральных электродов и постоянных</w:t>
            </w:r>
          </w:p>
        </w:tc>
        <w:tc>
          <w:tcPr>
            <w:tcW w:w="1516" w:type="dxa"/>
            <w:vMerge w:val="restart"/>
          </w:tcPr>
          <w:p w:rsidR="00907567" w:rsidRDefault="00907567">
            <w:pPr>
              <w:pStyle w:val="ConsPlusNormal"/>
              <w:jc w:val="center"/>
            </w:pPr>
            <w:r>
              <w:t>978893,32</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нейростимуляторов на постоянных источниках тока и их замена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E75.2, G09, G24, G35-G37, G80, G81.1, G82.1, G82.4, G95.0, G95.1, G95.8, T69.0-I69.8, M53.3, M54, M96, T88.8, T90.5, T91.3</w:t>
            </w:r>
          </w:p>
        </w:tc>
        <w:tc>
          <w:tcPr>
            <w:tcW w:w="3288" w:type="dxa"/>
            <w:vMerge w:val="restart"/>
          </w:tcPr>
          <w:p w:rsidR="00907567" w:rsidRDefault="0090756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w:t>
            </w:r>
            <w:r>
              <w:lastRenderedPageBreak/>
              <w:t>геморрагическому типу, демиелинизирующие болезни, инфекционные болезни, последствия медицинских вмешательств и процедур)</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G31.8, G40.1-G40.4, Q04.3, Q04.8</w:t>
            </w:r>
          </w:p>
        </w:tc>
        <w:tc>
          <w:tcPr>
            <w:tcW w:w="3288" w:type="dxa"/>
          </w:tcPr>
          <w:p w:rsidR="00907567" w:rsidRDefault="00907567">
            <w:pPr>
              <w:pStyle w:val="ConsPlusNormal"/>
            </w:pPr>
            <w:r>
              <w:t>симптоматическая эпилепсия (резистентная к лечению лекарственными препаратами)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M50, M51.0-M51.3, M51.8-M51.9</w:t>
            </w:r>
          </w:p>
        </w:tc>
        <w:tc>
          <w:tcPr>
            <w:tcW w:w="3288" w:type="dxa"/>
          </w:tcPr>
          <w:p w:rsidR="00907567" w:rsidRDefault="00907567">
            <w:pPr>
              <w:pStyle w:val="ConsPlusNormal"/>
            </w:pPr>
            <w:r>
              <w:t>поражения межпозвоночных дисков шейных и грудных отделов с миелопатией, радикуло- и нейропатией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G50-G53, G54.0-54.4, G54.6, G54.8, G54.9,</w:t>
            </w:r>
          </w:p>
        </w:tc>
        <w:tc>
          <w:tcPr>
            <w:tcW w:w="3288" w:type="dxa"/>
          </w:tcPr>
          <w:p w:rsidR="00907567" w:rsidRDefault="00907567">
            <w:pPr>
              <w:pStyle w:val="ConsPlusNormal"/>
            </w:pPr>
            <w:r>
              <w:t>поражения плечевого сплетения и шейных корешков, синдром фантома</w:t>
            </w:r>
          </w:p>
        </w:tc>
        <w:tc>
          <w:tcPr>
            <w:tcW w:w="1984" w:type="dxa"/>
            <w:vMerge w:val="restart"/>
          </w:tcPr>
          <w:p w:rsidR="00907567" w:rsidRDefault="00907567">
            <w:pPr>
              <w:pStyle w:val="ConsPlusNormal"/>
            </w:pPr>
            <w:r>
              <w:t>хирургическое лечение</w:t>
            </w:r>
          </w:p>
        </w:tc>
        <w:tc>
          <w:tcPr>
            <w:tcW w:w="3855" w:type="dxa"/>
            <w:vMerge w:val="restart"/>
          </w:tcPr>
          <w:p w:rsidR="00907567" w:rsidRDefault="0090756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G56, G57, T14.4, T91, T92, T93</w:t>
            </w:r>
          </w:p>
        </w:tc>
        <w:tc>
          <w:tcPr>
            <w:tcW w:w="3288" w:type="dxa"/>
          </w:tcPr>
          <w:p w:rsidR="00907567" w:rsidRDefault="00907567">
            <w:pPr>
              <w:pStyle w:val="ConsPlusNormal"/>
            </w:pPr>
            <w:r>
              <w:t>конечности с болью, невропатией или радикулопатией</w:t>
            </w:r>
          </w:p>
        </w:tc>
        <w:tc>
          <w:tcPr>
            <w:tcW w:w="1984" w:type="dxa"/>
            <w:vMerge/>
          </w:tcPr>
          <w:p w:rsidR="00907567" w:rsidRDefault="00907567"/>
        </w:tc>
        <w:tc>
          <w:tcPr>
            <w:tcW w:w="3855" w:type="dxa"/>
            <w:vMerge/>
          </w:tcPr>
          <w:p w:rsidR="00907567" w:rsidRDefault="00907567"/>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G56, G57, T14.4, T91, T92, T93</w:t>
            </w:r>
          </w:p>
        </w:tc>
        <w:tc>
          <w:tcPr>
            <w:tcW w:w="3288" w:type="dxa"/>
          </w:tcPr>
          <w:p w:rsidR="00907567" w:rsidRDefault="00907567">
            <w:pPr>
              <w:pStyle w:val="ConsPlusNormal"/>
            </w:pPr>
            <w:r>
              <w:t xml:space="preserve">последствия травматических и других поражений периферических нервов и сплетений с туннельными и </w:t>
            </w:r>
            <w:r>
              <w:lastRenderedPageBreak/>
              <w:t>компрессионно-ишемическими невропатиями</w:t>
            </w:r>
          </w:p>
        </w:tc>
        <w:tc>
          <w:tcPr>
            <w:tcW w:w="1984" w:type="dxa"/>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 xml:space="preserve">имплантация эпидуральных и периферических электродов и постоянных нейростимуляторов на постоянных источниках тока и их </w:t>
            </w:r>
            <w:r>
              <w:lastRenderedPageBreak/>
              <w:t>замена</w:t>
            </w:r>
          </w:p>
        </w:tc>
        <w:tc>
          <w:tcPr>
            <w:tcW w:w="1516" w:type="dxa"/>
            <w:vMerge/>
          </w:tcPr>
          <w:p w:rsidR="00907567" w:rsidRDefault="00907567"/>
        </w:tc>
      </w:tr>
      <w:tr w:rsidR="00907567">
        <w:tc>
          <w:tcPr>
            <w:tcW w:w="16991" w:type="dxa"/>
            <w:gridSpan w:val="7"/>
          </w:tcPr>
          <w:p w:rsidR="00907567" w:rsidRDefault="00907567">
            <w:pPr>
              <w:pStyle w:val="ConsPlusNormal"/>
              <w:jc w:val="center"/>
              <w:outlineLvl w:val="3"/>
            </w:pPr>
            <w:r>
              <w:t>Онкология</w:t>
            </w:r>
          </w:p>
        </w:tc>
      </w:tr>
      <w:tr w:rsidR="00907567">
        <w:tc>
          <w:tcPr>
            <w:tcW w:w="868" w:type="dxa"/>
            <w:vMerge w:val="restart"/>
          </w:tcPr>
          <w:p w:rsidR="00907567" w:rsidRDefault="00907567">
            <w:pPr>
              <w:pStyle w:val="ConsPlusNormal"/>
              <w:jc w:val="center"/>
            </w:pPr>
            <w:r>
              <w:t>17</w:t>
            </w:r>
          </w:p>
        </w:tc>
        <w:tc>
          <w:tcPr>
            <w:tcW w:w="3964" w:type="dxa"/>
            <w:vMerge w:val="restart"/>
          </w:tcPr>
          <w:p w:rsidR="00907567" w:rsidRDefault="0090756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516" w:type="dxa"/>
            <w:vMerge w:val="restart"/>
          </w:tcPr>
          <w:p w:rsidR="00907567" w:rsidRDefault="00907567">
            <w:pPr>
              <w:pStyle w:val="ConsPlusNormal"/>
              <w:jc w:val="center"/>
            </w:pPr>
            <w:r>
              <w:t>C00, C01, C02, C04-C06, C09.0, C09.1, C09.8, C09.9, C10.0, C10.1, C10.2, C10.3, C10.4, C11.0, C11.1, C11.2, C11.3, C11.8, C11.9, C12, C13.0, C13.1, C13.2, C13.8, C13.9, C14.0, C14.2, C15.0, C30.0, C31.0, C31.1, C31.2, C31.3, C31.8, C31.9, C32, C43, C44, C69, C73</w:t>
            </w:r>
          </w:p>
        </w:tc>
        <w:tc>
          <w:tcPr>
            <w:tcW w:w="3288" w:type="dxa"/>
            <w:vMerge w:val="restart"/>
          </w:tcPr>
          <w:p w:rsidR="00907567" w:rsidRDefault="00907567">
            <w:pPr>
              <w:pStyle w:val="ConsPlusNormal"/>
            </w:pPr>
            <w:r>
              <w:t>злокачественные новообразования головы и шеи I-III стадии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опухоли полости носа видеоэндоскопическое</w:t>
            </w:r>
          </w:p>
        </w:tc>
        <w:tc>
          <w:tcPr>
            <w:tcW w:w="1516" w:type="dxa"/>
            <w:vMerge w:val="restart"/>
          </w:tcPr>
          <w:p w:rsidR="00907567" w:rsidRDefault="00907567">
            <w:pPr>
              <w:pStyle w:val="ConsPlusNormal"/>
              <w:jc w:val="center"/>
            </w:pPr>
            <w:r>
              <w:t>152149,53</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тиреоидэктомия видеоэндоскопическая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микроэндоларингеальная резекция гортани с использованием эндовидеотехники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микроэндоларингеальная резекция видеоэндоскопическая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тиреоидэктомия видеоассистированная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нервосберегающая шейная</w:t>
            </w:r>
          </w:p>
          <w:p w:rsidR="00907567" w:rsidRDefault="00907567">
            <w:pPr>
              <w:pStyle w:val="ConsPlusNormal"/>
            </w:pPr>
            <w:r>
              <w:t>лимфаденэктомия видеоассистированная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лимфатических узлов и клетчатки переднего верхнего средостения видеоассистированное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придаточных пазух носа видеоассистированное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верхней челюсти видеоассистированная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эндоларингеальная резекция </w:t>
            </w:r>
            <w:r>
              <w:lastRenderedPageBreak/>
              <w:t>видеоэндоскопическая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C15, C16, C17, C18, C19, C20, C21</w:t>
            </w:r>
          </w:p>
        </w:tc>
        <w:tc>
          <w:tcPr>
            <w:tcW w:w="3288" w:type="dxa"/>
          </w:tcPr>
          <w:p w:rsidR="00907567" w:rsidRDefault="0090756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эндоскопическое электрохирургическое удаление опухоли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C15</w:t>
            </w:r>
          </w:p>
        </w:tc>
        <w:tc>
          <w:tcPr>
            <w:tcW w:w="3288" w:type="dxa"/>
          </w:tcPr>
          <w:p w:rsidR="00907567" w:rsidRDefault="00907567">
            <w:pPr>
              <w:pStyle w:val="ConsPlusNormal"/>
            </w:pPr>
            <w:r>
              <w:t>локализованные и местнораспространенные формы злокачественных новообразований пищевода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видеоассистированная одномоментная резекция и пластика пищевода с лимфаденэктомией 2S, 2F, 3F</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C16</w:t>
            </w:r>
          </w:p>
        </w:tc>
        <w:tc>
          <w:tcPr>
            <w:tcW w:w="3288" w:type="dxa"/>
          </w:tcPr>
          <w:p w:rsidR="00907567" w:rsidRDefault="00907567">
            <w:pPr>
              <w:pStyle w:val="ConsPlusNormal"/>
            </w:pPr>
            <w:r>
              <w:t>начальные и локализованные формы злокачественных новообразований желудка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лапароскопическая парциальная резекция желудка, в том числе с исследованием сторожевых лимфатических узлов лапароскопическая дистальная субтотальная резекция желудка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C17</w:t>
            </w:r>
          </w:p>
        </w:tc>
        <w:tc>
          <w:tcPr>
            <w:tcW w:w="3288" w:type="dxa"/>
            <w:vMerge w:val="restart"/>
          </w:tcPr>
          <w:p w:rsidR="00907567" w:rsidRDefault="0090756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лапароскопическая резекция тонкой кишки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лапароскопическая панкреато-дуоденальная резекция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C18.1, C18.2, C18.3, C18.4</w:t>
            </w:r>
          </w:p>
        </w:tc>
        <w:tc>
          <w:tcPr>
            <w:tcW w:w="3288" w:type="dxa"/>
            <w:vMerge w:val="restart"/>
          </w:tcPr>
          <w:p w:rsidR="00907567" w:rsidRDefault="0090756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лапароскопически-ассистированная правосторонняя гемиколэктомия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лапароскопически-ассистированная правосторонняя гемиколэктомия с расширенной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C18.5, C18.6</w:t>
            </w:r>
          </w:p>
        </w:tc>
        <w:tc>
          <w:tcPr>
            <w:tcW w:w="3288" w:type="dxa"/>
            <w:vMerge w:val="restart"/>
          </w:tcPr>
          <w:p w:rsidR="00907567" w:rsidRDefault="00907567">
            <w:pPr>
              <w:pStyle w:val="ConsPlusNormal"/>
            </w:pPr>
            <w:r>
              <w:t>локализованные формы злокачественных новообразований левой половины ободочной кишки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лапароскопически-ассистированная левосторонняя гемиколэктомия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лапароскопически-ассистированная левосторонняя гемиколэктомия с расширенной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C18.7, C19</w:t>
            </w:r>
          </w:p>
        </w:tc>
        <w:tc>
          <w:tcPr>
            <w:tcW w:w="3288" w:type="dxa"/>
            <w:vMerge w:val="restart"/>
          </w:tcPr>
          <w:p w:rsidR="00907567" w:rsidRDefault="00907567">
            <w:pPr>
              <w:pStyle w:val="ConsPlusNormal"/>
            </w:pPr>
            <w:r>
              <w:t>локализованные формы злокачественных новообразований сигмовидной кишки и ректосигмоидного отдела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лапароскопически-ассистированная резекция сигмовидной кишки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лапароскопически-ассистированная резекция сигмовидной кишки с расширенной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нервосберегающая лапароскопически-ассистированная резекция сигмовидной кишки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C20</w:t>
            </w:r>
          </w:p>
        </w:tc>
        <w:tc>
          <w:tcPr>
            <w:tcW w:w="3288" w:type="dxa"/>
            <w:vMerge w:val="restart"/>
          </w:tcPr>
          <w:p w:rsidR="00907567" w:rsidRDefault="00907567">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трансанальная эндоскопическая микрохирургия (ТЕМ)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лапароскопически-ассистированная резекция прямой кишки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лапароскопически-ассистированная резекция прямой кишки с расширенной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лапароскопически-ассистированная резекция прямой кишки с формированием тазового толстокишечного резервуара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нервосберегающая лапароскопически-ассистированная резекция прямой кишки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C22, C78.7, C24.0</w:t>
            </w:r>
          </w:p>
        </w:tc>
        <w:tc>
          <w:tcPr>
            <w:tcW w:w="3288" w:type="dxa"/>
          </w:tcPr>
          <w:p w:rsidR="00907567" w:rsidRDefault="00907567">
            <w:pPr>
              <w:pStyle w:val="ConsPlusNormal"/>
            </w:pPr>
            <w:r>
              <w:t>первичные и метастатические злокачественные новообразования печени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видеоэндоскопическая сегментэктомия, атипичная резекция печени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нерезектабельные злокачественные новообразования печени и внутри-печеночных желчных протоков</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внутрипротоковая фотодинамическая терапия под рентгеноскопическим контролем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злокачественные новообразования общего желчного протока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злокачественные новообразования общего желчного протока в пределах слизистого слоя T1</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val="restart"/>
          </w:tcPr>
          <w:p w:rsidR="00907567" w:rsidRDefault="00907567">
            <w:pPr>
              <w:pStyle w:val="ConsPlusNormal"/>
            </w:pPr>
            <w:r>
              <w:t>злокачественные новообразования желчных протоков</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w:t>
            </w:r>
            <w:r>
              <w:lastRenderedPageBreak/>
              <w:t>шунта при опухолевых стенозах желчевыводящих путей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C33, C34</w:t>
            </w:r>
          </w:p>
        </w:tc>
        <w:tc>
          <w:tcPr>
            <w:tcW w:w="3288" w:type="dxa"/>
            <w:vMerge w:val="restart"/>
          </w:tcPr>
          <w:p w:rsidR="00907567" w:rsidRDefault="00907567">
            <w:pPr>
              <w:pStyle w:val="ConsPlusNormal"/>
            </w:pPr>
            <w:r>
              <w:t>немелкоклеточный ранний центральный рак легкого (Tis-T1NoMo)</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эндоскопическое электрохирургическое удаление опухоли бронхов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эндоскопическая фотодинамическая терапия опухоли бронхов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эндоскопическая реканализация и эндопротезирование бронха как этап комбинированного лечения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C33, C34</w:t>
            </w:r>
          </w:p>
        </w:tc>
        <w:tc>
          <w:tcPr>
            <w:tcW w:w="3288" w:type="dxa"/>
            <w:vMerge w:val="restart"/>
          </w:tcPr>
          <w:p w:rsidR="00907567" w:rsidRDefault="00907567">
            <w:pPr>
              <w:pStyle w:val="ConsPlusNormal"/>
            </w:pPr>
            <w:r>
              <w:t>ранний рак трахеи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эндоскопическое </w:t>
            </w:r>
            <w:r>
              <w:lastRenderedPageBreak/>
              <w:t>электрохирургическое удаление опухоли трахеи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val="restart"/>
          </w:tcPr>
          <w:p w:rsidR="00907567" w:rsidRDefault="00907567">
            <w:pPr>
              <w:pStyle w:val="ConsPlusNormal"/>
            </w:pPr>
            <w:r>
              <w:t>стенозирующие злокачественные новообразования трахеи. Стенозирующий центральный рак легкого (T2-4NxMx)</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эндоскопическая реканализация и эндопротезирование трахеи как этап комбинированного лечения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C34</w:t>
            </w:r>
          </w:p>
        </w:tc>
        <w:tc>
          <w:tcPr>
            <w:tcW w:w="3288" w:type="dxa"/>
          </w:tcPr>
          <w:p w:rsidR="00907567" w:rsidRDefault="00907567">
            <w:pPr>
              <w:pStyle w:val="ConsPlusNormal"/>
            </w:pPr>
            <w:r>
              <w:t>ранние формы злокачественных опухолей легкого (I-II стадия)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видеоторакоскопическая лобэктомия, билобэктомия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C37, C38.1, C38.2, C38.3</w:t>
            </w:r>
          </w:p>
        </w:tc>
        <w:tc>
          <w:tcPr>
            <w:tcW w:w="3288" w:type="dxa"/>
            <w:vMerge w:val="restart"/>
          </w:tcPr>
          <w:p w:rsidR="00907567" w:rsidRDefault="00907567">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видеоэндоскопическое удаление опухоли средостения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видеоэндоскопическое удаление опухоли средостения с медиастинальной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C48.0</w:t>
            </w:r>
          </w:p>
        </w:tc>
        <w:tc>
          <w:tcPr>
            <w:tcW w:w="3288" w:type="dxa"/>
            <w:vMerge w:val="restart"/>
          </w:tcPr>
          <w:p w:rsidR="00907567" w:rsidRDefault="00907567">
            <w:pPr>
              <w:pStyle w:val="ConsPlusNormal"/>
            </w:pPr>
            <w:r>
              <w:t>неорганные злокачественные новообразования забрюшинного пространства (первичные и рецидивные)</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видеоэндоскопическое удаление опухоли забрюшинного пространства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видеоэндоскопическое удаление опухоли забрюшинного пространства с паракавальной, парааортальной, </w:t>
            </w:r>
            <w:r>
              <w:lastRenderedPageBreak/>
              <w:t>забрюшинной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C50.2, C50.3, C50.9</w:t>
            </w:r>
          </w:p>
        </w:tc>
        <w:tc>
          <w:tcPr>
            <w:tcW w:w="3288" w:type="dxa"/>
          </w:tcPr>
          <w:p w:rsidR="00907567" w:rsidRDefault="00907567">
            <w:pPr>
              <w:pStyle w:val="ConsPlusNormal"/>
            </w:pPr>
            <w:r>
              <w:t>злокачественные новообразования молочной железы Iia, Iib, IIIa стадии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радикальная мастэктомия или радикальная резекция с видеоассистированной парастернальной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C53</w:t>
            </w:r>
          </w:p>
        </w:tc>
        <w:tc>
          <w:tcPr>
            <w:tcW w:w="3288" w:type="dxa"/>
            <w:vMerge w:val="restart"/>
          </w:tcPr>
          <w:p w:rsidR="00907567" w:rsidRDefault="00907567">
            <w:pPr>
              <w:pStyle w:val="ConsPlusNormal"/>
            </w:pPr>
            <w:r>
              <w:t>злокачественные новообразования шейки матки (I-III стадия).</w:t>
            </w:r>
          </w:p>
          <w:p w:rsidR="00907567" w:rsidRDefault="00907567">
            <w:pPr>
              <w:pStyle w:val="ConsPlusNormal"/>
            </w:pPr>
            <w:r>
              <w:t>Местнораспространенные формы рака шейки матки, осложненные кровотечением</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видеоэндоскопическая расширенная экстирпация матки с придатками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видеоэндоскопическая расширенная экстирпация матки с транспозицией яичников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C54</w:t>
            </w:r>
          </w:p>
        </w:tc>
        <w:tc>
          <w:tcPr>
            <w:tcW w:w="3288" w:type="dxa"/>
            <w:vMerge w:val="restart"/>
          </w:tcPr>
          <w:p w:rsidR="00907567" w:rsidRDefault="00907567">
            <w:pPr>
              <w:pStyle w:val="ConsPlusNormal"/>
            </w:pPr>
            <w:r>
              <w:t>злокачественные новообразования эндометрия in situ - III стадия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видеоэндоскопическая экстирпация матки с придатками и тазовой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матки расширенная видеоэндоскопическая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C54, C55</w:t>
            </w:r>
          </w:p>
        </w:tc>
        <w:tc>
          <w:tcPr>
            <w:tcW w:w="3288" w:type="dxa"/>
          </w:tcPr>
          <w:p w:rsidR="00907567" w:rsidRDefault="00907567">
            <w:pPr>
              <w:pStyle w:val="ConsPlusNormal"/>
            </w:pPr>
            <w:r>
              <w:t>местнораспространенные формы злокачественных новообразований тела матки, осложненных кровотечением</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селективная эмболизация (химиоэмболизация) маточных артерий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C56</w:t>
            </w:r>
          </w:p>
        </w:tc>
        <w:tc>
          <w:tcPr>
            <w:tcW w:w="3288" w:type="dxa"/>
          </w:tcPr>
          <w:p w:rsidR="00907567" w:rsidRDefault="00907567">
            <w:pPr>
              <w:pStyle w:val="ConsPlusNormal"/>
            </w:pPr>
            <w:r>
              <w:t>злокачественные новообразования яичников I стадии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лапароскопическая экстирпация матки с придатками, субтотальная резекция большого сальника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C61</w:t>
            </w:r>
          </w:p>
        </w:tc>
        <w:tc>
          <w:tcPr>
            <w:tcW w:w="3288" w:type="dxa"/>
          </w:tcPr>
          <w:p w:rsidR="00907567" w:rsidRDefault="00907567">
            <w:pPr>
              <w:pStyle w:val="ConsPlusNormal"/>
            </w:pPr>
            <w:r>
              <w:t>локализованные злокачественные новообразования предстательной железы I стадии (T1a-T2cNxMo)</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лапароскопическая простатэктомия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C64</w:t>
            </w:r>
          </w:p>
        </w:tc>
        <w:tc>
          <w:tcPr>
            <w:tcW w:w="3288" w:type="dxa"/>
          </w:tcPr>
          <w:p w:rsidR="00907567" w:rsidRDefault="00907567">
            <w:pPr>
              <w:pStyle w:val="ConsPlusNormal"/>
            </w:pPr>
            <w:r>
              <w:t>злокачественные новообразования почки (I-III стадия), нефробластома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лапароскопическая резекция почки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C64</w:t>
            </w:r>
          </w:p>
        </w:tc>
        <w:tc>
          <w:tcPr>
            <w:tcW w:w="3288" w:type="dxa"/>
          </w:tcPr>
          <w:p w:rsidR="00907567" w:rsidRDefault="00907567">
            <w:pPr>
              <w:pStyle w:val="ConsPlusNormal"/>
            </w:pPr>
            <w:r>
              <w:t>локализованные злокачественные новообразования почки (I-IV стадия), нефробластома, в том числе двусторонняя (T1a-T2NxMo-M1)</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лапароскопическая нефрадреналэктомия, парааортальная лимфаденэктомия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C66, C65</w:t>
            </w:r>
          </w:p>
        </w:tc>
        <w:tc>
          <w:tcPr>
            <w:tcW w:w="3288" w:type="dxa"/>
          </w:tcPr>
          <w:p w:rsidR="00907567" w:rsidRDefault="00907567">
            <w:pPr>
              <w:pStyle w:val="ConsPlusNormal"/>
            </w:pPr>
            <w:r>
              <w:t>злокачественные новообразования мочеточника, почечной лоханки (I-II стадия (T1a-T2NxMo)</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лапароскопическая нефруретероэктомия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C67</w:t>
            </w:r>
          </w:p>
        </w:tc>
        <w:tc>
          <w:tcPr>
            <w:tcW w:w="3288" w:type="dxa"/>
            <w:vMerge w:val="restart"/>
          </w:tcPr>
          <w:p w:rsidR="00907567" w:rsidRDefault="00907567">
            <w:pPr>
              <w:pStyle w:val="ConsPlusNormal"/>
            </w:pPr>
            <w:r>
              <w:t>локализованные злокачественные новообразования, саркома мочевого пузыря (I-II стадия (T1-T2bNxMo)</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лапароскопическая резекция мочевого пузыря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лапароскопическая цистэктомия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лапароскопическая цистпростатвезикулэктомия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злокачественные новообразования мочевого пузыря (I стадия (T1NxMo)</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C74</w:t>
            </w:r>
          </w:p>
        </w:tc>
        <w:tc>
          <w:tcPr>
            <w:tcW w:w="3288" w:type="dxa"/>
          </w:tcPr>
          <w:p w:rsidR="00907567" w:rsidRDefault="00907567">
            <w:pPr>
              <w:pStyle w:val="ConsPlusNormal"/>
            </w:pPr>
            <w:r>
              <w:t>злокачественные новообразования надпочечника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лапароскопическая адреналэктомия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C38.4, C38.8, C45.0</w:t>
            </w:r>
          </w:p>
        </w:tc>
        <w:tc>
          <w:tcPr>
            <w:tcW w:w="3288" w:type="dxa"/>
          </w:tcPr>
          <w:p w:rsidR="00907567" w:rsidRDefault="00907567">
            <w:pPr>
              <w:pStyle w:val="ConsPlusNormal"/>
            </w:pPr>
            <w:r>
              <w:t>опухоль плевры. Распространенное поражение плевры. Мезотелиома плевры</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 xml:space="preserve">видеоторакоскопическое удаление опухоли плевры, видеоторакоскопическая </w:t>
            </w:r>
            <w:r>
              <w:lastRenderedPageBreak/>
              <w:t>плеврэктомия</w:t>
            </w:r>
          </w:p>
        </w:tc>
        <w:tc>
          <w:tcPr>
            <w:tcW w:w="1516" w:type="dxa"/>
            <w:vMerge/>
          </w:tcPr>
          <w:p w:rsidR="00907567" w:rsidRDefault="00907567"/>
        </w:tc>
      </w:tr>
      <w:tr w:rsidR="00907567">
        <w:tc>
          <w:tcPr>
            <w:tcW w:w="868" w:type="dxa"/>
            <w:vMerge w:val="restart"/>
            <w:tcBorders>
              <w:bottom w:val="nil"/>
            </w:tcBorders>
          </w:tcPr>
          <w:p w:rsidR="00907567" w:rsidRDefault="00907567">
            <w:pPr>
              <w:pStyle w:val="ConsPlusNormal"/>
              <w:jc w:val="center"/>
            </w:pPr>
            <w:r>
              <w:t>18</w:t>
            </w:r>
          </w:p>
        </w:tc>
        <w:tc>
          <w:tcPr>
            <w:tcW w:w="3964" w:type="dxa"/>
            <w:vMerge w:val="restart"/>
            <w:tcBorders>
              <w:bottom w:val="nil"/>
            </w:tcBorders>
          </w:tcPr>
          <w:p w:rsidR="00907567" w:rsidRDefault="0090756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516" w:type="dxa"/>
            <w:vMerge w:val="restart"/>
          </w:tcPr>
          <w:p w:rsidR="00907567" w:rsidRDefault="00907567">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w:t>
            </w:r>
            <w:r>
              <w:lastRenderedPageBreak/>
              <w:t>C31.9, C32.0, C32.1, C32.2, C32.3, C32.8, C32.9, C33, C43.0-C43.9, C44.0-C44.9, C49.0, C69, C73</w:t>
            </w:r>
          </w:p>
        </w:tc>
        <w:tc>
          <w:tcPr>
            <w:tcW w:w="3288" w:type="dxa"/>
            <w:vMerge w:val="restart"/>
          </w:tcPr>
          <w:p w:rsidR="00907567" w:rsidRDefault="00907567">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поднадкостничная экзентерация орбиты</w:t>
            </w:r>
          </w:p>
        </w:tc>
        <w:tc>
          <w:tcPr>
            <w:tcW w:w="1516" w:type="dxa"/>
            <w:vMerge w:val="restart"/>
            <w:tcBorders>
              <w:bottom w:val="nil"/>
            </w:tcBorders>
          </w:tcPr>
          <w:p w:rsidR="00907567" w:rsidRDefault="00907567">
            <w:pPr>
              <w:pStyle w:val="ConsPlusNormal"/>
              <w:jc w:val="center"/>
            </w:pPr>
            <w:r>
              <w:t>135735,80</w:t>
            </w:r>
          </w:p>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поднадкостничная экзентерация орбиты с сохранением век</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орбитосинуальная экзентерация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орбиты темпоральным доступом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орбиты</w:t>
            </w:r>
          </w:p>
          <w:p w:rsidR="00907567" w:rsidRDefault="00907567">
            <w:pPr>
              <w:pStyle w:val="ConsPlusNormal"/>
            </w:pPr>
            <w:r>
              <w:t>транзигоматозным доступом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транскраниальная верхняя орбитотомия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орбитотомия с ревизией носовых пазух</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органосохраняющее удаление опухоли орбиты</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стенок глазницы</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верхнего неба</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глосэктомия с реконструктивно-пластическим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ротоглотки комбинированная с реконструктивно-пластическим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фарингэктомия комбинированная с </w:t>
            </w:r>
            <w:r>
              <w:lastRenderedPageBreak/>
              <w:t>реконструктивно-пластическим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иссечение новообразования мягких тканей с реконструктивно-пластическим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верхней или нижней челюсти с реконструктивно-пластическим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губы с реконструктивно-пластическим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черепно-лицевого комплекса с реконструктивно-пластическим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паротидэктомия радикальная с реконструктивно-пластическим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твердого неба с реконструктивно-пластическим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глотки с реконструктивно-пластическим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ларингофарингэктомия с реконструкцией перемещенным лоскутом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ротоглотки комбинированная с реконструктивно-</w:t>
            </w:r>
            <w:r>
              <w:lastRenderedPageBreak/>
              <w:t>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дна полости рта комбинированная с микрохирургической пластикой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ларингофарингоэзофагэктомия с реконструкцией висцеральными лоскутами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твердого неба с микрохирургической пластикой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гортани с реконструкцией посредством имплантата или биоинженерной реконструкцией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ларингофарингэктомия с биоинженерной реконструкцией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ларингофарингэктомия с микрососудистой реконструкцией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нижней челюсти с микрохирургической пластикой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ротоглотки комбинированная с микрохирургической реконструкцией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тиреоидэктомия с микрохирургической пластикой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верхней челюсти с микрохирургической пластикой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лимфаденэктомия шейная расширенная с ангиопластикой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черепно-глазнично-лицевого комплекса с микрохирургической пластикой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иссечение новообразования мягких тканей с микрохирургической пластикой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черепно-лицевого комплекса с микрохирургической пластикой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внеорганной опухоли с комбинированной резекцией соседних органов</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внеорганной опухоли с ангиопластикой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внеорганной опухоли с пластикой нервов</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грушевидного синуса с реконструктивно-пластическим компонентом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фарингэктомия комбинированная с микрососудистой реконструкцией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глотки с микрососудистой реконструкцией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трахеи биоинженерным лоскутом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ларингэктомия с пластическим оформлением трахеостомы</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отсроченная микрохирургическая пластика (все виды)</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ротоглотки комбинированная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головного мозга с краниоорбитофациальным ростом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головы и шеи с интракраниальным ростом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val="restart"/>
          </w:tcPr>
          <w:p w:rsidR="00907567" w:rsidRDefault="00907567">
            <w:pPr>
              <w:pStyle w:val="ConsPlusNormal"/>
              <w:jc w:val="center"/>
            </w:pPr>
            <w:r>
              <w:t>C15</w:t>
            </w:r>
          </w:p>
        </w:tc>
        <w:tc>
          <w:tcPr>
            <w:tcW w:w="3288" w:type="dxa"/>
            <w:vMerge w:val="restart"/>
          </w:tcPr>
          <w:p w:rsidR="00907567" w:rsidRDefault="00907567">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отсроченная пластика пищевода желудочным стеблем</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отсроченная пластика пищевода сегментом толстой кишки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отсроченная пластика пищевода сегментом тонкой кишки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отсроченная пластика пищевода с </w:t>
            </w:r>
            <w:r>
              <w:lastRenderedPageBreak/>
              <w:t>микрохирургической реваскуляризацией трансплантата</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val="restart"/>
          </w:tcPr>
          <w:p w:rsidR="00907567" w:rsidRDefault="00907567">
            <w:pPr>
              <w:pStyle w:val="ConsPlusNormal"/>
              <w:jc w:val="center"/>
            </w:pPr>
            <w:r>
              <w:t>C17</w:t>
            </w:r>
          </w:p>
        </w:tc>
        <w:tc>
          <w:tcPr>
            <w:tcW w:w="3288" w:type="dxa"/>
            <w:vMerge w:val="restart"/>
          </w:tcPr>
          <w:p w:rsidR="00907567" w:rsidRDefault="0090756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панкреатодуоденальная резекция с интраоперационной фотодинамической терапией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val="restart"/>
          </w:tcPr>
          <w:p w:rsidR="00907567" w:rsidRDefault="00907567">
            <w:pPr>
              <w:pStyle w:val="ConsPlusNormal"/>
              <w:jc w:val="center"/>
            </w:pPr>
            <w:r>
              <w:t>C18</w:t>
            </w:r>
          </w:p>
        </w:tc>
        <w:tc>
          <w:tcPr>
            <w:tcW w:w="3288" w:type="dxa"/>
            <w:vMerge w:val="restart"/>
          </w:tcPr>
          <w:p w:rsidR="00907567" w:rsidRDefault="0090756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левосторонняя гемиколэктомия с резекцией печени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левосторонняя гемиколэктомия с резекцией легкого</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сигмовидной кишки с резекцией печени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сигмовидной кишки с резекцией легкого</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тотальная экзентерация малого таза</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задняя экзентерация малого таза</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расширенная, комбинированная брюшно-анальная резекция прямой кишки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прямой кишки с резекцией легкого</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расширенная, комбинированная брюшно-промежностная экстирпация прямой кишки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брюшно-промежностная экстирпация прямой кишки с формированием неосфинктера и толстокишечного резервуара</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tcPr>
          <w:p w:rsidR="00907567" w:rsidRDefault="00907567">
            <w:pPr>
              <w:pStyle w:val="ConsPlusNormal"/>
              <w:jc w:val="center"/>
            </w:pPr>
            <w:r>
              <w:t>C20</w:t>
            </w:r>
          </w:p>
        </w:tc>
        <w:tc>
          <w:tcPr>
            <w:tcW w:w="3288" w:type="dxa"/>
          </w:tcPr>
          <w:p w:rsidR="00907567" w:rsidRDefault="00907567">
            <w:pPr>
              <w:pStyle w:val="ConsPlusNormal"/>
            </w:pPr>
            <w:r>
              <w:t>локализованные опухоли средне- и нижнеампулярного отдела прямой кишки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val="restart"/>
          </w:tcPr>
          <w:p w:rsidR="00907567" w:rsidRDefault="00907567">
            <w:pPr>
              <w:pStyle w:val="ConsPlusNormal"/>
              <w:jc w:val="center"/>
            </w:pPr>
            <w:r>
              <w:t>C22, C23, C24, C78.7</w:t>
            </w:r>
          </w:p>
        </w:tc>
        <w:tc>
          <w:tcPr>
            <w:tcW w:w="3288" w:type="dxa"/>
            <w:vMerge w:val="restart"/>
          </w:tcPr>
          <w:p w:rsidR="00907567" w:rsidRDefault="00907567">
            <w:pPr>
              <w:pStyle w:val="ConsPlusNormal"/>
            </w:pPr>
            <w:r>
              <w:t>местнораспространенные первичные и метастатические опухоли печени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анатомическая резекция печени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правосторонняя гемигепатэктомия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левосторонняя гемигепатэктомия</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медианная резекция печени</w:t>
            </w:r>
          </w:p>
        </w:tc>
        <w:tc>
          <w:tcPr>
            <w:tcW w:w="1516" w:type="dxa"/>
            <w:vMerge/>
            <w:tcBorders>
              <w:bottom w:val="nil"/>
            </w:tcBorders>
          </w:tcPr>
          <w:p w:rsidR="00907567" w:rsidRDefault="00907567"/>
        </w:tc>
      </w:tr>
      <w:tr w:rsidR="00907567">
        <w:tc>
          <w:tcPr>
            <w:tcW w:w="868" w:type="dxa"/>
            <w:vMerge/>
            <w:tcBorders>
              <w:bottom w:val="nil"/>
            </w:tcBorders>
          </w:tcPr>
          <w:p w:rsidR="00907567" w:rsidRDefault="00907567"/>
        </w:tc>
        <w:tc>
          <w:tcPr>
            <w:tcW w:w="3964" w:type="dxa"/>
            <w:vMerge/>
            <w:tcBorders>
              <w:bottom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двухэтапная резекция печени</w:t>
            </w:r>
          </w:p>
        </w:tc>
        <w:tc>
          <w:tcPr>
            <w:tcW w:w="1516" w:type="dxa"/>
            <w:vMerge/>
            <w:tcBorders>
              <w:bottom w:val="nil"/>
            </w:tcBorders>
          </w:tcPr>
          <w:p w:rsidR="00907567" w:rsidRDefault="00907567"/>
        </w:tc>
      </w:tr>
      <w:tr w:rsidR="00907567">
        <w:tc>
          <w:tcPr>
            <w:tcW w:w="868" w:type="dxa"/>
            <w:vMerge w:val="restart"/>
            <w:tcBorders>
              <w:top w:val="nil"/>
            </w:tcBorders>
          </w:tcPr>
          <w:p w:rsidR="00907567" w:rsidRDefault="00907567">
            <w:pPr>
              <w:pStyle w:val="ConsPlusNormal"/>
            </w:pPr>
          </w:p>
        </w:tc>
        <w:tc>
          <w:tcPr>
            <w:tcW w:w="3964" w:type="dxa"/>
            <w:vMerge w:val="restart"/>
            <w:tcBorders>
              <w:top w:val="nil"/>
            </w:tcBorders>
          </w:tcPr>
          <w:p w:rsidR="00907567" w:rsidRDefault="00907567">
            <w:pPr>
              <w:pStyle w:val="ConsPlusNormal"/>
            </w:pPr>
          </w:p>
        </w:tc>
        <w:tc>
          <w:tcPr>
            <w:tcW w:w="1516" w:type="dxa"/>
            <w:vMerge w:val="restart"/>
          </w:tcPr>
          <w:p w:rsidR="00907567" w:rsidRDefault="00907567">
            <w:pPr>
              <w:pStyle w:val="ConsPlusNormal"/>
              <w:jc w:val="center"/>
            </w:pPr>
            <w:r>
              <w:t>C25</w:t>
            </w:r>
          </w:p>
        </w:tc>
        <w:tc>
          <w:tcPr>
            <w:tcW w:w="3288" w:type="dxa"/>
            <w:vMerge w:val="restart"/>
          </w:tcPr>
          <w:p w:rsidR="00907567" w:rsidRDefault="00907567">
            <w:pPr>
              <w:pStyle w:val="ConsPlusNormal"/>
            </w:pPr>
            <w:r>
              <w:t>резектабельные опухоли поджелудочной железы</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панкреатодуоденальная резекция</w:t>
            </w:r>
          </w:p>
        </w:tc>
        <w:tc>
          <w:tcPr>
            <w:tcW w:w="1516" w:type="dxa"/>
            <w:vMerge w:val="restart"/>
            <w:tcBorders>
              <w:top w:val="nil"/>
            </w:tcBorders>
          </w:tcPr>
          <w:p w:rsidR="00907567" w:rsidRDefault="00907567">
            <w:pPr>
              <w:pStyle w:val="ConsPlusNormal"/>
            </w:pPr>
          </w:p>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пилоруссберегающая панкреато-дуоденальная резекция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срединная резекция поджелудочной железы</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тотальная дуоденопанкреатэктомия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расширенно-комбинированная панкреатодуоденальная резекция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расширенно-комбинированная пилоруссберегающая панкреато-дуоденальная резекция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расширенно-комбинированная срединная резекция поджелудочной железы</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расширенно-комбинированная тотальная дуоденопанкреатэктомия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расширенно-комбинированная дистальная гемипанкреатэктомия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C33</w:t>
            </w:r>
          </w:p>
        </w:tc>
        <w:tc>
          <w:tcPr>
            <w:tcW w:w="3288" w:type="dxa"/>
            <w:vMerge w:val="restart"/>
          </w:tcPr>
          <w:p w:rsidR="00907567" w:rsidRDefault="00907567">
            <w:pPr>
              <w:pStyle w:val="ConsPlusNormal"/>
            </w:pPr>
            <w:r>
              <w:t>опухоль трахеи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расширенная, комбинированная циркулярная резекция трахеи с формированием межтрахеального</w:t>
            </w:r>
          </w:p>
          <w:p w:rsidR="00907567" w:rsidRDefault="00907567">
            <w:pPr>
              <w:pStyle w:val="ConsPlusNormal"/>
            </w:pPr>
            <w:r>
              <w:t>или трахеогортанного анастомозов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расширенная, комбинированная циркулярная резекция трахеи с </w:t>
            </w:r>
            <w:r>
              <w:lastRenderedPageBreak/>
              <w:t>формированием концевой трахеостомы</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C34</w:t>
            </w:r>
          </w:p>
        </w:tc>
        <w:tc>
          <w:tcPr>
            <w:tcW w:w="3288" w:type="dxa"/>
            <w:vMerge w:val="restart"/>
          </w:tcPr>
          <w:p w:rsidR="00907567" w:rsidRDefault="00907567">
            <w:pPr>
              <w:pStyle w:val="ConsPlusNormal"/>
            </w:pPr>
            <w:r>
              <w:t>опухоли легкого (I-III стадия)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изолированная (циркулярная) резекция бронха (формирование межбронхиального анастомоза)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расширенные лоб-, билобэктомии, пневмонэктомия, включая билатеральную медиастинальную лимфаденэктомию</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лоб-, билоб-, пневмонэктомия с медиастинальной лимфаденэктомией и интраоперационной фотодинамической терапией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tcPr>
          <w:p w:rsidR="00907567" w:rsidRDefault="00907567">
            <w:pPr>
              <w:pStyle w:val="ConsPlusNormal"/>
              <w:jc w:val="center"/>
            </w:pPr>
            <w:r>
              <w:t xml:space="preserve">C37, C08.1, </w:t>
            </w:r>
            <w:r>
              <w:lastRenderedPageBreak/>
              <w:t>C38.2, C38.3, C78.1</w:t>
            </w:r>
          </w:p>
        </w:tc>
        <w:tc>
          <w:tcPr>
            <w:tcW w:w="3288" w:type="dxa"/>
          </w:tcPr>
          <w:p w:rsidR="00907567" w:rsidRDefault="00907567">
            <w:pPr>
              <w:pStyle w:val="ConsPlusNormal"/>
            </w:pPr>
            <w:r>
              <w:lastRenderedPageBreak/>
              <w:t xml:space="preserve">опухоль вилочковой железы III </w:t>
            </w:r>
            <w:r>
              <w:lastRenderedPageBreak/>
              <w:t>стадии, опухоль переднего, заднего средостения, местнораспространенные формы, метастатическое поражение средостения</w:t>
            </w:r>
          </w:p>
        </w:tc>
        <w:tc>
          <w:tcPr>
            <w:tcW w:w="1984" w:type="dxa"/>
          </w:tcPr>
          <w:p w:rsidR="00907567" w:rsidRDefault="00907567">
            <w:pPr>
              <w:pStyle w:val="ConsPlusNormal"/>
            </w:pPr>
            <w:r>
              <w:lastRenderedPageBreak/>
              <w:t xml:space="preserve">хирургическое </w:t>
            </w:r>
            <w:r>
              <w:lastRenderedPageBreak/>
              <w:t>лечение</w:t>
            </w:r>
          </w:p>
        </w:tc>
        <w:tc>
          <w:tcPr>
            <w:tcW w:w="3855" w:type="dxa"/>
          </w:tcPr>
          <w:p w:rsidR="00907567" w:rsidRDefault="00907567">
            <w:pPr>
              <w:pStyle w:val="ConsPlusNormal"/>
            </w:pPr>
            <w:r>
              <w:lastRenderedPageBreak/>
              <w:t xml:space="preserve">удаление опухоли средостения с </w:t>
            </w:r>
            <w:r>
              <w:lastRenderedPageBreak/>
              <w:t>интраоперационной фотодинамической терапией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C38.4, C38.8, C45, C78.2</w:t>
            </w:r>
          </w:p>
        </w:tc>
        <w:tc>
          <w:tcPr>
            <w:tcW w:w="3288" w:type="dxa"/>
            <w:vMerge w:val="restart"/>
          </w:tcPr>
          <w:p w:rsidR="00907567" w:rsidRDefault="00907567">
            <w:pPr>
              <w:pStyle w:val="ConsPlusNormal"/>
            </w:pPr>
            <w:r>
              <w:t>опухоль плевры. Распространенное поражение плевры. Мезотелиома плевры. Метастатическое поражение плевры</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плевропневмонэктомия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тотальная плеврэктомия с гемиперикардэктомией, резекцией диафрагмы</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C39.8, C41.3, C49.3</w:t>
            </w:r>
          </w:p>
        </w:tc>
        <w:tc>
          <w:tcPr>
            <w:tcW w:w="3288" w:type="dxa"/>
            <w:vMerge w:val="restart"/>
          </w:tcPr>
          <w:p w:rsidR="00907567" w:rsidRDefault="00907567">
            <w:pPr>
              <w:pStyle w:val="ConsPlusNormal"/>
            </w:pPr>
            <w:r>
              <w:t>опухоли грудной стенки (мягких тканей, ребер, грудины, ключицы)</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грудной стенки с экзартикуляцией ребер, ключицы и пластикой обширного дефекта мягких</w:t>
            </w:r>
          </w:p>
          <w:p w:rsidR="00907567" w:rsidRDefault="00907567">
            <w:pPr>
              <w:pStyle w:val="ConsPlusNormal"/>
            </w:pPr>
            <w:r>
              <w:t>тканей, каркаса грудной стенки ауто-, алломатериалами, перемещенными, биоинженерными лоскутами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w:t>
            </w:r>
            <w:r>
              <w:lastRenderedPageBreak/>
              <w:t>вены, адвентиции аорты и др.)</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C40.0, C40.1, C40.2, C40.3, C40.8, C40.9, C41.2, C41.3, C41.4, C41.8, C41.9, C79.5, C43.5</w:t>
            </w:r>
          </w:p>
        </w:tc>
        <w:tc>
          <w:tcPr>
            <w:tcW w:w="3288" w:type="dxa"/>
            <w:vMerge w:val="restart"/>
          </w:tcPr>
          <w:p w:rsidR="00907567" w:rsidRDefault="0090756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резекция кости с микрохирургической реконструкцией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грудной стенки с микрохирургической реконструкцией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злокачественного новообразования кости с микрохирургической реконструкцией нерва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стабилизирующие операции на позвоночнике передним доступом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кости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лопатки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ребра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лопатки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ключицы</w:t>
            </w:r>
          </w:p>
          <w:p w:rsidR="00907567" w:rsidRDefault="00907567">
            <w:pPr>
              <w:pStyle w:val="ConsPlusNormal"/>
            </w:pPr>
            <w:r>
              <w:t>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костей таза комбинированная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ампутация межподвздошно-брюшная с пластикой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позвонка с эндопротезированием и фиксацией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лонной и седалищной костей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костей верхнего плечевого пояса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костей верхнего плечевого пояса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костей таза комбинированная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злокачественного новообразования кости с протезированием артерии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tcPr>
          <w:p w:rsidR="00907567" w:rsidRDefault="00907567">
            <w:pPr>
              <w:pStyle w:val="ConsPlusNormal"/>
            </w:pPr>
            <w:r>
              <w:t>местнораспространенные формы первичных и метастатических злокачественных опухолей длинных трубчатых костей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изолированная гипертермическая регионарная химиоперфузия конечностей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 xml:space="preserve">C43, C43.5, C43.6, C43.7, C43.8, C43.9, </w:t>
            </w:r>
            <w:r>
              <w:lastRenderedPageBreak/>
              <w:t>C44, C44.5, C44.6, C44.7, C44.8, C44.9</w:t>
            </w:r>
          </w:p>
        </w:tc>
        <w:tc>
          <w:tcPr>
            <w:tcW w:w="3288" w:type="dxa"/>
            <w:vMerge w:val="restart"/>
          </w:tcPr>
          <w:p w:rsidR="00907567" w:rsidRDefault="00907567">
            <w:pPr>
              <w:pStyle w:val="ConsPlusNormal"/>
            </w:pPr>
            <w:r>
              <w:lastRenderedPageBreak/>
              <w:t>злокачественные новообразования кожи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широкое иссечение меланомы кожи с пластикой дефекта кожно-мышечным лоскутом на сосудистой ножке</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tcPr>
          <w:p w:rsidR="00907567" w:rsidRDefault="00907567">
            <w:pPr>
              <w:pStyle w:val="ConsPlusNormal"/>
            </w:pPr>
            <w:r>
              <w:t>местнораспространенные формы первичных и метастатических меланом кожи конечностей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изолированная гипертермическая регионарная химиоперфузия конечностей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C48</w:t>
            </w:r>
          </w:p>
        </w:tc>
        <w:tc>
          <w:tcPr>
            <w:tcW w:w="3288" w:type="dxa"/>
            <w:vMerge w:val="restart"/>
          </w:tcPr>
          <w:p w:rsidR="00907567" w:rsidRDefault="0090756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первичных и рецидивных неорганных забрюшинных опухолей с ангиопластикой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первичных и рецидивных неорганных забрюшинных опухолей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tcPr>
          <w:p w:rsidR="00907567" w:rsidRDefault="00907567">
            <w:pPr>
              <w:pStyle w:val="ConsPlusNormal"/>
            </w:pPr>
            <w:r>
              <w:t>местнораспространенные формы первичных и метастатических опухолей брюшной стенки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C49.1, C49.2, C49.3, C49.5, C49.6, C47.1, C47.2, C47.3, C47.5, C43.5</w:t>
            </w:r>
          </w:p>
        </w:tc>
        <w:tc>
          <w:tcPr>
            <w:tcW w:w="3288" w:type="dxa"/>
          </w:tcPr>
          <w:p w:rsidR="00907567" w:rsidRDefault="0090756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иссечение новообразования мягких тканей с микрохирургической пластикой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tcPr>
          <w:p w:rsidR="00907567" w:rsidRDefault="00907567">
            <w:pPr>
              <w:pStyle w:val="ConsPlusNormal"/>
            </w:pPr>
            <w:r>
              <w:t xml:space="preserve">местнораспространенные формы первичных и метастатических </w:t>
            </w:r>
            <w:r>
              <w:lastRenderedPageBreak/>
              <w:t>сарком мягких тканей конечностей</w:t>
            </w:r>
          </w:p>
        </w:tc>
        <w:tc>
          <w:tcPr>
            <w:tcW w:w="1984" w:type="dxa"/>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 xml:space="preserve">изолированная гипертермическая регионарная химиоперфузия </w:t>
            </w:r>
            <w:r>
              <w:lastRenderedPageBreak/>
              <w:t>конечностей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C50, C50.1, C50.2, C50.3, C50.4, C50.5, C50.6, C50.8, C50.9</w:t>
            </w:r>
          </w:p>
        </w:tc>
        <w:tc>
          <w:tcPr>
            <w:tcW w:w="3288" w:type="dxa"/>
            <w:vMerge w:val="restart"/>
          </w:tcPr>
          <w:p w:rsidR="00907567" w:rsidRDefault="00907567">
            <w:pPr>
              <w:pStyle w:val="ConsPlusNormal"/>
            </w:pPr>
            <w:r>
              <w:t>злокачественные новообразования молочной железы (0-IV стадия)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подкожная радикальная мастэктомия с одномоментной пластикой эндопротезом и сетчатым имплантатом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C51</w:t>
            </w:r>
          </w:p>
        </w:tc>
        <w:tc>
          <w:tcPr>
            <w:tcW w:w="3288" w:type="dxa"/>
            <w:vMerge w:val="restart"/>
          </w:tcPr>
          <w:p w:rsidR="00907567" w:rsidRDefault="00907567">
            <w:pPr>
              <w:pStyle w:val="ConsPlusNormal"/>
            </w:pPr>
            <w:r>
              <w:t>злокачественные новообразования вульвы (I-III стадия)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расширенная вульвэктомия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вульвэктомия с двусторонней </w:t>
            </w:r>
            <w:r>
              <w:lastRenderedPageBreak/>
              <w:t>расширенной подвздошно-паховой лимфаденэктомией и интраоперационной фотодинамической терапией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вульвэктомия с определением сторожевых лимфоузлов и расширенной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вульвэктомия с двусторонней подвздошно-паховой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C52</w:t>
            </w:r>
          </w:p>
        </w:tc>
        <w:tc>
          <w:tcPr>
            <w:tcW w:w="3288" w:type="dxa"/>
            <w:vMerge w:val="restart"/>
          </w:tcPr>
          <w:p w:rsidR="00907567" w:rsidRDefault="00907567">
            <w:pPr>
              <w:pStyle w:val="ConsPlusNormal"/>
            </w:pPr>
            <w:r>
              <w:t>злокачественные новообразования влагалища (II-III стадия)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опухоли влагалища с реконструктивно-пластическим компонентом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опухоли влагалища с резекцией смежных органов, пахово-бедренной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C53</w:t>
            </w:r>
          </w:p>
        </w:tc>
        <w:tc>
          <w:tcPr>
            <w:tcW w:w="3288" w:type="dxa"/>
            <w:vMerge w:val="restart"/>
          </w:tcPr>
          <w:p w:rsidR="00907567" w:rsidRDefault="00907567">
            <w:pPr>
              <w:pStyle w:val="ConsPlusNormal"/>
            </w:pPr>
            <w:r>
              <w:t>злокачественные новообразования шейки матки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радикальная абдоминальная трахелэктомия</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радикальная влагалищная трахелэктомия с видеоэндоскопической тазовой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расширенная экстирпация матки с парааортальной лимфаденэктомией, резекцией смежных органов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нервосберегающая расширенная экстирпация матки с придатками и </w:t>
            </w:r>
            <w:r>
              <w:lastRenderedPageBreak/>
              <w:t>тазовой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нервосберегающая расширенная экстирпация матки с транспозицией яичников и тазовой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расширенная экстирпация матки с придатками после предоперационной лучевой терапии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C54</w:t>
            </w:r>
          </w:p>
        </w:tc>
        <w:tc>
          <w:tcPr>
            <w:tcW w:w="3288" w:type="dxa"/>
            <w:vMerge w:val="restart"/>
          </w:tcPr>
          <w:p w:rsidR="00907567" w:rsidRDefault="0090756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расширенная экстирпация матки с парааортальной лимфаденэктомией и субтотальной резекцией большого сальника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нервосберегающая экстирпация матки с придатками, с верхней третью влагалища и тазовой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матки с транспозицией яичников и тазовой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tcPr>
          <w:p w:rsidR="00907567" w:rsidRDefault="00907567">
            <w:pPr>
              <w:pStyle w:val="ConsPlusNormal"/>
              <w:jc w:val="center"/>
            </w:pPr>
            <w:r>
              <w:t>C56</w:t>
            </w:r>
          </w:p>
        </w:tc>
        <w:tc>
          <w:tcPr>
            <w:tcW w:w="3288" w:type="dxa"/>
          </w:tcPr>
          <w:p w:rsidR="00907567" w:rsidRDefault="00907567">
            <w:pPr>
              <w:pStyle w:val="ConsPlusNormal"/>
            </w:pPr>
            <w:r>
              <w:t>злокачественные новообразования яичников (I-IV стадия). Рецидивы злокачественных новообразований яичников</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tcPr>
          <w:p w:rsidR="00907567" w:rsidRDefault="00907567">
            <w:pPr>
              <w:pStyle w:val="ConsPlusNormal"/>
              <w:jc w:val="center"/>
            </w:pPr>
            <w:r>
              <w:t>C53, C54, C56, C57.8</w:t>
            </w:r>
          </w:p>
        </w:tc>
        <w:tc>
          <w:tcPr>
            <w:tcW w:w="3288" w:type="dxa"/>
          </w:tcPr>
          <w:p w:rsidR="00907567" w:rsidRDefault="00907567">
            <w:pPr>
              <w:pStyle w:val="ConsPlusNormal"/>
            </w:pPr>
            <w:r>
              <w:t>рецидивы злокачественных новообразований тела матки, шейки матки и яичников</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тазовые эвисцерации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tcPr>
          <w:p w:rsidR="00907567" w:rsidRDefault="00907567">
            <w:pPr>
              <w:pStyle w:val="ConsPlusNormal"/>
              <w:jc w:val="center"/>
            </w:pPr>
            <w:r>
              <w:t>C60</w:t>
            </w:r>
          </w:p>
        </w:tc>
        <w:tc>
          <w:tcPr>
            <w:tcW w:w="3288" w:type="dxa"/>
          </w:tcPr>
          <w:p w:rsidR="00907567" w:rsidRDefault="00907567">
            <w:pPr>
              <w:pStyle w:val="ConsPlusNormal"/>
            </w:pPr>
            <w:r>
              <w:t>злокачественные новообразования полового члена (I-IV стадия)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резекция полового члена с пластикой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C61</w:t>
            </w:r>
          </w:p>
        </w:tc>
        <w:tc>
          <w:tcPr>
            <w:tcW w:w="3288" w:type="dxa"/>
          </w:tcPr>
          <w:p w:rsidR="00907567" w:rsidRDefault="0090756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84" w:type="dxa"/>
            <w:vMerge w:val="restart"/>
          </w:tcPr>
          <w:p w:rsidR="00907567" w:rsidRDefault="00907567">
            <w:pPr>
              <w:pStyle w:val="ConsPlusNormal"/>
            </w:pPr>
            <w:r>
              <w:t>хирургическое лечение</w:t>
            </w:r>
          </w:p>
        </w:tc>
        <w:tc>
          <w:tcPr>
            <w:tcW w:w="3855" w:type="dxa"/>
            <w:vMerge w:val="restart"/>
          </w:tcPr>
          <w:p w:rsidR="00907567" w:rsidRDefault="00907567">
            <w:pPr>
              <w:pStyle w:val="ConsPlusNormal"/>
            </w:pPr>
            <w:r>
              <w:t>радикальная простатэктомия промежностным доступом</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tcPr>
          <w:p w:rsidR="00907567" w:rsidRDefault="00907567">
            <w:pPr>
              <w:pStyle w:val="ConsPlusNormal"/>
            </w:pPr>
            <w:r>
              <w:t>злокачественные новообразования предстательной железы II стадии (T1b-T2cNxMo)</w:t>
            </w:r>
          </w:p>
        </w:tc>
        <w:tc>
          <w:tcPr>
            <w:tcW w:w="1984" w:type="dxa"/>
            <w:vMerge/>
          </w:tcPr>
          <w:p w:rsidR="00907567" w:rsidRDefault="00907567"/>
        </w:tc>
        <w:tc>
          <w:tcPr>
            <w:tcW w:w="3855" w:type="dxa"/>
            <w:vMerge/>
          </w:tcPr>
          <w:p w:rsidR="00907567" w:rsidRDefault="00907567"/>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tcPr>
          <w:p w:rsidR="00907567" w:rsidRDefault="00907567">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984" w:type="dxa"/>
            <w:vMerge/>
          </w:tcPr>
          <w:p w:rsidR="00907567" w:rsidRDefault="00907567"/>
        </w:tc>
        <w:tc>
          <w:tcPr>
            <w:tcW w:w="3855" w:type="dxa"/>
            <w:vMerge/>
          </w:tcPr>
          <w:p w:rsidR="00907567" w:rsidRDefault="00907567"/>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tcPr>
          <w:p w:rsidR="00907567" w:rsidRDefault="00907567">
            <w:pPr>
              <w:pStyle w:val="ConsPlusNormal"/>
            </w:pPr>
            <w:r>
              <w:t>локализованные злокачественные новообразования предстательной железы (I-II стадия (T1-2cN0M0)</w:t>
            </w:r>
          </w:p>
        </w:tc>
        <w:tc>
          <w:tcPr>
            <w:tcW w:w="1984" w:type="dxa"/>
            <w:vMerge/>
          </w:tcPr>
          <w:p w:rsidR="00907567" w:rsidRDefault="00907567"/>
        </w:tc>
        <w:tc>
          <w:tcPr>
            <w:tcW w:w="3855" w:type="dxa"/>
            <w:vMerge/>
          </w:tcPr>
          <w:p w:rsidR="00907567" w:rsidRDefault="00907567"/>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C64</w:t>
            </w:r>
          </w:p>
        </w:tc>
        <w:tc>
          <w:tcPr>
            <w:tcW w:w="3288" w:type="dxa"/>
          </w:tcPr>
          <w:p w:rsidR="00907567" w:rsidRDefault="00907567">
            <w:pPr>
              <w:pStyle w:val="ConsPlusNormal"/>
            </w:pPr>
            <w:r>
              <w:t xml:space="preserve">злокачественные новообразования единственной </w:t>
            </w:r>
            <w:r>
              <w:lastRenderedPageBreak/>
              <w:t>почки с инвазией в лоханку почки</w:t>
            </w:r>
          </w:p>
        </w:tc>
        <w:tc>
          <w:tcPr>
            <w:tcW w:w="1984" w:type="dxa"/>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резекция почечной лоханки с пиелопластикой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val="restart"/>
          </w:tcPr>
          <w:p w:rsidR="00907567" w:rsidRDefault="00907567">
            <w:pPr>
              <w:pStyle w:val="ConsPlusNormal"/>
            </w:pPr>
            <w:r>
              <w:t>злокачественные новообразования почки (III-IV стадия)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радикальная нефрэктомия с расширенной забрюшинной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радикальная нефрэктомия с резекцией соседних органов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val="restart"/>
          </w:tcPr>
          <w:p w:rsidR="00907567" w:rsidRDefault="00907567">
            <w:pPr>
              <w:pStyle w:val="ConsPlusNormal"/>
            </w:pPr>
            <w:r>
              <w:t>злокачественные новообразования почки (I-III стадия (T1a-T3aNxMo)</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рецидивной опухоли почки с расширенной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рецидивной опухоли почки с резекцией соседних органов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C67</w:t>
            </w:r>
          </w:p>
        </w:tc>
        <w:tc>
          <w:tcPr>
            <w:tcW w:w="3288" w:type="dxa"/>
            <w:vMerge w:val="restart"/>
          </w:tcPr>
          <w:p w:rsidR="00907567" w:rsidRDefault="00907567">
            <w:pPr>
              <w:pStyle w:val="ConsPlusNormal"/>
            </w:pPr>
            <w:r>
              <w:t>злокачественные новообразования мочевого пузыря (I-IV стадия)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цистпростатвезикулэктомия с пластикой мочевого резервуара сегментом тонкой кишки</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передняя экзентерация таза</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val="restart"/>
          </w:tcPr>
          <w:p w:rsidR="00907567" w:rsidRDefault="00907567">
            <w:pPr>
              <w:pStyle w:val="ConsPlusNormal"/>
              <w:jc w:val="center"/>
            </w:pPr>
            <w:r>
              <w:t>C74</w:t>
            </w:r>
          </w:p>
        </w:tc>
        <w:tc>
          <w:tcPr>
            <w:tcW w:w="3288" w:type="dxa"/>
            <w:vMerge w:val="restart"/>
          </w:tcPr>
          <w:p w:rsidR="00907567" w:rsidRDefault="00907567">
            <w:pPr>
              <w:pStyle w:val="ConsPlusNormal"/>
            </w:pPr>
            <w:r>
              <w:t>злокачественные новообразования надпочечника (I-III стадия (T1a-T3aNxMo)</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лапароскопическое удаление рецидивной опухоли надпочечника с расширенной лимфаденэктомией</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рецидивной опухоли надпочечника с резекцией соседних органов</w:t>
            </w:r>
          </w:p>
        </w:tc>
        <w:tc>
          <w:tcPr>
            <w:tcW w:w="1516" w:type="dxa"/>
            <w:vMerge/>
            <w:tcBorders>
              <w:top w:val="nil"/>
            </w:tcBorders>
          </w:tcPr>
          <w:p w:rsidR="00907567" w:rsidRDefault="00907567"/>
        </w:tc>
      </w:tr>
      <w:tr w:rsidR="00907567">
        <w:tc>
          <w:tcPr>
            <w:tcW w:w="868" w:type="dxa"/>
            <w:vMerge/>
            <w:tcBorders>
              <w:top w:val="nil"/>
            </w:tcBorders>
          </w:tcPr>
          <w:p w:rsidR="00907567" w:rsidRDefault="00907567"/>
        </w:tc>
        <w:tc>
          <w:tcPr>
            <w:tcW w:w="3964" w:type="dxa"/>
            <w:vMerge/>
            <w:tcBorders>
              <w:top w:val="nil"/>
            </w:tcBorders>
          </w:tcPr>
          <w:p w:rsidR="00907567" w:rsidRDefault="00907567"/>
        </w:tc>
        <w:tc>
          <w:tcPr>
            <w:tcW w:w="1516" w:type="dxa"/>
            <w:vMerge/>
          </w:tcPr>
          <w:p w:rsidR="00907567" w:rsidRDefault="00907567"/>
        </w:tc>
        <w:tc>
          <w:tcPr>
            <w:tcW w:w="3288" w:type="dxa"/>
          </w:tcPr>
          <w:p w:rsidR="00907567" w:rsidRDefault="00907567">
            <w:pPr>
              <w:pStyle w:val="ConsPlusNormal"/>
            </w:pPr>
            <w:r>
              <w:t>злокачественные новообразования надпочечника (III-IV стадия)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лапароскопическая расширенная адреналэктомия или адреналэктомия с резекцией соседних органов</w:t>
            </w:r>
          </w:p>
        </w:tc>
        <w:tc>
          <w:tcPr>
            <w:tcW w:w="1516" w:type="dxa"/>
            <w:vMerge/>
            <w:tcBorders>
              <w:top w:val="nil"/>
            </w:tcBorders>
          </w:tcPr>
          <w:p w:rsidR="00907567" w:rsidRDefault="00907567"/>
        </w:tc>
      </w:tr>
      <w:tr w:rsidR="00907567">
        <w:tc>
          <w:tcPr>
            <w:tcW w:w="868" w:type="dxa"/>
            <w:vMerge w:val="restart"/>
          </w:tcPr>
          <w:p w:rsidR="00907567" w:rsidRDefault="00907567">
            <w:pPr>
              <w:pStyle w:val="ConsPlusNormal"/>
              <w:jc w:val="center"/>
            </w:pPr>
            <w:r>
              <w:t>19</w:t>
            </w:r>
          </w:p>
        </w:tc>
        <w:tc>
          <w:tcPr>
            <w:tcW w:w="3964" w:type="dxa"/>
            <w:vMerge w:val="restart"/>
          </w:tcPr>
          <w:p w:rsidR="00907567" w:rsidRDefault="00907567">
            <w:pPr>
              <w:pStyle w:val="ConsPlusNormal"/>
            </w:pPr>
            <w:r>
              <w:t xml:space="preserve">Комбинированное лечение злокачественных новообразований, </w:t>
            </w:r>
            <w:r>
              <w:lastRenderedPageBreak/>
              <w:t>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516" w:type="dxa"/>
          </w:tcPr>
          <w:p w:rsidR="00907567" w:rsidRDefault="00907567">
            <w:pPr>
              <w:pStyle w:val="ConsPlusNormal"/>
              <w:jc w:val="center"/>
            </w:pPr>
            <w:r>
              <w:lastRenderedPageBreak/>
              <w:t xml:space="preserve">C00, C01, C02, C03, C04, C05, </w:t>
            </w:r>
            <w:r>
              <w:lastRenderedPageBreak/>
              <w:t>C06, C07, C08, C09, C10, C11, C12, C13, C14, C15.0, C30, C31, C32, C33, C43, C44, C49.0, C69, C73</w:t>
            </w:r>
          </w:p>
        </w:tc>
        <w:tc>
          <w:tcPr>
            <w:tcW w:w="3288" w:type="dxa"/>
          </w:tcPr>
          <w:p w:rsidR="00907567" w:rsidRDefault="00907567">
            <w:pPr>
              <w:pStyle w:val="ConsPlusNormal"/>
            </w:pPr>
            <w:r>
              <w:lastRenderedPageBreak/>
              <w:t xml:space="preserve">злокачественные новообразования головы и шеи </w:t>
            </w:r>
            <w:r>
              <w:lastRenderedPageBreak/>
              <w:t>(III-IV стадия), рецидив</w:t>
            </w:r>
          </w:p>
        </w:tc>
        <w:tc>
          <w:tcPr>
            <w:tcW w:w="1984" w:type="dxa"/>
          </w:tcPr>
          <w:p w:rsidR="00907567" w:rsidRDefault="00907567">
            <w:pPr>
              <w:pStyle w:val="ConsPlusNormal"/>
            </w:pPr>
            <w:r>
              <w:lastRenderedPageBreak/>
              <w:t>комбинированное лечение</w:t>
            </w:r>
          </w:p>
        </w:tc>
        <w:tc>
          <w:tcPr>
            <w:tcW w:w="3855" w:type="dxa"/>
          </w:tcPr>
          <w:p w:rsidR="00907567" w:rsidRDefault="00907567">
            <w:pPr>
              <w:pStyle w:val="ConsPlusNormal"/>
            </w:pPr>
            <w:r>
              <w:t xml:space="preserve">внутриартериальная или системная предоперационная полихимиотерапия </w:t>
            </w:r>
            <w:r>
              <w:lastRenderedPageBreak/>
              <w:t>с последующей операцией в течение одной госпитализации</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C16</w:t>
            </w:r>
          </w:p>
        </w:tc>
        <w:tc>
          <w:tcPr>
            <w:tcW w:w="3288" w:type="dxa"/>
          </w:tcPr>
          <w:p w:rsidR="00907567" w:rsidRDefault="00907567">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хирургическое лечение с последующим курсом химиотерапии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C18, C19, C20</w:t>
            </w:r>
          </w:p>
        </w:tc>
        <w:tc>
          <w:tcPr>
            <w:tcW w:w="3288" w:type="dxa"/>
          </w:tcPr>
          <w:p w:rsidR="00907567" w:rsidRDefault="00907567">
            <w:pPr>
              <w:pStyle w:val="ConsPlusNormal"/>
            </w:pPr>
            <w:r>
              <w:t>местнораспространенные колоректальные злокачественные новообразования (T1-2N1M0, T3-4N1M0, T1-4N2M0)</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хирургическое лечение с последующим курсом химиотерапии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val="restart"/>
          </w:tcPr>
          <w:p w:rsidR="00907567" w:rsidRDefault="0090756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84" w:type="dxa"/>
            <w:vMerge w:val="restart"/>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хирургическое лечение с последующим курсом химиотерапии с применением таргетных </w:t>
            </w:r>
            <w:r>
              <w:lastRenderedPageBreak/>
              <w:t>лекарственных препаратов после проведения генетических исследований (определение мутаций)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C34</w:t>
            </w:r>
          </w:p>
        </w:tc>
        <w:tc>
          <w:tcPr>
            <w:tcW w:w="3288" w:type="dxa"/>
          </w:tcPr>
          <w:p w:rsidR="00907567" w:rsidRDefault="00907567">
            <w:pPr>
              <w:pStyle w:val="ConsPlusNormal"/>
            </w:pPr>
            <w:r>
              <w:t>местнораспространенные злокачественные новообразования легкого (T3N1M0, T1-3N2M0, T4N0-2M0, T1-4N3M0)</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C40, C41.2, C41.3, C41.4, C41.8, C41.9</w:t>
            </w:r>
          </w:p>
        </w:tc>
        <w:tc>
          <w:tcPr>
            <w:tcW w:w="3288" w:type="dxa"/>
            <w:vMerge w:val="restart"/>
          </w:tcPr>
          <w:p w:rsidR="00907567" w:rsidRDefault="00907567">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984" w:type="dxa"/>
            <w:vMerge w:val="restart"/>
          </w:tcPr>
          <w:p w:rsidR="00907567" w:rsidRDefault="00907567">
            <w:pPr>
              <w:pStyle w:val="ConsPlusNormal"/>
            </w:pPr>
            <w:r>
              <w:t>комбинированное лечение</w:t>
            </w:r>
          </w:p>
        </w:tc>
        <w:tc>
          <w:tcPr>
            <w:tcW w:w="3855" w:type="dxa"/>
          </w:tcPr>
          <w:p w:rsidR="00907567" w:rsidRDefault="00907567">
            <w:pPr>
              <w:pStyle w:val="ConsPlusNormal"/>
            </w:pPr>
            <w:r>
              <w:t>внутриартериальная химиотерапия с последующим хирургическим вмешательством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C48</w:t>
            </w:r>
          </w:p>
        </w:tc>
        <w:tc>
          <w:tcPr>
            <w:tcW w:w="3288" w:type="dxa"/>
          </w:tcPr>
          <w:p w:rsidR="00907567" w:rsidRDefault="0090756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местнораспространенные формы опухолей брюшной стенки</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C50</w:t>
            </w:r>
          </w:p>
        </w:tc>
        <w:tc>
          <w:tcPr>
            <w:tcW w:w="3288" w:type="dxa"/>
          </w:tcPr>
          <w:p w:rsidR="00907567" w:rsidRDefault="00907567">
            <w:pPr>
              <w:pStyle w:val="ConsPlusNormal"/>
            </w:pPr>
            <w:r>
              <w:t xml:space="preserve">первичные злокачественные новообразования молочной </w:t>
            </w:r>
            <w:r>
              <w:lastRenderedPageBreak/>
              <w:t>железы (T1-3N0-1M0)</w:t>
            </w:r>
          </w:p>
        </w:tc>
        <w:tc>
          <w:tcPr>
            <w:tcW w:w="1984" w:type="dxa"/>
          </w:tcPr>
          <w:p w:rsidR="00907567" w:rsidRDefault="00907567">
            <w:pPr>
              <w:pStyle w:val="ConsPlusNormal"/>
            </w:pPr>
            <w:r>
              <w:lastRenderedPageBreak/>
              <w:t>комбинированное лечение</w:t>
            </w:r>
          </w:p>
        </w:tc>
        <w:tc>
          <w:tcPr>
            <w:tcW w:w="3855" w:type="dxa"/>
          </w:tcPr>
          <w:p w:rsidR="00907567" w:rsidRDefault="00907567">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первичные злокачественные новообразования молочной железы (T1N2-3M0; T2-3N1-3M0)</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C53</w:t>
            </w:r>
          </w:p>
        </w:tc>
        <w:tc>
          <w:tcPr>
            <w:tcW w:w="3288" w:type="dxa"/>
          </w:tcPr>
          <w:p w:rsidR="00907567" w:rsidRDefault="00907567">
            <w:pPr>
              <w:pStyle w:val="ConsPlusNormal"/>
            </w:pPr>
            <w:r>
              <w:t>местнораспространенные формы злокачественных новообразований шейки матки</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C54</w:t>
            </w:r>
          </w:p>
        </w:tc>
        <w:tc>
          <w:tcPr>
            <w:tcW w:w="3288" w:type="dxa"/>
          </w:tcPr>
          <w:p w:rsidR="00907567" w:rsidRDefault="00907567">
            <w:pPr>
              <w:pStyle w:val="ConsPlusNormal"/>
            </w:pPr>
            <w:r>
              <w:t>злокачественные новообразования эндометрия (II-III стадия)</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C56</w:t>
            </w:r>
          </w:p>
        </w:tc>
        <w:tc>
          <w:tcPr>
            <w:tcW w:w="3288" w:type="dxa"/>
          </w:tcPr>
          <w:p w:rsidR="00907567" w:rsidRDefault="00907567">
            <w:pPr>
              <w:pStyle w:val="ConsPlusNormal"/>
            </w:pPr>
            <w:r>
              <w:t>злокачественные новообразования яичников (I-IV стадия)</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рецидивы злокачественных новообразований яичников</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C62</w:t>
            </w:r>
          </w:p>
        </w:tc>
        <w:tc>
          <w:tcPr>
            <w:tcW w:w="3288" w:type="dxa"/>
          </w:tcPr>
          <w:p w:rsidR="00907567" w:rsidRDefault="00907567">
            <w:pPr>
              <w:pStyle w:val="ConsPlusNormal"/>
            </w:pPr>
            <w:r>
              <w:t>местнораспространенные, метастатические и рецидивные злокачественные новообразования яичка</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злокачественные новообразования яичка (I-III стадия (T1-4N1-3M0-1)</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C64</w:t>
            </w:r>
          </w:p>
        </w:tc>
        <w:tc>
          <w:tcPr>
            <w:tcW w:w="3288" w:type="dxa"/>
          </w:tcPr>
          <w:p w:rsidR="00907567" w:rsidRDefault="00907567">
            <w:pPr>
              <w:pStyle w:val="ConsPlusNormal"/>
            </w:pPr>
            <w:r>
              <w:t>злокачественные новообразования почки IV стадии (T3b-3c4,N0-1M1)</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C65, C66, C67</w:t>
            </w:r>
          </w:p>
        </w:tc>
        <w:tc>
          <w:tcPr>
            <w:tcW w:w="3288" w:type="dxa"/>
          </w:tcPr>
          <w:p w:rsidR="00907567" w:rsidRDefault="0090756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местнораспространенные уротелиальные злокачественные новообразования (T1-4N1-3M0)</w:t>
            </w:r>
          </w:p>
        </w:tc>
        <w:tc>
          <w:tcPr>
            <w:tcW w:w="1984" w:type="dxa"/>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C00, C01, C02, C03, C04, C05, C09, C10, C11, C30, C31, C41.0, C41.1, C49.0, C69.2, C69.4, C69.6</w:t>
            </w:r>
          </w:p>
        </w:tc>
        <w:tc>
          <w:tcPr>
            <w:tcW w:w="3288" w:type="dxa"/>
            <w:vMerge w:val="restart"/>
          </w:tcPr>
          <w:p w:rsidR="00907567" w:rsidRDefault="0090756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84" w:type="dxa"/>
            <w:vMerge w:val="restart"/>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w:t>
            </w:r>
          </w:p>
          <w:p w:rsidR="00907567" w:rsidRDefault="00907567">
            <w:pPr>
              <w:pStyle w:val="ConsPlusNormal"/>
            </w:pPr>
            <w:r>
              <w:t>реакций с применением сопроводительной терапии, требующей постоянного мониторирования в стационарных условиях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C71</w:t>
            </w:r>
          </w:p>
        </w:tc>
        <w:tc>
          <w:tcPr>
            <w:tcW w:w="3288" w:type="dxa"/>
            <w:vMerge w:val="restart"/>
          </w:tcPr>
          <w:p w:rsidR="00907567" w:rsidRDefault="00907567">
            <w:pPr>
              <w:pStyle w:val="ConsPlusNormal"/>
            </w:pPr>
            <w:r>
              <w:t>опухоли центральной нервной системы у детей</w:t>
            </w:r>
          </w:p>
        </w:tc>
        <w:tc>
          <w:tcPr>
            <w:tcW w:w="1984" w:type="dxa"/>
            <w:vMerge w:val="restart"/>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C22, C34, C38, C48.0, C52, C53.9, C56, C61, C62, C64, C67.8, C74</w:t>
            </w:r>
          </w:p>
        </w:tc>
        <w:tc>
          <w:tcPr>
            <w:tcW w:w="3288" w:type="dxa"/>
            <w:vMerge w:val="restart"/>
          </w:tcPr>
          <w:p w:rsidR="00907567" w:rsidRDefault="00907567">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84" w:type="dxa"/>
            <w:vMerge w:val="restart"/>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C40, C41, C49</w:t>
            </w:r>
          </w:p>
        </w:tc>
        <w:tc>
          <w:tcPr>
            <w:tcW w:w="3288" w:type="dxa"/>
            <w:vMerge w:val="restart"/>
          </w:tcPr>
          <w:p w:rsidR="00907567" w:rsidRDefault="0090756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84" w:type="dxa"/>
            <w:vMerge w:val="restart"/>
          </w:tcPr>
          <w:p w:rsidR="00907567" w:rsidRDefault="00907567">
            <w:pPr>
              <w:pStyle w:val="ConsPlusNormal"/>
            </w:pPr>
            <w:r>
              <w:t>комбинированное лечение</w:t>
            </w:r>
          </w:p>
        </w:tc>
        <w:tc>
          <w:tcPr>
            <w:tcW w:w="3855" w:type="dxa"/>
          </w:tcPr>
          <w:p w:rsidR="00907567" w:rsidRDefault="00907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16" w:type="dxa"/>
            <w:vMerge/>
          </w:tcPr>
          <w:p w:rsidR="00907567" w:rsidRDefault="00907567"/>
        </w:tc>
      </w:tr>
      <w:tr w:rsidR="00907567">
        <w:tc>
          <w:tcPr>
            <w:tcW w:w="868" w:type="dxa"/>
            <w:vMerge w:val="restart"/>
          </w:tcPr>
          <w:p w:rsidR="00907567" w:rsidRDefault="00907567">
            <w:pPr>
              <w:pStyle w:val="ConsPlusNormal"/>
              <w:jc w:val="center"/>
            </w:pPr>
            <w:r>
              <w:lastRenderedPageBreak/>
              <w:t>20</w:t>
            </w:r>
          </w:p>
        </w:tc>
        <w:tc>
          <w:tcPr>
            <w:tcW w:w="3964" w:type="dxa"/>
            <w:vMerge w:val="restart"/>
          </w:tcPr>
          <w:p w:rsidR="00907567" w:rsidRDefault="00907567">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516" w:type="dxa"/>
            <w:vMerge w:val="restart"/>
          </w:tcPr>
          <w:p w:rsidR="00907567" w:rsidRDefault="00907567">
            <w:pPr>
              <w:pStyle w:val="ConsPlusNormal"/>
              <w:jc w:val="center"/>
            </w:pPr>
            <w:r>
              <w:t>C81-C90, C91.1-C91.9, C92.1, C93.1, D45, C95.1</w:t>
            </w:r>
          </w:p>
        </w:tc>
        <w:tc>
          <w:tcPr>
            <w:tcW w:w="3288" w:type="dxa"/>
            <w:vMerge w:val="restart"/>
          </w:tcPr>
          <w:p w:rsidR="00907567" w:rsidRDefault="00907567">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84" w:type="dxa"/>
            <w:vMerge w:val="restart"/>
          </w:tcPr>
          <w:p w:rsidR="00907567" w:rsidRDefault="00907567">
            <w:pPr>
              <w:pStyle w:val="ConsPlusNormal"/>
            </w:pPr>
            <w:r>
              <w:t>терапевтическое лечение</w:t>
            </w:r>
          </w:p>
        </w:tc>
        <w:tc>
          <w:tcPr>
            <w:tcW w:w="3855" w:type="dxa"/>
          </w:tcPr>
          <w:p w:rsidR="00907567" w:rsidRDefault="0090756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16" w:type="dxa"/>
            <w:vMerge/>
          </w:tcPr>
          <w:p w:rsidR="00907567" w:rsidRDefault="00907567"/>
        </w:tc>
      </w:tr>
      <w:tr w:rsidR="00907567">
        <w:tc>
          <w:tcPr>
            <w:tcW w:w="868" w:type="dxa"/>
            <w:vMerge w:val="restart"/>
          </w:tcPr>
          <w:p w:rsidR="00907567" w:rsidRDefault="00907567">
            <w:pPr>
              <w:pStyle w:val="ConsPlusNormal"/>
              <w:jc w:val="center"/>
            </w:pPr>
            <w:r>
              <w:t>21</w:t>
            </w:r>
          </w:p>
        </w:tc>
        <w:tc>
          <w:tcPr>
            <w:tcW w:w="3964" w:type="dxa"/>
            <w:vMerge w:val="restart"/>
          </w:tcPr>
          <w:p w:rsidR="00907567" w:rsidRDefault="00907567">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516" w:type="dxa"/>
          </w:tcPr>
          <w:p w:rsidR="00907567" w:rsidRDefault="00907567">
            <w:pPr>
              <w:pStyle w:val="ConsPlusNormal"/>
              <w:jc w:val="center"/>
            </w:pPr>
            <w:r>
              <w:t>C00-C14, C15-C17, C18-C22, C23-C25, C30, C31, C32, C33, C34, C37, C39, C40, C41, C44, C48, C49, C50, C51, C55, C60, C61, C64, C67, C68, C73, C74, C77,0, C77.1, C77.2, C77.5</w:t>
            </w:r>
          </w:p>
        </w:tc>
        <w:tc>
          <w:tcPr>
            <w:tcW w:w="3288" w:type="dxa"/>
          </w:tcPr>
          <w:p w:rsidR="00907567" w:rsidRDefault="0090756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w:t>
            </w:r>
            <w:r>
              <w:lastRenderedPageBreak/>
              <w:t>железы, костей и суставных хрящей, кожи, мягких тканей (T1-4N любая M0), локализованные и местнораспространенные формы</w:t>
            </w:r>
          </w:p>
        </w:tc>
        <w:tc>
          <w:tcPr>
            <w:tcW w:w="1984" w:type="dxa"/>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интраоперационная лучевая терапия. Внутритканевая, аппликационная лучевая терапия. 3D-4D-планирование. Внутриполостная лучевая терапия. Рентгенологический и (или) ультразвуковой контроль установки эндостата</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C51, C52, C53, C54, C55</w:t>
            </w:r>
          </w:p>
        </w:tc>
        <w:tc>
          <w:tcPr>
            <w:tcW w:w="3288" w:type="dxa"/>
            <w:vMerge w:val="restart"/>
          </w:tcPr>
          <w:p w:rsidR="00907567" w:rsidRDefault="00907567">
            <w:pPr>
              <w:pStyle w:val="ConsPlusNormal"/>
            </w:pPr>
            <w:r>
              <w:t>интраэпительальные, микроинвазивные</w:t>
            </w:r>
          </w:p>
          <w:p w:rsidR="00907567" w:rsidRDefault="00907567">
            <w:pPr>
              <w:pStyle w:val="ConsPlusNormal"/>
            </w:pPr>
            <w:r>
              <w:t>и инвазивные злокачественные новообразования вульвы, влагалища, шейки и тела матки (TO-4N0-1M0-1), в том числе с метастазированием в параортальные или паховые лимфоузлы</w:t>
            </w:r>
          </w:p>
        </w:tc>
        <w:tc>
          <w:tcPr>
            <w:tcW w:w="1984" w:type="dxa"/>
            <w:vMerge w:val="restart"/>
          </w:tcPr>
          <w:p w:rsidR="00907567" w:rsidRDefault="00907567">
            <w:pPr>
              <w:pStyle w:val="ConsPlusNormal"/>
            </w:pPr>
            <w:r>
              <w:t>терапевтическое лечение</w:t>
            </w:r>
          </w:p>
        </w:tc>
        <w:tc>
          <w:tcPr>
            <w:tcW w:w="3855" w:type="dxa"/>
          </w:tcPr>
          <w:p w:rsidR="00907567" w:rsidRDefault="00907567">
            <w:pPr>
              <w:pStyle w:val="ConsPlusNormal"/>
            </w:pPr>
            <w:r>
              <w:t>внутритканевая, аппликационная лучевая терапия. 3D-4D-планирование. Внутриполостная лучевая терапия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рентгенологический и (или) ультразвуковой контроль установки эндостата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C64</w:t>
            </w:r>
          </w:p>
        </w:tc>
        <w:tc>
          <w:tcPr>
            <w:tcW w:w="3288" w:type="dxa"/>
          </w:tcPr>
          <w:p w:rsidR="00907567" w:rsidRDefault="00907567">
            <w:pPr>
              <w:pStyle w:val="ConsPlusNormal"/>
            </w:pPr>
            <w:r>
              <w:t>злокачественные новообразования почки (T1-3N0M0), локализованные и местнораспространенные формы</w:t>
            </w:r>
          </w:p>
        </w:tc>
        <w:tc>
          <w:tcPr>
            <w:tcW w:w="1984" w:type="dxa"/>
            <w:vMerge/>
          </w:tcPr>
          <w:p w:rsidR="00907567" w:rsidRDefault="00907567"/>
        </w:tc>
        <w:tc>
          <w:tcPr>
            <w:tcW w:w="3855" w:type="dxa"/>
          </w:tcPr>
          <w:p w:rsidR="00907567" w:rsidRDefault="00907567">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C73</w:t>
            </w:r>
          </w:p>
        </w:tc>
        <w:tc>
          <w:tcPr>
            <w:tcW w:w="3288" w:type="dxa"/>
            <w:vMerge w:val="restart"/>
          </w:tcPr>
          <w:p w:rsidR="00907567" w:rsidRDefault="00907567">
            <w:pPr>
              <w:pStyle w:val="ConsPlusNormal"/>
            </w:pPr>
            <w:r>
              <w:t>злокачественные новообразования щитовидной железы</w:t>
            </w:r>
          </w:p>
        </w:tc>
        <w:tc>
          <w:tcPr>
            <w:tcW w:w="1984" w:type="dxa"/>
            <w:vMerge w:val="restart"/>
          </w:tcPr>
          <w:p w:rsidR="00907567" w:rsidRDefault="00907567">
            <w:pPr>
              <w:pStyle w:val="ConsPlusNormal"/>
            </w:pPr>
            <w:r>
              <w:t>терапевтическое лечение</w:t>
            </w:r>
          </w:p>
        </w:tc>
        <w:tc>
          <w:tcPr>
            <w:tcW w:w="3855" w:type="dxa"/>
          </w:tcPr>
          <w:p w:rsidR="00907567" w:rsidRDefault="00907567">
            <w:pPr>
              <w:pStyle w:val="ConsPlusNormal"/>
            </w:pPr>
            <w:r>
              <w:t>радиойодабляция остаточной тиреоидной ткани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радиойодтерапия в сочетании с локальной лучевой терапией при метастазах рака щитовидной железы в кости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радиойодтерапия в сочетании с </w:t>
            </w:r>
            <w:r>
              <w:lastRenderedPageBreak/>
              <w:t>радионуклидной терапией при множественных метастазах рака щитовидной железы с болевым синдромом</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516" w:type="dxa"/>
          </w:tcPr>
          <w:p w:rsidR="00907567" w:rsidRDefault="00907567">
            <w:pPr>
              <w:pStyle w:val="ConsPlusNormal"/>
              <w:jc w:val="center"/>
            </w:pPr>
            <w:r>
              <w:t>C00-C75, C78-C80, C97</w:t>
            </w:r>
          </w:p>
        </w:tc>
        <w:tc>
          <w:tcPr>
            <w:tcW w:w="3288" w:type="dxa"/>
          </w:tcPr>
          <w:p w:rsidR="00907567" w:rsidRDefault="00907567">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84" w:type="dxa"/>
          </w:tcPr>
          <w:p w:rsidR="00907567" w:rsidRDefault="00907567">
            <w:pPr>
              <w:pStyle w:val="ConsPlusNormal"/>
            </w:pPr>
            <w:r>
              <w:t>терапевтическое лечение</w:t>
            </w:r>
          </w:p>
        </w:tc>
        <w:tc>
          <w:tcPr>
            <w:tcW w:w="3855" w:type="dxa"/>
          </w:tcPr>
          <w:p w:rsidR="00907567" w:rsidRDefault="00907567">
            <w:pPr>
              <w:pStyle w:val="ConsPlusNormal"/>
            </w:pPr>
            <w:r>
              <w:t>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маркеров</w:t>
            </w:r>
          </w:p>
        </w:tc>
        <w:tc>
          <w:tcPr>
            <w:tcW w:w="1516" w:type="dxa"/>
            <w:vMerge/>
          </w:tcPr>
          <w:p w:rsidR="00907567" w:rsidRDefault="00907567"/>
        </w:tc>
      </w:tr>
      <w:tr w:rsidR="00907567">
        <w:tc>
          <w:tcPr>
            <w:tcW w:w="868" w:type="dxa"/>
            <w:vMerge w:val="restart"/>
          </w:tcPr>
          <w:p w:rsidR="00907567" w:rsidRDefault="00907567">
            <w:pPr>
              <w:pStyle w:val="ConsPlusNormal"/>
              <w:jc w:val="center"/>
            </w:pPr>
            <w:r>
              <w:t>22</w:t>
            </w:r>
          </w:p>
        </w:tc>
        <w:tc>
          <w:tcPr>
            <w:tcW w:w="3964" w:type="dxa"/>
            <w:vMerge w:val="restart"/>
          </w:tcPr>
          <w:p w:rsidR="00907567" w:rsidRDefault="00907567">
            <w:pPr>
              <w:pStyle w:val="ConsPlusNormal"/>
            </w:pPr>
            <w:r>
              <w:t>Радионуклидная лучевая терапия в радиотерапевтических отделениях</w:t>
            </w:r>
          </w:p>
        </w:tc>
        <w:tc>
          <w:tcPr>
            <w:tcW w:w="1516" w:type="dxa"/>
            <w:vMerge w:val="restart"/>
          </w:tcPr>
          <w:p w:rsidR="00907567" w:rsidRDefault="00907567">
            <w:pPr>
              <w:pStyle w:val="ConsPlusNormal"/>
              <w:jc w:val="center"/>
            </w:pPr>
            <w:r>
              <w:t>C50, C61, C34, C73, C64, C79</w:t>
            </w:r>
          </w:p>
        </w:tc>
        <w:tc>
          <w:tcPr>
            <w:tcW w:w="3288" w:type="dxa"/>
            <w:vMerge w:val="restart"/>
          </w:tcPr>
          <w:p w:rsidR="00907567" w:rsidRDefault="00907567">
            <w:pPr>
              <w:pStyle w:val="ConsPlusNormal"/>
            </w:pPr>
            <w:r>
              <w:t xml:space="preserve">множественные метастазы в кости при злокачественных новообразованиях молочной </w:t>
            </w:r>
            <w:r>
              <w:lastRenderedPageBreak/>
              <w:t>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84" w:type="dxa"/>
            <w:vMerge w:val="restart"/>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системная радионуклидная терапия</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сочетание системной радионуклидной </w:t>
            </w:r>
            <w:r>
              <w:lastRenderedPageBreak/>
              <w:t>терапии и локальной лучевой терапии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C22, C24.0, C78.7</w:t>
            </w:r>
          </w:p>
        </w:tc>
        <w:tc>
          <w:tcPr>
            <w:tcW w:w="3288" w:type="dxa"/>
          </w:tcPr>
          <w:p w:rsidR="00907567" w:rsidRDefault="00907567">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84" w:type="dxa"/>
            <w:vMerge/>
          </w:tcPr>
          <w:p w:rsidR="00907567" w:rsidRDefault="00907567"/>
        </w:tc>
        <w:tc>
          <w:tcPr>
            <w:tcW w:w="3855" w:type="dxa"/>
          </w:tcPr>
          <w:p w:rsidR="00907567" w:rsidRDefault="00907567">
            <w:pPr>
              <w:pStyle w:val="ConsPlusNormal"/>
            </w:pPr>
            <w:r>
              <w:t>эмболизация с использованием локальной радионуклидной терапии</w:t>
            </w:r>
          </w:p>
        </w:tc>
        <w:tc>
          <w:tcPr>
            <w:tcW w:w="1516" w:type="dxa"/>
            <w:vMerge/>
          </w:tcPr>
          <w:p w:rsidR="00907567" w:rsidRDefault="00907567"/>
        </w:tc>
      </w:tr>
      <w:tr w:rsidR="00907567">
        <w:tc>
          <w:tcPr>
            <w:tcW w:w="868" w:type="dxa"/>
          </w:tcPr>
          <w:p w:rsidR="00907567" w:rsidRDefault="00907567">
            <w:pPr>
              <w:pStyle w:val="ConsPlusNormal"/>
              <w:jc w:val="center"/>
            </w:pPr>
            <w:r>
              <w:t>23</w:t>
            </w:r>
          </w:p>
        </w:tc>
        <w:tc>
          <w:tcPr>
            <w:tcW w:w="3964" w:type="dxa"/>
          </w:tcPr>
          <w:p w:rsidR="00907567" w:rsidRDefault="00907567">
            <w:pPr>
              <w:pStyle w:val="ConsPlusNormal"/>
            </w:pPr>
            <w:r>
              <w:t>Контактная лучевая терапия при раке предстательной железы</w:t>
            </w:r>
          </w:p>
        </w:tc>
        <w:tc>
          <w:tcPr>
            <w:tcW w:w="1516" w:type="dxa"/>
          </w:tcPr>
          <w:p w:rsidR="00907567" w:rsidRDefault="00907567">
            <w:pPr>
              <w:pStyle w:val="ConsPlusNormal"/>
              <w:jc w:val="center"/>
            </w:pPr>
            <w:r>
              <w:t>C61</w:t>
            </w:r>
          </w:p>
        </w:tc>
        <w:tc>
          <w:tcPr>
            <w:tcW w:w="3288" w:type="dxa"/>
          </w:tcPr>
          <w:p w:rsidR="00907567" w:rsidRDefault="00907567">
            <w:pPr>
              <w:pStyle w:val="ConsPlusNormal"/>
            </w:pPr>
            <w:r>
              <w:t>злокачественные новообразования предстательной железы (T1-2N0M0), локализованные формы</w:t>
            </w:r>
          </w:p>
        </w:tc>
        <w:tc>
          <w:tcPr>
            <w:tcW w:w="1984" w:type="dxa"/>
          </w:tcPr>
          <w:p w:rsidR="00907567" w:rsidRDefault="00907567">
            <w:pPr>
              <w:pStyle w:val="ConsPlusNormal"/>
            </w:pPr>
            <w:r>
              <w:t>терапевтическое лечение</w:t>
            </w:r>
          </w:p>
        </w:tc>
        <w:tc>
          <w:tcPr>
            <w:tcW w:w="3855" w:type="dxa"/>
          </w:tcPr>
          <w:p w:rsidR="00907567" w:rsidRDefault="00907567">
            <w:pPr>
              <w:pStyle w:val="ConsPlusNormal"/>
            </w:pPr>
            <w:r>
              <w:t>внутритканевая лучевая терапия с использованием постоянных источников ионизирующего излучения</w:t>
            </w:r>
          </w:p>
        </w:tc>
        <w:tc>
          <w:tcPr>
            <w:tcW w:w="1516" w:type="dxa"/>
          </w:tcPr>
          <w:p w:rsidR="00907567" w:rsidRDefault="00907567">
            <w:pPr>
              <w:pStyle w:val="ConsPlusNormal"/>
            </w:pPr>
          </w:p>
        </w:tc>
      </w:tr>
      <w:tr w:rsidR="00907567">
        <w:tc>
          <w:tcPr>
            <w:tcW w:w="868" w:type="dxa"/>
            <w:vMerge w:val="restart"/>
          </w:tcPr>
          <w:p w:rsidR="00907567" w:rsidRDefault="00907567">
            <w:pPr>
              <w:pStyle w:val="ConsPlusNormal"/>
              <w:jc w:val="center"/>
            </w:pPr>
            <w:r>
              <w:t>24</w:t>
            </w:r>
          </w:p>
        </w:tc>
        <w:tc>
          <w:tcPr>
            <w:tcW w:w="3964" w:type="dxa"/>
            <w:vMerge w:val="restart"/>
          </w:tcPr>
          <w:p w:rsidR="00907567" w:rsidRDefault="0090756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w:t>
            </w:r>
          </w:p>
          <w:p w:rsidR="00907567" w:rsidRDefault="00907567">
            <w:pPr>
              <w:pStyle w:val="ConsPlusNormal"/>
            </w:pPr>
            <w:r>
              <w:lastRenderedPageBreak/>
              <w:t>и рефрактерных форм солидных опухолей, гистиоцитоза у детей</w:t>
            </w:r>
          </w:p>
        </w:tc>
        <w:tc>
          <w:tcPr>
            <w:tcW w:w="1516" w:type="dxa"/>
            <w:vMerge w:val="restart"/>
          </w:tcPr>
          <w:p w:rsidR="00907567" w:rsidRDefault="00907567">
            <w:pPr>
              <w:pStyle w:val="ConsPlusNormal"/>
              <w:jc w:val="center"/>
            </w:pPr>
            <w:r>
              <w:lastRenderedPageBreak/>
              <w:t>C81-C90, C91.0, C91.5-C91.9, C92, C93, C94.0, C94.2-94.7, C95, C96.9, C00-C14, C15-C21, C22, C23-C26,</w:t>
            </w:r>
          </w:p>
          <w:p w:rsidR="00907567" w:rsidRDefault="00907567">
            <w:pPr>
              <w:pStyle w:val="ConsPlusNormal"/>
              <w:jc w:val="center"/>
            </w:pPr>
            <w:r>
              <w:t xml:space="preserve">C30-C32, C34, C37, C38, C39, C40, C41, C45, </w:t>
            </w:r>
            <w:r>
              <w:lastRenderedPageBreak/>
              <w:t>C46, C47, C48, C49,</w:t>
            </w:r>
          </w:p>
          <w:p w:rsidR="00907567" w:rsidRDefault="00907567">
            <w:pPr>
              <w:pStyle w:val="ConsPlusNormal"/>
              <w:jc w:val="center"/>
            </w:pPr>
            <w:r>
              <w:t>C51-C58, C60, C61, C62, C63, C64, C65, C66, C67, C68, C69, C71, C72, C73, C74, C75, C76, C77, C78, C79; C96.5; C96.6; C96.8; D46; D47.4</w:t>
            </w:r>
          </w:p>
        </w:tc>
        <w:tc>
          <w:tcPr>
            <w:tcW w:w="3288" w:type="dxa"/>
            <w:vMerge w:val="restart"/>
          </w:tcPr>
          <w:p w:rsidR="00907567" w:rsidRDefault="00907567">
            <w:pPr>
              <w:pStyle w:val="ConsPlusNormal"/>
            </w:pPr>
            <w: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w:t>
            </w:r>
          </w:p>
          <w:p w:rsidR="00907567" w:rsidRDefault="00907567">
            <w:pPr>
              <w:pStyle w:val="ConsPlusNormal"/>
            </w:pPr>
            <w:r>
              <w:t xml:space="preserve">у детей высокого риска (опухоли центральной нервной системы, ретинобластома, нейробластома </w:t>
            </w:r>
            <w:r>
              <w:lastRenderedPageBreak/>
              <w:t>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07567" w:rsidRDefault="00907567">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84" w:type="dxa"/>
            <w:vMerge w:val="restart"/>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16" w:type="dxa"/>
            <w:vMerge w:val="restart"/>
          </w:tcPr>
          <w:p w:rsidR="00907567" w:rsidRDefault="00907567">
            <w:pPr>
              <w:pStyle w:val="ConsPlusNormal"/>
              <w:jc w:val="center"/>
            </w:pPr>
            <w:r>
              <w:t>225058,25</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w:t>
            </w:r>
            <w:r>
              <w:lastRenderedPageBreak/>
              <w:t>противогрибковых, противовирусных лекарственных препаратов, компонентов крови</w:t>
            </w:r>
          </w:p>
        </w:tc>
        <w:tc>
          <w:tcPr>
            <w:tcW w:w="1516" w:type="dxa"/>
            <w:vMerge/>
          </w:tcPr>
          <w:p w:rsidR="00907567" w:rsidRDefault="00907567"/>
        </w:tc>
      </w:tr>
      <w:tr w:rsidR="00907567">
        <w:tc>
          <w:tcPr>
            <w:tcW w:w="868" w:type="dxa"/>
            <w:vMerge w:val="restart"/>
          </w:tcPr>
          <w:p w:rsidR="00907567" w:rsidRDefault="00907567">
            <w:pPr>
              <w:pStyle w:val="ConsPlusNormal"/>
              <w:jc w:val="center"/>
            </w:pPr>
            <w:r>
              <w:t>25</w:t>
            </w:r>
          </w:p>
        </w:tc>
        <w:tc>
          <w:tcPr>
            <w:tcW w:w="3964" w:type="dxa"/>
            <w:vMerge w:val="restart"/>
          </w:tcPr>
          <w:p w:rsidR="00907567" w:rsidRDefault="00907567">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516" w:type="dxa"/>
            <w:vMerge w:val="restart"/>
          </w:tcPr>
          <w:p w:rsidR="00907567" w:rsidRDefault="00907567">
            <w:pPr>
              <w:pStyle w:val="ConsPlusNormal"/>
              <w:jc w:val="center"/>
            </w:pPr>
            <w:r>
              <w:t>C40.0, C40.2, C41.2, C41.4</w:t>
            </w:r>
          </w:p>
        </w:tc>
        <w:tc>
          <w:tcPr>
            <w:tcW w:w="3288" w:type="dxa"/>
            <w:vMerge w:val="restart"/>
          </w:tcPr>
          <w:p w:rsidR="00907567" w:rsidRDefault="0090756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резекция большой берцовой кости сегментарная с эндопротезированием</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костей голени сегментарная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бедренной кости сегментарная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плечевой кости сегментарная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костей предплечья сегментарная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костей верхнего плечевого пояса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костей верхнего плечевого пояса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бедренной кости с тотальным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реэндопротезирование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грудной стенки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резекция костей, образующих коленный сустав, сегментарная с </w:t>
            </w:r>
            <w:r>
              <w:lastRenderedPageBreak/>
              <w:t>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костей таза и бедренной кости сегментарная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тела позвонка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позвонка с эндопротезированием и фиксацией</w:t>
            </w:r>
          </w:p>
        </w:tc>
        <w:tc>
          <w:tcPr>
            <w:tcW w:w="1516" w:type="dxa"/>
            <w:vMerge/>
          </w:tcPr>
          <w:p w:rsidR="00907567" w:rsidRDefault="00907567"/>
        </w:tc>
      </w:tr>
      <w:tr w:rsidR="00907567">
        <w:tc>
          <w:tcPr>
            <w:tcW w:w="868" w:type="dxa"/>
            <w:vMerge w:val="restart"/>
          </w:tcPr>
          <w:p w:rsidR="00907567" w:rsidRDefault="00907567">
            <w:pPr>
              <w:pStyle w:val="ConsPlusNormal"/>
              <w:jc w:val="center"/>
            </w:pPr>
            <w:r>
              <w:t>26</w:t>
            </w:r>
          </w:p>
        </w:tc>
        <w:tc>
          <w:tcPr>
            <w:tcW w:w="3964" w:type="dxa"/>
            <w:vMerge w:val="restart"/>
          </w:tcPr>
          <w:p w:rsidR="00907567" w:rsidRDefault="0090756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516" w:type="dxa"/>
          </w:tcPr>
          <w:p w:rsidR="00907567" w:rsidRDefault="00907567">
            <w:pPr>
              <w:pStyle w:val="ConsPlusNormal"/>
              <w:jc w:val="center"/>
            </w:pPr>
            <w:r>
              <w:t>C12, C13, C14, C32.1-C32.3, C32.8, C32.9, C33, C41.1, C41.2, C43.1, C43.2, C43.3, C43.4, C44.1-C44.4, C49.1-C49.3, C69</w:t>
            </w:r>
          </w:p>
        </w:tc>
        <w:tc>
          <w:tcPr>
            <w:tcW w:w="3288" w:type="dxa"/>
          </w:tcPr>
          <w:p w:rsidR="00907567" w:rsidRDefault="00907567">
            <w:pPr>
              <w:pStyle w:val="ConsPlusNormal"/>
            </w:pPr>
            <w:r>
              <w:t>опухоли черепно-челюстной локализации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C40.0, C40.1, C40.2, C40.3, C40.8, C40.9, C41.2, C41.3, C41.4, C41.8, C41.9, C79.5</w:t>
            </w:r>
          </w:p>
        </w:tc>
        <w:tc>
          <w:tcPr>
            <w:tcW w:w="3288" w:type="dxa"/>
            <w:vMerge w:val="restart"/>
          </w:tcPr>
          <w:p w:rsidR="00907567" w:rsidRDefault="0090756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резекция большой берцовой кости сегментарная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костей голени сегментарная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бедренной кости сегментарная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плечевой кости сегментарная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резекция костей предплечья </w:t>
            </w:r>
            <w:r>
              <w:lastRenderedPageBreak/>
              <w:t>сегментарная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костей верхнего плечевого пояса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костей верхнего плечевого пояса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экстирпация бедренной кости с тотальным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реэндопротезирование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грудной стенки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тела позвонка с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позвонка с эндопротезированием и фиксацией</w:t>
            </w:r>
          </w:p>
        </w:tc>
        <w:tc>
          <w:tcPr>
            <w:tcW w:w="1516" w:type="dxa"/>
            <w:vMerge/>
          </w:tcPr>
          <w:p w:rsidR="00907567" w:rsidRDefault="00907567"/>
        </w:tc>
      </w:tr>
      <w:tr w:rsidR="00907567">
        <w:tc>
          <w:tcPr>
            <w:tcW w:w="868" w:type="dxa"/>
            <w:vMerge w:val="restart"/>
          </w:tcPr>
          <w:p w:rsidR="00907567" w:rsidRDefault="00907567">
            <w:pPr>
              <w:pStyle w:val="ConsPlusNormal"/>
              <w:jc w:val="center"/>
            </w:pPr>
            <w:r>
              <w:t>27</w:t>
            </w:r>
          </w:p>
        </w:tc>
        <w:tc>
          <w:tcPr>
            <w:tcW w:w="3964" w:type="dxa"/>
            <w:vMerge w:val="restart"/>
          </w:tcPr>
          <w:p w:rsidR="00907567" w:rsidRDefault="00907567">
            <w:pPr>
              <w:pStyle w:val="ConsPlusNormal"/>
            </w:pPr>
            <w:r>
              <w:t>Хирургическое лечение злокачественных новообразований, в том числе у детей, с использованием робототехники</w:t>
            </w:r>
          </w:p>
        </w:tc>
        <w:tc>
          <w:tcPr>
            <w:tcW w:w="1516" w:type="dxa"/>
            <w:vMerge w:val="restart"/>
          </w:tcPr>
          <w:p w:rsidR="00907567" w:rsidRDefault="00907567">
            <w:pPr>
              <w:pStyle w:val="ConsPlusNormal"/>
              <w:jc w:val="center"/>
            </w:pPr>
            <w:r>
              <w:t xml:space="preserve">C06.2, C09.0, C09.1, C09.8, C09.9, C10.0-С10.4, C11.0-C11.3, C11.8, C11.9, C12, C13.0-C13.2, C13.8, C13.9, C14.0-C14.2, C15.0, C30.0, C31.0-C31.3, </w:t>
            </w:r>
            <w:r>
              <w:lastRenderedPageBreak/>
              <w:t>C31.8, C31.9, C32.0-C32.3, C32.8, C32.9</w:t>
            </w:r>
          </w:p>
        </w:tc>
        <w:tc>
          <w:tcPr>
            <w:tcW w:w="3288" w:type="dxa"/>
            <w:vMerge w:val="restart"/>
          </w:tcPr>
          <w:p w:rsidR="00907567" w:rsidRDefault="00907567">
            <w:pPr>
              <w:pStyle w:val="ConsPlusNormal"/>
            </w:pPr>
            <w:r>
              <w:lastRenderedPageBreak/>
              <w:t>опухоли головы и шеи (T1-2, N3-4), рецидив</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роботассистированное удаление опухолей головы и шеи</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роботассистированные резекции щитовидной железы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тиреоидэктомия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нервосберегающая шейная лимфаденэктомия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шейная</w:t>
            </w:r>
          </w:p>
          <w:p w:rsidR="00907567" w:rsidRDefault="00907567">
            <w:pPr>
              <w:pStyle w:val="ConsPlusNormal"/>
            </w:pPr>
            <w:r>
              <w:t>лимфаденэктомия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роботассистированное удаление лимфатических узлов и клетчатки передневерхнего средостения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роботассистированное удаление опухолей полости носа и придаточных пазух носа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эндоларингеальная резекция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роботассистированное удаление опухоли полости рта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роботассистированное удаление опухоли глотки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роботассистированное удаление опухолей мягких тканей головы и шеи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C16</w:t>
            </w:r>
          </w:p>
        </w:tc>
        <w:tc>
          <w:tcPr>
            <w:tcW w:w="3288" w:type="dxa"/>
            <w:vMerge w:val="restart"/>
          </w:tcPr>
          <w:p w:rsidR="00907567" w:rsidRDefault="00907567">
            <w:pPr>
              <w:pStyle w:val="ConsPlusNormal"/>
            </w:pPr>
            <w:r>
              <w:t>начальные и локализованные формы злокачественных новообразований желудка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парциальная резекция желудка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дистальная субтотальная резекция желудка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C17</w:t>
            </w:r>
          </w:p>
        </w:tc>
        <w:tc>
          <w:tcPr>
            <w:tcW w:w="3288" w:type="dxa"/>
          </w:tcPr>
          <w:p w:rsidR="00907567" w:rsidRDefault="00907567">
            <w:pPr>
              <w:pStyle w:val="ConsPlusNormal"/>
            </w:pPr>
            <w:r>
              <w:t>начальные и локализованные формы злокачественных новообразований тонкой кишки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резекция тонкой кишки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C18.1, C18.2, C18.3, C18.4</w:t>
            </w:r>
          </w:p>
        </w:tc>
        <w:tc>
          <w:tcPr>
            <w:tcW w:w="3288" w:type="dxa"/>
            <w:vMerge w:val="restart"/>
          </w:tcPr>
          <w:p w:rsidR="00907567" w:rsidRDefault="00907567">
            <w:pPr>
              <w:pStyle w:val="ConsPlusNormal"/>
            </w:pPr>
            <w:r>
              <w:t>локализованные опухоли правой половины ободочной кишки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правосторонняя гемиколэктомия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правосторонняя гемиколэктомия с расширенной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C18.5, C18.6</w:t>
            </w:r>
          </w:p>
        </w:tc>
        <w:tc>
          <w:tcPr>
            <w:tcW w:w="3288" w:type="dxa"/>
            <w:vMerge w:val="restart"/>
          </w:tcPr>
          <w:p w:rsidR="00907567" w:rsidRDefault="00907567">
            <w:pPr>
              <w:pStyle w:val="ConsPlusNormal"/>
            </w:pPr>
            <w:r>
              <w:t>локализованные опухоли левой половины ободочной кишки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левосторонняя гемиколэктомия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левосторонняя гемиколэктомия с расширенной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C18.7, C19</w:t>
            </w:r>
          </w:p>
        </w:tc>
        <w:tc>
          <w:tcPr>
            <w:tcW w:w="3288" w:type="dxa"/>
            <w:vMerge w:val="restart"/>
          </w:tcPr>
          <w:p w:rsidR="00907567" w:rsidRDefault="00907567">
            <w:pPr>
              <w:pStyle w:val="ConsPlusNormal"/>
            </w:pPr>
            <w:r>
              <w:t>локализованные опухоли сигмовидной кишки и ректосигмоидного отдела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резекция сигмовидной кишки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резекция сигмовидной кишки с расширенной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C20</w:t>
            </w:r>
          </w:p>
        </w:tc>
        <w:tc>
          <w:tcPr>
            <w:tcW w:w="3288" w:type="dxa"/>
            <w:vMerge w:val="restart"/>
          </w:tcPr>
          <w:p w:rsidR="00907567" w:rsidRDefault="00907567">
            <w:pPr>
              <w:pStyle w:val="ConsPlusNormal"/>
            </w:pPr>
            <w:r>
              <w:t>локализованные опухоли прямой кишки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резекция прямой кишки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резекция прямой кишки с расширенной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C22</w:t>
            </w:r>
          </w:p>
        </w:tc>
        <w:tc>
          <w:tcPr>
            <w:tcW w:w="3288" w:type="dxa"/>
            <w:vMerge w:val="restart"/>
          </w:tcPr>
          <w:p w:rsidR="00907567" w:rsidRDefault="00907567">
            <w:pPr>
              <w:pStyle w:val="ConsPlusNormal"/>
            </w:pPr>
            <w:r>
              <w:t>резектабельные первичные и метастатические опухоли печени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анатомическая резекция печени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правосторонняя гемигепатэктомия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левосторонняя гемигепатэктомия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расширенная правосторонняя гемигепатэктомия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расширенная левосторонняя гемигепатэктомия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медианная резекция печени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C23</w:t>
            </w:r>
          </w:p>
        </w:tc>
        <w:tc>
          <w:tcPr>
            <w:tcW w:w="3288" w:type="dxa"/>
          </w:tcPr>
          <w:p w:rsidR="00907567" w:rsidRDefault="00907567">
            <w:pPr>
              <w:pStyle w:val="ConsPlusNormal"/>
            </w:pPr>
            <w:r>
              <w:t>локализованные формы злокачественных новообразований желчного пузыря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холецистэктомия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C24</w:t>
            </w:r>
          </w:p>
        </w:tc>
        <w:tc>
          <w:tcPr>
            <w:tcW w:w="3288" w:type="dxa"/>
            <w:vMerge w:val="restart"/>
          </w:tcPr>
          <w:p w:rsidR="00907567" w:rsidRDefault="00907567">
            <w:pPr>
              <w:pStyle w:val="ConsPlusNormal"/>
            </w:pPr>
            <w:r>
              <w:t>резектабельные опухоли внепеченочных желчных протоков</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панкреато-дуоденальная резекция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панкреато-дуоденальная резекция с расширенной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пилоросохраняющая панкреато-дуоденальная резекция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C25</w:t>
            </w:r>
          </w:p>
        </w:tc>
        <w:tc>
          <w:tcPr>
            <w:tcW w:w="3288" w:type="dxa"/>
            <w:vMerge w:val="restart"/>
          </w:tcPr>
          <w:p w:rsidR="00907567" w:rsidRDefault="00907567">
            <w:pPr>
              <w:pStyle w:val="ConsPlusNormal"/>
            </w:pPr>
            <w:r>
              <w:t>резектабельные опухоли поджелудочной железы</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панкреато-дуоденальная резекция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панкреато-дуоденальная резекция с расширенной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пилоросохраняющая панкреато-дуоденальная резекция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роботассистированная дистальная резекция поджелудочной железы с </w:t>
            </w:r>
            <w:r>
              <w:lastRenderedPageBreak/>
              <w:t>расширенной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медианная резекция поджелудочной железы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C34</w:t>
            </w:r>
          </w:p>
        </w:tc>
        <w:tc>
          <w:tcPr>
            <w:tcW w:w="3288" w:type="dxa"/>
          </w:tcPr>
          <w:p w:rsidR="00907567" w:rsidRDefault="00907567">
            <w:pPr>
              <w:pStyle w:val="ConsPlusNormal"/>
            </w:pPr>
            <w:r>
              <w:t>ранние формы злокачественных новообразований легкого I стадии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лобэктомия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C37, C38.1</w:t>
            </w:r>
          </w:p>
        </w:tc>
        <w:tc>
          <w:tcPr>
            <w:tcW w:w="3288" w:type="dxa"/>
          </w:tcPr>
          <w:p w:rsidR="00907567" w:rsidRDefault="00907567">
            <w:pPr>
              <w:pStyle w:val="ConsPlusNormal"/>
            </w:pPr>
            <w:r>
              <w:t>опухоль вилочковой железы I стадии. Опухоль переднего средостения (начальные формы)</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роботассистированное удаление опухоли средостения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C53</w:t>
            </w:r>
          </w:p>
        </w:tc>
        <w:tc>
          <w:tcPr>
            <w:tcW w:w="3288" w:type="dxa"/>
            <w:vMerge w:val="restart"/>
          </w:tcPr>
          <w:p w:rsidR="00907567" w:rsidRDefault="00907567">
            <w:pPr>
              <w:pStyle w:val="ConsPlusNormal"/>
            </w:pPr>
            <w:r>
              <w:t>злокачественные новообразования шейки матки Ia стадии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роботассистрированная экстирпация матки с придатками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экстирпация матки без придатков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злокачественные новообразования шейки матки (Ia2 - Ib стадия)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радикальная трахелэктомия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val="restart"/>
          </w:tcPr>
          <w:p w:rsidR="00907567" w:rsidRDefault="00907567">
            <w:pPr>
              <w:pStyle w:val="ConsPlusNormal"/>
            </w:pPr>
            <w:r>
              <w:t>злокачественные новообразования шейки матки (Ia2 - III стадия)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расширенная экстирпация матки с придатками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расширенная экстирпация матки с транспозицией яичников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злокачественные новообразования шейки матки (II-III стадия), местнораспространенные формы</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транспозиция яичников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C54</w:t>
            </w:r>
          </w:p>
        </w:tc>
        <w:tc>
          <w:tcPr>
            <w:tcW w:w="3288" w:type="dxa"/>
            <w:vMerge w:val="restart"/>
          </w:tcPr>
          <w:p w:rsidR="00907567" w:rsidRDefault="00907567">
            <w:pPr>
              <w:pStyle w:val="ConsPlusNormal"/>
            </w:pPr>
            <w:r>
              <w:t xml:space="preserve">злокачественные </w:t>
            </w:r>
            <w:r>
              <w:lastRenderedPageBreak/>
              <w:t>новообразования эндометрия (Ia - Ib стадия)</w:t>
            </w:r>
          </w:p>
        </w:tc>
        <w:tc>
          <w:tcPr>
            <w:tcW w:w="1984" w:type="dxa"/>
            <w:vMerge w:val="restart"/>
          </w:tcPr>
          <w:p w:rsidR="00907567" w:rsidRDefault="00907567">
            <w:pPr>
              <w:pStyle w:val="ConsPlusNormal"/>
            </w:pPr>
            <w:r>
              <w:lastRenderedPageBreak/>
              <w:t xml:space="preserve">хирургическое </w:t>
            </w:r>
            <w:r>
              <w:lastRenderedPageBreak/>
              <w:t>лечение</w:t>
            </w:r>
          </w:p>
        </w:tc>
        <w:tc>
          <w:tcPr>
            <w:tcW w:w="3855" w:type="dxa"/>
          </w:tcPr>
          <w:p w:rsidR="00907567" w:rsidRDefault="00907567">
            <w:pPr>
              <w:pStyle w:val="ConsPlusNormal"/>
            </w:pPr>
            <w:r>
              <w:lastRenderedPageBreak/>
              <w:t xml:space="preserve">роботассистированная экстирпация </w:t>
            </w:r>
            <w:r>
              <w:lastRenderedPageBreak/>
              <w:t>матки с придатками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роботоассистированная экстирпация матки с маточными трубами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val="restart"/>
          </w:tcPr>
          <w:p w:rsidR="00907567" w:rsidRDefault="00907567">
            <w:pPr>
              <w:pStyle w:val="ConsPlusNormal"/>
            </w:pPr>
            <w:r>
              <w:t>злокачественные новообразования эндометрия (Ib - III стадия)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экстирпация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матки с придатками и тазовой лимфаденэктомией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экстирпация матки расширенная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C56</w:t>
            </w:r>
          </w:p>
        </w:tc>
        <w:tc>
          <w:tcPr>
            <w:tcW w:w="3288" w:type="dxa"/>
            <w:vMerge w:val="restart"/>
          </w:tcPr>
          <w:p w:rsidR="00907567" w:rsidRDefault="00907567">
            <w:pPr>
              <w:pStyle w:val="ConsPlusNormal"/>
            </w:pPr>
            <w:r>
              <w:t>злокачественные новообразования яичников I стадии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аднексэктомия или резекция яичников, субтотальная резекция большого сальника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C61</w:t>
            </w:r>
          </w:p>
        </w:tc>
        <w:tc>
          <w:tcPr>
            <w:tcW w:w="3288" w:type="dxa"/>
            <w:vMerge w:val="restart"/>
          </w:tcPr>
          <w:p w:rsidR="00907567" w:rsidRDefault="00907567">
            <w:pPr>
              <w:pStyle w:val="ConsPlusNormal"/>
            </w:pPr>
            <w:r>
              <w:t>локализованный рак предстательной железы II стадии (T1C-2CN0M0)</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радикальная простатэктомия с использованием робототехники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роботассистированная тазовая лимфаденэктомия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C64</w:t>
            </w:r>
          </w:p>
        </w:tc>
        <w:tc>
          <w:tcPr>
            <w:tcW w:w="3288" w:type="dxa"/>
          </w:tcPr>
          <w:p w:rsidR="00907567" w:rsidRDefault="00907567">
            <w:pPr>
              <w:pStyle w:val="ConsPlusNormal"/>
            </w:pPr>
            <w:r>
              <w:t>злокачественные новообразования почки I стадии (T1a-1bN0M0)</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резекция почки с использованием робототехники роботассистированная нефрэктомия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C62</w:t>
            </w:r>
          </w:p>
        </w:tc>
        <w:tc>
          <w:tcPr>
            <w:tcW w:w="3288" w:type="dxa"/>
          </w:tcPr>
          <w:p w:rsidR="00907567" w:rsidRDefault="00907567">
            <w:pPr>
              <w:pStyle w:val="ConsPlusNormal"/>
            </w:pPr>
            <w:r>
              <w:t>злокачественные новообразования яичка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расширенная забрюшинная лимфаденэктомия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C67</w:t>
            </w:r>
          </w:p>
        </w:tc>
        <w:tc>
          <w:tcPr>
            <w:tcW w:w="3288" w:type="dxa"/>
          </w:tcPr>
          <w:p w:rsidR="00907567" w:rsidRDefault="00907567">
            <w:pPr>
              <w:pStyle w:val="ConsPlusNormal"/>
            </w:pPr>
            <w:r>
              <w:t>злокачественные новообразования мочевого пузыря (I-IV стадия)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радикальная цистэктомия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C78</w:t>
            </w:r>
          </w:p>
        </w:tc>
        <w:tc>
          <w:tcPr>
            <w:tcW w:w="3288" w:type="dxa"/>
          </w:tcPr>
          <w:p w:rsidR="00907567" w:rsidRDefault="00907567">
            <w:pPr>
              <w:pStyle w:val="ConsPlusNormal"/>
            </w:pPr>
            <w:r>
              <w:t>метастатическое поражение легкого</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атипичная резекция легкого</w:t>
            </w:r>
          </w:p>
        </w:tc>
        <w:tc>
          <w:tcPr>
            <w:tcW w:w="1516" w:type="dxa"/>
            <w:vMerge/>
          </w:tcPr>
          <w:p w:rsidR="00907567" w:rsidRDefault="00907567"/>
        </w:tc>
      </w:tr>
      <w:tr w:rsidR="00907567">
        <w:tc>
          <w:tcPr>
            <w:tcW w:w="868" w:type="dxa"/>
          </w:tcPr>
          <w:p w:rsidR="00907567" w:rsidRDefault="00907567">
            <w:pPr>
              <w:pStyle w:val="ConsPlusNormal"/>
              <w:jc w:val="center"/>
            </w:pPr>
            <w:r>
              <w:t>28</w:t>
            </w:r>
          </w:p>
        </w:tc>
        <w:tc>
          <w:tcPr>
            <w:tcW w:w="3964" w:type="dxa"/>
          </w:tcPr>
          <w:p w:rsidR="00907567" w:rsidRDefault="00907567">
            <w:pPr>
              <w:pStyle w:val="ConsPlusNormal"/>
            </w:pPr>
            <w:r>
              <w:t>Протонная лучевая терапия, в том числе детям</w:t>
            </w:r>
          </w:p>
        </w:tc>
        <w:tc>
          <w:tcPr>
            <w:tcW w:w="1516" w:type="dxa"/>
          </w:tcPr>
          <w:p w:rsidR="00907567" w:rsidRDefault="00907567">
            <w:pPr>
              <w:pStyle w:val="ConsPlusNormal"/>
              <w:jc w:val="center"/>
            </w:pPr>
            <w:r>
              <w:t>C00-C14, C15-C17, C18-C22, C23-C25, C30, C31, C32, C33, C34, C37, C39, C40, C41, C44, C48, C49, C50, C51, C55, C60, C61, C64, C67, C68, C71.0-C71.7, C72.0, C73, C74, C75.3, C77.0, C77.1, C77.2, C77.5, C79.3-C79.5</w:t>
            </w:r>
          </w:p>
        </w:tc>
        <w:tc>
          <w:tcPr>
            <w:tcW w:w="3288" w:type="dxa"/>
          </w:tcPr>
          <w:p w:rsidR="00907567" w:rsidRDefault="0090756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(Т1-3ШМ0), локализованные и местнораспространенные формы</w:t>
            </w:r>
          </w:p>
        </w:tc>
        <w:tc>
          <w:tcPr>
            <w:tcW w:w="1984" w:type="dxa"/>
          </w:tcPr>
          <w:p w:rsidR="00907567" w:rsidRDefault="00907567">
            <w:pPr>
              <w:pStyle w:val="ConsPlusNormal"/>
            </w:pPr>
          </w:p>
        </w:tc>
        <w:tc>
          <w:tcPr>
            <w:tcW w:w="3855" w:type="dxa"/>
          </w:tcPr>
          <w:p w:rsidR="00907567" w:rsidRDefault="00907567">
            <w:pPr>
              <w:pStyle w:val="ConsPlusNormal"/>
            </w:pPr>
            <w:r>
              <w:t>протонная лучевая терапия, в том числе IMPT. Радиомодификация. Компьютерная томография и (или) магниторезонансная топометрия. 3D-4D-планирование. Фиксирующие устройства. Плоскостная и (или) объемная визуализация мишени</w:t>
            </w:r>
          </w:p>
        </w:tc>
        <w:tc>
          <w:tcPr>
            <w:tcW w:w="1516" w:type="dxa"/>
          </w:tcPr>
          <w:p w:rsidR="00907567" w:rsidRDefault="00907567">
            <w:pPr>
              <w:pStyle w:val="ConsPlusNormal"/>
            </w:pPr>
          </w:p>
        </w:tc>
      </w:tr>
      <w:tr w:rsidR="00907567">
        <w:tc>
          <w:tcPr>
            <w:tcW w:w="16991" w:type="dxa"/>
            <w:gridSpan w:val="7"/>
          </w:tcPr>
          <w:p w:rsidR="00907567" w:rsidRDefault="00907567">
            <w:pPr>
              <w:pStyle w:val="ConsPlusNormal"/>
              <w:jc w:val="center"/>
              <w:outlineLvl w:val="3"/>
            </w:pPr>
            <w:r>
              <w:t>Оториноларингология</w:t>
            </w:r>
          </w:p>
        </w:tc>
      </w:tr>
      <w:tr w:rsidR="00907567">
        <w:tc>
          <w:tcPr>
            <w:tcW w:w="868" w:type="dxa"/>
            <w:vMerge w:val="restart"/>
          </w:tcPr>
          <w:p w:rsidR="00907567" w:rsidRDefault="00907567">
            <w:pPr>
              <w:pStyle w:val="ConsPlusNormal"/>
              <w:jc w:val="center"/>
            </w:pPr>
            <w:r>
              <w:t>29</w:t>
            </w:r>
          </w:p>
        </w:tc>
        <w:tc>
          <w:tcPr>
            <w:tcW w:w="3964" w:type="dxa"/>
            <w:vMerge w:val="restart"/>
          </w:tcPr>
          <w:p w:rsidR="00907567" w:rsidRDefault="00907567">
            <w:pPr>
              <w:pStyle w:val="ConsPlusNormal"/>
            </w:pPr>
            <w:r>
              <w:t xml:space="preserve">Реконструктивные операции на звукопроводящем аппарате среднего </w:t>
            </w:r>
            <w:r>
              <w:lastRenderedPageBreak/>
              <w:t>уха</w:t>
            </w:r>
          </w:p>
        </w:tc>
        <w:tc>
          <w:tcPr>
            <w:tcW w:w="1516" w:type="dxa"/>
            <w:vMerge w:val="restart"/>
          </w:tcPr>
          <w:p w:rsidR="00907567" w:rsidRDefault="00907567">
            <w:pPr>
              <w:pStyle w:val="ConsPlusNormal"/>
              <w:jc w:val="center"/>
            </w:pPr>
            <w:r>
              <w:lastRenderedPageBreak/>
              <w:t xml:space="preserve">H66.1, H66.2, Q16, H80.0, </w:t>
            </w:r>
            <w:r>
              <w:lastRenderedPageBreak/>
              <w:t>H80.1, H80.9</w:t>
            </w:r>
          </w:p>
        </w:tc>
        <w:tc>
          <w:tcPr>
            <w:tcW w:w="3288" w:type="dxa"/>
            <w:vMerge w:val="restart"/>
          </w:tcPr>
          <w:p w:rsidR="00907567" w:rsidRDefault="00907567">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 xml:space="preserve">тимпанопластика с санирующим вмешательством, в том числе при </w:t>
            </w:r>
            <w:r>
              <w:lastRenderedPageBreak/>
              <w:t>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слухоулучшающие операции с применением имплантата среднего уха</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Хирургическое лечение болезни Меньера и других нарушений вестибулярной функции</w:t>
            </w:r>
          </w:p>
        </w:tc>
        <w:tc>
          <w:tcPr>
            <w:tcW w:w="1516" w:type="dxa"/>
          </w:tcPr>
          <w:p w:rsidR="00907567" w:rsidRDefault="00907567">
            <w:pPr>
              <w:pStyle w:val="ConsPlusNormal"/>
              <w:jc w:val="center"/>
            </w:pPr>
            <w:r>
              <w:t>H81.0</w:t>
            </w:r>
          </w:p>
        </w:tc>
        <w:tc>
          <w:tcPr>
            <w:tcW w:w="3288" w:type="dxa"/>
          </w:tcPr>
          <w:p w:rsidR="00907567" w:rsidRDefault="00907567">
            <w:pPr>
              <w:pStyle w:val="ConsPlusNormal"/>
            </w:pPr>
            <w:r>
              <w:t>болезнь Меньера при неэффективности консервативной терапии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Хирургическое лечение доброкачественных новообразований околоносовых пазух, основания черепа и среднего уха</w:t>
            </w:r>
          </w:p>
        </w:tc>
        <w:tc>
          <w:tcPr>
            <w:tcW w:w="1516" w:type="dxa"/>
          </w:tcPr>
          <w:p w:rsidR="00907567" w:rsidRDefault="00907567">
            <w:pPr>
              <w:pStyle w:val="ConsPlusNormal"/>
              <w:jc w:val="center"/>
            </w:pPr>
            <w:r>
              <w:t>D10.6, D14.0, D33.3</w:t>
            </w:r>
          </w:p>
        </w:tc>
        <w:tc>
          <w:tcPr>
            <w:tcW w:w="3288" w:type="dxa"/>
          </w:tcPr>
          <w:p w:rsidR="00907567" w:rsidRDefault="00907567">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w:t>
            </w:r>
            <w:r>
              <w:lastRenderedPageBreak/>
              <w:t>новообразование черепных нервов</w:t>
            </w:r>
          </w:p>
        </w:tc>
        <w:tc>
          <w:tcPr>
            <w:tcW w:w="1984" w:type="dxa"/>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Реконструктивно-пластическое восстановление функции гортани и трахеи</w:t>
            </w:r>
          </w:p>
        </w:tc>
        <w:tc>
          <w:tcPr>
            <w:tcW w:w="1516" w:type="dxa"/>
            <w:vMerge w:val="restart"/>
          </w:tcPr>
          <w:p w:rsidR="00907567" w:rsidRDefault="00907567">
            <w:pPr>
              <w:pStyle w:val="ConsPlusNormal"/>
              <w:jc w:val="center"/>
            </w:pPr>
            <w:r>
              <w:t>J38.6, D14.1, D14.2, J38.0</w:t>
            </w:r>
          </w:p>
        </w:tc>
        <w:tc>
          <w:tcPr>
            <w:tcW w:w="3288" w:type="dxa"/>
            <w:vMerge w:val="restart"/>
          </w:tcPr>
          <w:p w:rsidR="00907567" w:rsidRDefault="0090756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16" w:type="dxa"/>
            <w:vMerge/>
          </w:tcPr>
          <w:p w:rsidR="00907567" w:rsidRDefault="00907567"/>
        </w:tc>
      </w:tr>
      <w:tr w:rsidR="00907567">
        <w:tc>
          <w:tcPr>
            <w:tcW w:w="868" w:type="dxa"/>
          </w:tcPr>
          <w:p w:rsidR="00907567" w:rsidRDefault="00907567">
            <w:pPr>
              <w:pStyle w:val="ConsPlusNormal"/>
              <w:jc w:val="center"/>
            </w:pPr>
            <w:r>
              <w:t>30</w:t>
            </w:r>
          </w:p>
        </w:tc>
        <w:tc>
          <w:tcPr>
            <w:tcW w:w="3964" w:type="dxa"/>
          </w:tcPr>
          <w:p w:rsidR="00907567" w:rsidRDefault="00907567">
            <w:pPr>
              <w:pStyle w:val="ConsPlusNormal"/>
            </w:pPr>
            <w:r>
              <w:t>Хирургическое лечение сенсоневральной тугоухости высокой степени и глухоты</w:t>
            </w:r>
          </w:p>
        </w:tc>
        <w:tc>
          <w:tcPr>
            <w:tcW w:w="1516" w:type="dxa"/>
          </w:tcPr>
          <w:p w:rsidR="00907567" w:rsidRDefault="00907567">
            <w:pPr>
              <w:pStyle w:val="ConsPlusNormal"/>
              <w:jc w:val="center"/>
            </w:pPr>
            <w:r>
              <w:t>H90.3</w:t>
            </w:r>
          </w:p>
        </w:tc>
        <w:tc>
          <w:tcPr>
            <w:tcW w:w="3288" w:type="dxa"/>
          </w:tcPr>
          <w:p w:rsidR="00907567" w:rsidRDefault="00907567">
            <w:pPr>
              <w:pStyle w:val="ConsPlusNormal"/>
            </w:pPr>
            <w:r>
              <w:t>нейросенсорная потеря слуха двусторонняя. Офтальмология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кохлеарная имплантация при двусторонней нейросенсорной потере слуха</w:t>
            </w:r>
          </w:p>
        </w:tc>
        <w:tc>
          <w:tcPr>
            <w:tcW w:w="1516" w:type="dxa"/>
          </w:tcPr>
          <w:p w:rsidR="00907567" w:rsidRDefault="00907567">
            <w:pPr>
              <w:pStyle w:val="ConsPlusNormal"/>
            </w:pPr>
          </w:p>
        </w:tc>
      </w:tr>
      <w:tr w:rsidR="00907567">
        <w:tc>
          <w:tcPr>
            <w:tcW w:w="16991" w:type="dxa"/>
            <w:gridSpan w:val="7"/>
          </w:tcPr>
          <w:p w:rsidR="00907567" w:rsidRDefault="00907567">
            <w:pPr>
              <w:pStyle w:val="ConsPlusNormal"/>
              <w:jc w:val="center"/>
              <w:outlineLvl w:val="3"/>
            </w:pPr>
            <w:r>
              <w:t>Офтальмология</w:t>
            </w:r>
          </w:p>
        </w:tc>
      </w:tr>
      <w:tr w:rsidR="00907567">
        <w:tc>
          <w:tcPr>
            <w:tcW w:w="868" w:type="dxa"/>
            <w:vMerge w:val="restart"/>
          </w:tcPr>
          <w:p w:rsidR="00907567" w:rsidRDefault="00907567">
            <w:pPr>
              <w:pStyle w:val="ConsPlusNormal"/>
              <w:jc w:val="center"/>
            </w:pPr>
            <w:r>
              <w:t>31</w:t>
            </w:r>
          </w:p>
        </w:tc>
        <w:tc>
          <w:tcPr>
            <w:tcW w:w="3964" w:type="dxa"/>
          </w:tcPr>
          <w:p w:rsidR="00907567" w:rsidRDefault="0090756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516" w:type="dxa"/>
          </w:tcPr>
          <w:p w:rsidR="00907567" w:rsidRDefault="00907567">
            <w:pPr>
              <w:pStyle w:val="ConsPlusNormal"/>
              <w:jc w:val="center"/>
            </w:pPr>
            <w:r>
              <w:t>H26.0-H26.4, H40.1-H40.8, Q15.0</w:t>
            </w:r>
          </w:p>
        </w:tc>
        <w:tc>
          <w:tcPr>
            <w:tcW w:w="3288" w:type="dxa"/>
          </w:tcPr>
          <w:p w:rsidR="00907567" w:rsidRDefault="0090756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антиглаукоматозного металлического шунта</w:t>
            </w:r>
          </w:p>
        </w:tc>
        <w:tc>
          <w:tcPr>
            <w:tcW w:w="1516" w:type="dxa"/>
            <w:vMerge w:val="restart"/>
          </w:tcPr>
          <w:p w:rsidR="00907567" w:rsidRDefault="00907567">
            <w:pPr>
              <w:pStyle w:val="ConsPlusNormal"/>
              <w:jc w:val="center"/>
            </w:pPr>
            <w:r>
              <w:t>70751,43</w:t>
            </w:r>
          </w:p>
        </w:tc>
      </w:tr>
      <w:tr w:rsidR="00907567">
        <w:tc>
          <w:tcPr>
            <w:tcW w:w="868" w:type="dxa"/>
            <w:vMerge/>
          </w:tcPr>
          <w:p w:rsidR="00907567" w:rsidRDefault="00907567"/>
        </w:tc>
        <w:tc>
          <w:tcPr>
            <w:tcW w:w="3964" w:type="dxa"/>
            <w:vMerge w:val="restart"/>
          </w:tcPr>
          <w:p w:rsidR="00907567" w:rsidRDefault="00907567">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516" w:type="dxa"/>
            <w:vMerge w:val="restart"/>
          </w:tcPr>
          <w:p w:rsidR="00907567" w:rsidRDefault="00907567">
            <w:pPr>
              <w:pStyle w:val="ConsPlusNormal"/>
              <w:jc w:val="center"/>
            </w:pPr>
            <w:r>
              <w:lastRenderedPageBreak/>
              <w:t xml:space="preserve">C43.1, C44.1, C69.0-C69.9, C72.3, D31.5, </w:t>
            </w:r>
            <w:r>
              <w:lastRenderedPageBreak/>
              <w:t>D31.6, Q10.7, Q11.0-Q11.2</w:t>
            </w:r>
          </w:p>
        </w:tc>
        <w:tc>
          <w:tcPr>
            <w:tcW w:w="3288" w:type="dxa"/>
            <w:vMerge w:val="restart"/>
          </w:tcPr>
          <w:p w:rsidR="00907567" w:rsidRDefault="00907567">
            <w:pPr>
              <w:pStyle w:val="ConsPlusNormal"/>
            </w:pPr>
            <w:r>
              <w:lastRenderedPageBreak/>
              <w:t xml:space="preserve">злокачественные новообразования глаза, его придаточного аппарата, орбиты у </w:t>
            </w:r>
            <w:r>
              <w:lastRenderedPageBreak/>
              <w:t>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907567" w:rsidRDefault="00907567">
            <w:pPr>
              <w:pStyle w:val="ConsPlusNormal"/>
            </w:pPr>
            <w:r>
              <w:lastRenderedPageBreak/>
              <w:t>хирургическое и (или) лучевое лечение</w:t>
            </w:r>
          </w:p>
        </w:tc>
        <w:tc>
          <w:tcPr>
            <w:tcW w:w="3855" w:type="dxa"/>
          </w:tcPr>
          <w:p w:rsidR="00907567" w:rsidRDefault="00907567">
            <w:pPr>
              <w:pStyle w:val="ConsPlusNormal"/>
            </w:pPr>
            <w:r>
              <w:t>отсроченная имплантация иридо-хрусталиковой диафрагмы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брахитерапия, в том числе с одномоментной склеропластикой,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орбитотомия различными доступами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транспупиллярная термотерапия, в том числе с ограничительной лазеркоагуляцией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криодеструкция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энуклеация с пластикой культи и радиокоагуляцией тканей орбиты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экзентерация орбиты с одномоментной пластикой свободным кожным лоскутом или пластикой местными тканями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иридэктомия, в том числе с иридопластикой,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иридоциклосклерэктомия, в том числе с иридопластикой,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иридоциклохориосклерэктомия, в том числе с иридопластикой, при новообразованиях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реконструктивно-пластические операции переднего и заднего отделов глаза и его придаточного аппарата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орбитотомия с энуклеацией и пластикой культи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контурная пластика орбиты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эксцизия новообразования конъюнктивы и роговицы с послойной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кератоконъюнктивальной пластикой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брахитерапия при новообразованиях придаточного аппарата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рентгенотерапия при злокачественных новообразованиях век</w:t>
            </w:r>
          </w:p>
        </w:tc>
        <w:tc>
          <w:tcPr>
            <w:tcW w:w="1516" w:type="dxa"/>
            <w:vMerge/>
          </w:tcPr>
          <w:p w:rsidR="00907567" w:rsidRDefault="00907567"/>
        </w:tc>
      </w:tr>
      <w:tr w:rsidR="00907567">
        <w:tc>
          <w:tcPr>
            <w:tcW w:w="868" w:type="dxa"/>
            <w:vMerge w:val="restart"/>
          </w:tcPr>
          <w:p w:rsidR="00907567" w:rsidRDefault="00907567">
            <w:pPr>
              <w:pStyle w:val="ConsPlusNormal"/>
              <w:jc w:val="center"/>
            </w:pPr>
            <w:r>
              <w:t>32</w:t>
            </w:r>
          </w:p>
        </w:tc>
        <w:tc>
          <w:tcPr>
            <w:tcW w:w="3964" w:type="dxa"/>
            <w:vMerge w:val="restart"/>
          </w:tcPr>
          <w:p w:rsidR="00907567" w:rsidRDefault="00907567">
            <w:pPr>
              <w:pStyle w:val="ConsPlusNormal"/>
            </w:pPr>
            <w:r>
              <w:t xml:space="preserve">Реконструктивно-пластические и оптико-реконструктивные операции при травмах (открытых, закрытых) глаза, его </w:t>
            </w:r>
            <w:r>
              <w:lastRenderedPageBreak/>
              <w:t>придаточного аппарата, орбиты</w:t>
            </w:r>
          </w:p>
        </w:tc>
        <w:tc>
          <w:tcPr>
            <w:tcW w:w="1516" w:type="dxa"/>
            <w:vMerge w:val="restart"/>
          </w:tcPr>
          <w:p w:rsidR="00907567" w:rsidRDefault="00907567">
            <w:pPr>
              <w:pStyle w:val="ConsPlusNormal"/>
              <w:jc w:val="center"/>
            </w:pPr>
            <w:r>
              <w:lastRenderedPageBreak/>
              <w:t xml:space="preserve">H02.0-H02.5, H04.0-H04.6, H05.0-H05.5, </w:t>
            </w:r>
            <w:r>
              <w:lastRenderedPageBreak/>
              <w:t>H11.2, H21.5, H27.0, H27.1, H26.0-H26.9, H31.3, H40.3, S00.1, S00.2, S02.3, S04.0-S04.5, S05.0-S05.9, T26.0-T26.9, H44.0-H44.8, T85.2, T85.3, T90.4, T95.0, T95.8</w:t>
            </w:r>
          </w:p>
        </w:tc>
        <w:tc>
          <w:tcPr>
            <w:tcW w:w="3288" w:type="dxa"/>
            <w:vMerge w:val="restart"/>
          </w:tcPr>
          <w:p w:rsidR="00907567" w:rsidRDefault="00907567">
            <w:pPr>
              <w:pStyle w:val="ConsPlusNormal"/>
            </w:pPr>
            <w:r>
              <w:lastRenderedPageBreak/>
              <w:t xml:space="preserve">травма глаза и глазницы, термические и химические ожоги, ограниченные областью </w:t>
            </w:r>
            <w:r>
              <w:lastRenderedPageBreak/>
              <w:t>глаза и его придаточного аппарата, при острой или стабильной фазе при любой стадии у взрослых и детей со следующими осложнениями:</w:t>
            </w:r>
          </w:p>
          <w:p w:rsidR="00907567" w:rsidRDefault="00907567">
            <w:pPr>
              <w:pStyle w:val="ConsPlusNormal"/>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аллолимбальная трансплантация</w:t>
            </w:r>
          </w:p>
        </w:tc>
        <w:tc>
          <w:tcPr>
            <w:tcW w:w="1516" w:type="dxa"/>
            <w:vMerge w:val="restart"/>
          </w:tcPr>
          <w:p w:rsidR="00907567" w:rsidRDefault="00907567">
            <w:pPr>
              <w:pStyle w:val="ConsPlusNormal"/>
              <w:jc w:val="center"/>
            </w:pPr>
            <w:r>
              <w:t>76049,13</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витрэктомия с удалением люксированного хрусталика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витреоленсэктомия с имплантацией интраокулярной линзы, в том числе с лазерным витриолизисом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дисклеральное удаление инородного тела с локальной склеропластикой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искусственной радужки (иридохрусталиковой диафрагмы)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иридопластика, в том числе с лазерной реконструкцией, передней камеры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кератопротезирование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полости, века, свода (ов) с пересадкой свободных лоскутов, в том числе с пересадкой ресниц</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культи с орбитальным имплантатом и реконструкцией, в том числе с кровавой тарзорафией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трансвитеральное удаление внутриглазного инородного тела с </w:t>
            </w:r>
            <w:r>
              <w:lastRenderedPageBreak/>
              <w:t>эндолазерной 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реконструктивно-пластические операции на веках, в том числе с кровавой тарзорафией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слезоотводящих путей трансплантация амниотической мембраны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контурная пластика орбиты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энуклеация (эвисцерация) глаза с пластикой культи орбитальным имплантатом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устранение посттравматического птоза верхнего века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дилатация слезных протоков экспандерами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дакриоцисториностомия наружным доступом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реконструкция передней камеры с передней витрэктомией с удалением травматической катаракты, в том числе с имплантацией интраокулярной </w:t>
            </w:r>
            <w:r>
              <w:lastRenderedPageBreak/>
              <w:t>линзы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подвывихнутого хрусталика с имплантацией различных моделей интраокулярной линзы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сквозная кератопластика с имплантацией иридохрусталиковой диафрагмы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герметизация раны роговицы (склеры) с реконструкцией передней камеры с иридопластикой, склеропластикой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эндовитреальное вмешательство, в том числе с тампонадой витреальной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полости, с удалением инородного тела из заднего сегмента глаза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орбиты, в том числе с удалением инородного тела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шейверная (лазерная) реконструктивная операция при патологии слезоотводящих путей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реконструктивная блефаропластика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рассечение симблефарона с пластикой </w:t>
            </w:r>
            <w:r>
              <w:lastRenderedPageBreak/>
              <w:t>конъюнктивальной полости (с пересадкой тканей)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эндовитреальное вмешательство с репозицией интраокулярной линзы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укрепление бельма, удаление ретропротезной пленки при кератопротезировании</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516" w:type="dxa"/>
            <w:vMerge w:val="restart"/>
          </w:tcPr>
          <w:p w:rsidR="00907567" w:rsidRDefault="00907567">
            <w:pPr>
              <w:pStyle w:val="ConsPlusNormal"/>
              <w:jc w:val="center"/>
            </w:pPr>
            <w:r>
              <w:t>H16.0, H17.0-H17.9, H18.0-H18.9</w:t>
            </w:r>
          </w:p>
        </w:tc>
        <w:tc>
          <w:tcPr>
            <w:tcW w:w="3288" w:type="dxa"/>
            <w:vMerge w:val="restart"/>
          </w:tcPr>
          <w:p w:rsidR="00907567" w:rsidRDefault="0090756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84" w:type="dxa"/>
            <w:vMerge w:val="restart"/>
          </w:tcPr>
          <w:p w:rsidR="00907567" w:rsidRDefault="00907567">
            <w:pPr>
              <w:pStyle w:val="ConsPlusNormal"/>
            </w:pPr>
            <w:r>
              <w:t>комбинированное лечение</w:t>
            </w:r>
          </w:p>
        </w:tc>
        <w:tc>
          <w:tcPr>
            <w:tcW w:w="3855" w:type="dxa"/>
          </w:tcPr>
          <w:p w:rsidR="00907567" w:rsidRDefault="0090756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неавтоматизированная послойная кератопластика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интрастромальных сегментов с помощью фемтосекундного</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лазера при болезнях роговицы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эксимерлазерная коррекция посттравматического астигматизма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эксимерлазерная фототерапевтическая кератэктомия при язвах роговицы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эксимерлазерная фототерапевтическая кератэктомия рубцов и помутнений </w:t>
            </w:r>
            <w:r>
              <w:lastRenderedPageBreak/>
              <w:t>роговицы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сквозная реконструктивная кератопластика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сквозная кератопластика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трансплантация десцеметовой мембраны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трансплантация амниотической мембраны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послойная глубокая передняя кератопластика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кератопротезирование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кератопластика послойная ротационная или обменная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кератопластика послойная инвертная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интенсивное консервативное лечение язвы роговицы</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516" w:type="dxa"/>
            <w:vMerge w:val="restart"/>
          </w:tcPr>
          <w:p w:rsidR="00907567" w:rsidRDefault="00907567">
            <w:pPr>
              <w:pStyle w:val="ConsPlusNormal"/>
              <w:jc w:val="center"/>
            </w:pPr>
            <w:r>
              <w:t>H35.2</w:t>
            </w:r>
          </w:p>
        </w:tc>
        <w:tc>
          <w:tcPr>
            <w:tcW w:w="3288" w:type="dxa"/>
            <w:vMerge w:val="restart"/>
          </w:tcPr>
          <w:p w:rsidR="00907567" w:rsidRDefault="00907567">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w:t>
            </w:r>
            <w:r>
              <w:lastRenderedPageBreak/>
              <w:t>глаукомой</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передней камеры с ленсэктомией, в том числе с витрэктомией, швартотомией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модифицированная синустрабекулэктомия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исправление косоглазия с пластикой экстраокулярных мышц</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транспупиллярная лазеркоагуляция </w:t>
            </w:r>
            <w:r>
              <w:lastRenderedPageBreak/>
              <w:t>вторичных ретинальных дистрофий и ретиношизиса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лазерная корепраксия (создание искусственного зрачка)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лазерная иридокореопластика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лазерная витреошвартотомия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лазерные комбинированные операции на структурах угла передней камеры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лазерная деструкция зрачковой мембраны с коагуляцией (без коагуляции) сосудов</w:t>
            </w:r>
          </w:p>
        </w:tc>
        <w:tc>
          <w:tcPr>
            <w:tcW w:w="1516" w:type="dxa"/>
            <w:vMerge/>
          </w:tcPr>
          <w:p w:rsidR="00907567" w:rsidRDefault="00907567"/>
        </w:tc>
      </w:tr>
      <w:tr w:rsidR="00907567">
        <w:tc>
          <w:tcPr>
            <w:tcW w:w="868" w:type="dxa"/>
            <w:vMerge w:val="restart"/>
          </w:tcPr>
          <w:p w:rsidR="00907567" w:rsidRDefault="00907567">
            <w:pPr>
              <w:pStyle w:val="ConsPlusNormal"/>
              <w:jc w:val="center"/>
            </w:pPr>
            <w:r>
              <w:t>33</w:t>
            </w:r>
          </w:p>
        </w:tc>
        <w:tc>
          <w:tcPr>
            <w:tcW w:w="3964" w:type="dxa"/>
            <w:vMerge w:val="restart"/>
          </w:tcPr>
          <w:p w:rsidR="00907567" w:rsidRDefault="0090756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516" w:type="dxa"/>
            <w:vMerge w:val="restart"/>
          </w:tcPr>
          <w:p w:rsidR="00907567" w:rsidRDefault="00907567">
            <w:pPr>
              <w:pStyle w:val="ConsPlusNormal"/>
              <w:jc w:val="center"/>
            </w:pPr>
            <w:r>
              <w:t>E10, E11, H25.0-H25.9, H26.0-H26.4, H27.0, H28, H30.0-H30.9, H31.3, H32.8, H33.0-H33.5, H34.8, H35.2-H35.4, H36.0, H36.8, H43.1, H43.3, H44.0, H44.1</w:t>
            </w:r>
          </w:p>
        </w:tc>
        <w:tc>
          <w:tcPr>
            <w:tcW w:w="3288" w:type="dxa"/>
            <w:vMerge w:val="restart"/>
          </w:tcPr>
          <w:p w:rsidR="00907567" w:rsidRDefault="0090756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w:t>
            </w:r>
            <w:r>
              <w:lastRenderedPageBreak/>
              <w:t>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транспупиллярная панретинальная лазеркоагуляция</w:t>
            </w:r>
          </w:p>
        </w:tc>
        <w:tc>
          <w:tcPr>
            <w:tcW w:w="1516" w:type="dxa"/>
            <w:vMerge w:val="restart"/>
          </w:tcPr>
          <w:p w:rsidR="00907567" w:rsidRDefault="00907567">
            <w:pPr>
              <w:pStyle w:val="ConsPlusNormal"/>
              <w:jc w:val="center"/>
            </w:pPr>
            <w:r>
              <w:t>83701,26</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интравитреальное введение ингибитора ангиогенеза и (или) имплантата с глюкокортикоидом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1516" w:type="dxa"/>
            <w:vMerge w:val="restart"/>
          </w:tcPr>
          <w:p w:rsidR="00907567" w:rsidRDefault="00907567">
            <w:pPr>
              <w:pStyle w:val="ConsPlusNormal"/>
              <w:jc w:val="center"/>
            </w:pPr>
            <w:r>
              <w:lastRenderedPageBreak/>
              <w:t xml:space="preserve">H26.0, H26.1, H26.2, H26.4, H27.0, H33.0, H33.2-33.5, H35.1, H40.3, H40.4, H40.5, H43.1, H43.3, H49.9, Q10.0, </w:t>
            </w:r>
            <w:r>
              <w:lastRenderedPageBreak/>
              <w:t>Q10.1, Q10.4-Q10.7, Q11.1, Q12.0, Q12.1, Q12.3, Q12.4, Q12.8, Q13.0, Q13.3, Q13.4, Q13.8, Q14.0, Q14.1, Q14.3, Q15.0, H02.0-H02.5, H04.5, H05.3, H11.2</w:t>
            </w:r>
          </w:p>
        </w:tc>
        <w:tc>
          <w:tcPr>
            <w:tcW w:w="3288" w:type="dxa"/>
            <w:vMerge w:val="restart"/>
          </w:tcPr>
          <w:p w:rsidR="00907567" w:rsidRDefault="0090756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w:t>
            </w:r>
            <w:r>
              <w:lastRenderedPageBreak/>
              <w:t>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w:t>
            </w:r>
            <w:r>
              <w:lastRenderedPageBreak/>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сквозная лимбокератопластика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послойная кератопластика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передней камеры с ленсэктомией, в том числе с витрэктомией, швартотомией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факоаспирация врожденной катаракты с имплантацией эластичной интраокулярной линзы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панретинальная лазеркоагуляция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диодлазерная циклофотокоагуляция, в том числе с коагуляцией сосудов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модифицированная синустрабекулэктомия, в том числе с задней трепанацией склеры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культи орбитальным имплантатом с реконструкцией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вторичной катаракты с реконструкцией задней камеры, в том числе с имплантацией интраокулярной линзы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микроинвазивная капсулэктомия, в том числе с витрэктомией на афакичном (артифакичном) глазу</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репозиция интраокулярной линзы с витрэктомией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контурная пластика орбиты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конъюнктивальных сводов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ленсвитрэктомия подвывихнутого хрусталика, в том числе с имплантацией интраокулярной линзы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лазерная корепраксия (создание искусственного зрачка)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лазерная иридокореопластика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лазерная витреошвартотомия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лазерные комбинированные операции на структурах угла передней камеры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лазерная деструкция зрачковой </w:t>
            </w:r>
            <w:r>
              <w:lastRenderedPageBreak/>
              <w:t>мембраны, в том числе с коагуляцией сосудов</w:t>
            </w:r>
          </w:p>
        </w:tc>
        <w:tc>
          <w:tcPr>
            <w:tcW w:w="1516" w:type="dxa"/>
            <w:vMerge/>
          </w:tcPr>
          <w:p w:rsidR="00907567" w:rsidRDefault="00907567"/>
        </w:tc>
      </w:tr>
      <w:tr w:rsidR="00907567">
        <w:tc>
          <w:tcPr>
            <w:tcW w:w="868" w:type="dxa"/>
            <w:vMerge w:val="restart"/>
          </w:tcPr>
          <w:p w:rsidR="00907567" w:rsidRDefault="00907567">
            <w:pPr>
              <w:pStyle w:val="ConsPlusNormal"/>
              <w:jc w:val="center"/>
            </w:pPr>
            <w:r>
              <w:t>34</w:t>
            </w:r>
          </w:p>
        </w:tc>
        <w:tc>
          <w:tcPr>
            <w:tcW w:w="3964" w:type="dxa"/>
            <w:vMerge w:val="restart"/>
          </w:tcPr>
          <w:p w:rsidR="00907567" w:rsidRDefault="00907567">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516" w:type="dxa"/>
            <w:vMerge w:val="restart"/>
          </w:tcPr>
          <w:p w:rsidR="00907567" w:rsidRDefault="00907567">
            <w:pPr>
              <w:pStyle w:val="ConsPlusNormal"/>
              <w:jc w:val="center"/>
            </w:pPr>
            <w:r>
              <w:t>H06.2; H16.8; H19.3; H48; H50.4; H54</w:t>
            </w:r>
          </w:p>
        </w:tc>
        <w:tc>
          <w:tcPr>
            <w:tcW w:w="3288" w:type="dxa"/>
            <w:vMerge w:val="restart"/>
          </w:tcPr>
          <w:p w:rsidR="00907567" w:rsidRDefault="00907567">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84" w:type="dxa"/>
            <w:vMerge w:val="restart"/>
          </w:tcPr>
          <w:p w:rsidR="00907567" w:rsidRDefault="00907567">
            <w:pPr>
              <w:pStyle w:val="ConsPlusNormal"/>
            </w:pPr>
            <w:r>
              <w:t>Комбинированное лечение</w:t>
            </w:r>
          </w:p>
        </w:tc>
        <w:tc>
          <w:tcPr>
            <w:tcW w:w="3855" w:type="dxa"/>
          </w:tcPr>
          <w:p w:rsidR="00907567" w:rsidRDefault="00907567">
            <w:pPr>
              <w:pStyle w:val="ConsPlusNormal"/>
            </w:pPr>
            <w:r>
              <w:t>интенсивное комплексное консервативное лечение эндокринной офтальмопатии</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внутренняя декомпрессия орбиты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костная декомпрессия латеральной стенки орбиты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внутренняя декомпрессия орбиты в сочетании с костной декомпрессией латеральной стенки орбиты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реконструктивно-пластические операции на глазодвигательных мышцах</w:t>
            </w:r>
          </w:p>
        </w:tc>
        <w:tc>
          <w:tcPr>
            <w:tcW w:w="1516" w:type="dxa"/>
            <w:vMerge/>
          </w:tcPr>
          <w:p w:rsidR="00907567" w:rsidRDefault="00907567"/>
        </w:tc>
      </w:tr>
      <w:tr w:rsidR="00907567">
        <w:tc>
          <w:tcPr>
            <w:tcW w:w="16991" w:type="dxa"/>
            <w:gridSpan w:val="7"/>
          </w:tcPr>
          <w:p w:rsidR="00907567" w:rsidRDefault="00907567">
            <w:pPr>
              <w:pStyle w:val="ConsPlusNormal"/>
              <w:jc w:val="center"/>
              <w:outlineLvl w:val="3"/>
            </w:pPr>
            <w:r>
              <w:t>Педиатрия</w:t>
            </w:r>
          </w:p>
        </w:tc>
      </w:tr>
      <w:tr w:rsidR="00907567">
        <w:tc>
          <w:tcPr>
            <w:tcW w:w="868" w:type="dxa"/>
            <w:vMerge w:val="restart"/>
          </w:tcPr>
          <w:p w:rsidR="00907567" w:rsidRDefault="00907567">
            <w:pPr>
              <w:pStyle w:val="ConsPlusNormal"/>
              <w:jc w:val="center"/>
            </w:pPr>
            <w:r>
              <w:t>35</w:t>
            </w:r>
          </w:p>
        </w:tc>
        <w:tc>
          <w:tcPr>
            <w:tcW w:w="3964" w:type="dxa"/>
          </w:tcPr>
          <w:p w:rsidR="00907567" w:rsidRDefault="00907567">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516" w:type="dxa"/>
          </w:tcPr>
          <w:p w:rsidR="00907567" w:rsidRDefault="00907567">
            <w:pPr>
              <w:pStyle w:val="ConsPlusNormal"/>
              <w:jc w:val="center"/>
            </w:pPr>
            <w:r>
              <w:t>Q32.0, Q32.2, Q32.3, Q32.4, Q33, P27.1</w:t>
            </w:r>
          </w:p>
        </w:tc>
        <w:tc>
          <w:tcPr>
            <w:tcW w:w="3288" w:type="dxa"/>
          </w:tcPr>
          <w:p w:rsidR="00907567" w:rsidRDefault="00907567">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w:t>
            </w:r>
            <w:r>
              <w:lastRenderedPageBreak/>
              <w:t>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84" w:type="dxa"/>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16" w:type="dxa"/>
            <w:vMerge w:val="restart"/>
          </w:tcPr>
          <w:p w:rsidR="00907567" w:rsidRDefault="00907567">
            <w:pPr>
              <w:pStyle w:val="ConsPlusNormal"/>
              <w:jc w:val="center"/>
            </w:pPr>
            <w:r>
              <w:t>69577,84</w:t>
            </w:r>
          </w:p>
        </w:tc>
      </w:tr>
      <w:tr w:rsidR="00907567">
        <w:tc>
          <w:tcPr>
            <w:tcW w:w="868" w:type="dxa"/>
            <w:vMerge/>
          </w:tcPr>
          <w:p w:rsidR="00907567" w:rsidRDefault="00907567"/>
        </w:tc>
        <w:tc>
          <w:tcPr>
            <w:tcW w:w="3964" w:type="dxa"/>
            <w:vMerge w:val="restart"/>
          </w:tcPr>
          <w:p w:rsidR="00907567" w:rsidRDefault="00907567">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516" w:type="dxa"/>
            <w:vMerge w:val="restart"/>
          </w:tcPr>
          <w:p w:rsidR="00907567" w:rsidRDefault="00907567">
            <w:pPr>
              <w:pStyle w:val="ConsPlusNormal"/>
              <w:jc w:val="center"/>
            </w:pPr>
            <w:r>
              <w:t>E30, E22.8, Q78.1</w:t>
            </w:r>
          </w:p>
        </w:tc>
        <w:tc>
          <w:tcPr>
            <w:tcW w:w="3288" w:type="dxa"/>
            <w:vMerge w:val="restart"/>
          </w:tcPr>
          <w:p w:rsidR="00907567" w:rsidRDefault="00907567">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84" w:type="dxa"/>
            <w:vMerge w:val="restart"/>
          </w:tcPr>
          <w:p w:rsidR="00907567" w:rsidRDefault="00907567">
            <w:pPr>
              <w:pStyle w:val="ConsPlusNormal"/>
            </w:pPr>
            <w:r>
              <w:t>комбинированное лечение</w:t>
            </w:r>
          </w:p>
        </w:tc>
        <w:tc>
          <w:tcPr>
            <w:tcW w:w="3855" w:type="dxa"/>
          </w:tcPr>
          <w:p w:rsidR="00907567" w:rsidRDefault="00907567">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w:t>
            </w:r>
            <w:r>
              <w:lastRenderedPageBreak/>
              <w:t>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опухолей надпочечников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516" w:type="dxa"/>
          </w:tcPr>
          <w:p w:rsidR="00907567" w:rsidRDefault="00907567">
            <w:pPr>
              <w:pStyle w:val="ConsPlusNormal"/>
              <w:jc w:val="center"/>
            </w:pPr>
            <w:r>
              <w:lastRenderedPageBreak/>
              <w:t>J45.0, T78.3</w:t>
            </w:r>
          </w:p>
        </w:tc>
        <w:tc>
          <w:tcPr>
            <w:tcW w:w="3288" w:type="dxa"/>
          </w:tcPr>
          <w:p w:rsidR="00907567" w:rsidRDefault="00907567">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w:t>
            </w:r>
            <w:r>
              <w:lastRenderedPageBreak/>
              <w:t>проявлениями поливалентной аллергии (аллергическим ринитом, риносинуситом, риноконъюнктивитом, конъюнктивитом)</w:t>
            </w:r>
          </w:p>
        </w:tc>
        <w:tc>
          <w:tcPr>
            <w:tcW w:w="1984" w:type="dxa"/>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16" w:type="dxa"/>
            <w:vMerge/>
          </w:tcPr>
          <w:p w:rsidR="00907567" w:rsidRDefault="00907567"/>
        </w:tc>
      </w:tr>
      <w:tr w:rsidR="00907567">
        <w:tc>
          <w:tcPr>
            <w:tcW w:w="868" w:type="dxa"/>
            <w:vMerge w:val="restart"/>
          </w:tcPr>
          <w:p w:rsidR="00907567" w:rsidRDefault="00907567">
            <w:pPr>
              <w:pStyle w:val="ConsPlusNormal"/>
              <w:jc w:val="center"/>
            </w:pPr>
            <w:r>
              <w:t>36</w:t>
            </w:r>
          </w:p>
        </w:tc>
        <w:tc>
          <w:tcPr>
            <w:tcW w:w="3964" w:type="dxa"/>
            <w:vMerge w:val="restart"/>
          </w:tcPr>
          <w:p w:rsidR="00907567" w:rsidRDefault="00907567">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516" w:type="dxa"/>
          </w:tcPr>
          <w:p w:rsidR="00907567" w:rsidRDefault="00907567">
            <w:pPr>
              <w:pStyle w:val="ConsPlusNormal"/>
              <w:jc w:val="center"/>
            </w:pPr>
            <w:r>
              <w:t>K50</w:t>
            </w:r>
          </w:p>
        </w:tc>
        <w:tc>
          <w:tcPr>
            <w:tcW w:w="3288" w:type="dxa"/>
          </w:tcPr>
          <w:p w:rsidR="00907567" w:rsidRDefault="00907567">
            <w:pPr>
              <w:pStyle w:val="ConsPlusNormal"/>
            </w:pPr>
            <w:r>
              <w:t>болезнь Крона, непрерывно-рецидивирующее течение и (или) с формированием осложнений (стенозы, свищи)</w:t>
            </w:r>
          </w:p>
        </w:tc>
        <w:tc>
          <w:tcPr>
            <w:tcW w:w="1984" w:type="dxa"/>
          </w:tcPr>
          <w:p w:rsidR="00907567" w:rsidRDefault="00907567">
            <w:pPr>
              <w:pStyle w:val="ConsPlusNormal"/>
            </w:pPr>
            <w:r>
              <w:t>терапевтическое лечение</w:t>
            </w:r>
          </w:p>
        </w:tc>
        <w:tc>
          <w:tcPr>
            <w:tcW w:w="3855" w:type="dxa"/>
          </w:tcPr>
          <w:p w:rsidR="00907567" w:rsidRDefault="0090756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16" w:type="dxa"/>
            <w:vMerge w:val="restart"/>
          </w:tcPr>
          <w:p w:rsidR="00907567" w:rsidRDefault="00907567">
            <w:pPr>
              <w:pStyle w:val="ConsPlusNormal"/>
              <w:jc w:val="center"/>
            </w:pPr>
            <w:r>
              <w:t>108326,80</w:t>
            </w:r>
          </w:p>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E74.0</w:t>
            </w:r>
          </w:p>
        </w:tc>
        <w:tc>
          <w:tcPr>
            <w:tcW w:w="3288" w:type="dxa"/>
          </w:tcPr>
          <w:p w:rsidR="00907567" w:rsidRDefault="00907567">
            <w:pPr>
              <w:pStyle w:val="ConsPlusNormal"/>
            </w:pPr>
            <w:r>
              <w:t>гликогеновая болезнь (I и III типы) с формированием фиброза</w:t>
            </w:r>
          </w:p>
        </w:tc>
        <w:tc>
          <w:tcPr>
            <w:tcW w:w="1984" w:type="dxa"/>
          </w:tcPr>
          <w:p w:rsidR="00907567" w:rsidRDefault="00907567">
            <w:pPr>
              <w:pStyle w:val="ConsPlusNormal"/>
            </w:pPr>
            <w:r>
              <w:t>терапевтическое лечение</w:t>
            </w:r>
          </w:p>
        </w:tc>
        <w:tc>
          <w:tcPr>
            <w:tcW w:w="3855" w:type="dxa"/>
          </w:tcPr>
          <w:p w:rsidR="00907567" w:rsidRDefault="00907567">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w:t>
            </w:r>
            <w:r>
              <w:lastRenderedPageBreak/>
              <w:t>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K51</w:t>
            </w:r>
          </w:p>
        </w:tc>
        <w:tc>
          <w:tcPr>
            <w:tcW w:w="3288" w:type="dxa"/>
          </w:tcPr>
          <w:p w:rsidR="00907567" w:rsidRDefault="0090756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84" w:type="dxa"/>
          </w:tcPr>
          <w:p w:rsidR="00907567" w:rsidRDefault="00907567">
            <w:pPr>
              <w:pStyle w:val="ConsPlusNormal"/>
            </w:pPr>
            <w:r>
              <w:t>терапевтическое лечение</w:t>
            </w:r>
          </w:p>
        </w:tc>
        <w:tc>
          <w:tcPr>
            <w:tcW w:w="3855" w:type="dxa"/>
          </w:tcPr>
          <w:p w:rsidR="00907567" w:rsidRDefault="0090756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B18.0, B18.1, B18.2, B18.8, B18.9, K73.2, K73.9</w:t>
            </w:r>
          </w:p>
        </w:tc>
        <w:tc>
          <w:tcPr>
            <w:tcW w:w="3288" w:type="dxa"/>
          </w:tcPr>
          <w:p w:rsidR="00907567" w:rsidRDefault="00907567">
            <w:pPr>
              <w:pStyle w:val="ConsPlusNormal"/>
            </w:pPr>
            <w:r>
              <w:t xml:space="preserve">хронический вирусный гепатит с умеренной и высокой степенью активности и (или) формированием фиброза печени и резистентностью к </w:t>
            </w:r>
            <w:r>
              <w:lastRenderedPageBreak/>
              <w:t>проводимой лекарственной терапии. Аутоиммунный гепатит</w:t>
            </w:r>
          </w:p>
        </w:tc>
        <w:tc>
          <w:tcPr>
            <w:tcW w:w="1984" w:type="dxa"/>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w:t>
            </w:r>
            <w:r>
              <w:lastRenderedPageBreak/>
              <w:t>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K74.6</w:t>
            </w:r>
          </w:p>
        </w:tc>
        <w:tc>
          <w:tcPr>
            <w:tcW w:w="3288" w:type="dxa"/>
          </w:tcPr>
          <w:p w:rsidR="00907567" w:rsidRDefault="00907567">
            <w:pPr>
              <w:pStyle w:val="ConsPlusNormal"/>
            </w:pPr>
            <w:r>
              <w:t>цирроз печени, активное течение с развитием коллатерального кровообращения</w:t>
            </w:r>
          </w:p>
        </w:tc>
        <w:tc>
          <w:tcPr>
            <w:tcW w:w="1984" w:type="dxa"/>
          </w:tcPr>
          <w:p w:rsidR="00907567" w:rsidRDefault="00907567">
            <w:pPr>
              <w:pStyle w:val="ConsPlusNormal"/>
            </w:pPr>
            <w:r>
              <w:t>терапевтическое лечение</w:t>
            </w:r>
          </w:p>
        </w:tc>
        <w:tc>
          <w:tcPr>
            <w:tcW w:w="3855" w:type="dxa"/>
          </w:tcPr>
          <w:p w:rsidR="00907567" w:rsidRDefault="00907567">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w:t>
            </w:r>
            <w:r>
              <w:lastRenderedPageBreak/>
              <w:t>структуры паренхимы печени, фиброэластографии, магнитно-резонансной томографии)</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516" w:type="dxa"/>
          </w:tcPr>
          <w:p w:rsidR="00907567" w:rsidRDefault="00907567">
            <w:pPr>
              <w:pStyle w:val="ConsPlusNormal"/>
              <w:jc w:val="center"/>
            </w:pPr>
            <w:r>
              <w:t>M33, M34.9</w:t>
            </w:r>
          </w:p>
        </w:tc>
        <w:tc>
          <w:tcPr>
            <w:tcW w:w="3288" w:type="dxa"/>
          </w:tcPr>
          <w:p w:rsidR="00907567" w:rsidRDefault="00907567">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84" w:type="dxa"/>
          </w:tcPr>
          <w:p w:rsidR="00907567" w:rsidRDefault="00907567">
            <w:pPr>
              <w:pStyle w:val="ConsPlusNormal"/>
            </w:pPr>
            <w:r>
              <w:t>терапевтическое лечение</w:t>
            </w:r>
          </w:p>
        </w:tc>
        <w:tc>
          <w:tcPr>
            <w:tcW w:w="3855" w:type="dxa"/>
          </w:tcPr>
          <w:p w:rsidR="00907567" w:rsidRDefault="00907567">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M30, M31, M32</w:t>
            </w:r>
          </w:p>
        </w:tc>
        <w:tc>
          <w:tcPr>
            <w:tcW w:w="3288" w:type="dxa"/>
          </w:tcPr>
          <w:p w:rsidR="00907567" w:rsidRDefault="00907567">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w:t>
            </w:r>
            <w:r>
              <w:lastRenderedPageBreak/>
              <w:t>лечению</w:t>
            </w:r>
          </w:p>
        </w:tc>
        <w:tc>
          <w:tcPr>
            <w:tcW w:w="1984" w:type="dxa"/>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w:t>
            </w:r>
            <w:r>
              <w:lastRenderedPageBreak/>
              <w:t>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M08</w:t>
            </w:r>
          </w:p>
        </w:tc>
        <w:tc>
          <w:tcPr>
            <w:tcW w:w="3288" w:type="dxa"/>
          </w:tcPr>
          <w:p w:rsidR="00907567" w:rsidRDefault="0090756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84" w:type="dxa"/>
          </w:tcPr>
          <w:p w:rsidR="00907567" w:rsidRDefault="00907567">
            <w:pPr>
              <w:pStyle w:val="ConsPlusNormal"/>
            </w:pPr>
            <w:r>
              <w:t>терапевтическое лечение</w:t>
            </w:r>
          </w:p>
        </w:tc>
        <w:tc>
          <w:tcPr>
            <w:tcW w:w="3855" w:type="dxa"/>
          </w:tcPr>
          <w:p w:rsidR="00907567" w:rsidRDefault="00907567">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516" w:type="dxa"/>
          </w:tcPr>
          <w:p w:rsidR="00907567" w:rsidRDefault="00907567">
            <w:pPr>
              <w:pStyle w:val="ConsPlusNormal"/>
              <w:jc w:val="center"/>
            </w:pPr>
            <w:r>
              <w:t>E84</w:t>
            </w:r>
          </w:p>
        </w:tc>
        <w:tc>
          <w:tcPr>
            <w:tcW w:w="3288" w:type="dxa"/>
          </w:tcPr>
          <w:p w:rsidR="00907567" w:rsidRDefault="00907567">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w:t>
            </w:r>
            <w:r>
              <w:lastRenderedPageBreak/>
              <w:t>синдромом мальабсорбции. Кистозный фиброз с другими проявлениями, дыхательной недостаточностью и синдромом мальабсорбции</w:t>
            </w:r>
          </w:p>
        </w:tc>
        <w:tc>
          <w:tcPr>
            <w:tcW w:w="1984" w:type="dxa"/>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w:t>
            </w:r>
            <w:r>
              <w:lastRenderedPageBreak/>
              <w:t>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16" w:type="dxa"/>
          </w:tcPr>
          <w:p w:rsidR="00907567" w:rsidRDefault="00907567">
            <w:pPr>
              <w:pStyle w:val="ConsPlusNormal"/>
              <w:jc w:val="center"/>
            </w:pPr>
            <w:r>
              <w:t>D80, D81.0, D81.1, D81.2, D82, D83, D84</w:t>
            </w:r>
          </w:p>
        </w:tc>
        <w:tc>
          <w:tcPr>
            <w:tcW w:w="3288" w:type="dxa"/>
          </w:tcPr>
          <w:p w:rsidR="00907567" w:rsidRDefault="0090756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w:t>
            </w:r>
            <w:r>
              <w:lastRenderedPageBreak/>
              <w:t>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84" w:type="dxa"/>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w:t>
            </w:r>
            <w:r>
              <w:lastRenderedPageBreak/>
              <w:t>(методами световой, электронной микроскопии и иммунофлюоросценции) и дополнительным молекулярно-генетическим исследованием</w:t>
            </w:r>
          </w:p>
        </w:tc>
        <w:tc>
          <w:tcPr>
            <w:tcW w:w="1516" w:type="dxa"/>
            <w:vMerge w:val="restart"/>
          </w:tcPr>
          <w:p w:rsidR="00907567" w:rsidRDefault="00907567">
            <w:pPr>
              <w:pStyle w:val="ConsPlusNormal"/>
              <w:jc w:val="center"/>
            </w:pPr>
            <w:r>
              <w:lastRenderedPageBreak/>
              <w:t>N04, N07, N25</w:t>
            </w:r>
          </w:p>
        </w:tc>
        <w:tc>
          <w:tcPr>
            <w:tcW w:w="3288" w:type="dxa"/>
            <w:vMerge w:val="restart"/>
          </w:tcPr>
          <w:p w:rsidR="00907567" w:rsidRDefault="00907567">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w:t>
            </w:r>
          </w:p>
          <w:p w:rsidR="00907567" w:rsidRDefault="00907567">
            <w:pPr>
              <w:pStyle w:val="ConsPlusNormal"/>
            </w:pPr>
            <w:r>
              <w:t xml:space="preserve">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84" w:type="dxa"/>
            <w:vMerge w:val="restart"/>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w:t>
            </w:r>
            <w:r>
              <w:lastRenderedPageBreak/>
              <w:t>сывороточных и тканевых маркеров активности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патологического процесса, а также эффективности и токсичности проводимого лечения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val="restart"/>
          </w:tcPr>
          <w:p w:rsidR="00907567" w:rsidRDefault="00907567">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w:t>
            </w:r>
            <w:r>
              <w:lastRenderedPageBreak/>
              <w:t>путей, задержкой роста, нарушением зрения и слуха, неврологическими расстройствами. Наследственные и приобретенные тубулопатии,</w:t>
            </w:r>
          </w:p>
          <w:p w:rsidR="00907567" w:rsidRDefault="00907567">
            <w:pPr>
              <w:pStyle w:val="ConsPlusNormal"/>
            </w:pPr>
            <w:r>
              <w:t>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84" w:type="dxa"/>
            <w:vMerge w:val="restart"/>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w:t>
            </w:r>
            <w:r>
              <w:lastRenderedPageBreak/>
              <w:t>ультразвуковые методы диагностики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поликомпонентное лечение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16" w:type="dxa"/>
            <w:vMerge/>
          </w:tcPr>
          <w:p w:rsidR="00907567" w:rsidRDefault="00907567"/>
        </w:tc>
      </w:tr>
      <w:tr w:rsidR="00907567">
        <w:tc>
          <w:tcPr>
            <w:tcW w:w="868" w:type="dxa"/>
            <w:vMerge w:val="restart"/>
          </w:tcPr>
          <w:p w:rsidR="00907567" w:rsidRDefault="00907567">
            <w:pPr>
              <w:pStyle w:val="ConsPlusNormal"/>
              <w:jc w:val="center"/>
            </w:pPr>
            <w:r>
              <w:t>37</w:t>
            </w:r>
          </w:p>
        </w:tc>
        <w:tc>
          <w:tcPr>
            <w:tcW w:w="3964" w:type="dxa"/>
            <w:vMerge w:val="restart"/>
          </w:tcPr>
          <w:p w:rsidR="00907567" w:rsidRDefault="0090756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516" w:type="dxa"/>
            <w:vMerge w:val="restart"/>
          </w:tcPr>
          <w:p w:rsidR="00907567" w:rsidRDefault="00907567">
            <w:pPr>
              <w:pStyle w:val="ConsPlusNormal"/>
              <w:jc w:val="center"/>
            </w:pPr>
            <w:r>
              <w:t>G12.0, G31.8, G35, G36, G60, G70, G71, G80, G80.1, G80.2, G80.8, G81.1, G82.4</w:t>
            </w:r>
          </w:p>
        </w:tc>
        <w:tc>
          <w:tcPr>
            <w:tcW w:w="3288" w:type="dxa"/>
            <w:vMerge w:val="restart"/>
          </w:tcPr>
          <w:p w:rsidR="00907567" w:rsidRDefault="00907567">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w:t>
            </w:r>
            <w:r>
              <w:lastRenderedPageBreak/>
              <w:t>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84" w:type="dxa"/>
            <w:vMerge w:val="restart"/>
          </w:tcPr>
          <w:p w:rsidR="00907567" w:rsidRDefault="00907567">
            <w:pPr>
              <w:pStyle w:val="ConsPlusNormal"/>
            </w:pPr>
            <w:r>
              <w:lastRenderedPageBreak/>
              <w:t>терапевтическое лечение</w:t>
            </w:r>
          </w:p>
        </w:tc>
        <w:tc>
          <w:tcPr>
            <w:tcW w:w="3855" w:type="dxa"/>
          </w:tcPr>
          <w:p w:rsidR="00907567" w:rsidRDefault="00907567">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w:t>
            </w:r>
            <w:r>
              <w:lastRenderedPageBreak/>
              <w:t>цитохимические методы, а также методы визуализации (рентгенологические, ультразвуковые методы и радиоизотопное сканирование)</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w:t>
            </w:r>
            <w:r>
              <w:lastRenderedPageBreak/>
              <w:t>биологической обратной связи), кинезотерапии, роботизированной механотерапии и (или) ботулинотерапии</w:t>
            </w:r>
          </w:p>
          <w:p w:rsidR="00907567" w:rsidRDefault="00907567">
            <w:pPr>
              <w:pStyle w:val="ConsPlusNormal"/>
            </w:pPr>
            <w:r>
              <w:t>под контролем комплекса нейровизуализационных и (или) нейрофункциональных методов обследования</w:t>
            </w:r>
          </w:p>
        </w:tc>
        <w:tc>
          <w:tcPr>
            <w:tcW w:w="1516" w:type="dxa"/>
            <w:vMerge/>
          </w:tcPr>
          <w:p w:rsidR="00907567" w:rsidRDefault="00907567"/>
        </w:tc>
      </w:tr>
      <w:tr w:rsidR="00907567">
        <w:tc>
          <w:tcPr>
            <w:tcW w:w="868" w:type="dxa"/>
          </w:tcPr>
          <w:p w:rsidR="00907567" w:rsidRDefault="00907567">
            <w:pPr>
              <w:pStyle w:val="ConsPlusNormal"/>
              <w:jc w:val="center"/>
            </w:pPr>
            <w:r>
              <w:t>38</w:t>
            </w:r>
          </w:p>
        </w:tc>
        <w:tc>
          <w:tcPr>
            <w:tcW w:w="3964" w:type="dxa"/>
          </w:tcPr>
          <w:p w:rsidR="00907567" w:rsidRDefault="0090756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516" w:type="dxa"/>
          </w:tcPr>
          <w:p w:rsidR="00907567" w:rsidRDefault="00907567">
            <w:pPr>
              <w:pStyle w:val="ConsPlusNormal"/>
              <w:jc w:val="center"/>
            </w:pPr>
            <w:r>
              <w:t>E10, E13, E14, E16.1</w:t>
            </w:r>
          </w:p>
        </w:tc>
        <w:tc>
          <w:tcPr>
            <w:tcW w:w="3288" w:type="dxa"/>
          </w:tcPr>
          <w:p w:rsidR="00907567" w:rsidRDefault="00907567">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84" w:type="dxa"/>
          </w:tcPr>
          <w:p w:rsidR="00907567" w:rsidRDefault="00907567">
            <w:pPr>
              <w:pStyle w:val="ConsPlusNormal"/>
            </w:pPr>
          </w:p>
        </w:tc>
        <w:tc>
          <w:tcPr>
            <w:tcW w:w="3855" w:type="dxa"/>
          </w:tcPr>
          <w:p w:rsidR="00907567" w:rsidRDefault="0090756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16" w:type="dxa"/>
          </w:tcPr>
          <w:p w:rsidR="00907567" w:rsidRDefault="00907567">
            <w:pPr>
              <w:pStyle w:val="ConsPlusNormal"/>
              <w:jc w:val="center"/>
            </w:pPr>
            <w:r>
              <w:t>197563,49</w:t>
            </w:r>
          </w:p>
        </w:tc>
      </w:tr>
      <w:tr w:rsidR="00907567">
        <w:tc>
          <w:tcPr>
            <w:tcW w:w="16991" w:type="dxa"/>
            <w:gridSpan w:val="7"/>
          </w:tcPr>
          <w:p w:rsidR="00907567" w:rsidRDefault="00907567">
            <w:pPr>
              <w:pStyle w:val="ConsPlusNormal"/>
              <w:jc w:val="center"/>
              <w:outlineLvl w:val="3"/>
            </w:pPr>
            <w:r>
              <w:t>Сердечно-сосудистая хирургия</w:t>
            </w:r>
          </w:p>
        </w:tc>
      </w:tr>
      <w:tr w:rsidR="00907567">
        <w:tc>
          <w:tcPr>
            <w:tcW w:w="868" w:type="dxa"/>
            <w:vMerge w:val="restart"/>
          </w:tcPr>
          <w:p w:rsidR="00907567" w:rsidRDefault="00907567">
            <w:pPr>
              <w:pStyle w:val="ConsPlusNormal"/>
              <w:jc w:val="center"/>
            </w:pPr>
            <w:r>
              <w:t>39</w:t>
            </w:r>
          </w:p>
        </w:tc>
        <w:tc>
          <w:tcPr>
            <w:tcW w:w="3964" w:type="dxa"/>
            <w:vMerge w:val="restart"/>
          </w:tcPr>
          <w:p w:rsidR="00907567" w:rsidRDefault="00907567">
            <w:pPr>
              <w:pStyle w:val="ConsPlusNormal"/>
            </w:pPr>
            <w:r>
              <w:t xml:space="preserve">Коронарная реваскуляризация миокарда с применением аортокоронарного шунтирования при </w:t>
            </w:r>
            <w:r>
              <w:lastRenderedPageBreak/>
              <w:t>ишемической болезни и различных формах сочетанной патологии</w:t>
            </w:r>
          </w:p>
        </w:tc>
        <w:tc>
          <w:tcPr>
            <w:tcW w:w="1516" w:type="dxa"/>
            <w:vMerge w:val="restart"/>
          </w:tcPr>
          <w:p w:rsidR="00907567" w:rsidRDefault="00907567">
            <w:pPr>
              <w:pStyle w:val="ConsPlusNormal"/>
              <w:jc w:val="center"/>
            </w:pPr>
            <w:r>
              <w:lastRenderedPageBreak/>
              <w:t xml:space="preserve">I20.1, I20.8, I20.9, I25, I44.1, I44.2, </w:t>
            </w:r>
            <w:r>
              <w:lastRenderedPageBreak/>
              <w:t>I45.2, I45.3, I45.6, I46.0, I49.5, Q21.0, Q24.6</w:t>
            </w:r>
          </w:p>
        </w:tc>
        <w:tc>
          <w:tcPr>
            <w:tcW w:w="3288" w:type="dxa"/>
            <w:vMerge w:val="restart"/>
          </w:tcPr>
          <w:p w:rsidR="00907567" w:rsidRDefault="00907567">
            <w:pPr>
              <w:pStyle w:val="ConsPlusNormal"/>
            </w:pPr>
            <w:r>
              <w:lastRenderedPageBreak/>
              <w:t xml:space="preserve">ишемическая болезнь сердца со значительным проксимальным стенозированием главного </w:t>
            </w:r>
            <w: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 xml:space="preserve">аортокоронарное шунтирование у больных ишемической болезнью сердца в условиях искусственного </w:t>
            </w:r>
            <w:r>
              <w:lastRenderedPageBreak/>
              <w:t>кровоснабжения аортокоронарное шунтирование у больных ишемической болезнью сердца на работающем сердце аортокоронарное шунтирование в сочетании с пластикой (протезированием) 1-2 клапанов</w:t>
            </w:r>
          </w:p>
        </w:tc>
        <w:tc>
          <w:tcPr>
            <w:tcW w:w="1516" w:type="dxa"/>
            <w:vMerge w:val="restart"/>
          </w:tcPr>
          <w:p w:rsidR="00907567" w:rsidRDefault="00907567">
            <w:pPr>
              <w:pStyle w:val="ConsPlusNormal"/>
              <w:jc w:val="center"/>
            </w:pPr>
            <w:r>
              <w:lastRenderedPageBreak/>
              <w:t>286713,61</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16" w:type="dxa"/>
            <w:vMerge/>
          </w:tcPr>
          <w:p w:rsidR="00907567" w:rsidRDefault="00907567"/>
        </w:tc>
      </w:tr>
      <w:tr w:rsidR="00907567">
        <w:tc>
          <w:tcPr>
            <w:tcW w:w="868" w:type="dxa"/>
            <w:vMerge w:val="restart"/>
          </w:tcPr>
          <w:p w:rsidR="00907567" w:rsidRDefault="00907567">
            <w:pPr>
              <w:pStyle w:val="ConsPlusNormal"/>
              <w:jc w:val="center"/>
            </w:pPr>
            <w:r>
              <w:t>40</w:t>
            </w:r>
          </w:p>
        </w:tc>
        <w:tc>
          <w:tcPr>
            <w:tcW w:w="3964" w:type="dxa"/>
            <w:vMerge w:val="restart"/>
          </w:tcPr>
          <w:p w:rsidR="00907567" w:rsidRDefault="00907567">
            <w:pPr>
              <w:pStyle w:val="ConsPlusNormal"/>
            </w:pPr>
            <w:r>
              <w:t>Эндоваскулярная, хирургическая коррекция нарушений ритма сердца без имплантации кардиовертера-дефибриллятора</w:t>
            </w:r>
          </w:p>
        </w:tc>
        <w:tc>
          <w:tcPr>
            <w:tcW w:w="1516" w:type="dxa"/>
            <w:vMerge w:val="restart"/>
          </w:tcPr>
          <w:p w:rsidR="00907567" w:rsidRDefault="00907567">
            <w:pPr>
              <w:pStyle w:val="ConsPlusNormal"/>
              <w:jc w:val="center"/>
            </w:pPr>
            <w:r>
              <w:t>I44.1, I44.2, I45.2, I45.3, I45.6, I46.0, I47.0, I47.1, I47.2, I47.9, I48, I49.0, I49.5, Q22.5, Q24.6</w:t>
            </w:r>
          </w:p>
        </w:tc>
        <w:tc>
          <w:tcPr>
            <w:tcW w:w="3288" w:type="dxa"/>
            <w:vMerge w:val="restart"/>
          </w:tcPr>
          <w:p w:rsidR="00907567" w:rsidRDefault="009075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эндоваскулярная деструкция дополнительных проводящих путей и аритмогенных зон сердца</w:t>
            </w:r>
          </w:p>
        </w:tc>
        <w:tc>
          <w:tcPr>
            <w:tcW w:w="1516" w:type="dxa"/>
            <w:vMerge w:val="restart"/>
          </w:tcPr>
          <w:p w:rsidR="00907567" w:rsidRDefault="00907567">
            <w:pPr>
              <w:pStyle w:val="ConsPlusNormal"/>
              <w:jc w:val="center"/>
            </w:pPr>
            <w:r>
              <w:t>229876,07</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частотно-адаптированного трехкамерного кардиостимулятора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торакоскопическая деструкция аритмогенных зон сердца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хирургическая и (или) криодеструкция дополнительных проводящих путей и аритмогенных зон сердца</w:t>
            </w:r>
          </w:p>
        </w:tc>
        <w:tc>
          <w:tcPr>
            <w:tcW w:w="1516" w:type="dxa"/>
            <w:vMerge/>
          </w:tcPr>
          <w:p w:rsidR="00907567" w:rsidRDefault="00907567"/>
        </w:tc>
      </w:tr>
      <w:tr w:rsidR="00907567">
        <w:tc>
          <w:tcPr>
            <w:tcW w:w="868" w:type="dxa"/>
            <w:vMerge w:val="restart"/>
          </w:tcPr>
          <w:p w:rsidR="00907567" w:rsidRDefault="00907567">
            <w:pPr>
              <w:pStyle w:val="ConsPlusNormal"/>
              <w:jc w:val="center"/>
            </w:pPr>
            <w:r>
              <w:t>41</w:t>
            </w:r>
          </w:p>
        </w:tc>
        <w:tc>
          <w:tcPr>
            <w:tcW w:w="3964" w:type="dxa"/>
            <w:vMerge w:val="restart"/>
          </w:tcPr>
          <w:p w:rsidR="00907567" w:rsidRDefault="00907567">
            <w:pPr>
              <w:pStyle w:val="ConsPlusNormal"/>
            </w:pPr>
            <w:r>
              <w:t xml:space="preserve">Хирургическая и эндоваскулярная коррекция заболеваний магистральных </w:t>
            </w:r>
            <w:r>
              <w:lastRenderedPageBreak/>
              <w:t>артерий</w:t>
            </w:r>
          </w:p>
        </w:tc>
        <w:tc>
          <w:tcPr>
            <w:tcW w:w="1516" w:type="dxa"/>
            <w:vMerge w:val="restart"/>
          </w:tcPr>
          <w:p w:rsidR="00907567" w:rsidRDefault="00907567">
            <w:pPr>
              <w:pStyle w:val="ConsPlusNormal"/>
              <w:jc w:val="center"/>
            </w:pPr>
            <w:r>
              <w:lastRenderedPageBreak/>
              <w:t xml:space="preserve">I20, I25, I26, I65, I70.0, </w:t>
            </w:r>
            <w:r>
              <w:lastRenderedPageBreak/>
              <w:t>I70.1, I70.8, I71, I72.0, I72.2, I72.3, I72.8, I73.1, I77.6, I98, Q26.0, Q27.3</w:t>
            </w:r>
          </w:p>
        </w:tc>
        <w:tc>
          <w:tcPr>
            <w:tcW w:w="3288" w:type="dxa"/>
            <w:vMerge w:val="restart"/>
          </w:tcPr>
          <w:p w:rsidR="00907567" w:rsidRDefault="00907567">
            <w:pPr>
              <w:pStyle w:val="ConsPlusNormal"/>
            </w:pPr>
            <w:r>
              <w:lastRenderedPageBreak/>
              <w:t xml:space="preserve">врожденные и приобретенные заболевания аорты и </w:t>
            </w:r>
            <w:r>
              <w:lastRenderedPageBreak/>
              <w:t>магистральных артерий</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 xml:space="preserve">эндоваскулярная (баллонная ангиопластика со стентированием) и </w:t>
            </w:r>
            <w:r>
              <w:lastRenderedPageBreak/>
              <w:t>хирургическая коррекция приобретенной и врожденной артериовенозной аномалии</w:t>
            </w:r>
          </w:p>
        </w:tc>
        <w:tc>
          <w:tcPr>
            <w:tcW w:w="1516" w:type="dxa"/>
            <w:vMerge w:val="restart"/>
          </w:tcPr>
          <w:p w:rsidR="00907567" w:rsidRDefault="00907567">
            <w:pPr>
              <w:pStyle w:val="ConsPlusNormal"/>
              <w:jc w:val="center"/>
            </w:pPr>
            <w:r>
              <w:lastRenderedPageBreak/>
              <w:t>224960,50</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516" w:type="dxa"/>
            <w:vMerge w:val="restart"/>
          </w:tcPr>
          <w:p w:rsidR="00907567" w:rsidRDefault="00907567">
            <w:pPr>
              <w:pStyle w:val="ConsPlusNormal"/>
              <w:jc w:val="center"/>
            </w:pPr>
            <w:r>
              <w:t>Q20.1-Q20.9, Q21, Q22, Q23, Q24, Q25</w:t>
            </w:r>
          </w:p>
        </w:tc>
        <w:tc>
          <w:tcPr>
            <w:tcW w:w="3288" w:type="dxa"/>
            <w:vMerge w:val="restart"/>
          </w:tcPr>
          <w:p w:rsidR="00907567" w:rsidRDefault="00907567">
            <w:pPr>
              <w:pStyle w:val="ConsPlusNormal"/>
            </w:pPr>
            <w:r>
              <w:t>врожденные пороки перегородок, камер сердца и соединений магистральных сосудов</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эндоваскулярная (баллонная ангиопластика и стентирование) коррекция легочной артерии, аорты и ее ветвей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радикальная, гемодинамическая, гибридная коррекция у детей старше 1 года и взрослых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хирургическая (перевязка, суживание, пластика) коррекция легочной артерии, аорты и ее ветвей</w:t>
            </w:r>
          </w:p>
        </w:tc>
        <w:tc>
          <w:tcPr>
            <w:tcW w:w="1516" w:type="dxa"/>
            <w:vMerge/>
          </w:tcPr>
          <w:p w:rsidR="00907567" w:rsidRDefault="00907567"/>
        </w:tc>
      </w:tr>
      <w:tr w:rsidR="00907567">
        <w:tc>
          <w:tcPr>
            <w:tcW w:w="868" w:type="dxa"/>
            <w:vMerge w:val="restart"/>
          </w:tcPr>
          <w:p w:rsidR="00907567" w:rsidRDefault="00907567">
            <w:pPr>
              <w:pStyle w:val="ConsPlusNormal"/>
              <w:jc w:val="center"/>
            </w:pPr>
            <w:r>
              <w:t>42</w:t>
            </w:r>
          </w:p>
        </w:tc>
        <w:tc>
          <w:tcPr>
            <w:tcW w:w="3964" w:type="dxa"/>
            <w:vMerge w:val="restart"/>
          </w:tcPr>
          <w:p w:rsidR="00907567" w:rsidRDefault="00907567">
            <w:pPr>
              <w:pStyle w:val="ConsPlusNormal"/>
            </w:pPr>
            <w:r>
              <w:t xml:space="preserve">Хирургическое лечение врожденных, ревматических и неревматических </w:t>
            </w:r>
            <w:r>
              <w:lastRenderedPageBreak/>
              <w:t>пороков клапанов сердца, опухолей сердца</w:t>
            </w:r>
          </w:p>
        </w:tc>
        <w:tc>
          <w:tcPr>
            <w:tcW w:w="1516" w:type="dxa"/>
            <w:vMerge w:val="restart"/>
          </w:tcPr>
          <w:p w:rsidR="00907567" w:rsidRDefault="00907567">
            <w:pPr>
              <w:pStyle w:val="ConsPlusNormal"/>
              <w:jc w:val="center"/>
            </w:pPr>
            <w:r>
              <w:lastRenderedPageBreak/>
              <w:t>Q20.5, Q21.3, Q22, Q23.0-</w:t>
            </w:r>
            <w:r>
              <w:lastRenderedPageBreak/>
              <w:t>Q23.3, Q24.4, Q25.3, I34.0, I34.1, I34.2, I35.1, I35.2, I36.0, I36.1, I36.2, I05.0, I05.1, I05.2, I06.0, I06.1, I06.2, I07.0, I07.1, I07.2, I08.0, I08.1, I08.2, I08.3, I08.8, I08.9, D15.1</w:t>
            </w:r>
          </w:p>
        </w:tc>
        <w:tc>
          <w:tcPr>
            <w:tcW w:w="3288" w:type="dxa"/>
            <w:vMerge w:val="restart"/>
          </w:tcPr>
          <w:p w:rsidR="00907567" w:rsidRDefault="00907567">
            <w:pPr>
              <w:pStyle w:val="ConsPlusNormal"/>
            </w:pPr>
            <w:r>
              <w:lastRenderedPageBreak/>
              <w:t xml:space="preserve">поражение клапанного аппарата сердца различного генеза </w:t>
            </w:r>
            <w:r>
              <w:lastRenderedPageBreak/>
              <w:t>(врожденные, приобретенные пороки сердца, опухоли сердца)</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пластика клапанов в условиях искусственного кровообращения</w:t>
            </w:r>
          </w:p>
        </w:tc>
        <w:tc>
          <w:tcPr>
            <w:tcW w:w="1516" w:type="dxa"/>
            <w:vMerge w:val="restart"/>
          </w:tcPr>
          <w:p w:rsidR="00907567" w:rsidRDefault="00907567">
            <w:pPr>
              <w:pStyle w:val="ConsPlusNormal"/>
              <w:jc w:val="center"/>
            </w:pPr>
            <w:r>
              <w:t>325609,66</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16" w:type="dxa"/>
            <w:vMerge/>
          </w:tcPr>
          <w:p w:rsidR="00907567" w:rsidRDefault="00907567"/>
        </w:tc>
      </w:tr>
      <w:tr w:rsidR="00907567">
        <w:tc>
          <w:tcPr>
            <w:tcW w:w="868" w:type="dxa"/>
          </w:tcPr>
          <w:p w:rsidR="00907567" w:rsidRDefault="00907567">
            <w:pPr>
              <w:pStyle w:val="ConsPlusNormal"/>
              <w:jc w:val="center"/>
            </w:pPr>
            <w:r>
              <w:t>43</w:t>
            </w:r>
          </w:p>
        </w:tc>
        <w:tc>
          <w:tcPr>
            <w:tcW w:w="3964" w:type="dxa"/>
          </w:tcPr>
          <w:p w:rsidR="00907567" w:rsidRDefault="00907567">
            <w:pPr>
              <w:pStyle w:val="ConsPlusNormal"/>
            </w:pPr>
            <w:r>
              <w:t>Эндоваскулярное лечение врожденных, ревматических и неревматических пороков клапанов сердца, опухолей сердца</w:t>
            </w:r>
          </w:p>
        </w:tc>
        <w:tc>
          <w:tcPr>
            <w:tcW w:w="1516" w:type="dxa"/>
          </w:tcPr>
          <w:p w:rsidR="00907567" w:rsidRDefault="00907567">
            <w:pPr>
              <w:pStyle w:val="ConsPlusNormal"/>
              <w:jc w:val="center"/>
            </w:pPr>
            <w:r>
              <w:t>Q20.5, Q21.3, Q22, Q23.0-Q23.3, Q24.4, Q25.3, I34.0, I34.1, I34.2, I35.1, I35.2, I36.0, I36.1, I36.2, I05.0, I05.1, I05.2, I06.0, I06.1, I06.2, I07.0, I07.1, I07.2, I08.0, I08.1, I08.2, I08.3, I08.8, I08.9, D15.1</w:t>
            </w:r>
          </w:p>
        </w:tc>
        <w:tc>
          <w:tcPr>
            <w:tcW w:w="3288" w:type="dxa"/>
          </w:tcPr>
          <w:p w:rsidR="00907567" w:rsidRDefault="0090756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транскатетерное протезирование клапанов сердца</w:t>
            </w:r>
          </w:p>
        </w:tc>
        <w:tc>
          <w:tcPr>
            <w:tcW w:w="1516" w:type="dxa"/>
          </w:tcPr>
          <w:p w:rsidR="00907567" w:rsidRDefault="00907567">
            <w:pPr>
              <w:pStyle w:val="ConsPlusNormal"/>
              <w:jc w:val="center"/>
            </w:pPr>
            <w:r>
              <w:t>1086248,41</w:t>
            </w:r>
          </w:p>
        </w:tc>
      </w:tr>
      <w:tr w:rsidR="00907567">
        <w:tc>
          <w:tcPr>
            <w:tcW w:w="868" w:type="dxa"/>
            <w:vMerge w:val="restart"/>
          </w:tcPr>
          <w:p w:rsidR="00907567" w:rsidRDefault="00907567">
            <w:pPr>
              <w:pStyle w:val="ConsPlusNormal"/>
              <w:jc w:val="center"/>
            </w:pPr>
            <w:r>
              <w:t>44</w:t>
            </w:r>
          </w:p>
        </w:tc>
        <w:tc>
          <w:tcPr>
            <w:tcW w:w="3964" w:type="dxa"/>
            <w:vMerge w:val="restart"/>
          </w:tcPr>
          <w:p w:rsidR="00907567" w:rsidRDefault="00907567">
            <w:pPr>
              <w:pStyle w:val="ConsPlusNormal"/>
            </w:pPr>
            <w:r>
              <w:t xml:space="preserve">Хирургическое лечение хронической </w:t>
            </w:r>
            <w:r>
              <w:lastRenderedPageBreak/>
              <w:t>сердечной недостаточности</w:t>
            </w:r>
          </w:p>
        </w:tc>
        <w:tc>
          <w:tcPr>
            <w:tcW w:w="1516" w:type="dxa"/>
            <w:vMerge w:val="restart"/>
          </w:tcPr>
          <w:p w:rsidR="00907567" w:rsidRDefault="00907567">
            <w:pPr>
              <w:pStyle w:val="ConsPlusNormal"/>
              <w:jc w:val="center"/>
            </w:pPr>
            <w:r>
              <w:lastRenderedPageBreak/>
              <w:t xml:space="preserve">I42.1, I23.3, </w:t>
            </w:r>
            <w:r>
              <w:lastRenderedPageBreak/>
              <w:t>I23.5, I23.4, I50.0</w:t>
            </w:r>
          </w:p>
        </w:tc>
        <w:tc>
          <w:tcPr>
            <w:tcW w:w="3288" w:type="dxa"/>
            <w:vMerge w:val="restart"/>
          </w:tcPr>
          <w:p w:rsidR="00907567" w:rsidRDefault="00907567">
            <w:pPr>
              <w:pStyle w:val="ConsPlusNormal"/>
            </w:pPr>
            <w:r>
              <w:lastRenderedPageBreak/>
              <w:t xml:space="preserve">хроническая сердечная </w:t>
            </w:r>
            <w:r>
              <w:lastRenderedPageBreak/>
              <w:t>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III-IV функционального класса (NYHA), фракция выброса левого желудочка менее 40 процентов</w:t>
            </w:r>
          </w:p>
        </w:tc>
        <w:tc>
          <w:tcPr>
            <w:tcW w:w="1984" w:type="dxa"/>
            <w:vMerge w:val="restart"/>
          </w:tcPr>
          <w:p w:rsidR="00907567" w:rsidRDefault="00907567">
            <w:pPr>
              <w:pStyle w:val="ConsPlusNormal"/>
            </w:pPr>
            <w:r>
              <w:lastRenderedPageBreak/>
              <w:t xml:space="preserve">хирургическое </w:t>
            </w:r>
            <w:r>
              <w:lastRenderedPageBreak/>
              <w:t>лечение</w:t>
            </w:r>
          </w:p>
        </w:tc>
        <w:tc>
          <w:tcPr>
            <w:tcW w:w="3855" w:type="dxa"/>
            <w:tcBorders>
              <w:bottom w:val="nil"/>
            </w:tcBorders>
          </w:tcPr>
          <w:p w:rsidR="00907567" w:rsidRDefault="00907567">
            <w:pPr>
              <w:pStyle w:val="ConsPlusNormal"/>
            </w:pPr>
            <w:r>
              <w:lastRenderedPageBreak/>
              <w:t xml:space="preserve">иссечение гипертрофированных мышц </w:t>
            </w:r>
            <w:r>
              <w:lastRenderedPageBreak/>
              <w:t>при обструктивной гипертрофической кардиомиопатии</w:t>
            </w:r>
          </w:p>
        </w:tc>
        <w:tc>
          <w:tcPr>
            <w:tcW w:w="1516" w:type="dxa"/>
            <w:vMerge w:val="restart"/>
          </w:tcPr>
          <w:p w:rsidR="00907567" w:rsidRDefault="00907567">
            <w:pPr>
              <w:pStyle w:val="ConsPlusNormal"/>
            </w:pPr>
          </w:p>
        </w:tc>
      </w:tr>
      <w:tr w:rsidR="00907567">
        <w:tblPrEx>
          <w:tblBorders>
            <w:insideH w:val="nil"/>
          </w:tblBorders>
        </w:tblPrEx>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Borders>
              <w:top w:val="nil"/>
            </w:tcBorders>
          </w:tcPr>
          <w:p w:rsidR="00907567" w:rsidRDefault="00907567">
            <w:pPr>
              <w:pStyle w:val="ConsPlusNormal"/>
            </w:pPr>
            <w:r>
              <w:t>реконструкция левого желудочка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систем моно- и бивентрикулярного обхода желудочков сердца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ресинхронизирующая электрокардиостимуляция</w:t>
            </w:r>
          </w:p>
        </w:tc>
        <w:tc>
          <w:tcPr>
            <w:tcW w:w="1516" w:type="dxa"/>
            <w:vMerge/>
          </w:tcPr>
          <w:p w:rsidR="00907567" w:rsidRDefault="00907567"/>
        </w:tc>
      </w:tr>
      <w:tr w:rsidR="00907567">
        <w:tc>
          <w:tcPr>
            <w:tcW w:w="868" w:type="dxa"/>
            <w:vMerge w:val="restart"/>
          </w:tcPr>
          <w:p w:rsidR="00907567" w:rsidRDefault="00907567">
            <w:pPr>
              <w:pStyle w:val="ConsPlusNormal"/>
              <w:jc w:val="center"/>
            </w:pPr>
            <w:r>
              <w:t>45</w:t>
            </w:r>
          </w:p>
        </w:tc>
        <w:tc>
          <w:tcPr>
            <w:tcW w:w="3964" w:type="dxa"/>
            <w:vMerge w:val="restart"/>
          </w:tcPr>
          <w:p w:rsidR="00907567" w:rsidRDefault="00907567">
            <w:pPr>
              <w:pStyle w:val="ConsPlusNormal"/>
            </w:pPr>
            <w:r>
              <w:t>Эндоваскулярная, хирургическая коррекция нарушений ритма сердца с имплантацией кардиовертера-дефибриллятора</w:t>
            </w:r>
          </w:p>
        </w:tc>
        <w:tc>
          <w:tcPr>
            <w:tcW w:w="1516" w:type="dxa"/>
            <w:vMerge w:val="restart"/>
          </w:tcPr>
          <w:p w:rsidR="00907567" w:rsidRDefault="00907567">
            <w:pPr>
              <w:pStyle w:val="ConsPlusNormal"/>
              <w:jc w:val="center"/>
            </w:pPr>
            <w:r>
              <w:t>I44.1, I44.2, I45.2, I45.3, I45.6, I46.0, I47.0, I47.1, I47.2, I47.9, I48, I49.0, I49.5, Q22.5, Q24.6</w:t>
            </w:r>
          </w:p>
        </w:tc>
        <w:tc>
          <w:tcPr>
            <w:tcW w:w="3288" w:type="dxa"/>
            <w:vMerge w:val="restart"/>
          </w:tcPr>
          <w:p w:rsidR="00907567" w:rsidRDefault="0090756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однокамерного кардиовертера-дефибриллятора</w:t>
            </w:r>
          </w:p>
        </w:tc>
        <w:tc>
          <w:tcPr>
            <w:tcW w:w="1516" w:type="dxa"/>
            <w:vMerge w:val="restart"/>
          </w:tcPr>
          <w:p w:rsidR="00907567" w:rsidRDefault="00907567">
            <w:pPr>
              <w:pStyle w:val="ConsPlusNormal"/>
              <w:jc w:val="center"/>
            </w:pPr>
            <w:r>
              <w:t>753002,78</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двухкамерного кардиовертера-дефибриллятора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трехкамерного кардиовертера-дефибриллятора</w:t>
            </w:r>
          </w:p>
        </w:tc>
        <w:tc>
          <w:tcPr>
            <w:tcW w:w="1516" w:type="dxa"/>
            <w:vMerge/>
          </w:tcPr>
          <w:p w:rsidR="00907567" w:rsidRDefault="00907567"/>
        </w:tc>
      </w:tr>
      <w:tr w:rsidR="00907567">
        <w:tc>
          <w:tcPr>
            <w:tcW w:w="868" w:type="dxa"/>
          </w:tcPr>
          <w:p w:rsidR="00907567" w:rsidRDefault="00907567">
            <w:pPr>
              <w:pStyle w:val="ConsPlusNormal"/>
              <w:jc w:val="center"/>
            </w:pPr>
            <w:r>
              <w:t>46</w:t>
            </w:r>
          </w:p>
        </w:tc>
        <w:tc>
          <w:tcPr>
            <w:tcW w:w="3964" w:type="dxa"/>
          </w:tcPr>
          <w:p w:rsidR="00907567" w:rsidRDefault="0090756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16" w:type="dxa"/>
          </w:tcPr>
          <w:p w:rsidR="00907567" w:rsidRDefault="00907567">
            <w:pPr>
              <w:pStyle w:val="ConsPlusNormal"/>
              <w:jc w:val="center"/>
            </w:pPr>
            <w:r>
              <w:t>Q20.1-Q20.9, Q21, Q22, Q23, Q24, Q25</w:t>
            </w:r>
          </w:p>
        </w:tc>
        <w:tc>
          <w:tcPr>
            <w:tcW w:w="3288" w:type="dxa"/>
          </w:tcPr>
          <w:p w:rsidR="00907567" w:rsidRDefault="00907567">
            <w:pPr>
              <w:pStyle w:val="ConsPlusNormal"/>
            </w:pPr>
            <w:r>
              <w:t>врожденные пороки перегородок, камер сердца и соединений магистральных сосудов</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16" w:type="dxa"/>
          </w:tcPr>
          <w:p w:rsidR="00907567" w:rsidRDefault="00907567">
            <w:pPr>
              <w:pStyle w:val="ConsPlusNormal"/>
            </w:pPr>
          </w:p>
        </w:tc>
      </w:tr>
      <w:tr w:rsidR="00907567">
        <w:tc>
          <w:tcPr>
            <w:tcW w:w="868" w:type="dxa"/>
            <w:vMerge w:val="restart"/>
          </w:tcPr>
          <w:p w:rsidR="00907567" w:rsidRDefault="00907567">
            <w:pPr>
              <w:pStyle w:val="ConsPlusNormal"/>
              <w:jc w:val="center"/>
            </w:pPr>
            <w:r>
              <w:t>47</w:t>
            </w:r>
          </w:p>
        </w:tc>
        <w:tc>
          <w:tcPr>
            <w:tcW w:w="3964" w:type="dxa"/>
            <w:vMerge w:val="restart"/>
          </w:tcPr>
          <w:p w:rsidR="00907567" w:rsidRDefault="00907567">
            <w:pPr>
              <w:pStyle w:val="ConsPlusNormal"/>
            </w:pPr>
            <w:r>
              <w:t>Хирургическая коррекция поражений клапанов сердца при повторном многоклапанном протезировании</w:t>
            </w:r>
          </w:p>
        </w:tc>
        <w:tc>
          <w:tcPr>
            <w:tcW w:w="1516" w:type="dxa"/>
            <w:vMerge w:val="restart"/>
          </w:tcPr>
          <w:p w:rsidR="00907567" w:rsidRDefault="00907567">
            <w:pPr>
              <w:pStyle w:val="ConsPlusNormal"/>
              <w:jc w:val="center"/>
            </w:pPr>
            <w:r>
              <w:t xml:space="preserve">I08.0, I08.1, I08.2, I08.3, I08.8, I08.9, I47.0, I47.1, I33.0, I33.9, </w:t>
            </w:r>
            <w:r>
              <w:lastRenderedPageBreak/>
              <w:t>T82.0, T82.1, T82.2, T82.3, T82.6, T82.7, T82.8</w:t>
            </w:r>
          </w:p>
        </w:tc>
        <w:tc>
          <w:tcPr>
            <w:tcW w:w="3288" w:type="dxa"/>
            <w:vMerge w:val="restart"/>
          </w:tcPr>
          <w:p w:rsidR="00907567" w:rsidRDefault="00907567">
            <w:pPr>
              <w:pStyle w:val="ConsPlusNormal"/>
            </w:pPr>
            <w:r>
              <w:lastRenderedPageBreak/>
              <w:t xml:space="preserve">повторные операции на 2-3 клапанах. Поражения клапанов сердца в сочетании с коррекцией фибрилляции предсердий. Поражения клапанов в </w:t>
            </w:r>
            <w:r>
              <w:lastRenderedPageBreak/>
              <w:t>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репротезирование клапанов сердца</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ререпротезирование клапанов сердца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репротезирование и пластика клапанов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протезирование 2 и более клапанов и вмешательства на коронарных артериях (аортокоронарное шунтирование)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16" w:type="dxa"/>
            <w:vMerge/>
          </w:tcPr>
          <w:p w:rsidR="00907567" w:rsidRDefault="00907567"/>
        </w:tc>
      </w:tr>
      <w:tr w:rsidR="00907567">
        <w:tc>
          <w:tcPr>
            <w:tcW w:w="868" w:type="dxa"/>
          </w:tcPr>
          <w:p w:rsidR="00907567" w:rsidRDefault="00907567">
            <w:pPr>
              <w:pStyle w:val="ConsPlusNormal"/>
              <w:jc w:val="center"/>
            </w:pPr>
            <w:r>
              <w:t>48</w:t>
            </w:r>
          </w:p>
        </w:tc>
        <w:tc>
          <w:tcPr>
            <w:tcW w:w="3964" w:type="dxa"/>
          </w:tcPr>
          <w:p w:rsidR="00907567" w:rsidRDefault="00907567">
            <w:pPr>
              <w:pStyle w:val="ConsPlusNormal"/>
            </w:pPr>
            <w:r>
              <w:t>Эндоваскулярная коррекция заболеваний аорты и магистральных артерий</w:t>
            </w:r>
          </w:p>
        </w:tc>
        <w:tc>
          <w:tcPr>
            <w:tcW w:w="1516" w:type="dxa"/>
          </w:tcPr>
          <w:p w:rsidR="00907567" w:rsidRDefault="00907567">
            <w:pPr>
              <w:pStyle w:val="ConsPlusNormal"/>
              <w:jc w:val="center"/>
            </w:pPr>
            <w:r>
              <w:t>I20, I25, I26, I65, I70.0, I70.1, I70.8, I71, I72.0, I72.2, I72.3, I72.8, I73.1, I77.6, I98, Q26.0, Q27.3</w:t>
            </w:r>
          </w:p>
        </w:tc>
        <w:tc>
          <w:tcPr>
            <w:tcW w:w="3288" w:type="dxa"/>
          </w:tcPr>
          <w:p w:rsidR="00907567" w:rsidRDefault="00907567">
            <w:pPr>
              <w:pStyle w:val="ConsPlusNormal"/>
            </w:pPr>
            <w:r>
              <w:t>врожденные и приобретенные заболевания аорты и магистральных артерий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эндопротезирование аорты</w:t>
            </w:r>
          </w:p>
        </w:tc>
        <w:tc>
          <w:tcPr>
            <w:tcW w:w="1516" w:type="dxa"/>
          </w:tcPr>
          <w:p w:rsidR="00907567" w:rsidRDefault="00907567">
            <w:pPr>
              <w:pStyle w:val="ConsPlusNormal"/>
              <w:jc w:val="center"/>
            </w:pPr>
            <w:r>
              <w:t>881094,55</w:t>
            </w:r>
          </w:p>
        </w:tc>
      </w:tr>
      <w:tr w:rsidR="00907567">
        <w:tc>
          <w:tcPr>
            <w:tcW w:w="16991" w:type="dxa"/>
            <w:gridSpan w:val="7"/>
          </w:tcPr>
          <w:p w:rsidR="00907567" w:rsidRDefault="00907567">
            <w:pPr>
              <w:pStyle w:val="ConsPlusNormal"/>
              <w:jc w:val="center"/>
              <w:outlineLvl w:val="3"/>
            </w:pPr>
            <w:r>
              <w:t>Торакальная хирургия</w:t>
            </w:r>
          </w:p>
        </w:tc>
      </w:tr>
      <w:tr w:rsidR="00907567">
        <w:tc>
          <w:tcPr>
            <w:tcW w:w="868" w:type="dxa"/>
            <w:vMerge w:val="restart"/>
          </w:tcPr>
          <w:p w:rsidR="00907567" w:rsidRDefault="00907567">
            <w:pPr>
              <w:pStyle w:val="ConsPlusNormal"/>
              <w:jc w:val="center"/>
            </w:pPr>
            <w:r>
              <w:t>49</w:t>
            </w:r>
          </w:p>
        </w:tc>
        <w:tc>
          <w:tcPr>
            <w:tcW w:w="3964" w:type="dxa"/>
            <w:vMerge w:val="restart"/>
          </w:tcPr>
          <w:p w:rsidR="00907567" w:rsidRDefault="00907567">
            <w:pPr>
              <w:pStyle w:val="ConsPlusNormal"/>
            </w:pPr>
            <w:r>
              <w:t>Реконструктивно-пластические операции на грудной стенке и диафрагме</w:t>
            </w:r>
          </w:p>
        </w:tc>
        <w:tc>
          <w:tcPr>
            <w:tcW w:w="1516" w:type="dxa"/>
            <w:vMerge w:val="restart"/>
          </w:tcPr>
          <w:p w:rsidR="00907567" w:rsidRDefault="00907567">
            <w:pPr>
              <w:pStyle w:val="ConsPlusNormal"/>
              <w:jc w:val="center"/>
            </w:pPr>
            <w:r>
              <w:t>A15, A16</w:t>
            </w:r>
          </w:p>
        </w:tc>
        <w:tc>
          <w:tcPr>
            <w:tcW w:w="3288" w:type="dxa"/>
            <w:vMerge w:val="restart"/>
          </w:tcPr>
          <w:p w:rsidR="00907567" w:rsidRDefault="00907567">
            <w:pPr>
              <w:pStyle w:val="ConsPlusNormal"/>
            </w:pPr>
            <w:r>
              <w:t>туберкулез органов дыхания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торакопластика</w:t>
            </w:r>
          </w:p>
        </w:tc>
        <w:tc>
          <w:tcPr>
            <w:tcW w:w="1516" w:type="dxa"/>
            <w:vMerge w:val="restart"/>
          </w:tcPr>
          <w:p w:rsidR="00907567" w:rsidRDefault="00907567">
            <w:pPr>
              <w:pStyle w:val="ConsPlusNormal"/>
              <w:jc w:val="center"/>
            </w:pPr>
            <w:r>
              <w:t>137301,80</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торакомиопластика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перемещение и пластика диафрагмы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Q67.6, Q67.7, Q67.8, Q76.7</w:t>
            </w:r>
          </w:p>
        </w:tc>
        <w:tc>
          <w:tcPr>
            <w:tcW w:w="3288" w:type="dxa"/>
            <w:vMerge w:val="restart"/>
          </w:tcPr>
          <w:p w:rsidR="00907567" w:rsidRDefault="00907567">
            <w:pPr>
              <w:pStyle w:val="ConsPlusNormal"/>
            </w:pPr>
            <w:r>
              <w:t>врожденные аномалии (пороки развития) грудной клетки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коррекция воронкообразной деформации грудной клетки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торакопластика: резекция реберного горба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M86</w:t>
            </w:r>
          </w:p>
        </w:tc>
        <w:tc>
          <w:tcPr>
            <w:tcW w:w="3288" w:type="dxa"/>
            <w:vMerge w:val="restart"/>
          </w:tcPr>
          <w:p w:rsidR="00907567" w:rsidRDefault="00907567">
            <w:pPr>
              <w:pStyle w:val="ConsPlusNormal"/>
            </w:pPr>
            <w:r>
              <w:t xml:space="preserve">гнойно-некротические </w:t>
            </w:r>
            <w:r>
              <w:lastRenderedPageBreak/>
              <w:t>заболевания грудной стенки (остеомиелит ребер, грудины), лучевые язвы</w:t>
            </w:r>
          </w:p>
        </w:tc>
        <w:tc>
          <w:tcPr>
            <w:tcW w:w="1984" w:type="dxa"/>
            <w:vMerge w:val="restart"/>
          </w:tcPr>
          <w:p w:rsidR="00907567" w:rsidRDefault="00907567">
            <w:pPr>
              <w:pStyle w:val="ConsPlusNormal"/>
            </w:pPr>
            <w:r>
              <w:lastRenderedPageBreak/>
              <w:t xml:space="preserve">хирургическое </w:t>
            </w:r>
            <w:r>
              <w:lastRenderedPageBreak/>
              <w:t>лечение</w:t>
            </w:r>
          </w:p>
        </w:tc>
        <w:tc>
          <w:tcPr>
            <w:tcW w:w="3855" w:type="dxa"/>
          </w:tcPr>
          <w:p w:rsidR="00907567" w:rsidRDefault="00907567">
            <w:pPr>
              <w:pStyle w:val="ConsPlusNormal"/>
            </w:pPr>
            <w:r>
              <w:lastRenderedPageBreak/>
              <w:t xml:space="preserve">резекция грудины и (или) ребер с </w:t>
            </w:r>
            <w:r>
              <w:lastRenderedPageBreak/>
              <w:t>восстановлением каркаса при помощи металлоконструкций, синтетических материалов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Q79.0, T91</w:t>
            </w:r>
          </w:p>
        </w:tc>
        <w:tc>
          <w:tcPr>
            <w:tcW w:w="3288" w:type="dxa"/>
          </w:tcPr>
          <w:p w:rsidR="00907567" w:rsidRDefault="00907567">
            <w:pPr>
              <w:pStyle w:val="ConsPlusNormal"/>
            </w:pPr>
            <w:r>
              <w:t>врожденная диафрагмальная грыжа, посттравматические диафрагмальные грыжи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пластика диафрагмы синтетическими материалами</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Эндоскопические и эндоваскулярные операции на органах грудной полости</w:t>
            </w:r>
          </w:p>
        </w:tc>
        <w:tc>
          <w:tcPr>
            <w:tcW w:w="1516" w:type="dxa"/>
          </w:tcPr>
          <w:p w:rsidR="00907567" w:rsidRDefault="00907567">
            <w:pPr>
              <w:pStyle w:val="ConsPlusNormal"/>
              <w:jc w:val="center"/>
            </w:pPr>
            <w:r>
              <w:t>A15, A16</w:t>
            </w:r>
          </w:p>
        </w:tc>
        <w:tc>
          <w:tcPr>
            <w:tcW w:w="3288" w:type="dxa"/>
          </w:tcPr>
          <w:p w:rsidR="00907567" w:rsidRDefault="00907567">
            <w:pPr>
              <w:pStyle w:val="ConsPlusNormal"/>
            </w:pPr>
            <w:r>
              <w:t>туберкулез органов дыхания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клапанная бронхоблокация, в том числе в сочетании с коллапсохирургическими вмешательствами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D02.1</w:t>
            </w:r>
          </w:p>
        </w:tc>
        <w:tc>
          <w:tcPr>
            <w:tcW w:w="3288" w:type="dxa"/>
            <w:vMerge w:val="restart"/>
          </w:tcPr>
          <w:p w:rsidR="00907567" w:rsidRDefault="00907567">
            <w:pPr>
              <w:pStyle w:val="ConsPlusNormal"/>
            </w:pPr>
            <w:r>
              <w:t>новообразование трахеи in situ</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эндоскопическая фотодинамическая терапия опухоли трахеи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эндоскопическая аргоноплазменная коагуляция опухоли трахеи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эндоскопическая лазерная фотодеструкция опухоли трахеи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эндоскопическое электрохирургическое удаление опухоли трахеи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эндопротезирование (стентирование) трахеи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J95.5, T98.3</w:t>
            </w:r>
          </w:p>
        </w:tc>
        <w:tc>
          <w:tcPr>
            <w:tcW w:w="3288" w:type="dxa"/>
            <w:vMerge w:val="restart"/>
          </w:tcPr>
          <w:p w:rsidR="00907567" w:rsidRDefault="00907567">
            <w:pPr>
              <w:pStyle w:val="ConsPlusNormal"/>
            </w:pPr>
            <w:r>
              <w:t>рубцовый стеноз трахеи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эндоскопическая реканализация трахеи: бужирование, электрорезекция, лазерная фотодеструкция, криодеструкция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эндопротезирование (стентирование) трахеи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J86</w:t>
            </w:r>
          </w:p>
        </w:tc>
        <w:tc>
          <w:tcPr>
            <w:tcW w:w="3288" w:type="dxa"/>
          </w:tcPr>
          <w:p w:rsidR="00907567" w:rsidRDefault="00907567">
            <w:pPr>
              <w:pStyle w:val="ConsPlusNormal"/>
            </w:pPr>
            <w:r>
              <w:t>гнойные и некротические состояния нижних дыхательных путей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установка эндобронхиальных клапанов с целью лечения эмпиемы плевры с бронхоплевральным свищом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J43</w:t>
            </w:r>
          </w:p>
        </w:tc>
        <w:tc>
          <w:tcPr>
            <w:tcW w:w="3288" w:type="dxa"/>
          </w:tcPr>
          <w:p w:rsidR="00907567" w:rsidRDefault="00907567">
            <w:pPr>
              <w:pStyle w:val="ConsPlusNormal"/>
            </w:pPr>
            <w:r>
              <w:t>эмфизема легкого</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установка эндобронхиальных клапанов с целью редукции легочного объема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A15, A16 J47</w:t>
            </w:r>
          </w:p>
        </w:tc>
        <w:tc>
          <w:tcPr>
            <w:tcW w:w="3288" w:type="dxa"/>
          </w:tcPr>
          <w:p w:rsidR="00907567" w:rsidRDefault="00907567">
            <w:pPr>
              <w:pStyle w:val="ConsPlusNormal"/>
            </w:pPr>
            <w:r>
              <w:t>туберкулез органов дыхания бронхоэктазии</w:t>
            </w:r>
          </w:p>
        </w:tc>
        <w:tc>
          <w:tcPr>
            <w:tcW w:w="1984" w:type="dxa"/>
          </w:tcPr>
          <w:p w:rsidR="00907567" w:rsidRDefault="00907567">
            <w:pPr>
              <w:pStyle w:val="ConsPlusNormal"/>
            </w:pPr>
            <w:r>
              <w:t>хирургическое лечение хирургическое лечение</w:t>
            </w:r>
          </w:p>
        </w:tc>
        <w:tc>
          <w:tcPr>
            <w:tcW w:w="3855" w:type="dxa"/>
          </w:tcPr>
          <w:p w:rsidR="00907567" w:rsidRDefault="00907567">
            <w:pPr>
              <w:pStyle w:val="ConsPlusNormal"/>
            </w:pPr>
            <w:r>
              <w:t>эндоваскулярная окклюзия (эмболизация) бронхиальных артерий при легочных кровотечениях эндоваскулярная окклюзия (эмболизация) бронхиальных артерий при легочных кровотечениях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Q32, Q33, Q34</w:t>
            </w:r>
          </w:p>
        </w:tc>
        <w:tc>
          <w:tcPr>
            <w:tcW w:w="3288" w:type="dxa"/>
            <w:vMerge w:val="restart"/>
          </w:tcPr>
          <w:p w:rsidR="00907567" w:rsidRDefault="00907567">
            <w:pPr>
              <w:pStyle w:val="ConsPlusNormal"/>
            </w:pPr>
            <w:r>
              <w:t>врожденные аномалии (пороки развития) органов дыхания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эндоваскулярная эмболизация легочных артериовенозных фистул</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катетеризация и эмболизация бронхиальных артерий при легочных кровотечениях</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Видеоторакоскопические операции на органах грудной полости</w:t>
            </w:r>
          </w:p>
        </w:tc>
        <w:tc>
          <w:tcPr>
            <w:tcW w:w="1516" w:type="dxa"/>
            <w:vMerge w:val="restart"/>
          </w:tcPr>
          <w:p w:rsidR="00907567" w:rsidRDefault="00907567">
            <w:pPr>
              <w:pStyle w:val="ConsPlusNormal"/>
              <w:jc w:val="center"/>
            </w:pPr>
            <w:r>
              <w:t>A15, A16</w:t>
            </w:r>
          </w:p>
        </w:tc>
        <w:tc>
          <w:tcPr>
            <w:tcW w:w="3288" w:type="dxa"/>
            <w:vMerge w:val="restart"/>
          </w:tcPr>
          <w:p w:rsidR="00907567" w:rsidRDefault="00907567">
            <w:pPr>
              <w:pStyle w:val="ConsPlusNormal"/>
            </w:pPr>
            <w:r>
              <w:t>туберкулез органов дыхания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видеоторакоскопические анатомические резекции легких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видеоассистированные резекции легких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видеоассистированная пневмонэктомия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видеоассистированная плеврэктомия с декортикацией легкого</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Q32, Q33, Q34</w:t>
            </w:r>
          </w:p>
        </w:tc>
        <w:tc>
          <w:tcPr>
            <w:tcW w:w="3288" w:type="dxa"/>
          </w:tcPr>
          <w:p w:rsidR="00907567" w:rsidRDefault="00907567">
            <w:pPr>
              <w:pStyle w:val="ConsPlusNormal"/>
            </w:pPr>
            <w:r>
              <w:t>врожденные аномалии (пороки развития) органов дыхания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видеоторакоскопические анатомические резекции легких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J47</w:t>
            </w:r>
          </w:p>
        </w:tc>
        <w:tc>
          <w:tcPr>
            <w:tcW w:w="3288" w:type="dxa"/>
          </w:tcPr>
          <w:p w:rsidR="00907567" w:rsidRDefault="00907567">
            <w:pPr>
              <w:pStyle w:val="ConsPlusNormal"/>
            </w:pPr>
            <w:r>
              <w:t>бронхоэктазии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видеоторакоскопические анатомические резекции легких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J85</w:t>
            </w:r>
          </w:p>
        </w:tc>
        <w:tc>
          <w:tcPr>
            <w:tcW w:w="3288" w:type="dxa"/>
          </w:tcPr>
          <w:p w:rsidR="00907567" w:rsidRDefault="00907567">
            <w:pPr>
              <w:pStyle w:val="ConsPlusNormal"/>
            </w:pPr>
            <w:r>
              <w:t>абсцесс легкого</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видеоторакоскопические анатомические резекции легких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J94.8</w:t>
            </w:r>
          </w:p>
        </w:tc>
        <w:tc>
          <w:tcPr>
            <w:tcW w:w="3288" w:type="dxa"/>
          </w:tcPr>
          <w:p w:rsidR="00907567" w:rsidRDefault="00907567">
            <w:pPr>
              <w:pStyle w:val="ConsPlusNormal"/>
            </w:pPr>
            <w:r>
              <w:t>эмпиема плевры</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видеоторакоскопическая декортикация легкого</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J85, J86</w:t>
            </w:r>
          </w:p>
        </w:tc>
        <w:tc>
          <w:tcPr>
            <w:tcW w:w="3288" w:type="dxa"/>
          </w:tcPr>
          <w:p w:rsidR="00907567" w:rsidRDefault="00907567">
            <w:pPr>
              <w:pStyle w:val="ConsPlusNormal"/>
            </w:pPr>
            <w:r>
              <w:t>гнойные и некротические состояния нижних дыхательных путей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видеоторакоскопическая плеврэктомия с декортикацией легкого</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J43.1</w:t>
            </w:r>
          </w:p>
        </w:tc>
        <w:tc>
          <w:tcPr>
            <w:tcW w:w="3288" w:type="dxa"/>
          </w:tcPr>
          <w:p w:rsidR="00907567" w:rsidRDefault="00907567">
            <w:pPr>
              <w:pStyle w:val="ConsPlusNormal"/>
            </w:pPr>
            <w:r>
              <w:t>панлобулярная эмфизема легкого</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видеоторакоскопическая хирургическая редукция объема легких при диффузной эмфиземе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D38.3</w:t>
            </w:r>
          </w:p>
        </w:tc>
        <w:tc>
          <w:tcPr>
            <w:tcW w:w="3288" w:type="dxa"/>
          </w:tcPr>
          <w:p w:rsidR="00907567" w:rsidRDefault="00907567">
            <w:pPr>
              <w:pStyle w:val="ConsPlusNormal"/>
            </w:pPr>
            <w:r>
              <w:t>неуточненные новообразования средостения</w:t>
            </w:r>
          </w:p>
        </w:tc>
        <w:tc>
          <w:tcPr>
            <w:tcW w:w="1984" w:type="dxa"/>
            <w:vMerge w:val="restart"/>
          </w:tcPr>
          <w:p w:rsidR="00907567" w:rsidRDefault="00907567">
            <w:pPr>
              <w:pStyle w:val="ConsPlusNormal"/>
            </w:pPr>
            <w:r>
              <w:t>хирургическое лечение</w:t>
            </w:r>
          </w:p>
        </w:tc>
        <w:tc>
          <w:tcPr>
            <w:tcW w:w="3855" w:type="dxa"/>
            <w:vMerge w:val="restart"/>
          </w:tcPr>
          <w:p w:rsidR="00907567" w:rsidRDefault="00907567">
            <w:pPr>
              <w:pStyle w:val="ConsPlusNormal"/>
            </w:pPr>
            <w:r>
              <w:t>видеоторакоскопическое удаление новообразования средостения, вилочковой железы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D38.4</w:t>
            </w:r>
          </w:p>
        </w:tc>
        <w:tc>
          <w:tcPr>
            <w:tcW w:w="3288" w:type="dxa"/>
          </w:tcPr>
          <w:p w:rsidR="00907567" w:rsidRDefault="00907567">
            <w:pPr>
              <w:pStyle w:val="ConsPlusNormal"/>
            </w:pPr>
            <w:r>
              <w:t>неуточненные новообразования вилочковой железы</w:t>
            </w:r>
          </w:p>
        </w:tc>
        <w:tc>
          <w:tcPr>
            <w:tcW w:w="1984" w:type="dxa"/>
            <w:vMerge/>
          </w:tcPr>
          <w:p w:rsidR="00907567" w:rsidRDefault="00907567"/>
        </w:tc>
        <w:tc>
          <w:tcPr>
            <w:tcW w:w="3855" w:type="dxa"/>
            <w:vMerge/>
          </w:tcPr>
          <w:p w:rsidR="00907567" w:rsidRDefault="00907567"/>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D15.0</w:t>
            </w:r>
          </w:p>
        </w:tc>
        <w:tc>
          <w:tcPr>
            <w:tcW w:w="3288" w:type="dxa"/>
          </w:tcPr>
          <w:p w:rsidR="00907567" w:rsidRDefault="00907567">
            <w:pPr>
              <w:pStyle w:val="ConsPlusNormal"/>
            </w:pPr>
            <w:r>
              <w:t>доброкачественные новообразования вилочковой железы</w:t>
            </w:r>
          </w:p>
        </w:tc>
        <w:tc>
          <w:tcPr>
            <w:tcW w:w="1984" w:type="dxa"/>
            <w:vMerge/>
          </w:tcPr>
          <w:p w:rsidR="00907567" w:rsidRDefault="00907567"/>
        </w:tc>
        <w:tc>
          <w:tcPr>
            <w:tcW w:w="3855" w:type="dxa"/>
            <w:vMerge/>
          </w:tcPr>
          <w:p w:rsidR="00907567" w:rsidRDefault="00907567"/>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D15.2</w:t>
            </w:r>
          </w:p>
        </w:tc>
        <w:tc>
          <w:tcPr>
            <w:tcW w:w="3288" w:type="dxa"/>
          </w:tcPr>
          <w:p w:rsidR="00907567" w:rsidRDefault="00907567">
            <w:pPr>
              <w:pStyle w:val="ConsPlusNormal"/>
            </w:pPr>
            <w:r>
              <w:t>доброкачественные новообразования средостения</w:t>
            </w:r>
          </w:p>
        </w:tc>
        <w:tc>
          <w:tcPr>
            <w:tcW w:w="1984" w:type="dxa"/>
            <w:vMerge/>
          </w:tcPr>
          <w:p w:rsidR="00907567" w:rsidRDefault="00907567"/>
        </w:tc>
        <w:tc>
          <w:tcPr>
            <w:tcW w:w="3855" w:type="dxa"/>
            <w:vMerge/>
          </w:tcPr>
          <w:p w:rsidR="00907567" w:rsidRDefault="00907567"/>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I32</w:t>
            </w:r>
          </w:p>
        </w:tc>
        <w:tc>
          <w:tcPr>
            <w:tcW w:w="3288" w:type="dxa"/>
          </w:tcPr>
          <w:p w:rsidR="00907567" w:rsidRDefault="00907567">
            <w:pPr>
              <w:pStyle w:val="ConsPlusNormal"/>
            </w:pPr>
            <w:r>
              <w:t>перикардит</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видеоторакоскопическая перикардэктомия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Q79.0, T91</w:t>
            </w:r>
          </w:p>
        </w:tc>
        <w:tc>
          <w:tcPr>
            <w:tcW w:w="3288" w:type="dxa"/>
            <w:vMerge w:val="restart"/>
          </w:tcPr>
          <w:p w:rsidR="00907567" w:rsidRDefault="00907567">
            <w:pPr>
              <w:pStyle w:val="ConsPlusNormal"/>
            </w:pPr>
            <w:r>
              <w:t>врожденная диафрагмальная грыжа, посттравматические диафрагмальные грыжи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видеоторакоскопическая пликация диафрагмы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видеоторакоскопическая пластика диафрагмы синтетическими материалами</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Расширенные и реконструктивно-пластические операции на органах грудной полости</w:t>
            </w:r>
          </w:p>
        </w:tc>
        <w:tc>
          <w:tcPr>
            <w:tcW w:w="1516" w:type="dxa"/>
            <w:vMerge w:val="restart"/>
          </w:tcPr>
          <w:p w:rsidR="00907567" w:rsidRDefault="00907567">
            <w:pPr>
              <w:pStyle w:val="ConsPlusNormal"/>
              <w:jc w:val="center"/>
            </w:pPr>
            <w:r>
              <w:t>A15, A16</w:t>
            </w:r>
          </w:p>
        </w:tc>
        <w:tc>
          <w:tcPr>
            <w:tcW w:w="3288" w:type="dxa"/>
            <w:vMerge w:val="restart"/>
          </w:tcPr>
          <w:p w:rsidR="00907567" w:rsidRDefault="00907567">
            <w:pPr>
              <w:pStyle w:val="ConsPlusNormal"/>
            </w:pPr>
            <w:r>
              <w:t>туберкулез органов дыхания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резекционные и коллапсохирургические операции легких у детей и подростков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двусторонняя одномоментная резекция легких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плеврэктомия с декортикацией легкого при эмпиеме плевры туберкулезной этиологии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пневмонэктомия и плевропневмонэктомия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Q39</w:t>
            </w:r>
          </w:p>
        </w:tc>
        <w:tc>
          <w:tcPr>
            <w:tcW w:w="3288" w:type="dxa"/>
          </w:tcPr>
          <w:p w:rsidR="00907567" w:rsidRDefault="00907567">
            <w:pPr>
              <w:pStyle w:val="ConsPlusNormal"/>
            </w:pPr>
            <w:r>
              <w:t>врожденные аномалии (пороки развития) пищевода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реконструктивные операции на пищеводе, в том числе с применением микрохирургической техники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C33</w:t>
            </w:r>
          </w:p>
        </w:tc>
        <w:tc>
          <w:tcPr>
            <w:tcW w:w="3288" w:type="dxa"/>
            <w:vMerge w:val="restart"/>
          </w:tcPr>
          <w:p w:rsidR="00907567" w:rsidRDefault="00907567">
            <w:pPr>
              <w:pStyle w:val="ConsPlusNormal"/>
            </w:pPr>
            <w:r>
              <w:t>новообразование трахеи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циркулярные резекции трахеи торцевой трахеостомией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реконструктивно-пластические операции на трахее и ее бифуркации, в </w:t>
            </w:r>
            <w:r>
              <w:lastRenderedPageBreak/>
              <w:t>том числе с резекцией легкого и пневмонэктомией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циркулярная резекция трахеи с формированием межтрахеального или трахеогортанного анастомоза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J95.5, T98.3</w:t>
            </w:r>
          </w:p>
        </w:tc>
        <w:tc>
          <w:tcPr>
            <w:tcW w:w="3288" w:type="dxa"/>
            <w:vMerge w:val="restart"/>
          </w:tcPr>
          <w:p w:rsidR="00907567" w:rsidRDefault="00907567">
            <w:pPr>
              <w:pStyle w:val="ConsPlusNormal"/>
            </w:pPr>
            <w:r>
              <w:t>рубцовый стеноз трахеи, трахео- и бронхопищеводные свищи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циркулярная резекция трахеи с межтрахеальным анастомозом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трахеопластика с использованием микрохирургической техники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разобщение респираторно-пищеводных свищей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D38.1, D38.2, D38.3, D38.4</w:t>
            </w:r>
          </w:p>
        </w:tc>
        <w:tc>
          <w:tcPr>
            <w:tcW w:w="3288" w:type="dxa"/>
            <w:vMerge w:val="restart"/>
          </w:tcPr>
          <w:p w:rsidR="00907567" w:rsidRDefault="00907567">
            <w:pPr>
              <w:pStyle w:val="ConsPlusNormal"/>
            </w:pPr>
            <w:r>
              <w:t>новообразование органов дыхания и грудной клетки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тотальная плеврэктомия с гемиперикардэктомией, резекцией диафрагмы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плевропневмонэктомия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Q32</w:t>
            </w:r>
          </w:p>
        </w:tc>
        <w:tc>
          <w:tcPr>
            <w:tcW w:w="3288" w:type="dxa"/>
          </w:tcPr>
          <w:p w:rsidR="00907567" w:rsidRDefault="00907567">
            <w:pPr>
              <w:pStyle w:val="ConsPlusNormal"/>
            </w:pPr>
            <w:r>
              <w:t>врожденные аномалии (пороки развития) трахеи и бронхов</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J43.1</w:t>
            </w:r>
          </w:p>
        </w:tc>
        <w:tc>
          <w:tcPr>
            <w:tcW w:w="3288" w:type="dxa"/>
          </w:tcPr>
          <w:p w:rsidR="00907567" w:rsidRDefault="00907567">
            <w:pPr>
              <w:pStyle w:val="ConsPlusNormal"/>
            </w:pPr>
            <w:r>
              <w:t>панлобарная эмфизема легкого</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одномоментная двусторонняя хирургическая редукция объема легких при диффузной эмфиземе</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J85, J86</w:t>
            </w:r>
          </w:p>
        </w:tc>
        <w:tc>
          <w:tcPr>
            <w:tcW w:w="3288" w:type="dxa"/>
          </w:tcPr>
          <w:p w:rsidR="00907567" w:rsidRDefault="00907567">
            <w:pPr>
              <w:pStyle w:val="ConsPlusNormal"/>
            </w:pPr>
            <w:r>
              <w:t>гнойные и некротические состояния нижних дыхательных путей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лоб-, билобэктомия с плеврэктомией и декортикацией легкого плевропневмонэктомия</w:t>
            </w:r>
          </w:p>
        </w:tc>
        <w:tc>
          <w:tcPr>
            <w:tcW w:w="1516" w:type="dxa"/>
            <w:vMerge/>
          </w:tcPr>
          <w:p w:rsidR="00907567" w:rsidRDefault="00907567"/>
        </w:tc>
      </w:tr>
      <w:tr w:rsidR="00907567">
        <w:tc>
          <w:tcPr>
            <w:tcW w:w="868" w:type="dxa"/>
            <w:vMerge w:val="restart"/>
          </w:tcPr>
          <w:p w:rsidR="00907567" w:rsidRDefault="00907567">
            <w:pPr>
              <w:pStyle w:val="ConsPlusNormal"/>
              <w:jc w:val="center"/>
            </w:pPr>
            <w:r>
              <w:t>50</w:t>
            </w:r>
          </w:p>
        </w:tc>
        <w:tc>
          <w:tcPr>
            <w:tcW w:w="3964" w:type="dxa"/>
            <w:vMerge w:val="restart"/>
          </w:tcPr>
          <w:p w:rsidR="00907567" w:rsidRDefault="00907567">
            <w:pPr>
              <w:pStyle w:val="ConsPlusNormal"/>
            </w:pPr>
            <w:r>
              <w:t>Комбинированные и повторные операции на органах грудной полости, операции с искусственным кровообращением</w:t>
            </w:r>
          </w:p>
        </w:tc>
        <w:tc>
          <w:tcPr>
            <w:tcW w:w="1516" w:type="dxa"/>
            <w:vMerge w:val="restart"/>
          </w:tcPr>
          <w:p w:rsidR="00907567" w:rsidRDefault="00907567">
            <w:pPr>
              <w:pStyle w:val="ConsPlusNormal"/>
              <w:jc w:val="center"/>
            </w:pPr>
            <w:r>
              <w:t>A15, A16</w:t>
            </w:r>
          </w:p>
        </w:tc>
        <w:tc>
          <w:tcPr>
            <w:tcW w:w="3288" w:type="dxa"/>
            <w:vMerge w:val="restart"/>
          </w:tcPr>
          <w:p w:rsidR="00907567" w:rsidRDefault="00907567">
            <w:pPr>
              <w:pStyle w:val="ConsPlusNormal"/>
            </w:pPr>
            <w:r>
              <w:t>туберкулез органов дыхания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резекционные и коллапсохирургические операции на единственном легком</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пневмонэктомия при резецированном противоположном легком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повторные резекции и пневмонэктомия на стороне ранее оперированного легкого</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трансстернальная трансперикардиальная окклюзия главного бронха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реампутация культи бронха трансплевральная, а также из контралатерального доступа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J85</w:t>
            </w:r>
          </w:p>
        </w:tc>
        <w:tc>
          <w:tcPr>
            <w:tcW w:w="3288" w:type="dxa"/>
            <w:vMerge w:val="restart"/>
          </w:tcPr>
          <w:p w:rsidR="00907567" w:rsidRDefault="00907567">
            <w:pPr>
              <w:pStyle w:val="ConsPlusNormal"/>
            </w:pPr>
            <w:r>
              <w:t>гнойные и некротические состояния нижних дыхательных путей</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трансстернальная трансперикардиальная окклюзия главного бронха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реампутация культи бронха трансплевральная, реампутация культи бронха из контрлатерального доступа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J95.5, T98.3, D14.2</w:t>
            </w:r>
          </w:p>
        </w:tc>
        <w:tc>
          <w:tcPr>
            <w:tcW w:w="3288" w:type="dxa"/>
          </w:tcPr>
          <w:p w:rsidR="00907567" w:rsidRDefault="00907567">
            <w:pPr>
              <w:pStyle w:val="ConsPlusNormal"/>
            </w:pPr>
            <w:r>
              <w:t>доброкачественные опухоли трахеи. Рецидивирующий рубцовый стеноз трахеи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повторные резекции трахеи</w:t>
            </w:r>
          </w:p>
        </w:tc>
        <w:tc>
          <w:tcPr>
            <w:tcW w:w="1516" w:type="dxa"/>
            <w:vMerge/>
          </w:tcPr>
          <w:p w:rsidR="00907567" w:rsidRDefault="00907567"/>
        </w:tc>
      </w:tr>
      <w:tr w:rsidR="00907567">
        <w:tc>
          <w:tcPr>
            <w:tcW w:w="868" w:type="dxa"/>
            <w:vMerge w:val="restart"/>
          </w:tcPr>
          <w:p w:rsidR="00907567" w:rsidRDefault="00907567">
            <w:pPr>
              <w:pStyle w:val="ConsPlusNormal"/>
              <w:jc w:val="center"/>
            </w:pPr>
            <w:r>
              <w:lastRenderedPageBreak/>
              <w:t>51</w:t>
            </w:r>
          </w:p>
        </w:tc>
        <w:tc>
          <w:tcPr>
            <w:tcW w:w="3964" w:type="dxa"/>
            <w:vMerge w:val="restart"/>
          </w:tcPr>
          <w:p w:rsidR="00907567" w:rsidRDefault="00907567">
            <w:pPr>
              <w:pStyle w:val="ConsPlusNormal"/>
            </w:pPr>
            <w:r>
              <w:t>Роботассистированные операции на органах грудной полости</w:t>
            </w:r>
          </w:p>
        </w:tc>
        <w:tc>
          <w:tcPr>
            <w:tcW w:w="1516" w:type="dxa"/>
          </w:tcPr>
          <w:p w:rsidR="00907567" w:rsidRDefault="00907567">
            <w:pPr>
              <w:pStyle w:val="ConsPlusNormal"/>
              <w:jc w:val="center"/>
            </w:pPr>
            <w:r>
              <w:t>A15, A16</w:t>
            </w:r>
          </w:p>
        </w:tc>
        <w:tc>
          <w:tcPr>
            <w:tcW w:w="3288" w:type="dxa"/>
          </w:tcPr>
          <w:p w:rsidR="00907567" w:rsidRDefault="00907567">
            <w:pPr>
              <w:pStyle w:val="ConsPlusNormal"/>
            </w:pPr>
            <w:r>
              <w:t>туберкулез органов дыхания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анатомическая резекция легких</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Q39</w:t>
            </w:r>
          </w:p>
        </w:tc>
        <w:tc>
          <w:tcPr>
            <w:tcW w:w="3288" w:type="dxa"/>
          </w:tcPr>
          <w:p w:rsidR="00907567" w:rsidRDefault="00907567">
            <w:pPr>
              <w:pStyle w:val="ConsPlusNormal"/>
            </w:pPr>
            <w:r>
              <w:t>врожденные аномалии (пороки развития) пищевода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реконструктивные операции на пищеводе с применением робототехники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Q32, Q33, Q34</w:t>
            </w:r>
          </w:p>
        </w:tc>
        <w:tc>
          <w:tcPr>
            <w:tcW w:w="3288" w:type="dxa"/>
          </w:tcPr>
          <w:p w:rsidR="00907567" w:rsidRDefault="00907567">
            <w:pPr>
              <w:pStyle w:val="ConsPlusNormal"/>
            </w:pPr>
            <w:r>
              <w:t>врожденные аномалии (пороки развития) органов дыхания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роботассистированные резекции легких и пневмонэктомии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I32</w:t>
            </w:r>
          </w:p>
        </w:tc>
        <w:tc>
          <w:tcPr>
            <w:tcW w:w="3288" w:type="dxa"/>
          </w:tcPr>
          <w:p w:rsidR="00907567" w:rsidRDefault="00907567">
            <w:pPr>
              <w:pStyle w:val="ConsPlusNormal"/>
            </w:pPr>
            <w:r>
              <w:t>перикардит</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роботассистированная перикардэктомия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J47</w:t>
            </w:r>
          </w:p>
        </w:tc>
        <w:tc>
          <w:tcPr>
            <w:tcW w:w="3288" w:type="dxa"/>
          </w:tcPr>
          <w:p w:rsidR="00907567" w:rsidRDefault="00907567">
            <w:pPr>
              <w:pStyle w:val="ConsPlusNormal"/>
            </w:pPr>
            <w:r>
              <w:t>бронхоэктазия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роботассистированные анатомические резекции легких и пневмонэктомии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Q39</w:t>
            </w:r>
          </w:p>
        </w:tc>
        <w:tc>
          <w:tcPr>
            <w:tcW w:w="3288" w:type="dxa"/>
          </w:tcPr>
          <w:p w:rsidR="00907567" w:rsidRDefault="00907567">
            <w:pPr>
              <w:pStyle w:val="ConsPlusNormal"/>
            </w:pPr>
            <w:r>
              <w:t>врожденные аномалии (пороки развития) пищевода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резекция пищевода с одномоментной пластикой желудка, тонкой или толстой кишки с применением робототехники</w:t>
            </w:r>
          </w:p>
        </w:tc>
        <w:tc>
          <w:tcPr>
            <w:tcW w:w="1516" w:type="dxa"/>
            <w:vMerge/>
          </w:tcPr>
          <w:p w:rsidR="00907567" w:rsidRDefault="00907567"/>
        </w:tc>
      </w:tr>
      <w:tr w:rsidR="00907567">
        <w:tc>
          <w:tcPr>
            <w:tcW w:w="16991" w:type="dxa"/>
            <w:gridSpan w:val="7"/>
          </w:tcPr>
          <w:p w:rsidR="00907567" w:rsidRDefault="00907567">
            <w:pPr>
              <w:pStyle w:val="ConsPlusNormal"/>
              <w:jc w:val="center"/>
              <w:outlineLvl w:val="3"/>
            </w:pPr>
            <w:r>
              <w:t>Травматология и ортопедия</w:t>
            </w:r>
          </w:p>
        </w:tc>
      </w:tr>
      <w:tr w:rsidR="00907567">
        <w:tc>
          <w:tcPr>
            <w:tcW w:w="868" w:type="dxa"/>
            <w:vMerge w:val="restart"/>
          </w:tcPr>
          <w:p w:rsidR="00907567" w:rsidRDefault="00907567">
            <w:pPr>
              <w:pStyle w:val="ConsPlusNormal"/>
              <w:jc w:val="center"/>
            </w:pPr>
            <w:r>
              <w:t>52</w:t>
            </w:r>
          </w:p>
        </w:tc>
        <w:tc>
          <w:tcPr>
            <w:tcW w:w="3964" w:type="dxa"/>
            <w:vMerge w:val="restart"/>
          </w:tcPr>
          <w:p w:rsidR="00907567" w:rsidRDefault="0090756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516" w:type="dxa"/>
            <w:vMerge w:val="restart"/>
          </w:tcPr>
          <w:p w:rsidR="00907567" w:rsidRDefault="00907567">
            <w:pPr>
              <w:pStyle w:val="ConsPlusNormal"/>
              <w:jc w:val="center"/>
            </w:pPr>
            <w:r>
              <w:t>B67, D16, D18, M88</w:t>
            </w:r>
          </w:p>
        </w:tc>
        <w:tc>
          <w:tcPr>
            <w:tcW w:w="3288" w:type="dxa"/>
            <w:vMerge w:val="restart"/>
          </w:tcPr>
          <w:p w:rsidR="00907567" w:rsidRDefault="0090756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M42, M43, M45, M46, M48, M50, M51, M53, M92, M93, M95, Q76.2</w:t>
            </w:r>
          </w:p>
        </w:tc>
        <w:tc>
          <w:tcPr>
            <w:tcW w:w="3288" w:type="dxa"/>
            <w:vMerge w:val="restart"/>
          </w:tcPr>
          <w:p w:rsidR="00907567" w:rsidRDefault="009075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 xml:space="preserve">A18.0, S12.0, </w:t>
            </w:r>
            <w:r>
              <w:lastRenderedPageBreak/>
              <w:t>S12.1, S13, S14, S19, S22.0, S22.1, S23, S24, S32.0, S32.1, S33, S34, T08, T09, T85, T91, M80, M81, M82, M86, M85, M87, M96, M99, Q67, Q76.0, Q76.1, Q76.4, Q77, Q76.3</w:t>
            </w:r>
          </w:p>
        </w:tc>
        <w:tc>
          <w:tcPr>
            <w:tcW w:w="3288" w:type="dxa"/>
          </w:tcPr>
          <w:p w:rsidR="00907567" w:rsidRDefault="00907567">
            <w:pPr>
              <w:pStyle w:val="ConsPlusNormal"/>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907567" w:rsidRDefault="00907567">
            <w:pPr>
              <w:pStyle w:val="ConsPlusNormal"/>
            </w:pPr>
            <w:r>
              <w:lastRenderedPageBreak/>
              <w:t xml:space="preserve">хирургическое </w:t>
            </w:r>
            <w:r>
              <w:lastRenderedPageBreak/>
              <w:t>лечение</w:t>
            </w:r>
          </w:p>
        </w:tc>
        <w:tc>
          <w:tcPr>
            <w:tcW w:w="3855" w:type="dxa"/>
          </w:tcPr>
          <w:p w:rsidR="00907567" w:rsidRDefault="00907567">
            <w:pPr>
              <w:pStyle w:val="ConsPlusNormal"/>
            </w:pPr>
            <w:r>
              <w:lastRenderedPageBreak/>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16" w:type="dxa"/>
            <w:vMerge/>
          </w:tcPr>
          <w:p w:rsidR="00907567" w:rsidRDefault="00907567"/>
        </w:tc>
      </w:tr>
      <w:tr w:rsidR="00907567">
        <w:tc>
          <w:tcPr>
            <w:tcW w:w="868" w:type="dxa"/>
            <w:vMerge w:val="restart"/>
          </w:tcPr>
          <w:p w:rsidR="00907567" w:rsidRDefault="00907567">
            <w:pPr>
              <w:pStyle w:val="ConsPlusNormal"/>
              <w:jc w:val="center"/>
            </w:pPr>
            <w:r>
              <w:t>53</w:t>
            </w:r>
          </w:p>
        </w:tc>
        <w:tc>
          <w:tcPr>
            <w:tcW w:w="3964" w:type="dxa"/>
          </w:tcPr>
          <w:p w:rsidR="00907567" w:rsidRDefault="00907567">
            <w:pPr>
              <w:pStyle w:val="ConsPlusNormal"/>
            </w:pPr>
            <w:r>
              <w:t>Реплантация конечностей и их сегментов с применением микрохирургической техники</w:t>
            </w:r>
          </w:p>
        </w:tc>
        <w:tc>
          <w:tcPr>
            <w:tcW w:w="1516" w:type="dxa"/>
          </w:tcPr>
          <w:p w:rsidR="00907567" w:rsidRDefault="00907567">
            <w:pPr>
              <w:pStyle w:val="ConsPlusNormal"/>
              <w:jc w:val="center"/>
            </w:pPr>
            <w:r>
              <w:t>T11.6, T13.4-T13.6, T14.5, T14.7, T05, S48, S58, S68, S88, S98</w:t>
            </w:r>
          </w:p>
        </w:tc>
        <w:tc>
          <w:tcPr>
            <w:tcW w:w="3288" w:type="dxa"/>
          </w:tcPr>
          <w:p w:rsidR="00907567" w:rsidRDefault="0090756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реплантация (реваскуляризация) отчлененного сегмента верхней или нижней конечности</w:t>
            </w:r>
          </w:p>
        </w:tc>
        <w:tc>
          <w:tcPr>
            <w:tcW w:w="1516" w:type="dxa"/>
            <w:vMerge w:val="restart"/>
          </w:tcPr>
          <w:p w:rsidR="00907567" w:rsidRDefault="00907567">
            <w:pPr>
              <w:pStyle w:val="ConsPlusNormal"/>
              <w:jc w:val="center"/>
            </w:pPr>
            <w:r>
              <w:t>135690,42</w:t>
            </w:r>
          </w:p>
        </w:tc>
      </w:tr>
      <w:tr w:rsidR="00907567">
        <w:tc>
          <w:tcPr>
            <w:tcW w:w="868" w:type="dxa"/>
            <w:vMerge/>
          </w:tcPr>
          <w:p w:rsidR="00907567" w:rsidRDefault="00907567"/>
        </w:tc>
        <w:tc>
          <w:tcPr>
            <w:tcW w:w="3964" w:type="dxa"/>
            <w:vMerge w:val="restart"/>
          </w:tcPr>
          <w:p w:rsidR="00907567" w:rsidRDefault="0090756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516" w:type="dxa"/>
            <w:vMerge w:val="restart"/>
          </w:tcPr>
          <w:p w:rsidR="00907567" w:rsidRDefault="00907567">
            <w:pPr>
              <w:pStyle w:val="ConsPlusNormal"/>
              <w:jc w:val="center"/>
            </w:pPr>
            <w:r>
              <w:t>M24.6, Z98.1, G80.1, G80.2, M21.0, M21.2, M21.4, M21.5, M21.9, Q68.1, Q72.5, Q72.6, Q72.8, Q72.9, Q74.2, Q74.3, Q74.8, Q77.7, Q87.3, G11.4, G12.1, G80.9</w:t>
            </w:r>
          </w:p>
        </w:tc>
        <w:tc>
          <w:tcPr>
            <w:tcW w:w="3288" w:type="dxa"/>
            <w:vMerge w:val="restart"/>
          </w:tcPr>
          <w:p w:rsidR="00907567" w:rsidRDefault="00907567">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w:t>
            </w:r>
            <w:r>
              <w:lastRenderedPageBreak/>
              <w:t>материалов, металлоконструкций</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516" w:type="dxa"/>
          </w:tcPr>
          <w:p w:rsidR="00907567" w:rsidRDefault="00907567">
            <w:pPr>
              <w:pStyle w:val="ConsPlusNormal"/>
              <w:jc w:val="center"/>
            </w:pPr>
            <w:r>
              <w:t>T94.1, M95.8, M96, M21, M85, M21.7, M25.6, M84.1, M84.2, M95.8, Q65, Q68-Q74, Q77</w:t>
            </w:r>
          </w:p>
        </w:tc>
        <w:tc>
          <w:tcPr>
            <w:tcW w:w="3288" w:type="dxa"/>
          </w:tcPr>
          <w:p w:rsidR="00907567" w:rsidRDefault="00907567">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корригирующие остеотомии костей таза, верхних и нижних конечностей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M25.3, M91, M95.8, Q65.0, Q65.1, Q65.3, Q65.4, Q65.8</w:t>
            </w:r>
          </w:p>
        </w:tc>
        <w:tc>
          <w:tcPr>
            <w:tcW w:w="3288" w:type="dxa"/>
            <w:vMerge w:val="restart"/>
          </w:tcPr>
          <w:p w:rsidR="00907567" w:rsidRDefault="00907567">
            <w:pPr>
              <w:pStyle w:val="ConsPlusNormal"/>
            </w:pPr>
            <w:r>
              <w:t>дисплазии, аномалии развития, последствия травм крупных суставов</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Микрохирургическая пересадка комплексов тканей с восстановлением их кровоснабжения</w:t>
            </w:r>
          </w:p>
        </w:tc>
        <w:tc>
          <w:tcPr>
            <w:tcW w:w="1516" w:type="dxa"/>
          </w:tcPr>
          <w:p w:rsidR="00907567" w:rsidRDefault="00907567">
            <w:pPr>
              <w:pStyle w:val="ConsPlusNormal"/>
              <w:jc w:val="center"/>
            </w:pPr>
            <w:r>
              <w:t>T92, T93, T95</w:t>
            </w:r>
          </w:p>
        </w:tc>
        <w:tc>
          <w:tcPr>
            <w:tcW w:w="3288" w:type="dxa"/>
          </w:tcPr>
          <w:p w:rsidR="00907567" w:rsidRDefault="00907567">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16" w:type="dxa"/>
            <w:vMerge/>
          </w:tcPr>
          <w:p w:rsidR="00907567" w:rsidRDefault="00907567"/>
        </w:tc>
      </w:tr>
      <w:tr w:rsidR="00907567">
        <w:tc>
          <w:tcPr>
            <w:tcW w:w="868" w:type="dxa"/>
          </w:tcPr>
          <w:p w:rsidR="00907567" w:rsidRDefault="00907567">
            <w:pPr>
              <w:pStyle w:val="ConsPlusNormal"/>
              <w:jc w:val="center"/>
            </w:pPr>
            <w:r>
              <w:t>54</w:t>
            </w:r>
          </w:p>
        </w:tc>
        <w:tc>
          <w:tcPr>
            <w:tcW w:w="3964" w:type="dxa"/>
          </w:tcPr>
          <w:p w:rsidR="00907567" w:rsidRDefault="00907567">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w:t>
            </w:r>
            <w:r>
              <w:lastRenderedPageBreak/>
              <w:t>биологическими материалами</w:t>
            </w:r>
          </w:p>
        </w:tc>
        <w:tc>
          <w:tcPr>
            <w:tcW w:w="1516" w:type="dxa"/>
          </w:tcPr>
          <w:p w:rsidR="00907567" w:rsidRDefault="00907567">
            <w:pPr>
              <w:pStyle w:val="ConsPlusNormal"/>
              <w:jc w:val="center"/>
            </w:pPr>
            <w:r>
              <w:lastRenderedPageBreak/>
              <w:t>M15, M17, M19, M24.1, M87, S83.3, S83.7</w:t>
            </w:r>
          </w:p>
        </w:tc>
        <w:tc>
          <w:tcPr>
            <w:tcW w:w="3288" w:type="dxa"/>
          </w:tcPr>
          <w:p w:rsidR="00907567" w:rsidRDefault="00907567">
            <w:pPr>
              <w:pStyle w:val="ConsPlusNormal"/>
            </w:pPr>
            <w:r>
              <w:t>умеренное нарушение анатомии и функции крупного сустава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16" w:type="dxa"/>
          </w:tcPr>
          <w:p w:rsidR="00907567" w:rsidRDefault="00907567">
            <w:pPr>
              <w:pStyle w:val="ConsPlusNormal"/>
              <w:jc w:val="center"/>
            </w:pPr>
            <w:r>
              <w:t>112607,95</w:t>
            </w:r>
          </w:p>
        </w:tc>
      </w:tr>
      <w:tr w:rsidR="00907567">
        <w:tc>
          <w:tcPr>
            <w:tcW w:w="868" w:type="dxa"/>
            <w:vMerge w:val="restart"/>
          </w:tcPr>
          <w:p w:rsidR="00907567" w:rsidRDefault="00907567">
            <w:pPr>
              <w:pStyle w:val="ConsPlusNormal"/>
              <w:jc w:val="center"/>
            </w:pPr>
            <w:r>
              <w:t>55</w:t>
            </w:r>
          </w:p>
        </w:tc>
        <w:tc>
          <w:tcPr>
            <w:tcW w:w="3964" w:type="dxa"/>
            <w:vMerge w:val="restart"/>
          </w:tcPr>
          <w:p w:rsidR="00907567" w:rsidRDefault="0090756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516" w:type="dxa"/>
            <w:vMerge w:val="restart"/>
          </w:tcPr>
          <w:p w:rsidR="00907567" w:rsidRDefault="00907567">
            <w:pPr>
              <w:pStyle w:val="ConsPlusNormal"/>
              <w:jc w:val="center"/>
            </w:pPr>
            <w:r>
              <w:t>M10, M15, M17, M19, M95.9</w:t>
            </w:r>
          </w:p>
        </w:tc>
        <w:tc>
          <w:tcPr>
            <w:tcW w:w="3288" w:type="dxa"/>
            <w:vMerge w:val="restart"/>
          </w:tcPr>
          <w:p w:rsidR="00907567" w:rsidRDefault="0090756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16" w:type="dxa"/>
            <w:vMerge w:val="restart"/>
          </w:tcPr>
          <w:p w:rsidR="00907567" w:rsidRDefault="00907567">
            <w:pPr>
              <w:pStyle w:val="ConsPlusNormal"/>
              <w:jc w:val="center"/>
            </w:pPr>
            <w:r>
              <w:t>158569,93</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M17, M19, M87, M88.8, M91.1</w:t>
            </w:r>
          </w:p>
        </w:tc>
        <w:tc>
          <w:tcPr>
            <w:tcW w:w="3288" w:type="dxa"/>
            <w:vMerge w:val="restart"/>
          </w:tcPr>
          <w:p w:rsidR="00907567" w:rsidRDefault="00907567">
            <w:pPr>
              <w:pStyle w:val="ConsPlusNormal"/>
            </w:pPr>
            <w:r>
              <w:t>деформирующий артроз в сочетании с дисплазией сустава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w:t>
            </w:r>
          </w:p>
          <w:p w:rsidR="00907567" w:rsidRDefault="00907567">
            <w:pPr>
              <w:pStyle w:val="ConsPlusNormal"/>
            </w:pPr>
            <w:r>
              <w:t>из трабекуллярного металла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M80, M10, M24.7</w:t>
            </w:r>
          </w:p>
        </w:tc>
        <w:tc>
          <w:tcPr>
            <w:tcW w:w="3288" w:type="dxa"/>
          </w:tcPr>
          <w:p w:rsidR="00907567" w:rsidRDefault="00907567">
            <w:pPr>
              <w:pStyle w:val="ConsPlusNormal"/>
            </w:pPr>
            <w:r>
              <w:t>деформирующий артроз в сочетании с выраженным системным или локальным остеопорозом</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M17.3, M19.8, M19.9</w:t>
            </w:r>
          </w:p>
        </w:tc>
        <w:tc>
          <w:tcPr>
            <w:tcW w:w="3288" w:type="dxa"/>
            <w:vMerge w:val="restart"/>
          </w:tcPr>
          <w:p w:rsidR="00907567" w:rsidRDefault="00907567">
            <w:pPr>
              <w:pStyle w:val="ConsPlusNormal"/>
            </w:pPr>
            <w:r>
              <w:t>посттравматический деформирующий артроз сустава с вывихом или подвывихом</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артролиз и управляемое восстановление длины конечности посредством применения аппаратов внешней фиксации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M24.6, Z98.1</w:t>
            </w:r>
          </w:p>
        </w:tc>
        <w:tc>
          <w:tcPr>
            <w:tcW w:w="3288" w:type="dxa"/>
          </w:tcPr>
          <w:p w:rsidR="00907567" w:rsidRDefault="00907567">
            <w:pPr>
              <w:pStyle w:val="ConsPlusNormal"/>
            </w:pPr>
            <w:r>
              <w:t>анкилоз крупного сустава в порочном положении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в том числе с использованием компьютерной навигации</w:t>
            </w:r>
          </w:p>
        </w:tc>
        <w:tc>
          <w:tcPr>
            <w:tcW w:w="1516" w:type="dxa"/>
          </w:tcPr>
          <w:p w:rsidR="00907567" w:rsidRDefault="00907567">
            <w:pPr>
              <w:pStyle w:val="ConsPlusNormal"/>
              <w:jc w:val="center"/>
            </w:pPr>
            <w:r>
              <w:lastRenderedPageBreak/>
              <w:t>M17, M19, M95.9</w:t>
            </w:r>
          </w:p>
        </w:tc>
        <w:tc>
          <w:tcPr>
            <w:tcW w:w="3288" w:type="dxa"/>
          </w:tcPr>
          <w:p w:rsidR="00907567" w:rsidRDefault="00907567">
            <w:pPr>
              <w:pStyle w:val="ConsPlusNormal"/>
            </w:pPr>
            <w:r>
              <w:t>деформирующий артроз</w:t>
            </w:r>
          </w:p>
          <w:p w:rsidR="00907567" w:rsidRDefault="00907567">
            <w:pPr>
              <w:pStyle w:val="ConsPlusNormal"/>
            </w:pPr>
            <w:r>
              <w:t xml:space="preserve">в сочетании с посттравматическими и послеоперационными деформациями конечности на </w:t>
            </w:r>
            <w:r>
              <w:lastRenderedPageBreak/>
              <w:t>различном уровне и в различных плоскостях</w:t>
            </w:r>
          </w:p>
        </w:tc>
        <w:tc>
          <w:tcPr>
            <w:tcW w:w="1984" w:type="dxa"/>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имплантация эндопротеза с одновременной реконструкцией биологической оси конечности</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Эндопротезирование суставов конечностей у больных с системными заболеваниями соединительной ткани</w:t>
            </w:r>
          </w:p>
        </w:tc>
        <w:tc>
          <w:tcPr>
            <w:tcW w:w="1516" w:type="dxa"/>
          </w:tcPr>
          <w:p w:rsidR="00907567" w:rsidRDefault="00907567">
            <w:pPr>
              <w:pStyle w:val="ConsPlusNormal"/>
              <w:jc w:val="center"/>
            </w:pPr>
            <w:r>
              <w:t>M05, M06</w:t>
            </w:r>
          </w:p>
        </w:tc>
        <w:tc>
          <w:tcPr>
            <w:tcW w:w="3288" w:type="dxa"/>
          </w:tcPr>
          <w:p w:rsidR="00907567" w:rsidRDefault="00907567">
            <w:pPr>
              <w:pStyle w:val="ConsPlusNormal"/>
            </w:pPr>
            <w:r>
              <w:t>дегенеративно-дистрофические изменения в суставе на фоне системного заболевания соединительной ткани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16" w:type="dxa"/>
            <w:vMerge/>
          </w:tcPr>
          <w:p w:rsidR="00907567" w:rsidRDefault="00907567"/>
        </w:tc>
      </w:tr>
      <w:tr w:rsidR="00907567">
        <w:tc>
          <w:tcPr>
            <w:tcW w:w="868" w:type="dxa"/>
            <w:vMerge w:val="restart"/>
          </w:tcPr>
          <w:p w:rsidR="00907567" w:rsidRDefault="00907567">
            <w:pPr>
              <w:pStyle w:val="ConsPlusNormal"/>
              <w:jc w:val="center"/>
            </w:pPr>
            <w:r>
              <w:t>56</w:t>
            </w:r>
          </w:p>
        </w:tc>
        <w:tc>
          <w:tcPr>
            <w:tcW w:w="3964" w:type="dxa"/>
            <w:vMerge w:val="restart"/>
          </w:tcPr>
          <w:p w:rsidR="00907567" w:rsidRDefault="00907567">
            <w:pPr>
              <w:pStyle w:val="ConsPlusNormal"/>
            </w:pPr>
            <w:r>
              <w:t>Реконструктивные</w:t>
            </w:r>
          </w:p>
          <w:p w:rsidR="00907567" w:rsidRDefault="00907567">
            <w:pPr>
              <w:pStyle w:val="ConsPlusNormal"/>
            </w:pPr>
            <w:r>
              <w:t>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516" w:type="dxa"/>
            <w:vMerge w:val="restart"/>
          </w:tcPr>
          <w:p w:rsidR="00907567" w:rsidRDefault="00907567">
            <w:pPr>
              <w:pStyle w:val="ConsPlusNormal"/>
              <w:jc w:val="center"/>
            </w:pPr>
            <w:r>
              <w:t>M40, M41, Q76, Q85, Q87</w:t>
            </w:r>
          </w:p>
        </w:tc>
        <w:tc>
          <w:tcPr>
            <w:tcW w:w="3288" w:type="dxa"/>
            <w:vMerge w:val="restart"/>
          </w:tcPr>
          <w:p w:rsidR="00907567" w:rsidRDefault="00907567">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w:t>
            </w:r>
            <w:r>
              <w:lastRenderedPageBreak/>
              <w:t>спондилоэпифизарная дисплазия. Ахондроплазия. Нейрофиброматоз. Синдром Марфана</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w:t>
            </w:r>
            <w:r>
              <w:lastRenderedPageBreak/>
              <w:t>спондилосинтез с использованием костной пластики (спондилодеза), погружных имплантатов и стабилизирующих систем</w:t>
            </w:r>
          </w:p>
        </w:tc>
        <w:tc>
          <w:tcPr>
            <w:tcW w:w="1516" w:type="dxa"/>
            <w:vMerge/>
          </w:tcPr>
          <w:p w:rsidR="00907567" w:rsidRDefault="00907567"/>
        </w:tc>
      </w:tr>
      <w:tr w:rsidR="00907567">
        <w:tc>
          <w:tcPr>
            <w:tcW w:w="868" w:type="dxa"/>
          </w:tcPr>
          <w:p w:rsidR="00907567" w:rsidRDefault="00907567">
            <w:pPr>
              <w:pStyle w:val="ConsPlusNormal"/>
              <w:jc w:val="center"/>
            </w:pPr>
            <w:r>
              <w:t>57</w:t>
            </w:r>
          </w:p>
        </w:tc>
        <w:tc>
          <w:tcPr>
            <w:tcW w:w="3964" w:type="dxa"/>
          </w:tcPr>
          <w:p w:rsidR="00907567" w:rsidRDefault="0090756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516" w:type="dxa"/>
          </w:tcPr>
          <w:p w:rsidR="00907567" w:rsidRDefault="00907567">
            <w:pPr>
              <w:pStyle w:val="ConsPlusNormal"/>
              <w:jc w:val="center"/>
            </w:pPr>
            <w:r>
              <w:t>D61, D66, D67, D68, C90, M87.0</w:t>
            </w:r>
          </w:p>
        </w:tc>
        <w:tc>
          <w:tcPr>
            <w:tcW w:w="3288" w:type="dxa"/>
          </w:tcPr>
          <w:p w:rsidR="00907567" w:rsidRDefault="0090756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имплантация эндопротеза с устранением контрактуры и восстановлением биологической оси конечности</w:t>
            </w:r>
          </w:p>
        </w:tc>
        <w:tc>
          <w:tcPr>
            <w:tcW w:w="1516" w:type="dxa"/>
          </w:tcPr>
          <w:p w:rsidR="00907567" w:rsidRDefault="00907567">
            <w:pPr>
              <w:pStyle w:val="ConsPlusNormal"/>
            </w:pPr>
          </w:p>
        </w:tc>
      </w:tr>
      <w:tr w:rsidR="00907567">
        <w:tc>
          <w:tcPr>
            <w:tcW w:w="868" w:type="dxa"/>
            <w:vMerge w:val="restart"/>
          </w:tcPr>
          <w:p w:rsidR="00907567" w:rsidRDefault="00907567">
            <w:pPr>
              <w:pStyle w:val="ConsPlusNormal"/>
              <w:jc w:val="center"/>
            </w:pPr>
            <w:r>
              <w:t>58</w:t>
            </w:r>
          </w:p>
        </w:tc>
        <w:tc>
          <w:tcPr>
            <w:tcW w:w="3964" w:type="dxa"/>
            <w:vMerge w:val="restart"/>
          </w:tcPr>
          <w:p w:rsidR="00907567" w:rsidRDefault="00907567">
            <w:pPr>
              <w:pStyle w:val="ConsPlusNormal"/>
            </w:pPr>
            <w:r>
              <w:t>Реэндопротезирование суставов конечностей</w:t>
            </w:r>
          </w:p>
        </w:tc>
        <w:tc>
          <w:tcPr>
            <w:tcW w:w="1516" w:type="dxa"/>
            <w:vMerge w:val="restart"/>
          </w:tcPr>
          <w:p w:rsidR="00907567" w:rsidRDefault="00907567">
            <w:pPr>
              <w:pStyle w:val="ConsPlusNormal"/>
              <w:jc w:val="center"/>
            </w:pPr>
            <w:r>
              <w:t>Z96.6, M96.6, D61, D66, D67, D68, M87.0</w:t>
            </w:r>
          </w:p>
        </w:tc>
        <w:tc>
          <w:tcPr>
            <w:tcW w:w="3288" w:type="dxa"/>
          </w:tcPr>
          <w:p w:rsidR="00907567" w:rsidRDefault="00907567">
            <w:pPr>
              <w:pStyle w:val="ConsPlusNormal"/>
            </w:pPr>
            <w:r>
              <w:t>нестабильность компонентов эндопротеза сустава конечности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val="restart"/>
          </w:tcPr>
          <w:p w:rsidR="00907567" w:rsidRDefault="00907567">
            <w:pPr>
              <w:pStyle w:val="ConsPlusNormal"/>
              <w:jc w:val="center"/>
            </w:pPr>
            <w:r>
              <w:t>202016,27</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износ или разрушение компонентов эндопротеза суставов конечностей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val="restart"/>
          </w:tcPr>
          <w:p w:rsidR="00907567" w:rsidRDefault="00907567">
            <w:pPr>
              <w:pStyle w:val="ConsPlusNormal"/>
            </w:pPr>
            <w:r>
              <w:t xml:space="preserve">перипротезные переломы с </w:t>
            </w:r>
            <w:r>
              <w:lastRenderedPageBreak/>
              <w:t>нарушением (без нарушения) стабильности компонентов эндопротеза</w:t>
            </w:r>
          </w:p>
        </w:tc>
        <w:tc>
          <w:tcPr>
            <w:tcW w:w="1984" w:type="dxa"/>
            <w:vMerge w:val="restart"/>
          </w:tcPr>
          <w:p w:rsidR="00907567" w:rsidRDefault="00907567">
            <w:pPr>
              <w:pStyle w:val="ConsPlusNormal"/>
            </w:pPr>
            <w:r>
              <w:lastRenderedPageBreak/>
              <w:t xml:space="preserve">хирургическое </w:t>
            </w:r>
            <w:r>
              <w:lastRenderedPageBreak/>
              <w:t>лечение</w:t>
            </w:r>
          </w:p>
        </w:tc>
        <w:tc>
          <w:tcPr>
            <w:tcW w:w="3855" w:type="dxa"/>
          </w:tcPr>
          <w:p w:rsidR="00907567" w:rsidRDefault="00907567">
            <w:pPr>
              <w:pStyle w:val="ConsPlusNormal"/>
            </w:pPr>
            <w:r>
              <w:lastRenderedPageBreak/>
              <w:t xml:space="preserve">ревизия эндопротеза и различные </w:t>
            </w:r>
            <w:r>
              <w:lastRenderedPageBreak/>
              <w:t>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val="restart"/>
          </w:tcPr>
          <w:p w:rsidR="00907567" w:rsidRDefault="00907567">
            <w:pPr>
              <w:pStyle w:val="ConsPlusNormal"/>
            </w:pPr>
            <w:r>
              <w:t>глубокая инфекция в области эндопротеза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val="restart"/>
          </w:tcPr>
          <w:p w:rsidR="00907567" w:rsidRDefault="00907567">
            <w:pPr>
              <w:pStyle w:val="ConsPlusNormal"/>
            </w:pPr>
            <w:r>
              <w:t>рецидивирующие вывихи и разобщение компонентов эндопротеза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16" w:type="dxa"/>
            <w:vMerge/>
          </w:tcPr>
          <w:p w:rsidR="00907567" w:rsidRDefault="00907567"/>
        </w:tc>
      </w:tr>
      <w:tr w:rsidR="00907567">
        <w:tc>
          <w:tcPr>
            <w:tcW w:w="868" w:type="dxa"/>
          </w:tcPr>
          <w:p w:rsidR="00907567" w:rsidRDefault="00907567">
            <w:pPr>
              <w:pStyle w:val="ConsPlusNormal"/>
              <w:jc w:val="center"/>
            </w:pPr>
            <w:r>
              <w:t>59</w:t>
            </w:r>
          </w:p>
        </w:tc>
        <w:tc>
          <w:tcPr>
            <w:tcW w:w="3964" w:type="dxa"/>
          </w:tcPr>
          <w:p w:rsidR="00907567" w:rsidRDefault="00907567">
            <w:pPr>
              <w:pStyle w:val="ConsPlusNormal"/>
            </w:pPr>
            <w:r>
              <w:t xml:space="preserve">Реконструктивно-пластические операции на длинных трубчатых костях нижних конечностей с использованием интрамедуллярных телескопических </w:t>
            </w:r>
            <w:r>
              <w:lastRenderedPageBreak/>
              <w:t>стержней</w:t>
            </w:r>
          </w:p>
        </w:tc>
        <w:tc>
          <w:tcPr>
            <w:tcW w:w="1516" w:type="dxa"/>
          </w:tcPr>
          <w:p w:rsidR="00907567" w:rsidRDefault="00907567">
            <w:pPr>
              <w:pStyle w:val="ConsPlusNormal"/>
              <w:jc w:val="center"/>
            </w:pPr>
            <w:r>
              <w:lastRenderedPageBreak/>
              <w:t>Q78.0</w:t>
            </w:r>
          </w:p>
        </w:tc>
        <w:tc>
          <w:tcPr>
            <w:tcW w:w="3288" w:type="dxa"/>
          </w:tcPr>
          <w:p w:rsidR="00907567" w:rsidRDefault="00907567">
            <w:pPr>
              <w:pStyle w:val="ConsPlusNormal"/>
            </w:pPr>
            <w:r>
              <w:t>переломы и деформации длинных трубчатых костей нижних конечностей у детей с незавершенным остеогенезом</w:t>
            </w:r>
          </w:p>
        </w:tc>
        <w:tc>
          <w:tcPr>
            <w:tcW w:w="1984" w:type="dxa"/>
          </w:tcPr>
          <w:p w:rsidR="00907567" w:rsidRDefault="00907567">
            <w:pPr>
              <w:pStyle w:val="ConsPlusNormal"/>
            </w:pPr>
            <w:r>
              <w:t>хирургической лечение</w:t>
            </w:r>
          </w:p>
        </w:tc>
        <w:tc>
          <w:tcPr>
            <w:tcW w:w="3855" w:type="dxa"/>
          </w:tcPr>
          <w:p w:rsidR="00907567" w:rsidRDefault="00907567">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16" w:type="dxa"/>
          </w:tcPr>
          <w:p w:rsidR="00907567" w:rsidRDefault="00907567">
            <w:pPr>
              <w:pStyle w:val="ConsPlusNormal"/>
            </w:pPr>
          </w:p>
        </w:tc>
      </w:tr>
      <w:tr w:rsidR="00907567">
        <w:tc>
          <w:tcPr>
            <w:tcW w:w="16991" w:type="dxa"/>
            <w:gridSpan w:val="7"/>
          </w:tcPr>
          <w:p w:rsidR="00907567" w:rsidRDefault="00907567">
            <w:pPr>
              <w:pStyle w:val="ConsPlusNormal"/>
              <w:jc w:val="center"/>
              <w:outlineLvl w:val="3"/>
            </w:pPr>
            <w:r>
              <w:t>Трансплантация</w:t>
            </w:r>
          </w:p>
        </w:tc>
      </w:tr>
      <w:tr w:rsidR="00907567">
        <w:tc>
          <w:tcPr>
            <w:tcW w:w="868" w:type="dxa"/>
            <w:vMerge w:val="restart"/>
          </w:tcPr>
          <w:p w:rsidR="00907567" w:rsidRDefault="00907567">
            <w:pPr>
              <w:pStyle w:val="ConsPlusNormal"/>
              <w:jc w:val="center"/>
            </w:pPr>
            <w:r>
              <w:t>60</w:t>
            </w:r>
          </w:p>
        </w:tc>
        <w:tc>
          <w:tcPr>
            <w:tcW w:w="3964" w:type="dxa"/>
          </w:tcPr>
          <w:p w:rsidR="00907567" w:rsidRDefault="00907567">
            <w:pPr>
              <w:pStyle w:val="ConsPlusNormal"/>
            </w:pPr>
            <w:r>
              <w:t>Трансплантация почки</w:t>
            </w:r>
          </w:p>
        </w:tc>
        <w:tc>
          <w:tcPr>
            <w:tcW w:w="1516" w:type="dxa"/>
          </w:tcPr>
          <w:p w:rsidR="00907567" w:rsidRDefault="00907567">
            <w:pPr>
              <w:pStyle w:val="ConsPlusNormal"/>
              <w:jc w:val="center"/>
            </w:pPr>
            <w:r>
              <w:t>N18.0, N04, T86.1</w:t>
            </w:r>
          </w:p>
        </w:tc>
        <w:tc>
          <w:tcPr>
            <w:tcW w:w="3288" w:type="dxa"/>
          </w:tcPr>
          <w:p w:rsidR="00907567" w:rsidRDefault="0090756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трансплантация почки</w:t>
            </w:r>
          </w:p>
        </w:tc>
        <w:tc>
          <w:tcPr>
            <w:tcW w:w="1516" w:type="dxa"/>
            <w:vMerge w:val="restart"/>
          </w:tcPr>
          <w:p w:rsidR="00907567" w:rsidRDefault="00907567">
            <w:pPr>
              <w:pStyle w:val="ConsPlusNormal"/>
              <w:jc w:val="center"/>
            </w:pPr>
            <w:r>
              <w:t>904982,88</w:t>
            </w:r>
          </w:p>
        </w:tc>
      </w:tr>
      <w:tr w:rsidR="00907567">
        <w:tc>
          <w:tcPr>
            <w:tcW w:w="868" w:type="dxa"/>
            <w:vMerge/>
          </w:tcPr>
          <w:p w:rsidR="00907567" w:rsidRDefault="00907567"/>
        </w:tc>
        <w:tc>
          <w:tcPr>
            <w:tcW w:w="3964" w:type="dxa"/>
            <w:vMerge w:val="restart"/>
          </w:tcPr>
          <w:p w:rsidR="00907567" w:rsidRDefault="00907567">
            <w:pPr>
              <w:pStyle w:val="ConsPlusNormal"/>
            </w:pPr>
            <w:r>
              <w:t>Трансплантация поджелудочной железы</w:t>
            </w:r>
          </w:p>
        </w:tc>
        <w:tc>
          <w:tcPr>
            <w:tcW w:w="1516" w:type="dxa"/>
            <w:vMerge w:val="restart"/>
          </w:tcPr>
          <w:p w:rsidR="00907567" w:rsidRDefault="00907567">
            <w:pPr>
              <w:pStyle w:val="ConsPlusNormal"/>
              <w:jc w:val="center"/>
            </w:pPr>
            <w:r>
              <w:t>E10, Q45.0, T86.8</w:t>
            </w:r>
          </w:p>
        </w:tc>
        <w:tc>
          <w:tcPr>
            <w:tcW w:w="3288" w:type="dxa"/>
            <w:vMerge w:val="restart"/>
          </w:tcPr>
          <w:p w:rsidR="00907567" w:rsidRDefault="00907567">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трансплантация панкреатодуоденального комплекса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трансплантация дистального фрагмента поджелудочной железы</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Трансплантация поджелудочной железы и почки</w:t>
            </w:r>
          </w:p>
        </w:tc>
        <w:tc>
          <w:tcPr>
            <w:tcW w:w="1516" w:type="dxa"/>
            <w:vMerge w:val="restart"/>
          </w:tcPr>
          <w:p w:rsidR="00907567" w:rsidRDefault="00907567">
            <w:pPr>
              <w:pStyle w:val="ConsPlusNormal"/>
              <w:jc w:val="center"/>
            </w:pPr>
            <w:r>
              <w:t>E10, N18.0, T86.8</w:t>
            </w:r>
          </w:p>
        </w:tc>
        <w:tc>
          <w:tcPr>
            <w:tcW w:w="3288" w:type="dxa"/>
            <w:vMerge w:val="restart"/>
          </w:tcPr>
          <w:p w:rsidR="00907567" w:rsidRDefault="00907567">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трансплантация панкреатодуоденального комплекса и почки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трансплантация дистального фрагмента поджелудочной железы и почки</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Трансплантация тонкой кишки</w:t>
            </w:r>
          </w:p>
        </w:tc>
        <w:tc>
          <w:tcPr>
            <w:tcW w:w="1516" w:type="dxa"/>
          </w:tcPr>
          <w:p w:rsidR="00907567" w:rsidRDefault="00907567">
            <w:pPr>
              <w:pStyle w:val="ConsPlusNormal"/>
              <w:jc w:val="center"/>
            </w:pPr>
            <w:r>
              <w:t>K52.8, K63.8, K91.2, Q41, T86.8</w:t>
            </w:r>
          </w:p>
        </w:tc>
        <w:tc>
          <w:tcPr>
            <w:tcW w:w="3288" w:type="dxa"/>
          </w:tcPr>
          <w:p w:rsidR="00907567" w:rsidRDefault="00907567">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w:t>
            </w:r>
            <w:r>
              <w:lastRenderedPageBreak/>
              <w:t>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84" w:type="dxa"/>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трансплантация тонкой кишки трансплантация фрагмента тонкой кишки</w:t>
            </w:r>
          </w:p>
        </w:tc>
        <w:tc>
          <w:tcPr>
            <w:tcW w:w="1516" w:type="dxa"/>
            <w:vMerge/>
          </w:tcPr>
          <w:p w:rsidR="00907567" w:rsidRDefault="00907567"/>
        </w:tc>
      </w:tr>
      <w:tr w:rsidR="00907567">
        <w:tc>
          <w:tcPr>
            <w:tcW w:w="868" w:type="dxa"/>
            <w:vMerge/>
          </w:tcPr>
          <w:p w:rsidR="00907567" w:rsidRDefault="00907567"/>
        </w:tc>
        <w:tc>
          <w:tcPr>
            <w:tcW w:w="3964" w:type="dxa"/>
          </w:tcPr>
          <w:p w:rsidR="00907567" w:rsidRDefault="00907567">
            <w:pPr>
              <w:pStyle w:val="ConsPlusNormal"/>
            </w:pPr>
            <w:r>
              <w:t>Трансплантация легких</w:t>
            </w:r>
          </w:p>
        </w:tc>
        <w:tc>
          <w:tcPr>
            <w:tcW w:w="1516" w:type="dxa"/>
          </w:tcPr>
          <w:p w:rsidR="00907567" w:rsidRDefault="00907567">
            <w:pPr>
              <w:pStyle w:val="ConsPlusNormal"/>
              <w:jc w:val="center"/>
            </w:pPr>
            <w:r>
              <w:t>J43.9, J44.9, J47, J84, J98.4, E84.0, E84.9, I27.0, I28.9, T86.8</w:t>
            </w:r>
          </w:p>
        </w:tc>
        <w:tc>
          <w:tcPr>
            <w:tcW w:w="3288" w:type="dxa"/>
          </w:tcPr>
          <w:p w:rsidR="00907567" w:rsidRDefault="00907567">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трансплантация легких</w:t>
            </w:r>
          </w:p>
        </w:tc>
        <w:tc>
          <w:tcPr>
            <w:tcW w:w="1516" w:type="dxa"/>
            <w:vMerge/>
          </w:tcPr>
          <w:p w:rsidR="00907567" w:rsidRDefault="00907567"/>
        </w:tc>
      </w:tr>
      <w:tr w:rsidR="00907567">
        <w:tc>
          <w:tcPr>
            <w:tcW w:w="868" w:type="dxa"/>
            <w:vMerge w:val="restart"/>
          </w:tcPr>
          <w:p w:rsidR="00907567" w:rsidRDefault="00907567">
            <w:pPr>
              <w:pStyle w:val="ConsPlusNormal"/>
              <w:jc w:val="center"/>
            </w:pPr>
            <w:r>
              <w:t>61</w:t>
            </w:r>
          </w:p>
        </w:tc>
        <w:tc>
          <w:tcPr>
            <w:tcW w:w="3964" w:type="dxa"/>
            <w:vMerge w:val="restart"/>
          </w:tcPr>
          <w:p w:rsidR="00907567" w:rsidRDefault="00907567">
            <w:pPr>
              <w:pStyle w:val="ConsPlusNormal"/>
            </w:pPr>
            <w:r>
              <w:t>Трансплантация сердца</w:t>
            </w:r>
          </w:p>
        </w:tc>
        <w:tc>
          <w:tcPr>
            <w:tcW w:w="1516" w:type="dxa"/>
            <w:vMerge w:val="restart"/>
          </w:tcPr>
          <w:p w:rsidR="00907567" w:rsidRDefault="00907567">
            <w:pPr>
              <w:pStyle w:val="ConsPlusNormal"/>
              <w:jc w:val="center"/>
            </w:pPr>
            <w:r>
              <w:t>I25.3, I25.5, I42, T86.2</w:t>
            </w:r>
          </w:p>
        </w:tc>
        <w:tc>
          <w:tcPr>
            <w:tcW w:w="3288" w:type="dxa"/>
          </w:tcPr>
          <w:p w:rsidR="00907567" w:rsidRDefault="00907567">
            <w:pPr>
              <w:pStyle w:val="ConsPlusNormal"/>
            </w:pPr>
            <w:r>
              <w:t>аневризма сердца. Ишемическая кардиомиопатия. Кардиомиопатия. Дилатационная кардиомиопатия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ортотопическая трансплантация сердца</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84" w:type="dxa"/>
            <w:vMerge/>
          </w:tcPr>
          <w:p w:rsidR="00907567" w:rsidRDefault="00907567"/>
        </w:tc>
        <w:tc>
          <w:tcPr>
            <w:tcW w:w="3855" w:type="dxa"/>
          </w:tcPr>
          <w:p w:rsidR="00907567" w:rsidRDefault="00907567">
            <w:pPr>
              <w:pStyle w:val="ConsPlusNormal"/>
            </w:pPr>
            <w:r>
              <w:t>гетеротопическая трансплантация сердца</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Трансплантация печени</w:t>
            </w:r>
          </w:p>
        </w:tc>
        <w:tc>
          <w:tcPr>
            <w:tcW w:w="1516" w:type="dxa"/>
            <w:vMerge w:val="restart"/>
          </w:tcPr>
          <w:p w:rsidR="00907567" w:rsidRDefault="00907567">
            <w:pPr>
              <w:pStyle w:val="ConsPlusNormal"/>
              <w:jc w:val="center"/>
            </w:pPr>
            <w:r>
              <w:t>K70.3, K74.3, K74.4, K74.5, K74.6, D13.4, C22, Q44.2, Q44.5, Q44.6, Q44.7, E80.5, E74.0, T86.4</w:t>
            </w:r>
          </w:p>
        </w:tc>
        <w:tc>
          <w:tcPr>
            <w:tcW w:w="3288" w:type="dxa"/>
            <w:vMerge w:val="restart"/>
          </w:tcPr>
          <w:p w:rsidR="00907567" w:rsidRDefault="00907567">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ортотопическая трансплантация печени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ортотопическая трансплантация правой доли печени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ортотопическая трансплантация расширенной правой доли печени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ортотопическая трансплантация левой доли печени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ортотопическая трансплантация левого латерального сектора печени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ортотопическая трансплантация редуцированной печени</w:t>
            </w:r>
          </w:p>
        </w:tc>
        <w:tc>
          <w:tcPr>
            <w:tcW w:w="1516" w:type="dxa"/>
            <w:vMerge/>
          </w:tcPr>
          <w:p w:rsidR="00907567" w:rsidRDefault="00907567"/>
        </w:tc>
      </w:tr>
      <w:tr w:rsidR="00907567">
        <w:tc>
          <w:tcPr>
            <w:tcW w:w="868" w:type="dxa"/>
          </w:tcPr>
          <w:p w:rsidR="00907567" w:rsidRDefault="00907567">
            <w:pPr>
              <w:pStyle w:val="ConsPlusNormal"/>
              <w:jc w:val="center"/>
            </w:pPr>
            <w:r>
              <w:t>62</w:t>
            </w:r>
          </w:p>
        </w:tc>
        <w:tc>
          <w:tcPr>
            <w:tcW w:w="3964" w:type="dxa"/>
          </w:tcPr>
          <w:p w:rsidR="00907567" w:rsidRDefault="00907567">
            <w:pPr>
              <w:pStyle w:val="ConsPlusNormal"/>
            </w:pPr>
            <w:r>
              <w:t>Трансплантация сердечно-легочного комплекса</w:t>
            </w:r>
          </w:p>
        </w:tc>
        <w:tc>
          <w:tcPr>
            <w:tcW w:w="1516" w:type="dxa"/>
          </w:tcPr>
          <w:p w:rsidR="00907567" w:rsidRDefault="00907567">
            <w:pPr>
              <w:pStyle w:val="ConsPlusNormal"/>
              <w:jc w:val="center"/>
            </w:pPr>
            <w:r>
              <w:t>I27.0, I27.8, I27.9, Q21.8, T86.3</w:t>
            </w:r>
          </w:p>
        </w:tc>
        <w:tc>
          <w:tcPr>
            <w:tcW w:w="3288" w:type="dxa"/>
          </w:tcPr>
          <w:p w:rsidR="00907567" w:rsidRDefault="00907567">
            <w:pPr>
              <w:pStyle w:val="ConsPlusNormal"/>
            </w:pPr>
            <w:r>
              <w:t xml:space="preserve">первичная легочная гипертензия. Другие уточненные формы сердечно-легочной </w:t>
            </w:r>
            <w:r>
              <w:lastRenderedPageBreak/>
              <w:t>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84" w:type="dxa"/>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трансплантация сердечно-легочного комплекса</w:t>
            </w:r>
          </w:p>
        </w:tc>
        <w:tc>
          <w:tcPr>
            <w:tcW w:w="1516" w:type="dxa"/>
          </w:tcPr>
          <w:p w:rsidR="00907567" w:rsidRDefault="00907567">
            <w:pPr>
              <w:pStyle w:val="ConsPlusNormal"/>
            </w:pPr>
          </w:p>
        </w:tc>
      </w:tr>
      <w:tr w:rsidR="00907567">
        <w:tc>
          <w:tcPr>
            <w:tcW w:w="868" w:type="dxa"/>
            <w:vMerge w:val="restart"/>
          </w:tcPr>
          <w:p w:rsidR="00907567" w:rsidRDefault="00907567">
            <w:pPr>
              <w:pStyle w:val="ConsPlusNormal"/>
              <w:jc w:val="center"/>
            </w:pPr>
            <w:r>
              <w:t>63</w:t>
            </w:r>
          </w:p>
        </w:tc>
        <w:tc>
          <w:tcPr>
            <w:tcW w:w="3964" w:type="dxa"/>
            <w:vMerge w:val="restart"/>
          </w:tcPr>
          <w:p w:rsidR="00907567" w:rsidRDefault="00907567">
            <w:pPr>
              <w:pStyle w:val="ConsPlusNormal"/>
            </w:pPr>
            <w:r>
              <w:t>Трансплантация костного мозга аллогенная</w:t>
            </w:r>
          </w:p>
        </w:tc>
        <w:tc>
          <w:tcPr>
            <w:tcW w:w="1516" w:type="dxa"/>
          </w:tcPr>
          <w:p w:rsidR="00907567" w:rsidRDefault="00907567">
            <w:pPr>
              <w:pStyle w:val="ConsPlusNormal"/>
              <w:jc w:val="center"/>
            </w:pPr>
            <w:r>
              <w:t>C40, C41, C47.0, C47.3, C47.4, C47.5, C47.6, C47.8, C47.9, C48.0, C49, C71, C74.0, C74.1, C74.9,</w:t>
            </w:r>
          </w:p>
        </w:tc>
        <w:tc>
          <w:tcPr>
            <w:tcW w:w="3288" w:type="dxa"/>
            <w:vMerge w:val="restart"/>
          </w:tcPr>
          <w:p w:rsidR="00907567" w:rsidRDefault="00907567">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907567" w:rsidRDefault="00907567">
            <w:pPr>
              <w:pStyle w:val="ConsPlusNormal"/>
            </w:pPr>
            <w:r>
              <w:t xml:space="preserve">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r>
              <w:lastRenderedPageBreak/>
              <w:t>соединительной и мягких тканей (рабдомиосаркома)</w:t>
            </w:r>
          </w:p>
        </w:tc>
        <w:tc>
          <w:tcPr>
            <w:tcW w:w="1984" w:type="dxa"/>
            <w:vMerge w:val="restart"/>
          </w:tcPr>
          <w:p w:rsidR="00907567" w:rsidRDefault="00907567">
            <w:pPr>
              <w:pStyle w:val="ConsPlusNormal"/>
            </w:pPr>
            <w:r>
              <w:lastRenderedPageBreak/>
              <w:t>хирургическое лечение</w:t>
            </w:r>
          </w:p>
        </w:tc>
        <w:tc>
          <w:tcPr>
            <w:tcW w:w="3855" w:type="dxa"/>
            <w:vMerge w:val="restart"/>
          </w:tcPr>
          <w:p w:rsidR="00907567" w:rsidRDefault="00907567">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16" w:type="dxa"/>
            <w:vMerge w:val="restart"/>
          </w:tcPr>
          <w:p w:rsidR="00907567" w:rsidRDefault="00907567">
            <w:pPr>
              <w:pStyle w:val="ConsPlusNormal"/>
            </w:pPr>
          </w:p>
        </w:tc>
      </w:tr>
      <w:tr w:rsidR="00907567">
        <w:trPr>
          <w:trHeight w:val="450"/>
        </w:trPr>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C76.0, C76.1, C76.2, C76.7, C76.8, C81, C82, C83, C84, C85, C90, C91, C92, C93, C94.0, D46, D47,4, D56, D57, D58, D61, D69, D70, D71, D76, D80.5, D81, D82.0, E70.3, E76, E77, Q45, Q78.2, L90.8</w:t>
            </w:r>
          </w:p>
        </w:tc>
        <w:tc>
          <w:tcPr>
            <w:tcW w:w="3288" w:type="dxa"/>
            <w:vMerge/>
          </w:tcPr>
          <w:p w:rsidR="00907567" w:rsidRDefault="00907567"/>
        </w:tc>
        <w:tc>
          <w:tcPr>
            <w:tcW w:w="1984" w:type="dxa"/>
            <w:vMerge/>
          </w:tcPr>
          <w:p w:rsidR="00907567" w:rsidRDefault="00907567"/>
        </w:tc>
        <w:tc>
          <w:tcPr>
            <w:tcW w:w="3855" w:type="dxa"/>
            <w:vMerge/>
          </w:tcPr>
          <w:p w:rsidR="00907567" w:rsidRDefault="00907567"/>
        </w:tc>
        <w:tc>
          <w:tcPr>
            <w:tcW w:w="1516" w:type="dxa"/>
            <w:vMerge/>
          </w:tcPr>
          <w:p w:rsidR="00907567" w:rsidRDefault="00907567"/>
        </w:tc>
      </w:tr>
      <w:tr w:rsidR="00907567">
        <w:trPr>
          <w:trHeight w:val="450"/>
        </w:trPr>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vMerge w:val="restart"/>
          </w:tcPr>
          <w:p w:rsidR="00907567" w:rsidRDefault="00907567">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84" w:type="dxa"/>
            <w:vMerge/>
          </w:tcPr>
          <w:p w:rsidR="00907567" w:rsidRDefault="00907567"/>
        </w:tc>
        <w:tc>
          <w:tcPr>
            <w:tcW w:w="3855" w:type="dxa"/>
            <w:vMerge/>
          </w:tcPr>
          <w:p w:rsidR="00907567" w:rsidRDefault="00907567"/>
        </w:tc>
        <w:tc>
          <w:tcPr>
            <w:tcW w:w="1516" w:type="dxa"/>
            <w:vMerge/>
          </w:tcPr>
          <w:p w:rsidR="00907567" w:rsidRDefault="00907567"/>
        </w:tc>
      </w:tr>
      <w:tr w:rsidR="00907567">
        <w:tc>
          <w:tcPr>
            <w:tcW w:w="868" w:type="dxa"/>
            <w:vMerge w:val="restart"/>
          </w:tcPr>
          <w:p w:rsidR="00907567" w:rsidRDefault="00907567">
            <w:pPr>
              <w:pStyle w:val="ConsPlusNormal"/>
              <w:jc w:val="center"/>
            </w:pPr>
            <w:r>
              <w:t>64</w:t>
            </w:r>
          </w:p>
        </w:tc>
        <w:tc>
          <w:tcPr>
            <w:tcW w:w="3964" w:type="dxa"/>
            <w:vMerge w:val="restart"/>
          </w:tcPr>
          <w:p w:rsidR="00907567" w:rsidRDefault="00907567">
            <w:pPr>
              <w:pStyle w:val="ConsPlusNormal"/>
            </w:pPr>
            <w:r>
              <w:t>Трансплантация костного мозга аутологичная</w:t>
            </w:r>
          </w:p>
        </w:tc>
        <w:tc>
          <w:tcPr>
            <w:tcW w:w="1516" w:type="dxa"/>
          </w:tcPr>
          <w:p w:rsidR="00907567" w:rsidRDefault="00907567">
            <w:pPr>
              <w:pStyle w:val="ConsPlusNormal"/>
              <w:jc w:val="center"/>
            </w:pPr>
            <w:r>
              <w:t>C40, C41, C47.0, C47.3, C47.4, C47.5, C47.6, C47.8, C47.9, C48.0, C49, C71, C74.0, C74.1, C74.9,</w:t>
            </w:r>
          </w:p>
        </w:tc>
        <w:tc>
          <w:tcPr>
            <w:tcW w:w="3288" w:type="dxa"/>
            <w:vMerge w:val="restart"/>
          </w:tcPr>
          <w:p w:rsidR="00907567" w:rsidRDefault="0090756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984" w:type="dxa"/>
            <w:vMerge w:val="restart"/>
          </w:tcPr>
          <w:p w:rsidR="00907567" w:rsidRDefault="00907567">
            <w:pPr>
              <w:pStyle w:val="ConsPlusNormal"/>
            </w:pPr>
            <w:r>
              <w:lastRenderedPageBreak/>
              <w:t>хирургическое лечение</w:t>
            </w:r>
          </w:p>
        </w:tc>
        <w:tc>
          <w:tcPr>
            <w:tcW w:w="3855" w:type="dxa"/>
            <w:vMerge w:val="restart"/>
          </w:tcPr>
          <w:p w:rsidR="00907567" w:rsidRDefault="00907567">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16" w:type="dxa"/>
            <w:vMerge w:val="restart"/>
          </w:tcPr>
          <w:p w:rsidR="00907567" w:rsidRDefault="00907567">
            <w:pPr>
              <w:pStyle w:val="ConsPlusNormal"/>
            </w:pPr>
          </w:p>
        </w:tc>
      </w:tr>
      <w:tr w:rsidR="00907567">
        <w:trPr>
          <w:trHeight w:val="450"/>
        </w:trPr>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 xml:space="preserve">C76.0, C76.1, C76.2, C76.7, C76.8, C81, </w:t>
            </w:r>
            <w:r>
              <w:lastRenderedPageBreak/>
              <w:t>C82, C83, C84, C85, C90, C91, C92, C93, C94.0, D46, D56, D57, D58, D61, D69, D70, D71, D47,4, D76, D80.5, D81, D82.0, E70.3, E76, E77, Q45, Q78.2, L90.8</w:t>
            </w:r>
          </w:p>
        </w:tc>
        <w:tc>
          <w:tcPr>
            <w:tcW w:w="3288" w:type="dxa"/>
            <w:vMerge/>
          </w:tcPr>
          <w:p w:rsidR="00907567" w:rsidRDefault="00907567"/>
        </w:tc>
        <w:tc>
          <w:tcPr>
            <w:tcW w:w="1984" w:type="dxa"/>
            <w:vMerge/>
          </w:tcPr>
          <w:p w:rsidR="00907567" w:rsidRDefault="00907567"/>
        </w:tc>
        <w:tc>
          <w:tcPr>
            <w:tcW w:w="3855" w:type="dxa"/>
            <w:vMerge/>
          </w:tcPr>
          <w:p w:rsidR="00907567" w:rsidRDefault="00907567"/>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tcPr>
          <w:p w:rsidR="00907567" w:rsidRDefault="00907567">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84" w:type="dxa"/>
            <w:vMerge/>
          </w:tcPr>
          <w:p w:rsidR="00907567" w:rsidRDefault="00907567"/>
        </w:tc>
        <w:tc>
          <w:tcPr>
            <w:tcW w:w="3855" w:type="dxa"/>
            <w:vMerge/>
          </w:tcPr>
          <w:p w:rsidR="00907567" w:rsidRDefault="00907567"/>
        </w:tc>
        <w:tc>
          <w:tcPr>
            <w:tcW w:w="1516" w:type="dxa"/>
            <w:vMerge/>
          </w:tcPr>
          <w:p w:rsidR="00907567" w:rsidRDefault="00907567"/>
        </w:tc>
      </w:tr>
      <w:tr w:rsidR="00907567">
        <w:tc>
          <w:tcPr>
            <w:tcW w:w="16991" w:type="dxa"/>
            <w:gridSpan w:val="7"/>
          </w:tcPr>
          <w:p w:rsidR="00907567" w:rsidRDefault="00907567">
            <w:pPr>
              <w:pStyle w:val="ConsPlusNormal"/>
              <w:jc w:val="center"/>
              <w:outlineLvl w:val="3"/>
            </w:pPr>
            <w:r>
              <w:t>Урология</w:t>
            </w:r>
          </w:p>
        </w:tc>
      </w:tr>
      <w:tr w:rsidR="00907567">
        <w:tc>
          <w:tcPr>
            <w:tcW w:w="868" w:type="dxa"/>
            <w:vMerge w:val="restart"/>
          </w:tcPr>
          <w:p w:rsidR="00907567" w:rsidRDefault="00907567">
            <w:pPr>
              <w:pStyle w:val="ConsPlusNormal"/>
              <w:jc w:val="center"/>
            </w:pPr>
            <w:r>
              <w:lastRenderedPageBreak/>
              <w:t>65</w:t>
            </w:r>
          </w:p>
        </w:tc>
        <w:tc>
          <w:tcPr>
            <w:tcW w:w="3964" w:type="dxa"/>
            <w:vMerge w:val="restart"/>
          </w:tcPr>
          <w:p w:rsidR="00907567" w:rsidRDefault="0090756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p w:rsidR="00907567" w:rsidRDefault="0090756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516" w:type="dxa"/>
            <w:vMerge w:val="restart"/>
          </w:tcPr>
          <w:p w:rsidR="00907567" w:rsidRDefault="00907567">
            <w:pPr>
              <w:pStyle w:val="ConsPlusNormal"/>
              <w:jc w:val="center"/>
            </w:pPr>
            <w:r>
              <w:t>N32.8, N35, N40, D30.0, D30.1, D30.2, D30.3, D29.1</w:t>
            </w:r>
          </w:p>
        </w:tc>
        <w:tc>
          <w:tcPr>
            <w:tcW w:w="3288" w:type="dxa"/>
            <w:vMerge w:val="restart"/>
          </w:tcPr>
          <w:p w:rsidR="00907567" w:rsidRDefault="0090756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16" w:type="dxa"/>
            <w:vMerge w:val="restart"/>
          </w:tcPr>
          <w:p w:rsidR="00907567" w:rsidRDefault="00907567">
            <w:pPr>
              <w:pStyle w:val="ConsPlusNormal"/>
              <w:jc w:val="center"/>
            </w:pPr>
            <w:r>
              <w:t>99331,39</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радиочастотная абляция доброкачественных поражений мочевыделительного тракта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плазменная абляция доброкачественных поражений мочевыделительного тракта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лазерная аблация доброкачественных поражений мочевыделительного тракта эндоскопическая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N81, R32, N48.4, N13.7, N31.2</w:t>
            </w:r>
          </w:p>
        </w:tc>
        <w:tc>
          <w:tcPr>
            <w:tcW w:w="3288" w:type="dxa"/>
            <w:vMerge w:val="restart"/>
          </w:tcPr>
          <w:p w:rsidR="00907567" w:rsidRDefault="0090756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пластика тазового дна с использованием синтетического, сетчатого протеза при пролапсе гениталий у женщин</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эндопластика устья мочеточника у детей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искусственного сфинктера мочевого пузыря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фаллопластика с протезированием фаллопротезом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имплантация временного сакрального нейростимулятора мочевого пузыря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имплантация постоянного сакрального </w:t>
            </w:r>
            <w:r>
              <w:lastRenderedPageBreak/>
              <w:t>нейростимулятора мочевого пузыря</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Рецидивные и особо сложные операции на органах мочеполовой системы</w:t>
            </w:r>
          </w:p>
        </w:tc>
        <w:tc>
          <w:tcPr>
            <w:tcW w:w="1516" w:type="dxa"/>
            <w:vMerge w:val="restart"/>
          </w:tcPr>
          <w:p w:rsidR="00907567" w:rsidRDefault="00907567">
            <w:pPr>
              <w:pStyle w:val="ConsPlusNormal"/>
              <w:jc w:val="center"/>
            </w:pPr>
            <w:r>
              <w:t>N20.2, N20.0, N13.0, N13.1, N13.2, C67, Q62.1, Q62.2, Q62.3, Q62.7</w:t>
            </w:r>
          </w:p>
        </w:tc>
        <w:tc>
          <w:tcPr>
            <w:tcW w:w="3288" w:type="dxa"/>
            <w:vMerge w:val="restart"/>
          </w:tcPr>
          <w:p w:rsidR="00907567" w:rsidRDefault="0090756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нефрэктомия с тромбэктомией из нижней полой вены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перкутанная нефролитолапоксия с эндопиелотомией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дистанционная литотрипсия у детей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билатеральная пластика тазовых отделов мочеточников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геминефруретерэктомия у детей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передняя тазовая экзентерация</w:t>
            </w:r>
          </w:p>
        </w:tc>
        <w:tc>
          <w:tcPr>
            <w:tcW w:w="1516" w:type="dxa"/>
            <w:vMerge/>
          </w:tcPr>
          <w:p w:rsidR="00907567" w:rsidRDefault="00907567"/>
        </w:tc>
      </w:tr>
      <w:tr w:rsidR="00907567">
        <w:tc>
          <w:tcPr>
            <w:tcW w:w="868" w:type="dxa"/>
            <w:vMerge w:val="restart"/>
          </w:tcPr>
          <w:p w:rsidR="00907567" w:rsidRDefault="00907567">
            <w:pPr>
              <w:pStyle w:val="ConsPlusNormal"/>
              <w:jc w:val="center"/>
            </w:pPr>
            <w:r>
              <w:t>66</w:t>
            </w:r>
          </w:p>
        </w:tc>
        <w:tc>
          <w:tcPr>
            <w:tcW w:w="3964" w:type="dxa"/>
            <w:vMerge w:val="restart"/>
          </w:tcPr>
          <w:p w:rsidR="00907567" w:rsidRDefault="00907567">
            <w:pPr>
              <w:pStyle w:val="ConsPlusNormal"/>
            </w:pPr>
            <w:r>
              <w:t>Оперативные вмешательства на органах мочеполовой системы с использованием лапароскопической техники</w:t>
            </w:r>
          </w:p>
        </w:tc>
        <w:tc>
          <w:tcPr>
            <w:tcW w:w="1516" w:type="dxa"/>
            <w:vMerge w:val="restart"/>
          </w:tcPr>
          <w:p w:rsidR="00907567" w:rsidRDefault="00907567">
            <w:pPr>
              <w:pStyle w:val="ConsPlusNormal"/>
              <w:jc w:val="center"/>
            </w:pPr>
            <w:r>
              <w:t>N28.1, Q61.0, N13.0, N13.1, N13.2, N28</w:t>
            </w:r>
          </w:p>
        </w:tc>
        <w:tc>
          <w:tcPr>
            <w:tcW w:w="3288" w:type="dxa"/>
            <w:vMerge w:val="restart"/>
          </w:tcPr>
          <w:p w:rsidR="00907567" w:rsidRDefault="00907567">
            <w:pPr>
              <w:pStyle w:val="ConsPlusNormal"/>
            </w:pPr>
            <w:r>
              <w:t>прогрессивно растущая киста почки. Стриктура мочеточника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лапаро- и ретроперитонеоскопическая нефроуретерэктомия</w:t>
            </w:r>
          </w:p>
        </w:tc>
        <w:tc>
          <w:tcPr>
            <w:tcW w:w="1516" w:type="dxa"/>
            <w:vMerge w:val="restart"/>
          </w:tcPr>
          <w:p w:rsidR="00907567" w:rsidRDefault="00907567">
            <w:pPr>
              <w:pStyle w:val="ConsPlusNormal"/>
              <w:jc w:val="center"/>
            </w:pPr>
            <w:r>
              <w:t>98038,52</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лапаро- и ретроперитонеоскопическая резекция почки</w:t>
            </w:r>
          </w:p>
        </w:tc>
        <w:tc>
          <w:tcPr>
            <w:tcW w:w="1516" w:type="dxa"/>
            <w:vMerge/>
          </w:tcPr>
          <w:p w:rsidR="00907567" w:rsidRDefault="00907567"/>
        </w:tc>
      </w:tr>
      <w:tr w:rsidR="00907567">
        <w:tc>
          <w:tcPr>
            <w:tcW w:w="868" w:type="dxa"/>
            <w:vMerge w:val="restart"/>
          </w:tcPr>
          <w:p w:rsidR="00907567" w:rsidRDefault="00907567">
            <w:pPr>
              <w:pStyle w:val="ConsPlusNormal"/>
              <w:jc w:val="center"/>
            </w:pPr>
            <w:r>
              <w:t>67</w:t>
            </w:r>
          </w:p>
        </w:tc>
        <w:tc>
          <w:tcPr>
            <w:tcW w:w="3964" w:type="dxa"/>
            <w:vMerge w:val="restart"/>
          </w:tcPr>
          <w:p w:rsidR="00907567" w:rsidRDefault="00907567">
            <w:pPr>
              <w:pStyle w:val="ConsPlusNormal"/>
            </w:pPr>
            <w:r>
              <w:t>Оперативные вмешательства на органах мочеполовой системы с использованием робототехники</w:t>
            </w:r>
          </w:p>
        </w:tc>
        <w:tc>
          <w:tcPr>
            <w:tcW w:w="1516" w:type="dxa"/>
            <w:vMerge w:val="restart"/>
          </w:tcPr>
          <w:p w:rsidR="00907567" w:rsidRDefault="00907567">
            <w:pPr>
              <w:pStyle w:val="ConsPlusNormal"/>
              <w:jc w:val="center"/>
            </w:pPr>
            <w:r>
              <w:t>C67,061, C64</w:t>
            </w:r>
          </w:p>
        </w:tc>
        <w:tc>
          <w:tcPr>
            <w:tcW w:w="3288" w:type="dxa"/>
            <w:vMerge w:val="restart"/>
          </w:tcPr>
          <w:p w:rsidR="00907567" w:rsidRDefault="00907567">
            <w:pPr>
              <w:pStyle w:val="ConsPlusNormal"/>
            </w:pPr>
            <w:r>
              <w:t>опухоль мочевого пузыря, опухоль предстательной железы, опухоль почки</w:t>
            </w:r>
          </w:p>
        </w:tc>
        <w:tc>
          <w:tcPr>
            <w:tcW w:w="1984" w:type="dxa"/>
          </w:tcPr>
          <w:p w:rsidR="00907567" w:rsidRDefault="00907567">
            <w:pPr>
              <w:pStyle w:val="ConsPlusNormal"/>
            </w:pPr>
            <w:r>
              <w:t>радикальное удаление тазовых лимфоузлов</w:t>
            </w:r>
          </w:p>
        </w:tc>
        <w:tc>
          <w:tcPr>
            <w:tcW w:w="3855" w:type="dxa"/>
          </w:tcPr>
          <w:p w:rsidR="00907567" w:rsidRDefault="00907567">
            <w:pPr>
              <w:pStyle w:val="ConsPlusNormal"/>
            </w:pPr>
            <w:r>
              <w:t>роботассистированная расширенная лимфаденэктомия</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tcPr>
          <w:p w:rsidR="00907567" w:rsidRDefault="00907567">
            <w:pPr>
              <w:pStyle w:val="ConsPlusNormal"/>
            </w:pPr>
            <w:r>
              <w:t>радиальное удаление предстательной железы с использованием робототехники</w:t>
            </w:r>
          </w:p>
        </w:tc>
        <w:tc>
          <w:tcPr>
            <w:tcW w:w="3855" w:type="dxa"/>
          </w:tcPr>
          <w:p w:rsidR="00907567" w:rsidRDefault="00907567">
            <w:pPr>
              <w:pStyle w:val="ConsPlusNormal"/>
            </w:pPr>
            <w:r>
              <w:t>роботассистированная радикальная простатэктомия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tcPr>
          <w:p w:rsidR="00907567" w:rsidRDefault="00907567">
            <w:pPr>
              <w:pStyle w:val="ConsPlusNormal"/>
            </w:pPr>
            <w:r>
              <w:t xml:space="preserve">радикальное удаление мочевого </w:t>
            </w:r>
            <w:r>
              <w:lastRenderedPageBreak/>
              <w:t>пузыря с использованием робототехники</w:t>
            </w:r>
          </w:p>
        </w:tc>
        <w:tc>
          <w:tcPr>
            <w:tcW w:w="3855" w:type="dxa"/>
          </w:tcPr>
          <w:p w:rsidR="00907567" w:rsidRDefault="00907567">
            <w:pPr>
              <w:pStyle w:val="ConsPlusNormal"/>
            </w:pPr>
            <w:r>
              <w:lastRenderedPageBreak/>
              <w:t>роботассистированная цистэктомия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tcPr>
          <w:p w:rsidR="00907567" w:rsidRDefault="00907567">
            <w:pPr>
              <w:pStyle w:val="ConsPlusNormal"/>
            </w:pPr>
            <w:r>
              <w:t>радикальное хирургическое лечение с использованием робототехники</w:t>
            </w:r>
          </w:p>
        </w:tc>
        <w:tc>
          <w:tcPr>
            <w:tcW w:w="3855" w:type="dxa"/>
          </w:tcPr>
          <w:p w:rsidR="00907567" w:rsidRDefault="00907567">
            <w:pPr>
              <w:pStyle w:val="ConsPlusNormal"/>
            </w:pPr>
            <w:r>
              <w:t>роботассистированная резекция почки роботассистированная нефректомия при злокачественных опухолях почки</w:t>
            </w:r>
          </w:p>
        </w:tc>
        <w:tc>
          <w:tcPr>
            <w:tcW w:w="1516" w:type="dxa"/>
            <w:vMerge/>
          </w:tcPr>
          <w:p w:rsidR="00907567" w:rsidRDefault="00907567"/>
        </w:tc>
      </w:tr>
      <w:tr w:rsidR="00907567">
        <w:tc>
          <w:tcPr>
            <w:tcW w:w="16991" w:type="dxa"/>
            <w:gridSpan w:val="7"/>
          </w:tcPr>
          <w:p w:rsidR="00907567" w:rsidRDefault="00907567">
            <w:pPr>
              <w:pStyle w:val="ConsPlusNormal"/>
              <w:jc w:val="center"/>
              <w:outlineLvl w:val="3"/>
            </w:pPr>
            <w:r>
              <w:t>Эндокринология</w:t>
            </w:r>
          </w:p>
        </w:tc>
      </w:tr>
      <w:tr w:rsidR="00907567">
        <w:tc>
          <w:tcPr>
            <w:tcW w:w="868" w:type="dxa"/>
            <w:vMerge w:val="restart"/>
          </w:tcPr>
          <w:p w:rsidR="00907567" w:rsidRDefault="00907567">
            <w:pPr>
              <w:pStyle w:val="ConsPlusNormal"/>
              <w:jc w:val="center"/>
            </w:pPr>
            <w:r>
              <w:t>68</w:t>
            </w:r>
          </w:p>
        </w:tc>
        <w:tc>
          <w:tcPr>
            <w:tcW w:w="3964" w:type="dxa"/>
            <w:vMerge w:val="restart"/>
          </w:tcPr>
          <w:p w:rsidR="00907567" w:rsidRDefault="00907567">
            <w:pPr>
              <w:pStyle w:val="ConsPlusNormal"/>
            </w:pPr>
            <w:r>
              <w:t>Реконструктивно-пластические операции при врожденных пороках развития черепно-челюстно-лицевой области</w:t>
            </w:r>
          </w:p>
        </w:tc>
        <w:tc>
          <w:tcPr>
            <w:tcW w:w="1516" w:type="dxa"/>
          </w:tcPr>
          <w:p w:rsidR="00907567" w:rsidRDefault="00907567">
            <w:pPr>
              <w:pStyle w:val="ConsPlusNormal"/>
              <w:jc w:val="center"/>
            </w:pPr>
            <w:r>
              <w:t>Q36.0</w:t>
            </w:r>
          </w:p>
        </w:tc>
        <w:tc>
          <w:tcPr>
            <w:tcW w:w="3288" w:type="dxa"/>
          </w:tcPr>
          <w:p w:rsidR="00907567" w:rsidRDefault="00907567">
            <w:pPr>
              <w:pStyle w:val="ConsPlusNormal"/>
            </w:pPr>
            <w:r>
              <w:t>врожденная полная двухсторонняя расщелина верхней губы</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реконструктивная хейлоринопластика</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Q35, Q37.0, Q37.1</w:t>
            </w:r>
          </w:p>
        </w:tc>
        <w:tc>
          <w:tcPr>
            <w:tcW w:w="3288" w:type="dxa"/>
          </w:tcPr>
          <w:p w:rsidR="00907567" w:rsidRDefault="00907567">
            <w:pPr>
              <w:pStyle w:val="ConsPlusNormal"/>
            </w:pPr>
            <w:r>
              <w:t>врожденная одно- или двусторонняя расщелина неба и альвеолярного отростка верхней челюсти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Q75.2</w:t>
            </w:r>
          </w:p>
        </w:tc>
        <w:tc>
          <w:tcPr>
            <w:tcW w:w="3288" w:type="dxa"/>
          </w:tcPr>
          <w:p w:rsidR="00907567" w:rsidRDefault="00907567">
            <w:pPr>
              <w:pStyle w:val="ConsPlusNormal"/>
            </w:pPr>
            <w:r>
              <w:t>гипертелоризм</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Q75.0</w:t>
            </w:r>
          </w:p>
        </w:tc>
        <w:tc>
          <w:tcPr>
            <w:tcW w:w="3288" w:type="dxa"/>
          </w:tcPr>
          <w:p w:rsidR="00907567" w:rsidRDefault="00907567">
            <w:pPr>
              <w:pStyle w:val="ConsPlusNormal"/>
            </w:pPr>
            <w:r>
              <w:t>краниосиностозы</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Q75.4</w:t>
            </w:r>
          </w:p>
        </w:tc>
        <w:tc>
          <w:tcPr>
            <w:tcW w:w="3288" w:type="dxa"/>
          </w:tcPr>
          <w:p w:rsidR="00907567" w:rsidRDefault="00907567">
            <w:pPr>
              <w:pStyle w:val="ConsPlusNormal"/>
            </w:pPr>
            <w:r>
              <w:t>челюстно-лицевой дизостоз</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516" w:type="dxa"/>
            <w:vMerge w:val="restart"/>
          </w:tcPr>
          <w:p w:rsidR="00907567" w:rsidRDefault="00907567">
            <w:pPr>
              <w:pStyle w:val="ConsPlusNormal"/>
              <w:jc w:val="center"/>
            </w:pPr>
            <w:r>
              <w:t>Q30.2, Q30, M96, M95.0</w:t>
            </w:r>
          </w:p>
        </w:tc>
        <w:tc>
          <w:tcPr>
            <w:tcW w:w="3288" w:type="dxa"/>
            <w:vMerge w:val="restart"/>
          </w:tcPr>
          <w:p w:rsidR="00907567" w:rsidRDefault="00907567">
            <w:pPr>
              <w:pStyle w:val="ConsPlusNormal"/>
            </w:pPr>
            <w:r>
              <w:t>обширный или субтотальный дефект костно-хрящевого отдела наружного носа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ринопластика, в том числе с применением хрящевых трансплантатов, имплантационных материалов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пластика при обширном дефекте носа лоскутом на ножке из прилегающих участков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S08.8, S08.9</w:t>
            </w:r>
          </w:p>
        </w:tc>
        <w:tc>
          <w:tcPr>
            <w:tcW w:w="3288" w:type="dxa"/>
            <w:vMerge w:val="restart"/>
          </w:tcPr>
          <w:p w:rsidR="00907567" w:rsidRDefault="00907567">
            <w:pPr>
              <w:pStyle w:val="ConsPlusNormal"/>
            </w:pPr>
            <w:r>
              <w:t>тотальный дефект, травматическая ампутация носа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ринопластика лоскутом со лба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ринопластика с использованием стебельчатого лоскута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замещение обширного дефекта носа с помощью сложного экзопротеза на имплантатах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ринопластика с использованием реваскуляризированного лоскута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S08.1, Q16.0, Q16.1</w:t>
            </w:r>
          </w:p>
        </w:tc>
        <w:tc>
          <w:tcPr>
            <w:tcW w:w="3288" w:type="dxa"/>
            <w:vMerge w:val="restart"/>
          </w:tcPr>
          <w:p w:rsidR="00907567" w:rsidRDefault="00907567">
            <w:pPr>
              <w:pStyle w:val="ConsPlusNormal"/>
            </w:pPr>
            <w:r>
              <w:t>врожденное отсутствие, травматическая ампутация ушной раковины</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пластика при тотальном дефекте уха с </w:t>
            </w:r>
            <w:r>
              <w:lastRenderedPageBreak/>
              <w:t>помощью сложного экзопротеза с опорой на внутрикостные имплантаты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L90.5, T95.0, T95.8, T95.9</w:t>
            </w:r>
          </w:p>
        </w:tc>
        <w:tc>
          <w:tcPr>
            <w:tcW w:w="3288" w:type="dxa"/>
          </w:tcPr>
          <w:p w:rsidR="00907567" w:rsidRDefault="00907567">
            <w:pPr>
              <w:pStyle w:val="ConsPlusNormal"/>
            </w:pPr>
            <w:r>
              <w:t>послеожоговая рубцовая контрактура лица и шеи (II и III степени)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T90.9, T90.8, M96</w:t>
            </w:r>
          </w:p>
        </w:tc>
        <w:tc>
          <w:tcPr>
            <w:tcW w:w="3288" w:type="dxa"/>
          </w:tcPr>
          <w:p w:rsidR="00907567" w:rsidRDefault="00907567">
            <w:pPr>
              <w:pStyle w:val="ConsPlusNormal"/>
            </w:pPr>
            <w:r>
              <w:t>обширный дефект мягких тканей нижней зоны лица (2 и более анатомические области)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L91, L90.5, Q18</w:t>
            </w:r>
          </w:p>
        </w:tc>
        <w:tc>
          <w:tcPr>
            <w:tcW w:w="3288" w:type="dxa"/>
          </w:tcPr>
          <w:p w:rsidR="00907567" w:rsidRDefault="0090756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T90.9, T90.8, M96</w:t>
            </w:r>
          </w:p>
        </w:tc>
        <w:tc>
          <w:tcPr>
            <w:tcW w:w="3288" w:type="dxa"/>
          </w:tcPr>
          <w:p w:rsidR="00907567" w:rsidRDefault="00907567">
            <w:pPr>
              <w:pStyle w:val="ConsPlusNormal"/>
            </w:pPr>
            <w:r>
              <w:t xml:space="preserve">посттравматический дефект и рубцовая деформация </w:t>
            </w:r>
            <w:r>
              <w:lastRenderedPageBreak/>
              <w:t>волосистой части головы, мягких тканей лица и шеи</w:t>
            </w:r>
          </w:p>
        </w:tc>
        <w:tc>
          <w:tcPr>
            <w:tcW w:w="1984" w:type="dxa"/>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 xml:space="preserve">реконструктивно-пластическая операция сложным лоскутом на ножке </w:t>
            </w:r>
            <w:r>
              <w:lastRenderedPageBreak/>
              <w:t>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Реконструктивно-пластические операции по устранению обширных дефектов костей свода черепа, лицевого скелета</w:t>
            </w:r>
          </w:p>
        </w:tc>
        <w:tc>
          <w:tcPr>
            <w:tcW w:w="1516" w:type="dxa"/>
            <w:vMerge w:val="restart"/>
          </w:tcPr>
          <w:p w:rsidR="00907567" w:rsidRDefault="00907567">
            <w:pPr>
              <w:pStyle w:val="ConsPlusNormal"/>
              <w:jc w:val="center"/>
            </w:pPr>
            <w:r>
              <w:t>T90.1, T90.2</w:t>
            </w:r>
          </w:p>
        </w:tc>
        <w:tc>
          <w:tcPr>
            <w:tcW w:w="3288" w:type="dxa"/>
            <w:vMerge w:val="restart"/>
          </w:tcPr>
          <w:p w:rsidR="00907567" w:rsidRDefault="00907567">
            <w:pPr>
              <w:pStyle w:val="ConsPlusNormal"/>
            </w:pPr>
            <w:r>
              <w:t>посттравматический дефект костей черепа и верхней зоны лица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лобной кости с помощью металлоконструкций, силиконового имплантата или аллогенных материалов</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T90.2-T90.4</w:t>
            </w:r>
          </w:p>
        </w:tc>
        <w:tc>
          <w:tcPr>
            <w:tcW w:w="3288" w:type="dxa"/>
            <w:vMerge w:val="restart"/>
          </w:tcPr>
          <w:p w:rsidR="00907567" w:rsidRDefault="00907567">
            <w:pPr>
              <w:pStyle w:val="ConsPlusNormal"/>
            </w:pPr>
            <w:r>
              <w:t>посттравматическая деформация скуло-носо-лобно-орбитального комплекса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S05, H05.3, H05.4</w:t>
            </w:r>
          </w:p>
        </w:tc>
        <w:tc>
          <w:tcPr>
            <w:tcW w:w="3288" w:type="dxa"/>
            <w:vMerge w:val="restart"/>
          </w:tcPr>
          <w:p w:rsidR="00907567" w:rsidRDefault="00907567">
            <w:pPr>
              <w:pStyle w:val="ConsPlusNormal"/>
            </w:pPr>
            <w:r>
              <w:t>посттравматическая деформация глазницы с энофтальмом</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эндопротезирование с использованием компьютерных технологий при планировании и прогнозировании лечения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H05.2, S05, H05.3</w:t>
            </w:r>
          </w:p>
        </w:tc>
        <w:tc>
          <w:tcPr>
            <w:tcW w:w="3288" w:type="dxa"/>
          </w:tcPr>
          <w:p w:rsidR="00907567" w:rsidRDefault="00907567">
            <w:pPr>
              <w:pStyle w:val="ConsPlusNormal"/>
            </w:pPr>
            <w:r>
              <w:t>деформация глазницы с экзофтальмом</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K08.0, K08.1, K08.2, K08.9</w:t>
            </w:r>
          </w:p>
        </w:tc>
        <w:tc>
          <w:tcPr>
            <w:tcW w:w="3288" w:type="dxa"/>
          </w:tcPr>
          <w:p w:rsidR="00907567" w:rsidRDefault="00907567">
            <w:pPr>
              <w:pStyle w:val="ConsPlusNormal"/>
            </w:pPr>
            <w:r>
              <w:t>дефект (выраженная атрофия) альвеолярного отростка верхней (нижней) челюсти в пределах 3 - 4 и более зубов</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K07.0, K07.1, K07.2, K07.3, K07.4, K07.8, K07.9</w:t>
            </w:r>
          </w:p>
        </w:tc>
        <w:tc>
          <w:tcPr>
            <w:tcW w:w="3288" w:type="dxa"/>
          </w:tcPr>
          <w:p w:rsidR="00907567" w:rsidRDefault="00907567">
            <w:pPr>
              <w:pStyle w:val="ConsPlusNormal"/>
            </w:pPr>
            <w:r>
              <w:t>аномалия и приобретенная деформация верхней и (или) нижней челюсти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ортогнатическая операция путем остеотомии верхней и (или) нижней челюсти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T90.0, T90.1, T90.2</w:t>
            </w:r>
          </w:p>
        </w:tc>
        <w:tc>
          <w:tcPr>
            <w:tcW w:w="3288" w:type="dxa"/>
            <w:vMerge w:val="restart"/>
          </w:tcPr>
          <w:p w:rsidR="00907567" w:rsidRDefault="00907567">
            <w:pPr>
              <w:pStyle w:val="ConsPlusNormal"/>
            </w:pPr>
            <w:r>
              <w:t xml:space="preserve">послеоперационный (посттравматический) обширный </w:t>
            </w:r>
            <w:r>
              <w:lastRenderedPageBreak/>
              <w:t>дефект и (или) деформация челюстей</w:t>
            </w:r>
          </w:p>
        </w:tc>
        <w:tc>
          <w:tcPr>
            <w:tcW w:w="1984" w:type="dxa"/>
            <w:vMerge w:val="restart"/>
          </w:tcPr>
          <w:p w:rsidR="00907567" w:rsidRDefault="00907567">
            <w:pPr>
              <w:pStyle w:val="ConsPlusNormal"/>
            </w:pPr>
            <w:r>
              <w:lastRenderedPageBreak/>
              <w:t>хирургическое лечение</w:t>
            </w:r>
          </w:p>
        </w:tc>
        <w:tc>
          <w:tcPr>
            <w:tcW w:w="3855" w:type="dxa"/>
          </w:tcPr>
          <w:p w:rsidR="00907567" w:rsidRDefault="00907567">
            <w:pPr>
              <w:pStyle w:val="ConsPlusNormal"/>
            </w:pPr>
            <w:r>
              <w:t xml:space="preserve">костная пластика челюсти с применением различных </w:t>
            </w:r>
            <w:r>
              <w:lastRenderedPageBreak/>
              <w:t>трансплантатов, имплантационных материалов и (или) дистракционного аппарата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при комбинированном дефекте челюсти с помощью реваскуляризированного аутотрансплантата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сложное зубочелюстное протезирование с опорой на имплантаты</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сложное челюстно-лицевое протезирование и эктопротезирование, в том числе с опорой на имплантатах</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M24.6, M24.5</w:t>
            </w:r>
          </w:p>
        </w:tc>
        <w:tc>
          <w:tcPr>
            <w:tcW w:w="3288" w:type="dxa"/>
          </w:tcPr>
          <w:p w:rsidR="00907567" w:rsidRDefault="00907567">
            <w:pPr>
              <w:pStyle w:val="ConsPlusNormal"/>
            </w:pPr>
            <w:r>
              <w:t>анкилоз (анкилозирующие поражения) височно-нижнечелюстного сустава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реконструктивно-пластическая операция с использованием ортотопических трансплантатов и имплантатов реконструкция сустава с использованием эндопротезирования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M19</w:t>
            </w:r>
          </w:p>
        </w:tc>
        <w:tc>
          <w:tcPr>
            <w:tcW w:w="3288" w:type="dxa"/>
            <w:vMerge w:val="restart"/>
          </w:tcPr>
          <w:p w:rsidR="00907567" w:rsidRDefault="00907567">
            <w:pPr>
              <w:pStyle w:val="ConsPlusNormal"/>
            </w:pPr>
            <w:r>
              <w:t>деформирующий артроз височно-нижнечелюстного сустава</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реконструкция сустава с использованием эндопротезирования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реконструктивно-пластическая операция с использованием ортотопических трансплантатов и </w:t>
            </w:r>
            <w:r>
              <w:lastRenderedPageBreak/>
              <w:t>имплантатов</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516" w:type="dxa"/>
            <w:vMerge w:val="restart"/>
          </w:tcPr>
          <w:p w:rsidR="00907567" w:rsidRDefault="00907567">
            <w:pPr>
              <w:pStyle w:val="ConsPlusNormal"/>
              <w:jc w:val="center"/>
            </w:pPr>
            <w:r>
              <w:t>G51, G51.9, G51.0, G51.8, T90.3, G52.8</w:t>
            </w:r>
          </w:p>
        </w:tc>
        <w:tc>
          <w:tcPr>
            <w:tcW w:w="3288" w:type="dxa"/>
            <w:vMerge w:val="restart"/>
          </w:tcPr>
          <w:p w:rsidR="00907567" w:rsidRDefault="00907567">
            <w:pPr>
              <w:pStyle w:val="ConsPlusNormal"/>
            </w:pPr>
            <w:r>
              <w:t>парез и паралич мимической мускулатуры</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мионевропластика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кросспластика лицевого нерва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невропластика с применением микрохирургической техники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G52.3, S04.8, T90.3</w:t>
            </w:r>
          </w:p>
        </w:tc>
        <w:tc>
          <w:tcPr>
            <w:tcW w:w="3288" w:type="dxa"/>
          </w:tcPr>
          <w:p w:rsidR="00907567" w:rsidRDefault="00907567">
            <w:pPr>
              <w:pStyle w:val="ConsPlusNormal"/>
            </w:pPr>
            <w:r>
              <w:t>паралич мускулатуры языка</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ревизия и невропластика подъязычного нерва</w:t>
            </w:r>
          </w:p>
        </w:tc>
        <w:tc>
          <w:tcPr>
            <w:tcW w:w="1516" w:type="dxa"/>
            <w:vMerge/>
          </w:tcPr>
          <w:p w:rsidR="00907567" w:rsidRDefault="00907567"/>
        </w:tc>
      </w:tr>
      <w:tr w:rsidR="00907567">
        <w:tc>
          <w:tcPr>
            <w:tcW w:w="868" w:type="dxa"/>
            <w:vMerge w:val="restart"/>
          </w:tcPr>
          <w:p w:rsidR="00907567" w:rsidRDefault="00907567">
            <w:pPr>
              <w:pStyle w:val="ConsPlusNormal"/>
              <w:jc w:val="center"/>
            </w:pPr>
            <w:r>
              <w:t>69</w:t>
            </w:r>
          </w:p>
        </w:tc>
        <w:tc>
          <w:tcPr>
            <w:tcW w:w="3964" w:type="dxa"/>
            <w:vMerge w:val="restart"/>
          </w:tcPr>
          <w:p w:rsidR="00907567" w:rsidRDefault="0090756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516" w:type="dxa"/>
          </w:tcPr>
          <w:p w:rsidR="00907567" w:rsidRDefault="00907567">
            <w:pPr>
              <w:pStyle w:val="ConsPlusNormal"/>
              <w:jc w:val="center"/>
            </w:pPr>
            <w:r>
              <w:t>D11.0</w:t>
            </w:r>
          </w:p>
        </w:tc>
        <w:tc>
          <w:tcPr>
            <w:tcW w:w="3288" w:type="dxa"/>
          </w:tcPr>
          <w:p w:rsidR="00907567" w:rsidRDefault="00907567">
            <w:pPr>
              <w:pStyle w:val="ConsPlusNormal"/>
            </w:pPr>
            <w:r>
              <w:t>доброкачественное новообразование околоушной слюнной железы</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субтотальная резекция околоушной слюнной железы с сохранением ветвей лицевого нерва</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D11.9</w:t>
            </w:r>
          </w:p>
        </w:tc>
        <w:tc>
          <w:tcPr>
            <w:tcW w:w="3288" w:type="dxa"/>
          </w:tcPr>
          <w:p w:rsidR="00907567" w:rsidRDefault="00907567">
            <w:pPr>
              <w:pStyle w:val="ConsPlusNormal"/>
            </w:pPr>
            <w:r>
              <w:t>новообразование околоушной слюнной железы с распространением в прилегающие области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паротидэктомия с пластическим замещением резецированного отрезка лицевого нерва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D10, D10.3</w:t>
            </w:r>
          </w:p>
        </w:tc>
        <w:tc>
          <w:tcPr>
            <w:tcW w:w="3288" w:type="dxa"/>
          </w:tcPr>
          <w:p w:rsidR="00907567" w:rsidRDefault="00907567">
            <w:pPr>
              <w:pStyle w:val="ConsPlusNormal"/>
            </w:pPr>
            <w:r>
              <w:t>обширное опухолевое поражение мягких тканей различных зон лица и шеи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опухолевого поражения с одномоментным пластическим устранением раневого дефекта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D18, Q27.3, Q27.9, Q85.0</w:t>
            </w:r>
          </w:p>
        </w:tc>
        <w:tc>
          <w:tcPr>
            <w:tcW w:w="3288" w:type="dxa"/>
            <w:vMerge w:val="restart"/>
          </w:tcPr>
          <w:p w:rsidR="00907567" w:rsidRDefault="0090756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 xml:space="preserve">блоковая резекция мальформации и сосудистого образования с одномоментным пластическим устранением образовавшегося дефекта </w:t>
            </w:r>
            <w:r>
              <w:lastRenderedPageBreak/>
              <w:t>тканей</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val="restart"/>
          </w:tcPr>
          <w:p w:rsidR="00907567" w:rsidRDefault="00907567">
            <w:pPr>
              <w:pStyle w:val="ConsPlusNormal"/>
              <w:jc w:val="center"/>
            </w:pPr>
            <w:r>
              <w:t>D16.5</w:t>
            </w:r>
          </w:p>
        </w:tc>
        <w:tc>
          <w:tcPr>
            <w:tcW w:w="3288" w:type="dxa"/>
            <w:vMerge w:val="restart"/>
          </w:tcPr>
          <w:p w:rsidR="00907567" w:rsidRDefault="00907567">
            <w:pPr>
              <w:pStyle w:val="ConsPlusNormal"/>
            </w:pPr>
            <w:r>
              <w:t>новообразование нижней челюсти в пределах не менее 3 - 4 зубов и (или) ее ветви</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D16.4</w:t>
            </w:r>
          </w:p>
        </w:tc>
        <w:tc>
          <w:tcPr>
            <w:tcW w:w="3288" w:type="dxa"/>
          </w:tcPr>
          <w:p w:rsidR="00907567" w:rsidRDefault="00907567">
            <w:pPr>
              <w:pStyle w:val="ConsPlusNormal"/>
            </w:pPr>
            <w:r>
              <w:t>новообразование верхней челюсти</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новообразования с одномоментным замещением дефекта верхней челюсти сложным протезом</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D16.4, D16.5</w:t>
            </w:r>
          </w:p>
        </w:tc>
        <w:tc>
          <w:tcPr>
            <w:tcW w:w="3288" w:type="dxa"/>
          </w:tcPr>
          <w:p w:rsidR="00907567" w:rsidRDefault="00907567">
            <w:pPr>
              <w:pStyle w:val="ConsPlusNormal"/>
            </w:pPr>
            <w:r>
              <w:t>новообразование верхней (нижней) челюсти с распространением в прилегающие области. Эндокринология</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16" w:type="dxa"/>
            <w:vMerge/>
          </w:tcPr>
          <w:p w:rsidR="00907567" w:rsidRDefault="00907567"/>
        </w:tc>
      </w:tr>
      <w:tr w:rsidR="00907567">
        <w:tc>
          <w:tcPr>
            <w:tcW w:w="868" w:type="dxa"/>
          </w:tcPr>
          <w:p w:rsidR="00907567" w:rsidRDefault="00907567">
            <w:pPr>
              <w:pStyle w:val="ConsPlusNormal"/>
              <w:jc w:val="center"/>
            </w:pPr>
            <w:r>
              <w:t>70</w:t>
            </w:r>
          </w:p>
        </w:tc>
        <w:tc>
          <w:tcPr>
            <w:tcW w:w="3964" w:type="dxa"/>
          </w:tcPr>
          <w:p w:rsidR="00907567" w:rsidRDefault="0090756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516" w:type="dxa"/>
          </w:tcPr>
          <w:p w:rsidR="00907567" w:rsidRDefault="00907567">
            <w:pPr>
              <w:pStyle w:val="ConsPlusNormal"/>
              <w:jc w:val="center"/>
            </w:pPr>
            <w:r>
              <w:t>E10.5, E11.5</w:t>
            </w:r>
          </w:p>
        </w:tc>
        <w:tc>
          <w:tcPr>
            <w:tcW w:w="3288" w:type="dxa"/>
          </w:tcPr>
          <w:p w:rsidR="00907567" w:rsidRDefault="00907567">
            <w:pPr>
              <w:pStyle w:val="ConsPlusNormal"/>
            </w:pPr>
            <w:r>
              <w:t>сахарный диабет 1 и 2 типа с критической ишемией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16" w:type="dxa"/>
          </w:tcPr>
          <w:p w:rsidR="00907567" w:rsidRDefault="00907567">
            <w:pPr>
              <w:pStyle w:val="ConsPlusNormal"/>
              <w:jc w:val="center"/>
            </w:pPr>
            <w:r>
              <w:t>248883,72</w:t>
            </w:r>
          </w:p>
        </w:tc>
      </w:tr>
      <w:tr w:rsidR="00907567">
        <w:tc>
          <w:tcPr>
            <w:tcW w:w="868" w:type="dxa"/>
            <w:vMerge w:val="restart"/>
          </w:tcPr>
          <w:p w:rsidR="00907567" w:rsidRDefault="00907567">
            <w:pPr>
              <w:pStyle w:val="ConsPlusNormal"/>
              <w:jc w:val="center"/>
            </w:pPr>
            <w:r>
              <w:t>71</w:t>
            </w:r>
          </w:p>
        </w:tc>
        <w:tc>
          <w:tcPr>
            <w:tcW w:w="3964" w:type="dxa"/>
            <w:vMerge w:val="restart"/>
          </w:tcPr>
          <w:p w:rsidR="00907567" w:rsidRDefault="00907567">
            <w:pPr>
              <w:pStyle w:val="ConsPlusNormal"/>
            </w:pPr>
            <w:r>
              <w:t xml:space="preserve">Комбинированное лечение сосудистых осложнений сахарного диабета </w:t>
            </w:r>
            <w:r>
              <w:lastRenderedPageBreak/>
              <w:t>(нефропатии,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516" w:type="dxa"/>
            <w:vMerge w:val="restart"/>
          </w:tcPr>
          <w:p w:rsidR="00907567" w:rsidRDefault="00907567">
            <w:pPr>
              <w:pStyle w:val="ConsPlusNormal"/>
              <w:jc w:val="center"/>
            </w:pPr>
            <w:r>
              <w:lastRenderedPageBreak/>
              <w:t xml:space="preserve">E10.6, E10.7, E11.6, E11.7, </w:t>
            </w:r>
            <w:r>
              <w:lastRenderedPageBreak/>
              <w:t>E13.6, E13.7, E14.6, E14.7</w:t>
            </w:r>
          </w:p>
        </w:tc>
        <w:tc>
          <w:tcPr>
            <w:tcW w:w="3288" w:type="dxa"/>
            <w:vMerge w:val="restart"/>
          </w:tcPr>
          <w:p w:rsidR="00907567" w:rsidRDefault="00907567">
            <w:pPr>
              <w:pStyle w:val="ConsPlusNormal"/>
            </w:pPr>
            <w:r>
              <w:lastRenderedPageBreak/>
              <w:t xml:space="preserve">сахарный диабет 1 и 2 типа с сочетанным поражением </w:t>
            </w:r>
            <w:r>
              <w:lastRenderedPageBreak/>
              <w:t>сосудов почек, сердца, глаз, головного мозга, включая пациентов с трансплантированными органами</w:t>
            </w:r>
          </w:p>
        </w:tc>
        <w:tc>
          <w:tcPr>
            <w:tcW w:w="1984" w:type="dxa"/>
            <w:vMerge w:val="restart"/>
          </w:tcPr>
          <w:p w:rsidR="00907567" w:rsidRDefault="00907567">
            <w:pPr>
              <w:pStyle w:val="ConsPlusNormal"/>
            </w:pPr>
            <w:r>
              <w:lastRenderedPageBreak/>
              <w:t xml:space="preserve">хирургическое лечение, </w:t>
            </w:r>
            <w:r>
              <w:lastRenderedPageBreak/>
              <w:t>терапевтическое лечение</w:t>
            </w:r>
          </w:p>
        </w:tc>
        <w:tc>
          <w:tcPr>
            <w:tcW w:w="3855" w:type="dxa"/>
          </w:tcPr>
          <w:p w:rsidR="00907567" w:rsidRDefault="00907567">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16" w:type="dxa"/>
            <w:vMerge w:val="restart"/>
          </w:tcPr>
          <w:p w:rsidR="00907567" w:rsidRDefault="00907567">
            <w:pPr>
              <w:pStyle w:val="ConsPlusNormal"/>
              <w:jc w:val="center"/>
            </w:pPr>
            <w:r>
              <w:lastRenderedPageBreak/>
              <w:t>35637,71</w:t>
            </w: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комплексное лечение, включая хирургическое и (или) лазерное лечение, диабетической ретинопатии</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E10.4, E10.5 E11.4, E11.5, E13.4, E13.5, E14.4, E14.5</w:t>
            </w:r>
          </w:p>
        </w:tc>
        <w:tc>
          <w:tcPr>
            <w:tcW w:w="3288" w:type="dxa"/>
          </w:tcPr>
          <w:p w:rsidR="00907567" w:rsidRDefault="0090756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хирургическое лечение синдрома диабетической стопы, включая пластическую реконструкцию</w:t>
            </w:r>
          </w:p>
        </w:tc>
        <w:tc>
          <w:tcPr>
            <w:tcW w:w="1516" w:type="dxa"/>
            <w:vMerge/>
          </w:tcPr>
          <w:p w:rsidR="00907567" w:rsidRDefault="00907567"/>
        </w:tc>
      </w:tr>
      <w:tr w:rsidR="00907567">
        <w:tc>
          <w:tcPr>
            <w:tcW w:w="868" w:type="dxa"/>
            <w:vMerge/>
          </w:tcPr>
          <w:p w:rsidR="00907567" w:rsidRDefault="00907567"/>
        </w:tc>
        <w:tc>
          <w:tcPr>
            <w:tcW w:w="3964" w:type="dxa"/>
            <w:vMerge w:val="restart"/>
          </w:tcPr>
          <w:p w:rsidR="00907567" w:rsidRDefault="00907567">
            <w:pPr>
              <w:pStyle w:val="ConsPlusNormal"/>
            </w:pPr>
            <w:r>
              <w:t>Комплексное лечение тяжелых форм тиреотоксикоза, гиперпаратиреоза</w:t>
            </w:r>
          </w:p>
        </w:tc>
        <w:tc>
          <w:tcPr>
            <w:tcW w:w="1516" w:type="dxa"/>
          </w:tcPr>
          <w:p w:rsidR="00907567" w:rsidRDefault="00907567">
            <w:pPr>
              <w:pStyle w:val="ConsPlusNormal"/>
              <w:jc w:val="center"/>
            </w:pPr>
            <w:r>
              <w:t>E21.0, E21.1, E35.8, D35.8</w:t>
            </w:r>
          </w:p>
        </w:tc>
        <w:tc>
          <w:tcPr>
            <w:tcW w:w="3288" w:type="dxa"/>
          </w:tcPr>
          <w:p w:rsidR="00907567" w:rsidRDefault="00907567">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16" w:type="dxa"/>
            <w:vMerge/>
          </w:tcPr>
          <w:p w:rsidR="00907567" w:rsidRDefault="00907567"/>
        </w:tc>
      </w:tr>
      <w:tr w:rsidR="00907567">
        <w:tc>
          <w:tcPr>
            <w:tcW w:w="868" w:type="dxa"/>
            <w:vMerge/>
          </w:tcPr>
          <w:p w:rsidR="00907567" w:rsidRDefault="00907567"/>
        </w:tc>
        <w:tc>
          <w:tcPr>
            <w:tcW w:w="3964" w:type="dxa"/>
            <w:vMerge/>
          </w:tcPr>
          <w:p w:rsidR="00907567" w:rsidRDefault="00907567"/>
        </w:tc>
        <w:tc>
          <w:tcPr>
            <w:tcW w:w="1516" w:type="dxa"/>
          </w:tcPr>
          <w:p w:rsidR="00907567" w:rsidRDefault="00907567">
            <w:pPr>
              <w:pStyle w:val="ConsPlusNormal"/>
              <w:jc w:val="center"/>
            </w:pPr>
            <w:r>
              <w:t>E05.0, E05.2</w:t>
            </w:r>
          </w:p>
        </w:tc>
        <w:tc>
          <w:tcPr>
            <w:tcW w:w="3288" w:type="dxa"/>
          </w:tcPr>
          <w:p w:rsidR="00907567" w:rsidRDefault="00907567">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84" w:type="dxa"/>
          </w:tcPr>
          <w:p w:rsidR="00907567" w:rsidRDefault="00907567">
            <w:pPr>
              <w:pStyle w:val="ConsPlusNormal"/>
            </w:pPr>
            <w:r>
              <w:t>хирургическое лечение</w:t>
            </w:r>
          </w:p>
        </w:tc>
        <w:tc>
          <w:tcPr>
            <w:tcW w:w="3855" w:type="dxa"/>
          </w:tcPr>
          <w:p w:rsidR="00907567" w:rsidRDefault="00907567">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16" w:type="dxa"/>
            <w:vMerge/>
          </w:tcPr>
          <w:p w:rsidR="00907567" w:rsidRDefault="00907567"/>
        </w:tc>
      </w:tr>
      <w:tr w:rsidR="00907567">
        <w:tc>
          <w:tcPr>
            <w:tcW w:w="868" w:type="dxa"/>
            <w:vMerge w:val="restart"/>
          </w:tcPr>
          <w:p w:rsidR="00907567" w:rsidRDefault="00907567">
            <w:pPr>
              <w:pStyle w:val="ConsPlusNormal"/>
              <w:jc w:val="center"/>
            </w:pPr>
            <w:r>
              <w:t>72</w:t>
            </w:r>
          </w:p>
        </w:tc>
        <w:tc>
          <w:tcPr>
            <w:tcW w:w="3964" w:type="dxa"/>
            <w:vMerge w:val="restart"/>
          </w:tcPr>
          <w:p w:rsidR="00907567" w:rsidRDefault="00907567">
            <w:pPr>
              <w:pStyle w:val="ConsPlusNormal"/>
            </w:pPr>
            <w:r>
              <w:t>Гастроинтестинальные комбинированные рестриктивно-шунтирующие операции при сахарном диабете 2 типа</w:t>
            </w:r>
          </w:p>
        </w:tc>
        <w:tc>
          <w:tcPr>
            <w:tcW w:w="1516" w:type="dxa"/>
            <w:vMerge w:val="restart"/>
          </w:tcPr>
          <w:p w:rsidR="00907567" w:rsidRDefault="00907567">
            <w:pPr>
              <w:pStyle w:val="ConsPlusNormal"/>
              <w:jc w:val="center"/>
            </w:pPr>
            <w:r>
              <w:t>E11.6, E11.7</w:t>
            </w:r>
          </w:p>
        </w:tc>
        <w:tc>
          <w:tcPr>
            <w:tcW w:w="3288" w:type="dxa"/>
            <w:vMerge w:val="restart"/>
          </w:tcPr>
          <w:p w:rsidR="00907567" w:rsidRDefault="0090756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984" w:type="dxa"/>
            <w:vMerge w:val="restart"/>
          </w:tcPr>
          <w:p w:rsidR="00907567" w:rsidRDefault="00907567">
            <w:pPr>
              <w:pStyle w:val="ConsPlusNormal"/>
            </w:pPr>
            <w:r>
              <w:t>хирургическое лечение</w:t>
            </w:r>
          </w:p>
        </w:tc>
        <w:tc>
          <w:tcPr>
            <w:tcW w:w="3855" w:type="dxa"/>
          </w:tcPr>
          <w:p w:rsidR="00907567" w:rsidRDefault="00907567">
            <w:pPr>
              <w:pStyle w:val="ConsPlusNormal"/>
            </w:pPr>
            <w:r>
              <w:t>гастрошунтирование, в том числе мини-гастрошунтирование с наложением одного желудочно-кишечного анастомоза</w:t>
            </w:r>
          </w:p>
        </w:tc>
        <w:tc>
          <w:tcPr>
            <w:tcW w:w="1516" w:type="dxa"/>
            <w:vMerge w:val="restart"/>
          </w:tcPr>
          <w:p w:rsidR="00907567" w:rsidRDefault="00907567">
            <w:pPr>
              <w:pStyle w:val="ConsPlusNormal"/>
            </w:pPr>
          </w:p>
        </w:tc>
      </w:tr>
      <w:tr w:rsidR="00907567">
        <w:tc>
          <w:tcPr>
            <w:tcW w:w="868" w:type="dxa"/>
            <w:vMerge/>
          </w:tcPr>
          <w:p w:rsidR="00907567" w:rsidRDefault="00907567"/>
        </w:tc>
        <w:tc>
          <w:tcPr>
            <w:tcW w:w="3964" w:type="dxa"/>
            <w:vMerge/>
          </w:tcPr>
          <w:p w:rsidR="00907567" w:rsidRDefault="00907567"/>
        </w:tc>
        <w:tc>
          <w:tcPr>
            <w:tcW w:w="1516" w:type="dxa"/>
            <w:vMerge/>
          </w:tcPr>
          <w:p w:rsidR="00907567" w:rsidRDefault="00907567"/>
        </w:tc>
        <w:tc>
          <w:tcPr>
            <w:tcW w:w="3288" w:type="dxa"/>
            <w:vMerge/>
          </w:tcPr>
          <w:p w:rsidR="00907567" w:rsidRDefault="00907567"/>
        </w:tc>
        <w:tc>
          <w:tcPr>
            <w:tcW w:w="1984" w:type="dxa"/>
            <w:vMerge/>
          </w:tcPr>
          <w:p w:rsidR="00907567" w:rsidRDefault="00907567"/>
        </w:tc>
        <w:tc>
          <w:tcPr>
            <w:tcW w:w="3855" w:type="dxa"/>
          </w:tcPr>
          <w:p w:rsidR="00907567" w:rsidRDefault="00907567">
            <w:pPr>
              <w:pStyle w:val="ConsPlusNormal"/>
            </w:pPr>
            <w:r>
              <w:t>билиопанкреотическое шунтирование, в том числе с наложением дуодено-илеоанастомоза</w:t>
            </w:r>
          </w:p>
        </w:tc>
        <w:tc>
          <w:tcPr>
            <w:tcW w:w="1516" w:type="dxa"/>
            <w:vMerge/>
          </w:tcPr>
          <w:p w:rsidR="00907567" w:rsidRDefault="00907567"/>
        </w:tc>
      </w:tr>
    </w:tbl>
    <w:p w:rsidR="00907567" w:rsidRDefault="00907567">
      <w:pPr>
        <w:sectPr w:rsidR="00907567">
          <w:pgSz w:w="16838" w:h="11905" w:orient="landscape"/>
          <w:pgMar w:top="1701" w:right="1134" w:bottom="850" w:left="1134" w:header="0" w:footer="0" w:gutter="0"/>
          <w:cols w:space="720"/>
        </w:sectPr>
      </w:pPr>
    </w:p>
    <w:p w:rsidR="00907567" w:rsidRDefault="00907567">
      <w:pPr>
        <w:pStyle w:val="ConsPlusNormal"/>
        <w:jc w:val="both"/>
      </w:pPr>
    </w:p>
    <w:p w:rsidR="00907567" w:rsidRDefault="00907567">
      <w:pPr>
        <w:pStyle w:val="ConsPlusNormal"/>
        <w:ind w:firstLine="540"/>
        <w:jc w:val="both"/>
      </w:pPr>
      <w:r>
        <w:t>--------------------------------</w:t>
      </w:r>
    </w:p>
    <w:p w:rsidR="00907567" w:rsidRDefault="00907567">
      <w:pPr>
        <w:pStyle w:val="ConsPlusNormal"/>
        <w:spacing w:before="220"/>
        <w:ind w:firstLine="540"/>
        <w:jc w:val="both"/>
      </w:pPr>
      <w:bookmarkStart w:id="23" w:name="P6804"/>
      <w:bookmarkEnd w:id="23"/>
      <w:r>
        <w:t>&lt;*&gt; Высокотехнологичная медицинская помощь.</w:t>
      </w:r>
    </w:p>
    <w:p w:rsidR="00907567" w:rsidRDefault="00907567">
      <w:pPr>
        <w:pStyle w:val="ConsPlusNormal"/>
        <w:spacing w:before="220"/>
        <w:ind w:firstLine="540"/>
        <w:jc w:val="both"/>
      </w:pPr>
      <w:bookmarkStart w:id="24" w:name="P6805"/>
      <w:bookmarkEnd w:id="24"/>
      <w:r>
        <w:t>&lt;**&gt; Международная статистическая классификация болезней и проблем, связанных со здоровьем (10-й пересмотр).</w:t>
      </w:r>
    </w:p>
    <w:p w:rsidR="00907567" w:rsidRDefault="00907567">
      <w:pPr>
        <w:pStyle w:val="ConsPlusNormal"/>
        <w:spacing w:before="220"/>
        <w:ind w:firstLine="540"/>
        <w:jc w:val="both"/>
      </w:pPr>
      <w:bookmarkStart w:id="25" w:name="P6806"/>
      <w:bookmarkEnd w:id="25"/>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right"/>
        <w:outlineLvl w:val="1"/>
      </w:pPr>
      <w:r>
        <w:t>Приложение 3</w:t>
      </w:r>
    </w:p>
    <w:p w:rsidR="00907567" w:rsidRDefault="00907567">
      <w:pPr>
        <w:pStyle w:val="ConsPlusNormal"/>
        <w:jc w:val="right"/>
      </w:pPr>
      <w:r>
        <w:t>к Территориальной программе</w:t>
      </w:r>
    </w:p>
    <w:p w:rsidR="00907567" w:rsidRDefault="00907567">
      <w:pPr>
        <w:pStyle w:val="ConsPlusNormal"/>
        <w:jc w:val="right"/>
      </w:pPr>
      <w:r>
        <w:t>государственных гарантий</w:t>
      </w:r>
    </w:p>
    <w:p w:rsidR="00907567" w:rsidRDefault="00907567">
      <w:pPr>
        <w:pStyle w:val="ConsPlusNormal"/>
        <w:jc w:val="right"/>
      </w:pPr>
      <w:r>
        <w:t>бесплатного оказания гражданам</w:t>
      </w:r>
    </w:p>
    <w:p w:rsidR="00907567" w:rsidRDefault="00907567">
      <w:pPr>
        <w:pStyle w:val="ConsPlusNormal"/>
        <w:jc w:val="right"/>
      </w:pPr>
      <w:r>
        <w:t>медицинской помощи на 2020 год</w:t>
      </w:r>
    </w:p>
    <w:p w:rsidR="00907567" w:rsidRDefault="00907567">
      <w:pPr>
        <w:pStyle w:val="ConsPlusNormal"/>
        <w:jc w:val="right"/>
      </w:pPr>
      <w:r>
        <w:t>и на плановый период 2021 и 2022 годов</w:t>
      </w:r>
    </w:p>
    <w:p w:rsidR="00907567" w:rsidRDefault="00907567">
      <w:pPr>
        <w:pStyle w:val="ConsPlusNormal"/>
        <w:jc w:val="both"/>
      </w:pPr>
    </w:p>
    <w:p w:rsidR="00907567" w:rsidRDefault="00907567">
      <w:pPr>
        <w:pStyle w:val="ConsPlusTitle"/>
        <w:jc w:val="center"/>
      </w:pPr>
      <w:bookmarkStart w:id="26" w:name="P6819"/>
      <w:bookmarkEnd w:id="26"/>
      <w:r>
        <w:t>ПЕРЕЧЕНЬ</w:t>
      </w:r>
    </w:p>
    <w:p w:rsidR="00907567" w:rsidRDefault="00907567">
      <w:pPr>
        <w:pStyle w:val="ConsPlusTitle"/>
        <w:jc w:val="center"/>
      </w:pPr>
      <w:r>
        <w:t>заболеваний (состояний), при которых оказание медицинской</w:t>
      </w:r>
    </w:p>
    <w:p w:rsidR="00907567" w:rsidRDefault="00907567">
      <w:pPr>
        <w:pStyle w:val="ConsPlusTitle"/>
        <w:jc w:val="center"/>
      </w:pPr>
      <w:r>
        <w:t>помощи осуществляется гражданам без взимания с них платы</w:t>
      </w:r>
    </w:p>
    <w:p w:rsidR="00907567" w:rsidRDefault="00907567">
      <w:pPr>
        <w:pStyle w:val="ConsPlusTitle"/>
        <w:jc w:val="center"/>
      </w:pPr>
      <w:r>
        <w:t>за счет бюджета Пермского края и средств бюджета</w:t>
      </w:r>
    </w:p>
    <w:p w:rsidR="00907567" w:rsidRDefault="00907567">
      <w:pPr>
        <w:pStyle w:val="ConsPlusTitle"/>
        <w:jc w:val="center"/>
      </w:pPr>
      <w:r>
        <w:t>Территориального фонда обязательного медицинского</w:t>
      </w:r>
    </w:p>
    <w:p w:rsidR="00907567" w:rsidRDefault="00907567">
      <w:pPr>
        <w:pStyle w:val="ConsPlusTitle"/>
        <w:jc w:val="center"/>
      </w:pPr>
      <w:r>
        <w:t>страхования Пермского края</w:t>
      </w:r>
    </w:p>
    <w:p w:rsidR="00907567" w:rsidRDefault="00907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7483"/>
        <w:gridCol w:w="1077"/>
      </w:tblGrid>
      <w:tr w:rsidR="00907567">
        <w:tc>
          <w:tcPr>
            <w:tcW w:w="460" w:type="dxa"/>
            <w:vAlign w:val="center"/>
          </w:tcPr>
          <w:p w:rsidR="00907567" w:rsidRDefault="00907567">
            <w:pPr>
              <w:pStyle w:val="ConsPlusNormal"/>
              <w:jc w:val="center"/>
            </w:pPr>
            <w:r>
              <w:t>N п/п</w:t>
            </w:r>
          </w:p>
        </w:tc>
        <w:tc>
          <w:tcPr>
            <w:tcW w:w="7483" w:type="dxa"/>
            <w:vAlign w:val="center"/>
          </w:tcPr>
          <w:p w:rsidR="00907567" w:rsidRDefault="00907567">
            <w:pPr>
              <w:pStyle w:val="ConsPlusNormal"/>
              <w:jc w:val="center"/>
            </w:pPr>
            <w:r>
              <w:t>Наименование заболеваний (состояний)</w:t>
            </w:r>
          </w:p>
        </w:tc>
        <w:tc>
          <w:tcPr>
            <w:tcW w:w="1077" w:type="dxa"/>
            <w:vAlign w:val="center"/>
          </w:tcPr>
          <w:p w:rsidR="00907567" w:rsidRDefault="00907567">
            <w:pPr>
              <w:pStyle w:val="ConsPlusNormal"/>
              <w:jc w:val="center"/>
            </w:pPr>
            <w:r>
              <w:t xml:space="preserve">Класс по </w:t>
            </w:r>
            <w:hyperlink r:id="rId962" w:history="1">
              <w:r>
                <w:rPr>
                  <w:color w:val="0000FF"/>
                </w:rPr>
                <w:t>МКБ-10</w:t>
              </w:r>
            </w:hyperlink>
            <w:r>
              <w:t xml:space="preserve"> </w:t>
            </w:r>
            <w:hyperlink w:anchor="P6921" w:history="1">
              <w:r>
                <w:rPr>
                  <w:color w:val="0000FF"/>
                </w:rPr>
                <w:t>&lt;*&gt;</w:t>
              </w:r>
            </w:hyperlink>
          </w:p>
        </w:tc>
      </w:tr>
      <w:tr w:rsidR="00907567">
        <w:tc>
          <w:tcPr>
            <w:tcW w:w="460" w:type="dxa"/>
          </w:tcPr>
          <w:p w:rsidR="00907567" w:rsidRDefault="00907567">
            <w:pPr>
              <w:pStyle w:val="ConsPlusNormal"/>
              <w:jc w:val="center"/>
            </w:pPr>
            <w:r>
              <w:t>1</w:t>
            </w:r>
          </w:p>
        </w:tc>
        <w:tc>
          <w:tcPr>
            <w:tcW w:w="7483" w:type="dxa"/>
          </w:tcPr>
          <w:p w:rsidR="00907567" w:rsidRDefault="00907567">
            <w:pPr>
              <w:pStyle w:val="ConsPlusNormal"/>
              <w:jc w:val="center"/>
            </w:pPr>
            <w:r>
              <w:t>2</w:t>
            </w:r>
          </w:p>
        </w:tc>
        <w:tc>
          <w:tcPr>
            <w:tcW w:w="1077" w:type="dxa"/>
          </w:tcPr>
          <w:p w:rsidR="00907567" w:rsidRDefault="00907567">
            <w:pPr>
              <w:pStyle w:val="ConsPlusNormal"/>
              <w:jc w:val="center"/>
            </w:pPr>
            <w:r>
              <w:t>3</w:t>
            </w:r>
          </w:p>
        </w:tc>
      </w:tr>
      <w:tr w:rsidR="00907567">
        <w:tc>
          <w:tcPr>
            <w:tcW w:w="460" w:type="dxa"/>
          </w:tcPr>
          <w:p w:rsidR="00907567" w:rsidRDefault="00907567">
            <w:pPr>
              <w:pStyle w:val="ConsPlusNormal"/>
              <w:jc w:val="center"/>
            </w:pPr>
            <w:r>
              <w:t>1</w:t>
            </w:r>
          </w:p>
        </w:tc>
        <w:tc>
          <w:tcPr>
            <w:tcW w:w="7483" w:type="dxa"/>
          </w:tcPr>
          <w:p w:rsidR="00907567" w:rsidRDefault="00907567">
            <w:pPr>
              <w:pStyle w:val="ConsPlusNormal"/>
            </w:pPr>
            <w:r>
              <w:t>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иммунодефицита</w:t>
            </w:r>
          </w:p>
        </w:tc>
        <w:tc>
          <w:tcPr>
            <w:tcW w:w="1077" w:type="dxa"/>
          </w:tcPr>
          <w:p w:rsidR="00907567" w:rsidRDefault="00907567">
            <w:pPr>
              <w:pStyle w:val="ConsPlusNormal"/>
              <w:jc w:val="center"/>
            </w:pPr>
            <w:hyperlink r:id="rId963" w:history="1">
              <w:r>
                <w:rPr>
                  <w:color w:val="0000FF"/>
                </w:rPr>
                <w:t>I</w:t>
              </w:r>
            </w:hyperlink>
          </w:p>
        </w:tc>
      </w:tr>
      <w:tr w:rsidR="00907567">
        <w:tc>
          <w:tcPr>
            <w:tcW w:w="460" w:type="dxa"/>
          </w:tcPr>
          <w:p w:rsidR="00907567" w:rsidRDefault="00907567">
            <w:pPr>
              <w:pStyle w:val="ConsPlusNormal"/>
              <w:jc w:val="center"/>
            </w:pPr>
            <w:r>
              <w:t>2</w:t>
            </w:r>
          </w:p>
        </w:tc>
        <w:tc>
          <w:tcPr>
            <w:tcW w:w="7483" w:type="dxa"/>
          </w:tcPr>
          <w:p w:rsidR="00907567" w:rsidRDefault="00907567">
            <w:pPr>
              <w:pStyle w:val="ConsPlusNormal"/>
            </w:pPr>
            <w:r>
              <w:t xml:space="preserve">Инфекции, передаваемые преимущественно половым путем </w:t>
            </w:r>
            <w:hyperlink w:anchor="P6922" w:history="1">
              <w:r>
                <w:rPr>
                  <w:color w:val="0000FF"/>
                </w:rPr>
                <w:t>&lt;**&gt;</w:t>
              </w:r>
            </w:hyperlink>
          </w:p>
        </w:tc>
        <w:tc>
          <w:tcPr>
            <w:tcW w:w="1077" w:type="dxa"/>
          </w:tcPr>
          <w:p w:rsidR="00907567" w:rsidRDefault="00907567">
            <w:pPr>
              <w:pStyle w:val="ConsPlusNormal"/>
              <w:jc w:val="center"/>
            </w:pPr>
            <w:r>
              <w:t>I</w:t>
            </w:r>
          </w:p>
        </w:tc>
      </w:tr>
      <w:tr w:rsidR="00907567">
        <w:tc>
          <w:tcPr>
            <w:tcW w:w="460" w:type="dxa"/>
          </w:tcPr>
          <w:p w:rsidR="00907567" w:rsidRDefault="00907567">
            <w:pPr>
              <w:pStyle w:val="ConsPlusNormal"/>
              <w:jc w:val="center"/>
            </w:pPr>
            <w:r>
              <w:lastRenderedPageBreak/>
              <w:t>3</w:t>
            </w:r>
          </w:p>
        </w:tc>
        <w:tc>
          <w:tcPr>
            <w:tcW w:w="7483" w:type="dxa"/>
          </w:tcPr>
          <w:p w:rsidR="00907567" w:rsidRDefault="00907567">
            <w:pPr>
              <w:pStyle w:val="ConsPlusNormal"/>
            </w:pPr>
            <w:r>
              <w:t xml:space="preserve">Туберкулез </w:t>
            </w:r>
            <w:hyperlink w:anchor="P6922" w:history="1">
              <w:r>
                <w:rPr>
                  <w:color w:val="0000FF"/>
                </w:rPr>
                <w:t>&lt;**&gt;</w:t>
              </w:r>
            </w:hyperlink>
          </w:p>
        </w:tc>
        <w:tc>
          <w:tcPr>
            <w:tcW w:w="1077" w:type="dxa"/>
          </w:tcPr>
          <w:p w:rsidR="00907567" w:rsidRDefault="00907567">
            <w:pPr>
              <w:pStyle w:val="ConsPlusNormal"/>
              <w:jc w:val="center"/>
            </w:pPr>
            <w:r>
              <w:t>I</w:t>
            </w:r>
          </w:p>
        </w:tc>
      </w:tr>
      <w:tr w:rsidR="00907567">
        <w:tc>
          <w:tcPr>
            <w:tcW w:w="460" w:type="dxa"/>
          </w:tcPr>
          <w:p w:rsidR="00907567" w:rsidRDefault="00907567">
            <w:pPr>
              <w:pStyle w:val="ConsPlusNormal"/>
              <w:jc w:val="center"/>
            </w:pPr>
            <w:r>
              <w:t>4</w:t>
            </w:r>
          </w:p>
        </w:tc>
        <w:tc>
          <w:tcPr>
            <w:tcW w:w="7483" w:type="dxa"/>
          </w:tcPr>
          <w:p w:rsidR="00907567" w:rsidRDefault="00907567">
            <w:pPr>
              <w:pStyle w:val="ConsPlusNormal"/>
            </w:pPr>
            <w:r>
              <w:t xml:space="preserve">Заболевания, вызванные вирусом иммунодефицита человека, в том числе синдром приобретенного иммунодефицита (СПИД) </w:t>
            </w:r>
            <w:hyperlink w:anchor="P6922" w:history="1">
              <w:r>
                <w:rPr>
                  <w:color w:val="0000FF"/>
                </w:rPr>
                <w:t>&lt;**&gt;</w:t>
              </w:r>
            </w:hyperlink>
          </w:p>
        </w:tc>
        <w:tc>
          <w:tcPr>
            <w:tcW w:w="1077" w:type="dxa"/>
          </w:tcPr>
          <w:p w:rsidR="00907567" w:rsidRDefault="00907567">
            <w:pPr>
              <w:pStyle w:val="ConsPlusNormal"/>
              <w:jc w:val="center"/>
            </w:pPr>
            <w:r>
              <w:t>I</w:t>
            </w:r>
          </w:p>
        </w:tc>
      </w:tr>
      <w:tr w:rsidR="00907567">
        <w:tc>
          <w:tcPr>
            <w:tcW w:w="460" w:type="dxa"/>
          </w:tcPr>
          <w:p w:rsidR="00907567" w:rsidRDefault="00907567">
            <w:pPr>
              <w:pStyle w:val="ConsPlusNormal"/>
              <w:jc w:val="center"/>
            </w:pPr>
            <w:r>
              <w:t>5</w:t>
            </w:r>
          </w:p>
        </w:tc>
        <w:tc>
          <w:tcPr>
            <w:tcW w:w="7483" w:type="dxa"/>
          </w:tcPr>
          <w:p w:rsidR="00907567" w:rsidRDefault="00907567">
            <w:pPr>
              <w:pStyle w:val="ConsPlusNormal"/>
            </w:pPr>
            <w:r>
              <w:t>Новообразования</w:t>
            </w:r>
          </w:p>
        </w:tc>
        <w:tc>
          <w:tcPr>
            <w:tcW w:w="1077" w:type="dxa"/>
          </w:tcPr>
          <w:p w:rsidR="00907567" w:rsidRDefault="00907567">
            <w:pPr>
              <w:pStyle w:val="ConsPlusNormal"/>
              <w:jc w:val="center"/>
            </w:pPr>
            <w:hyperlink r:id="rId964" w:history="1">
              <w:r>
                <w:rPr>
                  <w:color w:val="0000FF"/>
                </w:rPr>
                <w:t>II</w:t>
              </w:r>
            </w:hyperlink>
          </w:p>
        </w:tc>
      </w:tr>
      <w:tr w:rsidR="00907567">
        <w:tc>
          <w:tcPr>
            <w:tcW w:w="460" w:type="dxa"/>
          </w:tcPr>
          <w:p w:rsidR="00907567" w:rsidRDefault="00907567">
            <w:pPr>
              <w:pStyle w:val="ConsPlusNormal"/>
              <w:jc w:val="center"/>
            </w:pPr>
            <w:r>
              <w:t>6</w:t>
            </w:r>
          </w:p>
        </w:tc>
        <w:tc>
          <w:tcPr>
            <w:tcW w:w="7483" w:type="dxa"/>
          </w:tcPr>
          <w:p w:rsidR="00907567" w:rsidRDefault="00907567">
            <w:pPr>
              <w:pStyle w:val="ConsPlusNormal"/>
            </w:pPr>
            <w:r>
              <w:t>Болезни эндокринной системы, расстройства питания и нарушения обмена веществ</w:t>
            </w:r>
          </w:p>
        </w:tc>
        <w:tc>
          <w:tcPr>
            <w:tcW w:w="1077" w:type="dxa"/>
          </w:tcPr>
          <w:p w:rsidR="00907567" w:rsidRDefault="00907567">
            <w:pPr>
              <w:pStyle w:val="ConsPlusNormal"/>
              <w:jc w:val="center"/>
            </w:pPr>
            <w:hyperlink r:id="rId965" w:history="1">
              <w:r>
                <w:rPr>
                  <w:color w:val="0000FF"/>
                </w:rPr>
                <w:t>IV</w:t>
              </w:r>
            </w:hyperlink>
          </w:p>
        </w:tc>
      </w:tr>
      <w:tr w:rsidR="00907567">
        <w:tc>
          <w:tcPr>
            <w:tcW w:w="460" w:type="dxa"/>
          </w:tcPr>
          <w:p w:rsidR="00907567" w:rsidRDefault="00907567">
            <w:pPr>
              <w:pStyle w:val="ConsPlusNormal"/>
              <w:jc w:val="center"/>
            </w:pPr>
            <w:r>
              <w:t>7</w:t>
            </w:r>
          </w:p>
        </w:tc>
        <w:tc>
          <w:tcPr>
            <w:tcW w:w="7483" w:type="dxa"/>
          </w:tcPr>
          <w:p w:rsidR="00907567" w:rsidRDefault="00907567">
            <w:pPr>
              <w:pStyle w:val="ConsPlusNormal"/>
            </w:pPr>
            <w:r>
              <w:t>Болезни крови, кроветворных органов и отдельные нарушения, вовлекающие иммунный механизм</w:t>
            </w:r>
          </w:p>
        </w:tc>
        <w:tc>
          <w:tcPr>
            <w:tcW w:w="1077" w:type="dxa"/>
          </w:tcPr>
          <w:p w:rsidR="00907567" w:rsidRDefault="00907567">
            <w:pPr>
              <w:pStyle w:val="ConsPlusNormal"/>
              <w:jc w:val="center"/>
            </w:pPr>
            <w:hyperlink r:id="rId966" w:history="1">
              <w:r>
                <w:rPr>
                  <w:color w:val="0000FF"/>
                </w:rPr>
                <w:t>III</w:t>
              </w:r>
            </w:hyperlink>
          </w:p>
        </w:tc>
      </w:tr>
      <w:tr w:rsidR="00907567">
        <w:tc>
          <w:tcPr>
            <w:tcW w:w="460" w:type="dxa"/>
          </w:tcPr>
          <w:p w:rsidR="00907567" w:rsidRDefault="00907567">
            <w:pPr>
              <w:pStyle w:val="ConsPlusNormal"/>
              <w:jc w:val="center"/>
            </w:pPr>
            <w:r>
              <w:t>8</w:t>
            </w:r>
          </w:p>
        </w:tc>
        <w:tc>
          <w:tcPr>
            <w:tcW w:w="7483" w:type="dxa"/>
          </w:tcPr>
          <w:p w:rsidR="00907567" w:rsidRDefault="00907567">
            <w:pPr>
              <w:pStyle w:val="ConsPlusNormal"/>
            </w:pPr>
            <w:r>
              <w:t xml:space="preserve">Психические расстройства и расстройства поведения </w:t>
            </w:r>
            <w:hyperlink w:anchor="P6922" w:history="1">
              <w:r>
                <w:rPr>
                  <w:color w:val="0000FF"/>
                </w:rPr>
                <w:t>&lt;**&gt;</w:t>
              </w:r>
            </w:hyperlink>
          </w:p>
        </w:tc>
        <w:tc>
          <w:tcPr>
            <w:tcW w:w="1077" w:type="dxa"/>
          </w:tcPr>
          <w:p w:rsidR="00907567" w:rsidRDefault="00907567">
            <w:pPr>
              <w:pStyle w:val="ConsPlusNormal"/>
              <w:jc w:val="center"/>
            </w:pPr>
            <w:hyperlink r:id="rId967" w:history="1">
              <w:r>
                <w:rPr>
                  <w:color w:val="0000FF"/>
                </w:rPr>
                <w:t>V</w:t>
              </w:r>
            </w:hyperlink>
          </w:p>
        </w:tc>
      </w:tr>
      <w:tr w:rsidR="00907567">
        <w:tc>
          <w:tcPr>
            <w:tcW w:w="460" w:type="dxa"/>
          </w:tcPr>
          <w:p w:rsidR="00907567" w:rsidRDefault="00907567">
            <w:pPr>
              <w:pStyle w:val="ConsPlusNormal"/>
              <w:jc w:val="center"/>
            </w:pPr>
            <w:r>
              <w:t>9</w:t>
            </w:r>
          </w:p>
        </w:tc>
        <w:tc>
          <w:tcPr>
            <w:tcW w:w="7483" w:type="dxa"/>
          </w:tcPr>
          <w:p w:rsidR="00907567" w:rsidRDefault="00907567">
            <w:pPr>
              <w:pStyle w:val="ConsPlusNormal"/>
            </w:pPr>
            <w:r>
              <w:t xml:space="preserve">Наркологические заболевания </w:t>
            </w:r>
            <w:hyperlink w:anchor="P6922" w:history="1">
              <w:r>
                <w:rPr>
                  <w:color w:val="0000FF"/>
                </w:rPr>
                <w:t>&lt;**&gt;</w:t>
              </w:r>
            </w:hyperlink>
          </w:p>
        </w:tc>
        <w:tc>
          <w:tcPr>
            <w:tcW w:w="1077" w:type="dxa"/>
          </w:tcPr>
          <w:p w:rsidR="00907567" w:rsidRDefault="00907567">
            <w:pPr>
              <w:pStyle w:val="ConsPlusNormal"/>
              <w:jc w:val="center"/>
            </w:pPr>
            <w:r>
              <w:t>V</w:t>
            </w:r>
          </w:p>
        </w:tc>
      </w:tr>
      <w:tr w:rsidR="00907567">
        <w:tc>
          <w:tcPr>
            <w:tcW w:w="460" w:type="dxa"/>
          </w:tcPr>
          <w:p w:rsidR="00907567" w:rsidRDefault="00907567">
            <w:pPr>
              <w:pStyle w:val="ConsPlusNormal"/>
              <w:jc w:val="center"/>
            </w:pPr>
            <w:r>
              <w:t>10</w:t>
            </w:r>
          </w:p>
        </w:tc>
        <w:tc>
          <w:tcPr>
            <w:tcW w:w="7483" w:type="dxa"/>
          </w:tcPr>
          <w:p w:rsidR="00907567" w:rsidRDefault="00907567">
            <w:pPr>
              <w:pStyle w:val="ConsPlusNormal"/>
            </w:pPr>
            <w:r>
              <w:t>Болезни нервной системы</w:t>
            </w:r>
          </w:p>
        </w:tc>
        <w:tc>
          <w:tcPr>
            <w:tcW w:w="1077" w:type="dxa"/>
          </w:tcPr>
          <w:p w:rsidR="00907567" w:rsidRDefault="00907567">
            <w:pPr>
              <w:pStyle w:val="ConsPlusNormal"/>
              <w:jc w:val="center"/>
            </w:pPr>
            <w:hyperlink r:id="rId968" w:history="1">
              <w:r>
                <w:rPr>
                  <w:color w:val="0000FF"/>
                </w:rPr>
                <w:t>VI</w:t>
              </w:r>
            </w:hyperlink>
          </w:p>
        </w:tc>
      </w:tr>
      <w:tr w:rsidR="00907567">
        <w:tc>
          <w:tcPr>
            <w:tcW w:w="460" w:type="dxa"/>
          </w:tcPr>
          <w:p w:rsidR="00907567" w:rsidRDefault="00907567">
            <w:pPr>
              <w:pStyle w:val="ConsPlusNormal"/>
              <w:jc w:val="center"/>
            </w:pPr>
            <w:r>
              <w:t>11</w:t>
            </w:r>
          </w:p>
        </w:tc>
        <w:tc>
          <w:tcPr>
            <w:tcW w:w="7483" w:type="dxa"/>
          </w:tcPr>
          <w:p w:rsidR="00907567" w:rsidRDefault="00907567">
            <w:pPr>
              <w:pStyle w:val="ConsPlusNormal"/>
            </w:pPr>
            <w:r>
              <w:t>Болезни глаза и его придаточного аппарата</w:t>
            </w:r>
          </w:p>
        </w:tc>
        <w:tc>
          <w:tcPr>
            <w:tcW w:w="1077" w:type="dxa"/>
          </w:tcPr>
          <w:p w:rsidR="00907567" w:rsidRDefault="00907567">
            <w:pPr>
              <w:pStyle w:val="ConsPlusNormal"/>
              <w:jc w:val="center"/>
            </w:pPr>
            <w:hyperlink r:id="rId969" w:history="1">
              <w:r>
                <w:rPr>
                  <w:color w:val="0000FF"/>
                </w:rPr>
                <w:t>VII</w:t>
              </w:r>
            </w:hyperlink>
          </w:p>
        </w:tc>
      </w:tr>
      <w:tr w:rsidR="00907567">
        <w:tc>
          <w:tcPr>
            <w:tcW w:w="460" w:type="dxa"/>
          </w:tcPr>
          <w:p w:rsidR="00907567" w:rsidRDefault="00907567">
            <w:pPr>
              <w:pStyle w:val="ConsPlusNormal"/>
              <w:jc w:val="center"/>
            </w:pPr>
            <w:r>
              <w:t>12</w:t>
            </w:r>
          </w:p>
        </w:tc>
        <w:tc>
          <w:tcPr>
            <w:tcW w:w="7483" w:type="dxa"/>
          </w:tcPr>
          <w:p w:rsidR="00907567" w:rsidRDefault="00907567">
            <w:pPr>
              <w:pStyle w:val="ConsPlusNormal"/>
            </w:pPr>
            <w:r>
              <w:t>Болезни уха и сосцевидного отростка</w:t>
            </w:r>
          </w:p>
        </w:tc>
        <w:tc>
          <w:tcPr>
            <w:tcW w:w="1077" w:type="dxa"/>
          </w:tcPr>
          <w:p w:rsidR="00907567" w:rsidRDefault="00907567">
            <w:pPr>
              <w:pStyle w:val="ConsPlusNormal"/>
              <w:jc w:val="center"/>
            </w:pPr>
            <w:hyperlink r:id="rId970" w:history="1">
              <w:r>
                <w:rPr>
                  <w:color w:val="0000FF"/>
                </w:rPr>
                <w:t>VIII</w:t>
              </w:r>
            </w:hyperlink>
          </w:p>
        </w:tc>
      </w:tr>
      <w:tr w:rsidR="00907567">
        <w:tc>
          <w:tcPr>
            <w:tcW w:w="460" w:type="dxa"/>
          </w:tcPr>
          <w:p w:rsidR="00907567" w:rsidRDefault="00907567">
            <w:pPr>
              <w:pStyle w:val="ConsPlusNormal"/>
              <w:jc w:val="center"/>
            </w:pPr>
            <w:r>
              <w:t>13</w:t>
            </w:r>
          </w:p>
        </w:tc>
        <w:tc>
          <w:tcPr>
            <w:tcW w:w="7483" w:type="dxa"/>
          </w:tcPr>
          <w:p w:rsidR="00907567" w:rsidRDefault="00907567">
            <w:pPr>
              <w:pStyle w:val="ConsPlusNormal"/>
            </w:pPr>
            <w:r>
              <w:t>Болезни системы кровообращения</w:t>
            </w:r>
          </w:p>
        </w:tc>
        <w:tc>
          <w:tcPr>
            <w:tcW w:w="1077" w:type="dxa"/>
          </w:tcPr>
          <w:p w:rsidR="00907567" w:rsidRDefault="00907567">
            <w:pPr>
              <w:pStyle w:val="ConsPlusNormal"/>
              <w:jc w:val="center"/>
            </w:pPr>
            <w:hyperlink r:id="rId971" w:history="1">
              <w:r>
                <w:rPr>
                  <w:color w:val="0000FF"/>
                </w:rPr>
                <w:t>IX</w:t>
              </w:r>
            </w:hyperlink>
          </w:p>
        </w:tc>
      </w:tr>
      <w:tr w:rsidR="00907567">
        <w:tc>
          <w:tcPr>
            <w:tcW w:w="460" w:type="dxa"/>
          </w:tcPr>
          <w:p w:rsidR="00907567" w:rsidRDefault="00907567">
            <w:pPr>
              <w:pStyle w:val="ConsPlusNormal"/>
              <w:jc w:val="center"/>
            </w:pPr>
            <w:r>
              <w:t>14</w:t>
            </w:r>
          </w:p>
        </w:tc>
        <w:tc>
          <w:tcPr>
            <w:tcW w:w="7483" w:type="dxa"/>
          </w:tcPr>
          <w:p w:rsidR="00907567" w:rsidRDefault="00907567">
            <w:pPr>
              <w:pStyle w:val="ConsPlusNormal"/>
            </w:pPr>
            <w:r>
              <w:t>Болезни органов дыхания</w:t>
            </w:r>
          </w:p>
        </w:tc>
        <w:tc>
          <w:tcPr>
            <w:tcW w:w="1077" w:type="dxa"/>
          </w:tcPr>
          <w:p w:rsidR="00907567" w:rsidRDefault="00907567">
            <w:pPr>
              <w:pStyle w:val="ConsPlusNormal"/>
              <w:jc w:val="center"/>
            </w:pPr>
            <w:hyperlink r:id="rId972" w:history="1">
              <w:r>
                <w:rPr>
                  <w:color w:val="0000FF"/>
                </w:rPr>
                <w:t>X</w:t>
              </w:r>
            </w:hyperlink>
          </w:p>
        </w:tc>
      </w:tr>
      <w:tr w:rsidR="00907567">
        <w:tc>
          <w:tcPr>
            <w:tcW w:w="460" w:type="dxa"/>
          </w:tcPr>
          <w:p w:rsidR="00907567" w:rsidRDefault="00907567">
            <w:pPr>
              <w:pStyle w:val="ConsPlusNormal"/>
              <w:jc w:val="center"/>
            </w:pPr>
            <w:r>
              <w:t>15</w:t>
            </w:r>
          </w:p>
        </w:tc>
        <w:tc>
          <w:tcPr>
            <w:tcW w:w="7483" w:type="dxa"/>
          </w:tcPr>
          <w:p w:rsidR="00907567" w:rsidRDefault="00907567">
            <w:pPr>
              <w:pStyle w:val="ConsPlusNormal"/>
            </w:pPr>
            <w:r>
              <w:t>Болезни органов пищеварения</w:t>
            </w:r>
          </w:p>
        </w:tc>
        <w:tc>
          <w:tcPr>
            <w:tcW w:w="1077" w:type="dxa"/>
          </w:tcPr>
          <w:p w:rsidR="00907567" w:rsidRDefault="00907567">
            <w:pPr>
              <w:pStyle w:val="ConsPlusNormal"/>
              <w:jc w:val="center"/>
            </w:pPr>
            <w:hyperlink r:id="rId973" w:history="1">
              <w:r>
                <w:rPr>
                  <w:color w:val="0000FF"/>
                </w:rPr>
                <w:t>XI</w:t>
              </w:r>
            </w:hyperlink>
          </w:p>
        </w:tc>
      </w:tr>
      <w:tr w:rsidR="00907567">
        <w:tc>
          <w:tcPr>
            <w:tcW w:w="460" w:type="dxa"/>
          </w:tcPr>
          <w:p w:rsidR="00907567" w:rsidRDefault="00907567">
            <w:pPr>
              <w:pStyle w:val="ConsPlusNormal"/>
              <w:jc w:val="center"/>
            </w:pPr>
            <w:r>
              <w:t>16</w:t>
            </w:r>
          </w:p>
        </w:tc>
        <w:tc>
          <w:tcPr>
            <w:tcW w:w="7483" w:type="dxa"/>
          </w:tcPr>
          <w:p w:rsidR="00907567" w:rsidRDefault="00907567">
            <w:pPr>
              <w:pStyle w:val="ConsPlusNormal"/>
            </w:pPr>
            <w:r>
              <w:t>Болезни полости рта, слюнных желез и челюстей</w:t>
            </w:r>
          </w:p>
        </w:tc>
        <w:tc>
          <w:tcPr>
            <w:tcW w:w="1077" w:type="dxa"/>
          </w:tcPr>
          <w:p w:rsidR="00907567" w:rsidRDefault="00907567">
            <w:pPr>
              <w:pStyle w:val="ConsPlusNormal"/>
              <w:jc w:val="center"/>
            </w:pPr>
            <w:r>
              <w:t>XI</w:t>
            </w:r>
          </w:p>
        </w:tc>
      </w:tr>
      <w:tr w:rsidR="00907567">
        <w:tc>
          <w:tcPr>
            <w:tcW w:w="460" w:type="dxa"/>
          </w:tcPr>
          <w:p w:rsidR="00907567" w:rsidRDefault="00907567">
            <w:pPr>
              <w:pStyle w:val="ConsPlusNormal"/>
              <w:jc w:val="center"/>
            </w:pPr>
            <w:r>
              <w:t>17</w:t>
            </w:r>
          </w:p>
        </w:tc>
        <w:tc>
          <w:tcPr>
            <w:tcW w:w="7483" w:type="dxa"/>
          </w:tcPr>
          <w:p w:rsidR="00907567" w:rsidRDefault="00907567">
            <w:pPr>
              <w:pStyle w:val="ConsPlusNormal"/>
            </w:pPr>
            <w:r>
              <w:t>Болезни мочеполовой системы</w:t>
            </w:r>
          </w:p>
        </w:tc>
        <w:tc>
          <w:tcPr>
            <w:tcW w:w="1077" w:type="dxa"/>
          </w:tcPr>
          <w:p w:rsidR="00907567" w:rsidRDefault="00907567">
            <w:pPr>
              <w:pStyle w:val="ConsPlusNormal"/>
              <w:jc w:val="center"/>
            </w:pPr>
            <w:hyperlink r:id="rId974" w:history="1">
              <w:r>
                <w:rPr>
                  <w:color w:val="0000FF"/>
                </w:rPr>
                <w:t>XIV</w:t>
              </w:r>
            </w:hyperlink>
          </w:p>
        </w:tc>
      </w:tr>
      <w:tr w:rsidR="00907567">
        <w:tc>
          <w:tcPr>
            <w:tcW w:w="460" w:type="dxa"/>
          </w:tcPr>
          <w:p w:rsidR="00907567" w:rsidRDefault="00907567">
            <w:pPr>
              <w:pStyle w:val="ConsPlusNormal"/>
              <w:jc w:val="center"/>
            </w:pPr>
            <w:r>
              <w:t>18</w:t>
            </w:r>
          </w:p>
        </w:tc>
        <w:tc>
          <w:tcPr>
            <w:tcW w:w="7483" w:type="dxa"/>
          </w:tcPr>
          <w:p w:rsidR="00907567" w:rsidRDefault="00907567">
            <w:pPr>
              <w:pStyle w:val="ConsPlusNormal"/>
            </w:pPr>
            <w:r>
              <w:t>Болезни женских половых органов</w:t>
            </w:r>
          </w:p>
        </w:tc>
        <w:tc>
          <w:tcPr>
            <w:tcW w:w="1077" w:type="dxa"/>
          </w:tcPr>
          <w:p w:rsidR="00907567" w:rsidRDefault="00907567">
            <w:pPr>
              <w:pStyle w:val="ConsPlusNormal"/>
              <w:jc w:val="center"/>
            </w:pPr>
            <w:r>
              <w:t>XIV</w:t>
            </w:r>
          </w:p>
        </w:tc>
      </w:tr>
      <w:tr w:rsidR="00907567">
        <w:tc>
          <w:tcPr>
            <w:tcW w:w="460" w:type="dxa"/>
          </w:tcPr>
          <w:p w:rsidR="00907567" w:rsidRDefault="00907567">
            <w:pPr>
              <w:pStyle w:val="ConsPlusNormal"/>
              <w:jc w:val="center"/>
            </w:pPr>
            <w:r>
              <w:t>19</w:t>
            </w:r>
          </w:p>
        </w:tc>
        <w:tc>
          <w:tcPr>
            <w:tcW w:w="7483" w:type="dxa"/>
          </w:tcPr>
          <w:p w:rsidR="00907567" w:rsidRDefault="00907567">
            <w:pPr>
              <w:pStyle w:val="ConsPlusNormal"/>
            </w:pPr>
            <w:r>
              <w:t>Беременность, роды и послеродовый период и аборты</w:t>
            </w:r>
          </w:p>
        </w:tc>
        <w:tc>
          <w:tcPr>
            <w:tcW w:w="1077" w:type="dxa"/>
          </w:tcPr>
          <w:p w:rsidR="00907567" w:rsidRDefault="00907567">
            <w:pPr>
              <w:pStyle w:val="ConsPlusNormal"/>
              <w:jc w:val="center"/>
            </w:pPr>
            <w:hyperlink r:id="rId975" w:history="1">
              <w:r>
                <w:rPr>
                  <w:color w:val="0000FF"/>
                </w:rPr>
                <w:t>XV</w:t>
              </w:r>
            </w:hyperlink>
          </w:p>
        </w:tc>
      </w:tr>
      <w:tr w:rsidR="00907567">
        <w:tc>
          <w:tcPr>
            <w:tcW w:w="460" w:type="dxa"/>
          </w:tcPr>
          <w:p w:rsidR="00907567" w:rsidRDefault="00907567">
            <w:pPr>
              <w:pStyle w:val="ConsPlusNormal"/>
              <w:jc w:val="center"/>
            </w:pPr>
            <w:r>
              <w:t>20</w:t>
            </w:r>
          </w:p>
        </w:tc>
        <w:tc>
          <w:tcPr>
            <w:tcW w:w="7483" w:type="dxa"/>
          </w:tcPr>
          <w:p w:rsidR="00907567" w:rsidRDefault="00907567">
            <w:pPr>
              <w:pStyle w:val="ConsPlusNormal"/>
            </w:pPr>
            <w:r>
              <w:t>Болезни кожи и подкожной клетчатки</w:t>
            </w:r>
          </w:p>
        </w:tc>
        <w:tc>
          <w:tcPr>
            <w:tcW w:w="1077" w:type="dxa"/>
          </w:tcPr>
          <w:p w:rsidR="00907567" w:rsidRDefault="00907567">
            <w:pPr>
              <w:pStyle w:val="ConsPlusNormal"/>
              <w:jc w:val="center"/>
            </w:pPr>
            <w:hyperlink r:id="rId976" w:history="1">
              <w:r>
                <w:rPr>
                  <w:color w:val="0000FF"/>
                </w:rPr>
                <w:t>XII</w:t>
              </w:r>
            </w:hyperlink>
          </w:p>
        </w:tc>
      </w:tr>
      <w:tr w:rsidR="00907567">
        <w:tc>
          <w:tcPr>
            <w:tcW w:w="460" w:type="dxa"/>
          </w:tcPr>
          <w:p w:rsidR="00907567" w:rsidRDefault="00907567">
            <w:pPr>
              <w:pStyle w:val="ConsPlusNormal"/>
              <w:jc w:val="center"/>
            </w:pPr>
            <w:r>
              <w:t>21</w:t>
            </w:r>
          </w:p>
        </w:tc>
        <w:tc>
          <w:tcPr>
            <w:tcW w:w="7483" w:type="dxa"/>
          </w:tcPr>
          <w:p w:rsidR="00907567" w:rsidRDefault="00907567">
            <w:pPr>
              <w:pStyle w:val="ConsPlusNormal"/>
            </w:pPr>
            <w:r>
              <w:t>Болезни костно-мышечной системы и соединительной ткани</w:t>
            </w:r>
          </w:p>
        </w:tc>
        <w:tc>
          <w:tcPr>
            <w:tcW w:w="1077" w:type="dxa"/>
          </w:tcPr>
          <w:p w:rsidR="00907567" w:rsidRDefault="00907567">
            <w:pPr>
              <w:pStyle w:val="ConsPlusNormal"/>
              <w:jc w:val="center"/>
            </w:pPr>
            <w:hyperlink r:id="rId977" w:history="1">
              <w:r>
                <w:rPr>
                  <w:color w:val="0000FF"/>
                </w:rPr>
                <w:t>XIII</w:t>
              </w:r>
            </w:hyperlink>
          </w:p>
        </w:tc>
      </w:tr>
      <w:tr w:rsidR="00907567">
        <w:tc>
          <w:tcPr>
            <w:tcW w:w="460" w:type="dxa"/>
          </w:tcPr>
          <w:p w:rsidR="00907567" w:rsidRDefault="00907567">
            <w:pPr>
              <w:pStyle w:val="ConsPlusNormal"/>
              <w:jc w:val="center"/>
            </w:pPr>
            <w:r>
              <w:t>22</w:t>
            </w:r>
          </w:p>
        </w:tc>
        <w:tc>
          <w:tcPr>
            <w:tcW w:w="7483" w:type="dxa"/>
          </w:tcPr>
          <w:p w:rsidR="00907567" w:rsidRDefault="00907567">
            <w:pPr>
              <w:pStyle w:val="ConsPlusNormal"/>
            </w:pPr>
            <w:r>
              <w:t>Врожденные аномалии (пороки развития), деформации и хромосомные нарушения</w:t>
            </w:r>
          </w:p>
        </w:tc>
        <w:tc>
          <w:tcPr>
            <w:tcW w:w="1077" w:type="dxa"/>
          </w:tcPr>
          <w:p w:rsidR="00907567" w:rsidRDefault="00907567">
            <w:pPr>
              <w:pStyle w:val="ConsPlusNormal"/>
              <w:jc w:val="center"/>
            </w:pPr>
            <w:hyperlink r:id="rId978" w:history="1">
              <w:r>
                <w:rPr>
                  <w:color w:val="0000FF"/>
                </w:rPr>
                <w:t>XVII</w:t>
              </w:r>
            </w:hyperlink>
          </w:p>
        </w:tc>
      </w:tr>
      <w:tr w:rsidR="00907567">
        <w:tc>
          <w:tcPr>
            <w:tcW w:w="460" w:type="dxa"/>
          </w:tcPr>
          <w:p w:rsidR="00907567" w:rsidRDefault="00907567">
            <w:pPr>
              <w:pStyle w:val="ConsPlusNormal"/>
              <w:jc w:val="center"/>
            </w:pPr>
            <w:r>
              <w:t>23</w:t>
            </w:r>
          </w:p>
        </w:tc>
        <w:tc>
          <w:tcPr>
            <w:tcW w:w="7483" w:type="dxa"/>
          </w:tcPr>
          <w:p w:rsidR="00907567" w:rsidRDefault="00907567">
            <w:pPr>
              <w:pStyle w:val="ConsPlusNormal"/>
            </w:pPr>
            <w:r>
              <w:t>Отдельные состояния, возникающие в перинатальном периоде</w:t>
            </w:r>
          </w:p>
        </w:tc>
        <w:tc>
          <w:tcPr>
            <w:tcW w:w="1077" w:type="dxa"/>
          </w:tcPr>
          <w:p w:rsidR="00907567" w:rsidRDefault="00907567">
            <w:pPr>
              <w:pStyle w:val="ConsPlusNormal"/>
              <w:jc w:val="center"/>
            </w:pPr>
            <w:hyperlink r:id="rId979" w:history="1">
              <w:r>
                <w:rPr>
                  <w:color w:val="0000FF"/>
                </w:rPr>
                <w:t>XVI</w:t>
              </w:r>
            </w:hyperlink>
          </w:p>
        </w:tc>
      </w:tr>
      <w:tr w:rsidR="00907567">
        <w:tc>
          <w:tcPr>
            <w:tcW w:w="460" w:type="dxa"/>
          </w:tcPr>
          <w:p w:rsidR="00907567" w:rsidRDefault="00907567">
            <w:pPr>
              <w:pStyle w:val="ConsPlusNormal"/>
              <w:jc w:val="center"/>
            </w:pPr>
            <w:r>
              <w:t>24</w:t>
            </w:r>
          </w:p>
        </w:tc>
        <w:tc>
          <w:tcPr>
            <w:tcW w:w="7483" w:type="dxa"/>
          </w:tcPr>
          <w:p w:rsidR="00907567" w:rsidRDefault="00907567">
            <w:pPr>
              <w:pStyle w:val="ConsPlusNormal"/>
            </w:pPr>
            <w:r>
              <w:t>Травмы</w:t>
            </w:r>
          </w:p>
        </w:tc>
        <w:tc>
          <w:tcPr>
            <w:tcW w:w="1077" w:type="dxa"/>
          </w:tcPr>
          <w:p w:rsidR="00907567" w:rsidRDefault="00907567">
            <w:pPr>
              <w:pStyle w:val="ConsPlusNormal"/>
              <w:jc w:val="center"/>
            </w:pPr>
            <w:hyperlink r:id="rId980" w:history="1">
              <w:r>
                <w:rPr>
                  <w:color w:val="0000FF"/>
                </w:rPr>
                <w:t>XIX</w:t>
              </w:r>
            </w:hyperlink>
          </w:p>
          <w:p w:rsidR="00907567" w:rsidRDefault="00907567">
            <w:pPr>
              <w:pStyle w:val="ConsPlusNormal"/>
              <w:jc w:val="center"/>
            </w:pPr>
            <w:hyperlink r:id="rId981" w:history="1">
              <w:r>
                <w:rPr>
                  <w:color w:val="0000FF"/>
                </w:rPr>
                <w:t>XX</w:t>
              </w:r>
            </w:hyperlink>
          </w:p>
        </w:tc>
      </w:tr>
      <w:tr w:rsidR="00907567">
        <w:tc>
          <w:tcPr>
            <w:tcW w:w="460" w:type="dxa"/>
          </w:tcPr>
          <w:p w:rsidR="00907567" w:rsidRDefault="00907567">
            <w:pPr>
              <w:pStyle w:val="ConsPlusNormal"/>
              <w:jc w:val="center"/>
            </w:pPr>
            <w:r>
              <w:t>25</w:t>
            </w:r>
          </w:p>
        </w:tc>
        <w:tc>
          <w:tcPr>
            <w:tcW w:w="7483" w:type="dxa"/>
          </w:tcPr>
          <w:p w:rsidR="00907567" w:rsidRDefault="00907567">
            <w:pPr>
              <w:pStyle w:val="ConsPlusNormal"/>
            </w:pPr>
            <w:r>
              <w:t>Ожоги, отморожения</w:t>
            </w:r>
          </w:p>
        </w:tc>
        <w:tc>
          <w:tcPr>
            <w:tcW w:w="1077" w:type="dxa"/>
          </w:tcPr>
          <w:p w:rsidR="00907567" w:rsidRDefault="00907567">
            <w:pPr>
              <w:pStyle w:val="ConsPlusNormal"/>
              <w:jc w:val="center"/>
            </w:pPr>
            <w:r>
              <w:t>XIX</w:t>
            </w:r>
          </w:p>
          <w:p w:rsidR="00907567" w:rsidRDefault="00907567">
            <w:pPr>
              <w:pStyle w:val="ConsPlusNormal"/>
              <w:jc w:val="center"/>
            </w:pPr>
            <w:r>
              <w:t>XX</w:t>
            </w:r>
          </w:p>
        </w:tc>
      </w:tr>
      <w:tr w:rsidR="00907567">
        <w:tc>
          <w:tcPr>
            <w:tcW w:w="460" w:type="dxa"/>
          </w:tcPr>
          <w:p w:rsidR="00907567" w:rsidRDefault="00907567">
            <w:pPr>
              <w:pStyle w:val="ConsPlusNormal"/>
              <w:jc w:val="center"/>
            </w:pPr>
            <w:r>
              <w:t>26</w:t>
            </w:r>
          </w:p>
        </w:tc>
        <w:tc>
          <w:tcPr>
            <w:tcW w:w="7483" w:type="dxa"/>
          </w:tcPr>
          <w:p w:rsidR="00907567" w:rsidRDefault="00907567">
            <w:pPr>
              <w:pStyle w:val="ConsPlusNormal"/>
            </w:pPr>
            <w:r>
              <w:t>Отравления и некоторые другие последствия воздействия внешних причин</w:t>
            </w:r>
          </w:p>
        </w:tc>
        <w:tc>
          <w:tcPr>
            <w:tcW w:w="1077" w:type="dxa"/>
          </w:tcPr>
          <w:p w:rsidR="00907567" w:rsidRDefault="00907567">
            <w:pPr>
              <w:pStyle w:val="ConsPlusNormal"/>
              <w:jc w:val="center"/>
            </w:pPr>
            <w:r>
              <w:t>XIX</w:t>
            </w:r>
          </w:p>
          <w:p w:rsidR="00907567" w:rsidRDefault="00907567">
            <w:pPr>
              <w:pStyle w:val="ConsPlusNormal"/>
              <w:jc w:val="center"/>
            </w:pPr>
            <w:r>
              <w:t>XX</w:t>
            </w:r>
          </w:p>
        </w:tc>
      </w:tr>
      <w:tr w:rsidR="00907567">
        <w:tc>
          <w:tcPr>
            <w:tcW w:w="460" w:type="dxa"/>
          </w:tcPr>
          <w:p w:rsidR="00907567" w:rsidRDefault="00907567">
            <w:pPr>
              <w:pStyle w:val="ConsPlusNormal"/>
              <w:jc w:val="center"/>
            </w:pPr>
            <w:r>
              <w:t>27</w:t>
            </w:r>
          </w:p>
        </w:tc>
        <w:tc>
          <w:tcPr>
            <w:tcW w:w="7483" w:type="dxa"/>
          </w:tcPr>
          <w:p w:rsidR="00907567" w:rsidRDefault="00907567">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77" w:type="dxa"/>
          </w:tcPr>
          <w:p w:rsidR="00907567" w:rsidRDefault="00907567">
            <w:pPr>
              <w:pStyle w:val="ConsPlusNormal"/>
              <w:jc w:val="center"/>
            </w:pPr>
            <w:hyperlink r:id="rId982" w:history="1">
              <w:r>
                <w:rPr>
                  <w:color w:val="0000FF"/>
                </w:rPr>
                <w:t>XVIII</w:t>
              </w:r>
            </w:hyperlink>
          </w:p>
        </w:tc>
      </w:tr>
      <w:tr w:rsidR="00907567">
        <w:tc>
          <w:tcPr>
            <w:tcW w:w="460" w:type="dxa"/>
          </w:tcPr>
          <w:p w:rsidR="00907567" w:rsidRDefault="00907567">
            <w:pPr>
              <w:pStyle w:val="ConsPlusNormal"/>
              <w:jc w:val="center"/>
            </w:pPr>
            <w:r>
              <w:lastRenderedPageBreak/>
              <w:t>28</w:t>
            </w:r>
          </w:p>
        </w:tc>
        <w:tc>
          <w:tcPr>
            <w:tcW w:w="7483" w:type="dxa"/>
          </w:tcPr>
          <w:p w:rsidR="00907567" w:rsidRDefault="00907567">
            <w:pPr>
              <w:pStyle w:val="ConsPlusNormal"/>
            </w:pPr>
            <w:r>
              <w:t>Факторы, влияющие на состояние здоровья и обращения в медицинские организации</w:t>
            </w:r>
          </w:p>
        </w:tc>
        <w:tc>
          <w:tcPr>
            <w:tcW w:w="1077" w:type="dxa"/>
          </w:tcPr>
          <w:p w:rsidR="00907567" w:rsidRDefault="00907567">
            <w:pPr>
              <w:pStyle w:val="ConsPlusNormal"/>
              <w:jc w:val="center"/>
            </w:pPr>
            <w:hyperlink r:id="rId983" w:history="1">
              <w:r>
                <w:rPr>
                  <w:color w:val="0000FF"/>
                </w:rPr>
                <w:t>XXI</w:t>
              </w:r>
            </w:hyperlink>
          </w:p>
        </w:tc>
      </w:tr>
    </w:tbl>
    <w:p w:rsidR="00907567" w:rsidRDefault="00907567">
      <w:pPr>
        <w:pStyle w:val="ConsPlusNormal"/>
        <w:jc w:val="both"/>
      </w:pPr>
    </w:p>
    <w:p w:rsidR="00907567" w:rsidRDefault="00907567">
      <w:pPr>
        <w:pStyle w:val="ConsPlusNormal"/>
        <w:ind w:firstLine="540"/>
        <w:jc w:val="both"/>
      </w:pPr>
      <w:r>
        <w:t>--------------------------------</w:t>
      </w:r>
    </w:p>
    <w:p w:rsidR="00907567" w:rsidRDefault="00907567">
      <w:pPr>
        <w:pStyle w:val="ConsPlusNormal"/>
        <w:spacing w:before="220"/>
        <w:ind w:firstLine="540"/>
        <w:jc w:val="both"/>
      </w:pPr>
      <w:bookmarkStart w:id="27" w:name="P6921"/>
      <w:bookmarkEnd w:id="27"/>
      <w:r>
        <w:t xml:space="preserve">&lt;*&gt; МКБ-10 - Международная статистическая </w:t>
      </w:r>
      <w:hyperlink r:id="rId984" w:history="1">
        <w:r>
          <w:rPr>
            <w:color w:val="0000FF"/>
          </w:rPr>
          <w:t>классификация</w:t>
        </w:r>
      </w:hyperlink>
      <w:r>
        <w:t xml:space="preserve"> болезней и проблем, связанных со здоровьем, десятого пересмотра, принятая Всемирной организацией здравоохранения (</w:t>
      </w:r>
      <w:hyperlink r:id="rId985" w:history="1">
        <w:r>
          <w:rPr>
            <w:color w:val="0000FF"/>
          </w:rPr>
          <w:t>Приказ</w:t>
        </w:r>
      </w:hyperlink>
      <w:r>
        <w:t xml:space="preserve"> Министерства здравоохранения Российской Федерации от 27 мая 1997 г. N 170).</w:t>
      </w:r>
    </w:p>
    <w:p w:rsidR="00907567" w:rsidRDefault="00907567">
      <w:pPr>
        <w:pStyle w:val="ConsPlusNormal"/>
        <w:spacing w:before="220"/>
        <w:ind w:firstLine="540"/>
        <w:jc w:val="both"/>
      </w:pPr>
      <w:bookmarkStart w:id="28" w:name="P6922"/>
      <w:bookmarkEnd w:id="28"/>
      <w:r>
        <w:t>&lt;**&gt; За счет средств бюджета Пермского края.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right"/>
        <w:outlineLvl w:val="1"/>
      </w:pPr>
      <w:r>
        <w:t>Приложение 4</w:t>
      </w:r>
    </w:p>
    <w:p w:rsidR="00907567" w:rsidRDefault="00907567">
      <w:pPr>
        <w:pStyle w:val="ConsPlusNormal"/>
        <w:jc w:val="right"/>
      </w:pPr>
      <w:r>
        <w:t>к Территориальной программе</w:t>
      </w:r>
    </w:p>
    <w:p w:rsidR="00907567" w:rsidRDefault="00907567">
      <w:pPr>
        <w:pStyle w:val="ConsPlusNormal"/>
        <w:jc w:val="right"/>
      </w:pPr>
      <w:r>
        <w:t>государственных гарантий</w:t>
      </w:r>
    </w:p>
    <w:p w:rsidR="00907567" w:rsidRDefault="00907567">
      <w:pPr>
        <w:pStyle w:val="ConsPlusNormal"/>
        <w:jc w:val="right"/>
      </w:pPr>
      <w:r>
        <w:t>бесплатного оказания гражданам</w:t>
      </w:r>
    </w:p>
    <w:p w:rsidR="00907567" w:rsidRDefault="00907567">
      <w:pPr>
        <w:pStyle w:val="ConsPlusNormal"/>
        <w:jc w:val="right"/>
      </w:pPr>
      <w:r>
        <w:t>медицинской помощи на 2020 год</w:t>
      </w:r>
    </w:p>
    <w:p w:rsidR="00907567" w:rsidRDefault="00907567">
      <w:pPr>
        <w:pStyle w:val="ConsPlusNormal"/>
        <w:jc w:val="right"/>
      </w:pPr>
      <w:r>
        <w:t>и на плановый период 2021 и 2022 годов</w:t>
      </w:r>
    </w:p>
    <w:p w:rsidR="00907567" w:rsidRDefault="00907567">
      <w:pPr>
        <w:pStyle w:val="ConsPlusNormal"/>
        <w:jc w:val="both"/>
      </w:pPr>
    </w:p>
    <w:p w:rsidR="00907567" w:rsidRDefault="00907567">
      <w:pPr>
        <w:pStyle w:val="ConsPlusTitle"/>
        <w:jc w:val="center"/>
      </w:pPr>
      <w:bookmarkStart w:id="29" w:name="P6935"/>
      <w:bookmarkEnd w:id="29"/>
      <w:r>
        <w:t>ПЕРЕЧЕНЬ</w:t>
      </w:r>
    </w:p>
    <w:p w:rsidR="00907567" w:rsidRDefault="00907567">
      <w:pPr>
        <w:pStyle w:val="ConsPlusTitle"/>
        <w:jc w:val="center"/>
      </w:pPr>
      <w:r>
        <w:t>лекарственных препаратов, отпускаемых населению</w:t>
      </w:r>
    </w:p>
    <w:p w:rsidR="00907567" w:rsidRDefault="00907567">
      <w:pPr>
        <w:pStyle w:val="ConsPlusTitle"/>
        <w:jc w:val="center"/>
      </w:pPr>
      <w:r>
        <w:t>в соответствии с перечнем групп населения и категорий</w:t>
      </w:r>
    </w:p>
    <w:p w:rsidR="00907567" w:rsidRDefault="00907567">
      <w:pPr>
        <w:pStyle w:val="ConsPlusTitle"/>
        <w:jc w:val="center"/>
      </w:pPr>
      <w:r>
        <w:t>заболеваний, при амбулаторном лечении которых лекарственные</w:t>
      </w:r>
    </w:p>
    <w:p w:rsidR="00907567" w:rsidRDefault="00907567">
      <w:pPr>
        <w:pStyle w:val="ConsPlusTitle"/>
        <w:jc w:val="center"/>
      </w:pPr>
      <w:r>
        <w:t>средства и медицинские изделия отпускаются по рецептам врача</w:t>
      </w:r>
    </w:p>
    <w:p w:rsidR="00907567" w:rsidRDefault="00907567">
      <w:pPr>
        <w:pStyle w:val="ConsPlusTitle"/>
        <w:jc w:val="center"/>
      </w:pPr>
      <w:r>
        <w:t>бесплатно, и перечень групп населения, при амбулаторном</w:t>
      </w:r>
    </w:p>
    <w:p w:rsidR="00907567" w:rsidRDefault="00907567">
      <w:pPr>
        <w:pStyle w:val="ConsPlusTitle"/>
        <w:jc w:val="center"/>
      </w:pPr>
      <w:r>
        <w:t>лечении которых лекарственные препараты отпускаются</w:t>
      </w:r>
    </w:p>
    <w:p w:rsidR="00907567" w:rsidRDefault="00907567">
      <w:pPr>
        <w:pStyle w:val="ConsPlusTitle"/>
        <w:jc w:val="center"/>
      </w:pPr>
      <w:r>
        <w:t>по рецептам врача с 50-процентной скидкой</w:t>
      </w:r>
    </w:p>
    <w:p w:rsidR="00907567" w:rsidRDefault="00907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21"/>
        <w:gridCol w:w="2551"/>
        <w:gridCol w:w="2835"/>
      </w:tblGrid>
      <w:tr w:rsidR="00907567">
        <w:tc>
          <w:tcPr>
            <w:tcW w:w="964" w:type="dxa"/>
            <w:vAlign w:val="center"/>
          </w:tcPr>
          <w:p w:rsidR="00907567" w:rsidRDefault="00907567">
            <w:pPr>
              <w:pStyle w:val="ConsPlusNormal"/>
              <w:jc w:val="center"/>
            </w:pPr>
            <w:r>
              <w:t>Код АТХ</w:t>
            </w:r>
          </w:p>
        </w:tc>
        <w:tc>
          <w:tcPr>
            <w:tcW w:w="2721" w:type="dxa"/>
            <w:vAlign w:val="center"/>
          </w:tcPr>
          <w:p w:rsidR="00907567" w:rsidRDefault="00907567">
            <w:pPr>
              <w:pStyle w:val="ConsPlusNormal"/>
              <w:jc w:val="center"/>
            </w:pPr>
            <w:r>
              <w:t>Анатомо-терапевтическо-химическая классификация (АТХ)</w:t>
            </w:r>
          </w:p>
        </w:tc>
        <w:tc>
          <w:tcPr>
            <w:tcW w:w="2551" w:type="dxa"/>
            <w:vAlign w:val="center"/>
          </w:tcPr>
          <w:p w:rsidR="00907567" w:rsidRDefault="00907567">
            <w:pPr>
              <w:pStyle w:val="ConsPlusNormal"/>
              <w:jc w:val="center"/>
            </w:pPr>
            <w:r>
              <w:t>Международное непатентованное наименование</w:t>
            </w:r>
          </w:p>
        </w:tc>
        <w:tc>
          <w:tcPr>
            <w:tcW w:w="2835" w:type="dxa"/>
            <w:vAlign w:val="center"/>
          </w:tcPr>
          <w:p w:rsidR="00907567" w:rsidRDefault="00907567">
            <w:pPr>
              <w:pStyle w:val="ConsPlusNormal"/>
              <w:jc w:val="center"/>
            </w:pPr>
            <w:r>
              <w:t>Лекарственная форма</w:t>
            </w:r>
          </w:p>
        </w:tc>
      </w:tr>
      <w:tr w:rsidR="00907567">
        <w:tc>
          <w:tcPr>
            <w:tcW w:w="964" w:type="dxa"/>
          </w:tcPr>
          <w:p w:rsidR="00907567" w:rsidRDefault="00907567">
            <w:pPr>
              <w:pStyle w:val="ConsPlusNormal"/>
              <w:jc w:val="center"/>
            </w:pPr>
            <w:r>
              <w:t>1</w:t>
            </w:r>
          </w:p>
        </w:tc>
        <w:tc>
          <w:tcPr>
            <w:tcW w:w="2721" w:type="dxa"/>
          </w:tcPr>
          <w:p w:rsidR="00907567" w:rsidRDefault="00907567">
            <w:pPr>
              <w:pStyle w:val="ConsPlusNormal"/>
              <w:jc w:val="center"/>
            </w:pPr>
            <w:r>
              <w:t>2</w:t>
            </w:r>
          </w:p>
        </w:tc>
        <w:tc>
          <w:tcPr>
            <w:tcW w:w="2551" w:type="dxa"/>
          </w:tcPr>
          <w:p w:rsidR="00907567" w:rsidRDefault="00907567">
            <w:pPr>
              <w:pStyle w:val="ConsPlusNormal"/>
              <w:jc w:val="center"/>
            </w:pPr>
            <w:r>
              <w:t>3</w:t>
            </w:r>
          </w:p>
        </w:tc>
        <w:tc>
          <w:tcPr>
            <w:tcW w:w="2835" w:type="dxa"/>
          </w:tcPr>
          <w:p w:rsidR="00907567" w:rsidRDefault="00907567">
            <w:pPr>
              <w:pStyle w:val="ConsPlusNormal"/>
              <w:jc w:val="center"/>
            </w:pPr>
            <w:r>
              <w:t>4</w:t>
            </w:r>
          </w:p>
        </w:tc>
      </w:tr>
      <w:tr w:rsidR="00907567">
        <w:tc>
          <w:tcPr>
            <w:tcW w:w="9071" w:type="dxa"/>
            <w:gridSpan w:val="4"/>
          </w:tcPr>
          <w:p w:rsidR="00907567" w:rsidRDefault="00907567">
            <w:pPr>
              <w:pStyle w:val="ConsPlusNormal"/>
              <w:jc w:val="center"/>
              <w:outlineLvl w:val="2"/>
            </w:pPr>
            <w:r>
              <w:t>Детские церебральные параличи</w:t>
            </w:r>
          </w:p>
        </w:tc>
      </w:tr>
      <w:tr w:rsidR="00907567">
        <w:tc>
          <w:tcPr>
            <w:tcW w:w="964" w:type="dxa"/>
          </w:tcPr>
          <w:p w:rsidR="00907567" w:rsidRDefault="00907567">
            <w:pPr>
              <w:pStyle w:val="ConsPlusNormal"/>
              <w:jc w:val="center"/>
            </w:pPr>
            <w:r>
              <w:t>M03</w:t>
            </w:r>
          </w:p>
        </w:tc>
        <w:tc>
          <w:tcPr>
            <w:tcW w:w="2721" w:type="dxa"/>
          </w:tcPr>
          <w:p w:rsidR="00907567" w:rsidRDefault="00907567">
            <w:pPr>
              <w:pStyle w:val="ConsPlusNormal"/>
            </w:pPr>
            <w:r>
              <w:t>Миорелаксанты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M03A</w:t>
            </w:r>
          </w:p>
        </w:tc>
        <w:tc>
          <w:tcPr>
            <w:tcW w:w="2721" w:type="dxa"/>
          </w:tcPr>
          <w:p w:rsidR="00907567" w:rsidRDefault="00907567">
            <w:pPr>
              <w:pStyle w:val="ConsPlusNormal"/>
            </w:pPr>
            <w:r>
              <w:t>Миорелаксанты периферического действия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M03AX</w:t>
            </w:r>
          </w:p>
        </w:tc>
        <w:tc>
          <w:tcPr>
            <w:tcW w:w="2721" w:type="dxa"/>
            <w:vMerge w:val="restart"/>
          </w:tcPr>
          <w:p w:rsidR="00907567" w:rsidRDefault="00907567">
            <w:pPr>
              <w:pStyle w:val="ConsPlusNormal"/>
            </w:pPr>
            <w:r>
              <w:t>Прочие миорелаксанты периферического действия</w:t>
            </w:r>
          </w:p>
        </w:tc>
        <w:tc>
          <w:tcPr>
            <w:tcW w:w="2551" w:type="dxa"/>
          </w:tcPr>
          <w:p w:rsidR="00907567" w:rsidRDefault="00907567">
            <w:pPr>
              <w:pStyle w:val="ConsPlusNormal"/>
            </w:pPr>
            <w:r>
              <w:t xml:space="preserve">Ботулинический токсин типа A </w:t>
            </w:r>
            <w:hyperlink w:anchor="P11200" w:history="1">
              <w:r>
                <w:rPr>
                  <w:color w:val="0000FF"/>
                </w:rPr>
                <w:t>&lt;*&gt;</w:t>
              </w:r>
            </w:hyperlink>
          </w:p>
        </w:tc>
        <w:tc>
          <w:tcPr>
            <w:tcW w:w="2835" w:type="dxa"/>
          </w:tcPr>
          <w:p w:rsidR="00907567" w:rsidRDefault="00907567">
            <w:pPr>
              <w:pStyle w:val="ConsPlusNormal"/>
            </w:pPr>
            <w:r>
              <w:t>Лиофилизат для приготовления раствора для внутримышечного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Ботулинический токсин типа A-гемагглютинин </w:t>
            </w:r>
            <w:r>
              <w:lastRenderedPageBreak/>
              <w:t xml:space="preserve">комплекс </w:t>
            </w:r>
            <w:hyperlink w:anchor="P11200" w:history="1">
              <w:r>
                <w:rPr>
                  <w:color w:val="0000FF"/>
                </w:rPr>
                <w:t>&lt;*&gt;</w:t>
              </w:r>
            </w:hyperlink>
          </w:p>
        </w:tc>
        <w:tc>
          <w:tcPr>
            <w:tcW w:w="2835" w:type="dxa"/>
          </w:tcPr>
          <w:p w:rsidR="00907567" w:rsidRDefault="00907567">
            <w:pPr>
              <w:pStyle w:val="ConsPlusNormal"/>
            </w:pPr>
            <w:r>
              <w:lastRenderedPageBreak/>
              <w:t xml:space="preserve">Лиофилизат для приготовления раствора для </w:t>
            </w:r>
            <w:r>
              <w:lastRenderedPageBreak/>
              <w:t>внутримышечного введения;</w:t>
            </w:r>
          </w:p>
          <w:p w:rsidR="00907567" w:rsidRDefault="00907567">
            <w:pPr>
              <w:pStyle w:val="ConsPlusNormal"/>
            </w:pPr>
            <w:r>
              <w:t>лиофилизат для приготовления раствора для инъекций</w:t>
            </w:r>
          </w:p>
        </w:tc>
      </w:tr>
      <w:tr w:rsidR="00907567">
        <w:tc>
          <w:tcPr>
            <w:tcW w:w="964" w:type="dxa"/>
          </w:tcPr>
          <w:p w:rsidR="00907567" w:rsidRDefault="00907567">
            <w:pPr>
              <w:pStyle w:val="ConsPlusNormal"/>
              <w:jc w:val="center"/>
            </w:pPr>
            <w:r>
              <w:lastRenderedPageBreak/>
              <w:t>N03</w:t>
            </w:r>
          </w:p>
        </w:tc>
        <w:tc>
          <w:tcPr>
            <w:tcW w:w="2721" w:type="dxa"/>
          </w:tcPr>
          <w:p w:rsidR="00907567" w:rsidRDefault="00907567">
            <w:pPr>
              <w:pStyle w:val="ConsPlusNormal"/>
            </w:pPr>
            <w:r>
              <w:t>Противоэпилептические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N03A</w:t>
            </w:r>
          </w:p>
        </w:tc>
        <w:tc>
          <w:tcPr>
            <w:tcW w:w="2721" w:type="dxa"/>
          </w:tcPr>
          <w:p w:rsidR="00907567" w:rsidRDefault="00907567">
            <w:pPr>
              <w:pStyle w:val="ConsPlusNormal"/>
            </w:pPr>
            <w:r>
              <w:t>Противоэпилептические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N03AG</w:t>
            </w:r>
          </w:p>
        </w:tc>
        <w:tc>
          <w:tcPr>
            <w:tcW w:w="2721" w:type="dxa"/>
          </w:tcPr>
          <w:p w:rsidR="00907567" w:rsidRDefault="00907567">
            <w:pPr>
              <w:pStyle w:val="ConsPlusNormal"/>
            </w:pPr>
            <w:r>
              <w:t>Производные жирных кислот</w:t>
            </w:r>
          </w:p>
        </w:tc>
        <w:tc>
          <w:tcPr>
            <w:tcW w:w="2551" w:type="dxa"/>
          </w:tcPr>
          <w:p w:rsidR="00907567" w:rsidRDefault="00907567">
            <w:pPr>
              <w:pStyle w:val="ConsPlusNormal"/>
            </w:pPr>
            <w:r>
              <w:t>Вальпроевая кислота</w:t>
            </w:r>
          </w:p>
        </w:tc>
        <w:tc>
          <w:tcPr>
            <w:tcW w:w="2835" w:type="dxa"/>
          </w:tcPr>
          <w:p w:rsidR="00907567" w:rsidRDefault="00907567">
            <w:pPr>
              <w:pStyle w:val="ConsPlusNormal"/>
            </w:pPr>
            <w:r>
              <w:t>Гранулы пролонгированного действия;</w:t>
            </w:r>
          </w:p>
          <w:p w:rsidR="00907567" w:rsidRDefault="00907567">
            <w:pPr>
              <w:pStyle w:val="ConsPlusNormal"/>
            </w:pPr>
            <w:r>
              <w:t>гранулы с пролонгированным высвобождением;</w:t>
            </w:r>
          </w:p>
          <w:p w:rsidR="00907567" w:rsidRDefault="00907567">
            <w:pPr>
              <w:pStyle w:val="ConsPlusNormal"/>
            </w:pPr>
            <w:r>
              <w:t>капли для приема внутрь;</w:t>
            </w:r>
          </w:p>
          <w:p w:rsidR="00907567" w:rsidRDefault="00907567">
            <w:pPr>
              <w:pStyle w:val="ConsPlusNormal"/>
            </w:pPr>
            <w:r>
              <w:t>капсулы кишечнорастворимые;</w:t>
            </w:r>
          </w:p>
          <w:p w:rsidR="00907567" w:rsidRDefault="00907567">
            <w:pPr>
              <w:pStyle w:val="ConsPlusNormal"/>
            </w:pPr>
            <w:r>
              <w:t>раствор для приема внутрь;</w:t>
            </w:r>
          </w:p>
          <w:p w:rsidR="00907567" w:rsidRDefault="00907567">
            <w:pPr>
              <w:pStyle w:val="ConsPlusNormal"/>
            </w:pPr>
            <w:r>
              <w:t>сироп;</w:t>
            </w:r>
          </w:p>
          <w:p w:rsidR="00907567" w:rsidRDefault="00907567">
            <w:pPr>
              <w:pStyle w:val="ConsPlusNormal"/>
            </w:pPr>
            <w:r>
              <w:t>сироп (для детей);</w:t>
            </w:r>
          </w:p>
          <w:p w:rsidR="00907567" w:rsidRDefault="00907567">
            <w:pPr>
              <w:pStyle w:val="ConsPlusNormal"/>
            </w:pPr>
            <w:r>
              <w:t>таблетки;</w:t>
            </w:r>
          </w:p>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64" w:type="dxa"/>
          </w:tcPr>
          <w:p w:rsidR="00907567" w:rsidRDefault="00907567">
            <w:pPr>
              <w:pStyle w:val="ConsPlusNormal"/>
              <w:jc w:val="center"/>
            </w:pPr>
            <w:r>
              <w:t>N05</w:t>
            </w:r>
          </w:p>
        </w:tc>
        <w:tc>
          <w:tcPr>
            <w:tcW w:w="2721" w:type="dxa"/>
          </w:tcPr>
          <w:p w:rsidR="00907567" w:rsidRDefault="00907567">
            <w:pPr>
              <w:pStyle w:val="ConsPlusNormal"/>
            </w:pPr>
            <w:r>
              <w:t>Психолептики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N05C</w:t>
            </w:r>
          </w:p>
        </w:tc>
        <w:tc>
          <w:tcPr>
            <w:tcW w:w="2721" w:type="dxa"/>
          </w:tcPr>
          <w:p w:rsidR="00907567" w:rsidRDefault="00907567">
            <w:pPr>
              <w:pStyle w:val="ConsPlusNormal"/>
            </w:pPr>
            <w:r>
              <w:t>Снотворные и седативные средства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N05CD</w:t>
            </w:r>
          </w:p>
        </w:tc>
        <w:tc>
          <w:tcPr>
            <w:tcW w:w="2721" w:type="dxa"/>
          </w:tcPr>
          <w:p w:rsidR="00907567" w:rsidRDefault="00907567">
            <w:pPr>
              <w:pStyle w:val="ConsPlusNormal"/>
            </w:pPr>
            <w:r>
              <w:t>Производные бензодиазепина</w:t>
            </w:r>
          </w:p>
        </w:tc>
        <w:tc>
          <w:tcPr>
            <w:tcW w:w="2551" w:type="dxa"/>
          </w:tcPr>
          <w:p w:rsidR="00907567" w:rsidRDefault="00907567">
            <w:pPr>
              <w:pStyle w:val="ConsPlusNormal"/>
            </w:pPr>
            <w:r>
              <w:t>Нитразепам</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N06</w:t>
            </w:r>
          </w:p>
        </w:tc>
        <w:tc>
          <w:tcPr>
            <w:tcW w:w="2721" w:type="dxa"/>
          </w:tcPr>
          <w:p w:rsidR="00907567" w:rsidRDefault="00907567">
            <w:pPr>
              <w:pStyle w:val="ConsPlusNormal"/>
            </w:pPr>
            <w:r>
              <w:t>Психоаналептики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N06B</w:t>
            </w:r>
          </w:p>
        </w:tc>
        <w:tc>
          <w:tcPr>
            <w:tcW w:w="2721" w:type="dxa"/>
          </w:tcPr>
          <w:p w:rsidR="00907567" w:rsidRDefault="00907567">
            <w:pPr>
              <w:pStyle w:val="ConsPlusNormal"/>
            </w:pPr>
            <w:r>
              <w:t>Психостимуляторы и ноотропные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lastRenderedPageBreak/>
              <w:t>N06BX</w:t>
            </w:r>
          </w:p>
        </w:tc>
        <w:tc>
          <w:tcPr>
            <w:tcW w:w="2721" w:type="dxa"/>
            <w:vMerge w:val="restart"/>
          </w:tcPr>
          <w:p w:rsidR="00907567" w:rsidRDefault="00907567">
            <w:pPr>
              <w:pStyle w:val="ConsPlusNormal"/>
            </w:pPr>
            <w:r>
              <w:t>Другие психостимуляторы и ноотропные препараты</w:t>
            </w:r>
          </w:p>
        </w:tc>
        <w:tc>
          <w:tcPr>
            <w:tcW w:w="2551" w:type="dxa"/>
          </w:tcPr>
          <w:p w:rsidR="00907567" w:rsidRDefault="00907567">
            <w:pPr>
              <w:pStyle w:val="ConsPlusNormal"/>
            </w:pPr>
            <w:r>
              <w:t>Глицин</w:t>
            </w:r>
          </w:p>
        </w:tc>
        <w:tc>
          <w:tcPr>
            <w:tcW w:w="2835" w:type="dxa"/>
          </w:tcPr>
          <w:p w:rsidR="00907567" w:rsidRDefault="00907567">
            <w:pPr>
              <w:pStyle w:val="ConsPlusNormal"/>
            </w:pPr>
            <w:r>
              <w:t>Таблетки защечные; таблетки подъязычные</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Пирацетам</w:t>
            </w:r>
          </w:p>
        </w:tc>
        <w:tc>
          <w:tcPr>
            <w:tcW w:w="2835" w:type="dxa"/>
          </w:tcPr>
          <w:p w:rsidR="00907567" w:rsidRDefault="00907567">
            <w:pPr>
              <w:pStyle w:val="ConsPlusNormal"/>
            </w:pPr>
            <w:r>
              <w:t>Капсулы;</w:t>
            </w:r>
          </w:p>
          <w:p w:rsidR="00907567" w:rsidRDefault="00907567">
            <w:pPr>
              <w:pStyle w:val="ConsPlusNormal"/>
            </w:pPr>
            <w:r>
              <w:t>раствор для приема внутрь;</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Церебролизин </w:t>
            </w:r>
            <w:hyperlink w:anchor="P11200" w:history="1">
              <w:r>
                <w:rPr>
                  <w:color w:val="0000FF"/>
                </w:rPr>
                <w:t>&lt;*&gt;</w:t>
              </w:r>
            </w:hyperlink>
          </w:p>
        </w:tc>
        <w:tc>
          <w:tcPr>
            <w:tcW w:w="2835" w:type="dxa"/>
          </w:tcPr>
          <w:p w:rsidR="00907567" w:rsidRDefault="00907567">
            <w:pPr>
              <w:pStyle w:val="ConsPlusNormal"/>
            </w:pPr>
            <w:r>
              <w:t>Раствор для инъекций</w:t>
            </w:r>
          </w:p>
        </w:tc>
      </w:tr>
      <w:tr w:rsidR="00907567">
        <w:tc>
          <w:tcPr>
            <w:tcW w:w="964" w:type="dxa"/>
          </w:tcPr>
          <w:p w:rsidR="00907567" w:rsidRDefault="00907567">
            <w:pPr>
              <w:pStyle w:val="ConsPlusNormal"/>
              <w:jc w:val="center"/>
            </w:pPr>
            <w:r>
              <w:t>S01EС</w:t>
            </w:r>
          </w:p>
        </w:tc>
        <w:tc>
          <w:tcPr>
            <w:tcW w:w="2721" w:type="dxa"/>
          </w:tcPr>
          <w:p w:rsidR="00907567" w:rsidRDefault="00907567">
            <w:pPr>
              <w:pStyle w:val="ConsPlusNormal"/>
            </w:pPr>
            <w:r>
              <w:t>Ингибиторы карбоангидразы</w:t>
            </w:r>
          </w:p>
        </w:tc>
        <w:tc>
          <w:tcPr>
            <w:tcW w:w="2551" w:type="dxa"/>
          </w:tcPr>
          <w:p w:rsidR="00907567" w:rsidRDefault="00907567">
            <w:pPr>
              <w:pStyle w:val="ConsPlusNormal"/>
            </w:pPr>
            <w:r>
              <w:t>Ацетазоламид</w:t>
            </w:r>
          </w:p>
        </w:tc>
        <w:tc>
          <w:tcPr>
            <w:tcW w:w="2835" w:type="dxa"/>
          </w:tcPr>
          <w:p w:rsidR="00907567" w:rsidRDefault="00907567">
            <w:pPr>
              <w:pStyle w:val="ConsPlusNormal"/>
            </w:pPr>
            <w:r>
              <w:t>Таблетки</w:t>
            </w:r>
          </w:p>
        </w:tc>
      </w:tr>
      <w:tr w:rsidR="00907567">
        <w:tc>
          <w:tcPr>
            <w:tcW w:w="9071" w:type="dxa"/>
            <w:gridSpan w:val="4"/>
          </w:tcPr>
          <w:p w:rsidR="00907567" w:rsidRDefault="00907567">
            <w:pPr>
              <w:pStyle w:val="ConsPlusNormal"/>
              <w:jc w:val="center"/>
              <w:outlineLvl w:val="2"/>
            </w:pPr>
            <w:r>
              <w:t>Гепатоцеребральная дистрофия</w:t>
            </w:r>
          </w:p>
        </w:tc>
      </w:tr>
      <w:tr w:rsidR="00907567">
        <w:tc>
          <w:tcPr>
            <w:tcW w:w="964" w:type="dxa"/>
          </w:tcPr>
          <w:p w:rsidR="00907567" w:rsidRDefault="00907567">
            <w:pPr>
              <w:pStyle w:val="ConsPlusNormal"/>
              <w:jc w:val="center"/>
            </w:pPr>
            <w:r>
              <w:t>M01</w:t>
            </w:r>
          </w:p>
        </w:tc>
        <w:tc>
          <w:tcPr>
            <w:tcW w:w="2721" w:type="dxa"/>
          </w:tcPr>
          <w:p w:rsidR="00907567" w:rsidRDefault="00907567">
            <w:pPr>
              <w:pStyle w:val="ConsPlusNormal"/>
            </w:pPr>
            <w:r>
              <w:t>Противовоспалительные и противоревматические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M01C</w:t>
            </w:r>
          </w:p>
        </w:tc>
        <w:tc>
          <w:tcPr>
            <w:tcW w:w="2721" w:type="dxa"/>
          </w:tcPr>
          <w:p w:rsidR="00907567" w:rsidRDefault="00907567">
            <w:pPr>
              <w:pStyle w:val="ConsPlusNormal"/>
            </w:pPr>
            <w:r>
              <w:t>Базисные противоревматические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01CC</w:t>
            </w:r>
          </w:p>
        </w:tc>
        <w:tc>
          <w:tcPr>
            <w:tcW w:w="2721" w:type="dxa"/>
          </w:tcPr>
          <w:p w:rsidR="00907567" w:rsidRDefault="00907567">
            <w:pPr>
              <w:pStyle w:val="ConsPlusNormal"/>
            </w:pPr>
            <w:r>
              <w:t>Пеницилламин и подобные препараты</w:t>
            </w:r>
          </w:p>
        </w:tc>
        <w:tc>
          <w:tcPr>
            <w:tcW w:w="2551" w:type="dxa"/>
          </w:tcPr>
          <w:p w:rsidR="00907567" w:rsidRDefault="00907567">
            <w:pPr>
              <w:pStyle w:val="ConsPlusNormal"/>
            </w:pPr>
            <w:r>
              <w:t>Пеницилламин</w:t>
            </w:r>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N06</w:t>
            </w:r>
          </w:p>
        </w:tc>
        <w:tc>
          <w:tcPr>
            <w:tcW w:w="2721" w:type="dxa"/>
          </w:tcPr>
          <w:p w:rsidR="00907567" w:rsidRDefault="00907567">
            <w:pPr>
              <w:pStyle w:val="ConsPlusNormal"/>
            </w:pPr>
            <w:r>
              <w:t>Психоаналептики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N06B</w:t>
            </w:r>
          </w:p>
        </w:tc>
        <w:tc>
          <w:tcPr>
            <w:tcW w:w="2721" w:type="dxa"/>
          </w:tcPr>
          <w:p w:rsidR="00907567" w:rsidRDefault="00907567">
            <w:pPr>
              <w:pStyle w:val="ConsPlusNormal"/>
            </w:pPr>
            <w:r>
              <w:t>Психостимуляторы и ноотропные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N06BX</w:t>
            </w:r>
          </w:p>
        </w:tc>
        <w:tc>
          <w:tcPr>
            <w:tcW w:w="2721" w:type="dxa"/>
            <w:vMerge w:val="restart"/>
          </w:tcPr>
          <w:p w:rsidR="00907567" w:rsidRDefault="00907567">
            <w:pPr>
              <w:pStyle w:val="ConsPlusNormal"/>
            </w:pPr>
            <w:r>
              <w:t>Другие психостимуляторы и ноотропные препараты</w:t>
            </w:r>
          </w:p>
        </w:tc>
        <w:tc>
          <w:tcPr>
            <w:tcW w:w="2551" w:type="dxa"/>
          </w:tcPr>
          <w:p w:rsidR="00907567" w:rsidRDefault="00907567">
            <w:pPr>
              <w:pStyle w:val="ConsPlusNormal"/>
            </w:pPr>
            <w:r>
              <w:t>Пирацетам</w:t>
            </w:r>
          </w:p>
        </w:tc>
        <w:tc>
          <w:tcPr>
            <w:tcW w:w="2835" w:type="dxa"/>
          </w:tcPr>
          <w:p w:rsidR="00907567" w:rsidRDefault="00907567">
            <w:pPr>
              <w:pStyle w:val="ConsPlusNormal"/>
            </w:pPr>
            <w:r>
              <w:t>Капсулы;</w:t>
            </w:r>
          </w:p>
          <w:p w:rsidR="00907567" w:rsidRDefault="00907567">
            <w:pPr>
              <w:pStyle w:val="ConsPlusNormal"/>
            </w:pPr>
            <w:r>
              <w:t>раствор для приема внутрь;</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Церебролизин </w:t>
            </w:r>
            <w:hyperlink w:anchor="P11200" w:history="1">
              <w:r>
                <w:rPr>
                  <w:color w:val="0000FF"/>
                </w:rPr>
                <w:t>&lt;*&gt;</w:t>
              </w:r>
            </w:hyperlink>
          </w:p>
        </w:tc>
        <w:tc>
          <w:tcPr>
            <w:tcW w:w="2835" w:type="dxa"/>
          </w:tcPr>
          <w:p w:rsidR="00907567" w:rsidRDefault="00907567">
            <w:pPr>
              <w:pStyle w:val="ConsPlusNormal"/>
            </w:pPr>
            <w:r>
              <w:t>Раствор для инъекций</w:t>
            </w:r>
          </w:p>
        </w:tc>
      </w:tr>
      <w:tr w:rsidR="00907567">
        <w:tc>
          <w:tcPr>
            <w:tcW w:w="9071" w:type="dxa"/>
            <w:gridSpan w:val="4"/>
          </w:tcPr>
          <w:p w:rsidR="00907567" w:rsidRDefault="00907567">
            <w:pPr>
              <w:pStyle w:val="ConsPlusNormal"/>
              <w:jc w:val="center"/>
              <w:outlineLvl w:val="2"/>
            </w:pPr>
            <w:r>
              <w:t>Фенилкетонурия</w:t>
            </w:r>
          </w:p>
        </w:tc>
      </w:tr>
      <w:tr w:rsidR="00907567">
        <w:tc>
          <w:tcPr>
            <w:tcW w:w="9071" w:type="dxa"/>
            <w:gridSpan w:val="4"/>
          </w:tcPr>
          <w:p w:rsidR="00907567" w:rsidRDefault="00907567">
            <w:pPr>
              <w:pStyle w:val="ConsPlusNormal"/>
              <w:jc w:val="center"/>
              <w:outlineLvl w:val="2"/>
            </w:pPr>
            <w:r>
              <w:t>Специализированные продукты лечебного питания</w:t>
            </w:r>
          </w:p>
        </w:tc>
      </w:tr>
      <w:tr w:rsidR="00907567">
        <w:tc>
          <w:tcPr>
            <w:tcW w:w="9071" w:type="dxa"/>
            <w:gridSpan w:val="4"/>
          </w:tcPr>
          <w:p w:rsidR="00907567" w:rsidRDefault="00907567">
            <w:pPr>
              <w:pStyle w:val="ConsPlusNormal"/>
              <w:jc w:val="center"/>
              <w:outlineLvl w:val="2"/>
            </w:pPr>
            <w:r>
              <w:t>Муковисцидоз</w:t>
            </w:r>
          </w:p>
        </w:tc>
      </w:tr>
      <w:tr w:rsidR="00907567">
        <w:tc>
          <w:tcPr>
            <w:tcW w:w="964" w:type="dxa"/>
          </w:tcPr>
          <w:p w:rsidR="00907567" w:rsidRDefault="00907567">
            <w:pPr>
              <w:pStyle w:val="ConsPlusNormal"/>
              <w:jc w:val="center"/>
            </w:pPr>
            <w:r>
              <w:t>A02</w:t>
            </w:r>
          </w:p>
        </w:tc>
        <w:tc>
          <w:tcPr>
            <w:tcW w:w="2721" w:type="dxa"/>
          </w:tcPr>
          <w:p w:rsidR="00907567" w:rsidRDefault="00907567">
            <w:pPr>
              <w:pStyle w:val="ConsPlusNormal"/>
            </w:pPr>
            <w:r>
              <w:t>Препараты, применяемые при состояниях, связанных с нарушениями кислотности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w:t>
            </w:r>
          </w:p>
        </w:tc>
        <w:tc>
          <w:tcPr>
            <w:tcW w:w="2721" w:type="dxa"/>
          </w:tcPr>
          <w:p w:rsidR="00907567" w:rsidRDefault="00907567">
            <w:pPr>
              <w:pStyle w:val="ConsPlusNormal"/>
            </w:pPr>
            <w:r>
              <w:t xml:space="preserve">Препараты для лечения язвенной болезни желудка и двенадцатиперстной </w:t>
            </w:r>
            <w:r>
              <w:lastRenderedPageBreak/>
              <w:t>кишки и гастроэзофагеальной рефлюксной болезни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A02BA</w:t>
            </w:r>
          </w:p>
        </w:tc>
        <w:tc>
          <w:tcPr>
            <w:tcW w:w="2721" w:type="dxa"/>
          </w:tcPr>
          <w:p w:rsidR="00907567" w:rsidRDefault="00907567">
            <w:pPr>
              <w:pStyle w:val="ConsPlusNormal"/>
            </w:pPr>
            <w:r>
              <w:t>Блокаторы гистаминовых H2-рецепторов</w:t>
            </w:r>
          </w:p>
        </w:tc>
        <w:tc>
          <w:tcPr>
            <w:tcW w:w="2551" w:type="dxa"/>
          </w:tcPr>
          <w:p w:rsidR="00907567" w:rsidRDefault="00907567">
            <w:pPr>
              <w:pStyle w:val="ConsPlusNormal"/>
            </w:pPr>
            <w:r>
              <w:t>Ранитидин</w:t>
            </w:r>
          </w:p>
        </w:tc>
        <w:tc>
          <w:tcPr>
            <w:tcW w:w="2835" w:type="dxa"/>
          </w:tcPr>
          <w:p w:rsidR="00907567" w:rsidRDefault="00907567">
            <w:pPr>
              <w:pStyle w:val="ConsPlusNormal"/>
            </w:pPr>
            <w:r>
              <w:t>Таблетки, покрытые оболочкой: таблетки, покрытые пленочной оболочкой</w:t>
            </w:r>
          </w:p>
        </w:tc>
      </w:tr>
      <w:tr w:rsidR="00907567">
        <w:tc>
          <w:tcPr>
            <w:tcW w:w="964" w:type="dxa"/>
          </w:tcPr>
          <w:p w:rsidR="00907567" w:rsidRDefault="00907567">
            <w:pPr>
              <w:pStyle w:val="ConsPlusNormal"/>
            </w:pPr>
          </w:p>
        </w:tc>
        <w:tc>
          <w:tcPr>
            <w:tcW w:w="2721" w:type="dxa"/>
          </w:tcPr>
          <w:p w:rsidR="00907567" w:rsidRDefault="00907567">
            <w:pPr>
              <w:pStyle w:val="ConsPlusNormal"/>
            </w:pPr>
          </w:p>
        </w:tc>
        <w:tc>
          <w:tcPr>
            <w:tcW w:w="2551" w:type="dxa"/>
          </w:tcPr>
          <w:p w:rsidR="00907567" w:rsidRDefault="00907567">
            <w:pPr>
              <w:pStyle w:val="ConsPlusNormal"/>
            </w:pPr>
            <w:r>
              <w:t>Фамотидин</w:t>
            </w:r>
          </w:p>
        </w:tc>
        <w:tc>
          <w:tcPr>
            <w:tcW w:w="2835" w:type="dxa"/>
          </w:tcPr>
          <w:p w:rsidR="00907567" w:rsidRDefault="00907567">
            <w:pPr>
              <w:pStyle w:val="ConsPlusNormal"/>
            </w:pPr>
            <w:r>
              <w:t>Таблетки, покрытые оболочкой; таблетки, покрытые пленочной оболочкой</w:t>
            </w:r>
          </w:p>
        </w:tc>
      </w:tr>
      <w:tr w:rsidR="00907567">
        <w:tc>
          <w:tcPr>
            <w:tcW w:w="964" w:type="dxa"/>
            <w:vMerge w:val="restart"/>
          </w:tcPr>
          <w:p w:rsidR="00907567" w:rsidRDefault="00907567">
            <w:pPr>
              <w:pStyle w:val="ConsPlusNormal"/>
              <w:jc w:val="center"/>
            </w:pPr>
            <w:r>
              <w:t>A02BC</w:t>
            </w:r>
          </w:p>
        </w:tc>
        <w:tc>
          <w:tcPr>
            <w:tcW w:w="2721" w:type="dxa"/>
            <w:vMerge w:val="restart"/>
          </w:tcPr>
          <w:p w:rsidR="00907567" w:rsidRDefault="00907567">
            <w:pPr>
              <w:pStyle w:val="ConsPlusNormal"/>
            </w:pPr>
            <w:r>
              <w:t>Ингибиторы протонного насоса</w:t>
            </w:r>
          </w:p>
        </w:tc>
        <w:tc>
          <w:tcPr>
            <w:tcW w:w="2551" w:type="dxa"/>
          </w:tcPr>
          <w:p w:rsidR="00907567" w:rsidRDefault="00907567">
            <w:pPr>
              <w:pStyle w:val="ConsPlusNormal"/>
            </w:pPr>
            <w:r>
              <w:t>Омепразол</w:t>
            </w:r>
          </w:p>
        </w:tc>
        <w:tc>
          <w:tcPr>
            <w:tcW w:w="2835" w:type="dxa"/>
          </w:tcPr>
          <w:p w:rsidR="00907567" w:rsidRDefault="00907567">
            <w:pPr>
              <w:pStyle w:val="ConsPlusNormal"/>
            </w:pPr>
            <w:r>
              <w:t>Капсулы;</w:t>
            </w:r>
          </w:p>
          <w:p w:rsidR="00907567" w:rsidRDefault="00907567">
            <w:pPr>
              <w:pStyle w:val="ConsPlusNormal"/>
            </w:pPr>
            <w:r>
              <w:t>капсулы кишечнорастворимые;</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Эзомепразол </w:t>
            </w:r>
            <w:hyperlink w:anchor="P11200" w:history="1">
              <w:r>
                <w:rPr>
                  <w:color w:val="0000FF"/>
                </w:rPr>
                <w:t>&lt;*&gt;</w:t>
              </w:r>
            </w:hyperlink>
          </w:p>
        </w:tc>
        <w:tc>
          <w:tcPr>
            <w:tcW w:w="2835" w:type="dxa"/>
          </w:tcPr>
          <w:p w:rsidR="00907567" w:rsidRDefault="00907567">
            <w:pPr>
              <w:pStyle w:val="ConsPlusNormal"/>
            </w:pPr>
            <w:r>
              <w:t>Капсулы кишечнорастворимые;</w:t>
            </w:r>
          </w:p>
          <w:p w:rsidR="00907567" w:rsidRDefault="00907567">
            <w:pPr>
              <w:pStyle w:val="ConsPlusNormal"/>
            </w:pPr>
            <w:r>
              <w:t>таблетки кишечнорастворимые;</w:t>
            </w:r>
          </w:p>
          <w:p w:rsidR="00907567" w:rsidRDefault="00907567">
            <w:pPr>
              <w:pStyle w:val="ConsPlusNormal"/>
            </w:pPr>
            <w:r>
              <w:t>таблетки кишечнорастворимые, покрытые пленочной оболочкой;</w:t>
            </w:r>
          </w:p>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оболочкой</w:t>
            </w:r>
          </w:p>
        </w:tc>
      </w:tr>
      <w:tr w:rsidR="00907567">
        <w:tc>
          <w:tcPr>
            <w:tcW w:w="964" w:type="dxa"/>
          </w:tcPr>
          <w:p w:rsidR="00907567" w:rsidRDefault="00907567">
            <w:pPr>
              <w:pStyle w:val="ConsPlusNormal"/>
            </w:pPr>
            <w:r>
              <w:t>A02BX</w:t>
            </w:r>
          </w:p>
        </w:tc>
        <w:tc>
          <w:tcPr>
            <w:tcW w:w="2721" w:type="dxa"/>
          </w:tcPr>
          <w:p w:rsidR="00907567" w:rsidRDefault="00907567">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551" w:type="dxa"/>
          </w:tcPr>
          <w:p w:rsidR="00907567" w:rsidRDefault="00907567">
            <w:pPr>
              <w:pStyle w:val="ConsPlusNormal"/>
            </w:pPr>
            <w:r>
              <w:t>Висмута трикалия дицитрат</w:t>
            </w:r>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pPr>
            <w:r>
              <w:t>A03A</w:t>
            </w:r>
          </w:p>
        </w:tc>
        <w:tc>
          <w:tcPr>
            <w:tcW w:w="2721" w:type="dxa"/>
          </w:tcPr>
          <w:p w:rsidR="00907567" w:rsidRDefault="00907567">
            <w:pPr>
              <w:pStyle w:val="ConsPlusNormal"/>
            </w:pPr>
            <w:r>
              <w:t>Препараты для лечения функциональных нарушений желудочно-кишечного тракта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pPr>
            <w:r>
              <w:t>A03AA</w:t>
            </w:r>
          </w:p>
        </w:tc>
        <w:tc>
          <w:tcPr>
            <w:tcW w:w="2721" w:type="dxa"/>
          </w:tcPr>
          <w:p w:rsidR="00907567" w:rsidRDefault="00907567">
            <w:pPr>
              <w:pStyle w:val="ConsPlusNormal"/>
            </w:pPr>
            <w:r>
              <w:t>Синтетические антихолинергические средства, эфиры с третичной аминогруппой</w:t>
            </w:r>
          </w:p>
        </w:tc>
        <w:tc>
          <w:tcPr>
            <w:tcW w:w="2551" w:type="dxa"/>
          </w:tcPr>
          <w:p w:rsidR="00907567" w:rsidRDefault="00907567">
            <w:pPr>
              <w:pStyle w:val="ConsPlusNormal"/>
            </w:pPr>
            <w:r>
              <w:t>Мебеверин</w:t>
            </w:r>
          </w:p>
        </w:tc>
        <w:tc>
          <w:tcPr>
            <w:tcW w:w="2835" w:type="dxa"/>
          </w:tcPr>
          <w:p w:rsidR="00907567" w:rsidRDefault="00907567">
            <w:pPr>
              <w:pStyle w:val="ConsPlusNormal"/>
            </w:pPr>
            <w:r>
              <w:t>Капсулы пролонгированного действия;</w:t>
            </w:r>
          </w:p>
          <w:p w:rsidR="00907567" w:rsidRDefault="00907567">
            <w:pPr>
              <w:pStyle w:val="ConsPlusNormal"/>
            </w:pPr>
            <w:r>
              <w:t xml:space="preserve">капсулы с </w:t>
            </w:r>
            <w:r>
              <w:lastRenderedPageBreak/>
              <w:t>пролонгированным высвобождением;</w:t>
            </w:r>
          </w:p>
          <w:p w:rsidR="00907567" w:rsidRDefault="00907567">
            <w:pPr>
              <w:pStyle w:val="ConsPlusNormal"/>
            </w:pPr>
            <w:r>
              <w:t>таблетки, покрытые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64" w:type="dxa"/>
          </w:tcPr>
          <w:p w:rsidR="00907567" w:rsidRDefault="00907567">
            <w:pPr>
              <w:pStyle w:val="ConsPlusNormal"/>
            </w:pPr>
            <w:r>
              <w:lastRenderedPageBreak/>
              <w:t>A03AD</w:t>
            </w:r>
          </w:p>
        </w:tc>
        <w:tc>
          <w:tcPr>
            <w:tcW w:w="2721" w:type="dxa"/>
          </w:tcPr>
          <w:p w:rsidR="00907567" w:rsidRDefault="00907567">
            <w:pPr>
              <w:pStyle w:val="ConsPlusNormal"/>
            </w:pPr>
            <w:r>
              <w:t>Папаверин и его производные</w:t>
            </w:r>
          </w:p>
        </w:tc>
        <w:tc>
          <w:tcPr>
            <w:tcW w:w="2551" w:type="dxa"/>
          </w:tcPr>
          <w:p w:rsidR="00907567" w:rsidRDefault="00907567">
            <w:pPr>
              <w:pStyle w:val="ConsPlusNormal"/>
            </w:pPr>
            <w:r>
              <w:t>Дротаверин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A05</w:t>
            </w:r>
          </w:p>
        </w:tc>
        <w:tc>
          <w:tcPr>
            <w:tcW w:w="2721" w:type="dxa"/>
          </w:tcPr>
          <w:p w:rsidR="00907567" w:rsidRDefault="00907567">
            <w:pPr>
              <w:pStyle w:val="ConsPlusNormal"/>
            </w:pPr>
            <w:r>
              <w:t>Препараты для лечения заболеваний печени и желчевыводящих путей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A05A</w:t>
            </w:r>
          </w:p>
        </w:tc>
        <w:tc>
          <w:tcPr>
            <w:tcW w:w="2721" w:type="dxa"/>
          </w:tcPr>
          <w:p w:rsidR="00907567" w:rsidRDefault="00907567">
            <w:pPr>
              <w:pStyle w:val="ConsPlusNormal"/>
            </w:pPr>
            <w:r>
              <w:t>Препараты для лечения заболеваний желчевыводящих путей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A05AA</w:t>
            </w:r>
          </w:p>
        </w:tc>
        <w:tc>
          <w:tcPr>
            <w:tcW w:w="2721" w:type="dxa"/>
          </w:tcPr>
          <w:p w:rsidR="00907567" w:rsidRDefault="00907567">
            <w:pPr>
              <w:pStyle w:val="ConsPlusNormal"/>
            </w:pPr>
            <w:r>
              <w:t>Препараты желчных кислот</w:t>
            </w:r>
          </w:p>
        </w:tc>
        <w:tc>
          <w:tcPr>
            <w:tcW w:w="2551" w:type="dxa"/>
          </w:tcPr>
          <w:p w:rsidR="00907567" w:rsidRDefault="00907567">
            <w:pPr>
              <w:pStyle w:val="ConsPlusNormal"/>
            </w:pPr>
            <w:r>
              <w:t>Урсодезоксихолевая кислота</w:t>
            </w:r>
          </w:p>
        </w:tc>
        <w:tc>
          <w:tcPr>
            <w:tcW w:w="2835" w:type="dxa"/>
          </w:tcPr>
          <w:p w:rsidR="00907567" w:rsidRDefault="00907567">
            <w:pPr>
              <w:pStyle w:val="ConsPlusNormal"/>
            </w:pPr>
            <w:r>
              <w:t>Капсулы, суспензия для приема внутрь, таблетки, покрытые пленочной оболочкой</w:t>
            </w:r>
          </w:p>
        </w:tc>
      </w:tr>
      <w:tr w:rsidR="00907567">
        <w:tc>
          <w:tcPr>
            <w:tcW w:w="964" w:type="dxa"/>
          </w:tcPr>
          <w:p w:rsidR="00907567" w:rsidRDefault="00907567">
            <w:pPr>
              <w:pStyle w:val="ConsPlusNormal"/>
              <w:jc w:val="center"/>
            </w:pPr>
            <w:r>
              <w:t>A09</w:t>
            </w:r>
          </w:p>
        </w:tc>
        <w:tc>
          <w:tcPr>
            <w:tcW w:w="2721" w:type="dxa"/>
          </w:tcPr>
          <w:p w:rsidR="00907567" w:rsidRDefault="00907567">
            <w:pPr>
              <w:pStyle w:val="ConsPlusNormal"/>
            </w:pPr>
            <w:r>
              <w:t>Препараты, способствующие пищеварению (в т.ч. ферментные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A09A</w:t>
            </w:r>
          </w:p>
        </w:tc>
        <w:tc>
          <w:tcPr>
            <w:tcW w:w="2721" w:type="dxa"/>
          </w:tcPr>
          <w:p w:rsidR="00907567" w:rsidRDefault="00907567">
            <w:pPr>
              <w:pStyle w:val="ConsPlusNormal"/>
            </w:pPr>
            <w:r>
              <w:t>Препараты, способствующие пищеварению, включая ферментные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A09AA</w:t>
            </w:r>
          </w:p>
        </w:tc>
        <w:tc>
          <w:tcPr>
            <w:tcW w:w="2721" w:type="dxa"/>
          </w:tcPr>
          <w:p w:rsidR="00907567" w:rsidRDefault="00907567">
            <w:pPr>
              <w:pStyle w:val="ConsPlusNormal"/>
            </w:pPr>
            <w:r>
              <w:t>Ферментные препараты</w:t>
            </w:r>
          </w:p>
        </w:tc>
        <w:tc>
          <w:tcPr>
            <w:tcW w:w="2551" w:type="dxa"/>
          </w:tcPr>
          <w:p w:rsidR="00907567" w:rsidRDefault="00907567">
            <w:pPr>
              <w:pStyle w:val="ConsPlusNormal"/>
            </w:pPr>
            <w:r>
              <w:t>Панкреатин</w:t>
            </w:r>
          </w:p>
        </w:tc>
        <w:tc>
          <w:tcPr>
            <w:tcW w:w="2835" w:type="dxa"/>
          </w:tcPr>
          <w:p w:rsidR="00907567" w:rsidRDefault="00907567">
            <w:pPr>
              <w:pStyle w:val="ConsPlusNormal"/>
            </w:pPr>
            <w:r>
              <w:t>Капсулы;</w:t>
            </w:r>
          </w:p>
          <w:p w:rsidR="00907567" w:rsidRDefault="00907567">
            <w:pPr>
              <w:pStyle w:val="ConsPlusNormal"/>
            </w:pPr>
            <w:r>
              <w:t>капсулы кишечнорастворимые;</w:t>
            </w:r>
          </w:p>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оболочкой</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H02AB</w:t>
            </w:r>
          </w:p>
        </w:tc>
        <w:tc>
          <w:tcPr>
            <w:tcW w:w="2721" w:type="dxa"/>
            <w:vMerge w:val="restart"/>
          </w:tcPr>
          <w:p w:rsidR="00907567" w:rsidRDefault="00907567">
            <w:pPr>
              <w:pStyle w:val="ConsPlusNormal"/>
            </w:pPr>
            <w:r>
              <w:t>Глюкокортикоиды</w:t>
            </w:r>
          </w:p>
        </w:tc>
        <w:tc>
          <w:tcPr>
            <w:tcW w:w="2551" w:type="dxa"/>
          </w:tcPr>
          <w:p w:rsidR="00907567" w:rsidRDefault="00907567">
            <w:pPr>
              <w:pStyle w:val="ConsPlusNormal"/>
            </w:pPr>
            <w:r>
              <w:t>Метилпреднизолон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lastRenderedPageBreak/>
              <w:t>J01</w:t>
            </w:r>
          </w:p>
        </w:tc>
        <w:tc>
          <w:tcPr>
            <w:tcW w:w="2721" w:type="dxa"/>
          </w:tcPr>
          <w:p w:rsidR="00907567" w:rsidRDefault="00907567">
            <w:pPr>
              <w:pStyle w:val="ConsPlusNormal"/>
            </w:pPr>
            <w:r>
              <w:t>Противомикробные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J01C</w:t>
            </w:r>
          </w:p>
        </w:tc>
        <w:tc>
          <w:tcPr>
            <w:tcW w:w="2721" w:type="dxa"/>
          </w:tcPr>
          <w:p w:rsidR="00907567" w:rsidRDefault="00907567">
            <w:pPr>
              <w:pStyle w:val="ConsPlusNormal"/>
            </w:pPr>
            <w:r>
              <w:t>Бета-лактамные антибиотики - пенициллины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J01CR</w:t>
            </w:r>
          </w:p>
        </w:tc>
        <w:tc>
          <w:tcPr>
            <w:tcW w:w="2721" w:type="dxa"/>
          </w:tcPr>
          <w:p w:rsidR="00907567" w:rsidRDefault="00907567">
            <w:pPr>
              <w:pStyle w:val="ConsPlusNormal"/>
            </w:pPr>
            <w:r>
              <w:t>Комбинации пенициллинов (в т.ч. с ингибиторами бета-лактамаз)</w:t>
            </w:r>
          </w:p>
        </w:tc>
        <w:tc>
          <w:tcPr>
            <w:tcW w:w="2551" w:type="dxa"/>
          </w:tcPr>
          <w:p w:rsidR="00907567" w:rsidRDefault="00907567">
            <w:pPr>
              <w:pStyle w:val="ConsPlusNormal"/>
            </w:pPr>
            <w:r>
              <w:t>Амоксициллин + [Клавулановая кислота]</w:t>
            </w:r>
          </w:p>
        </w:tc>
        <w:tc>
          <w:tcPr>
            <w:tcW w:w="2835" w:type="dxa"/>
          </w:tcPr>
          <w:p w:rsidR="00907567" w:rsidRDefault="00907567">
            <w:pPr>
              <w:pStyle w:val="ConsPlusNormal"/>
            </w:pPr>
            <w:r>
              <w:t>Гранулы для приготовления суспензии для приема внутрь;</w:t>
            </w:r>
          </w:p>
          <w:p w:rsidR="00907567" w:rsidRDefault="00907567">
            <w:pPr>
              <w:pStyle w:val="ConsPlusNormal"/>
            </w:pPr>
            <w:r>
              <w:t>капсулы;</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w:t>
            </w:r>
          </w:p>
          <w:p w:rsidR="00907567" w:rsidRDefault="00907567">
            <w:pPr>
              <w:pStyle w:val="ConsPlusNormal"/>
            </w:pPr>
            <w:r>
              <w:t>таблетки диспергируемые;</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J01E</w:t>
            </w:r>
          </w:p>
        </w:tc>
        <w:tc>
          <w:tcPr>
            <w:tcW w:w="2721" w:type="dxa"/>
          </w:tcPr>
          <w:p w:rsidR="00907567" w:rsidRDefault="00907567">
            <w:pPr>
              <w:pStyle w:val="ConsPlusNormal"/>
            </w:pPr>
            <w:r>
              <w:t>Сульфаниламиды и триметоприм</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J01EE</w:t>
            </w:r>
          </w:p>
        </w:tc>
        <w:tc>
          <w:tcPr>
            <w:tcW w:w="2721" w:type="dxa"/>
          </w:tcPr>
          <w:p w:rsidR="00907567" w:rsidRDefault="00907567">
            <w:pPr>
              <w:pStyle w:val="ConsPlusNormal"/>
            </w:pPr>
            <w:r>
              <w:t>Сульфаниламиды в комбинации с триметопримом (включая его производные)</w:t>
            </w:r>
          </w:p>
        </w:tc>
        <w:tc>
          <w:tcPr>
            <w:tcW w:w="2551" w:type="dxa"/>
          </w:tcPr>
          <w:p w:rsidR="00907567" w:rsidRDefault="00907567">
            <w:pPr>
              <w:pStyle w:val="ConsPlusNormal"/>
            </w:pPr>
            <w:r>
              <w:t>Ко-тримоксазол [Сульфаметоксазол + Триметоприм]</w:t>
            </w:r>
          </w:p>
        </w:tc>
        <w:tc>
          <w:tcPr>
            <w:tcW w:w="2835" w:type="dxa"/>
          </w:tcPr>
          <w:p w:rsidR="00907567" w:rsidRDefault="00907567">
            <w:pPr>
              <w:pStyle w:val="ConsPlusNormal"/>
            </w:pPr>
            <w:r>
              <w:t>суспензия для приема внутрь;</w:t>
            </w:r>
          </w:p>
          <w:p w:rsidR="00907567" w:rsidRDefault="00907567">
            <w:pPr>
              <w:pStyle w:val="ConsPlusNormal"/>
            </w:pPr>
            <w:r>
              <w:t>таблетки</w:t>
            </w:r>
          </w:p>
        </w:tc>
      </w:tr>
      <w:tr w:rsidR="00907567">
        <w:tc>
          <w:tcPr>
            <w:tcW w:w="964" w:type="dxa"/>
          </w:tcPr>
          <w:p w:rsidR="00907567" w:rsidRDefault="00907567">
            <w:pPr>
              <w:pStyle w:val="ConsPlusNormal"/>
              <w:jc w:val="center"/>
            </w:pPr>
            <w:r>
              <w:t>J01F</w:t>
            </w:r>
          </w:p>
        </w:tc>
        <w:tc>
          <w:tcPr>
            <w:tcW w:w="2721" w:type="dxa"/>
          </w:tcPr>
          <w:p w:rsidR="00907567" w:rsidRDefault="00907567">
            <w:pPr>
              <w:pStyle w:val="ConsPlusNormal"/>
            </w:pPr>
            <w:r>
              <w:t>Макролиды и линкозамиды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J01FA</w:t>
            </w:r>
          </w:p>
        </w:tc>
        <w:tc>
          <w:tcPr>
            <w:tcW w:w="2721" w:type="dxa"/>
            <w:vMerge w:val="restart"/>
          </w:tcPr>
          <w:p w:rsidR="00907567" w:rsidRDefault="00907567">
            <w:pPr>
              <w:pStyle w:val="ConsPlusNormal"/>
            </w:pPr>
            <w:r>
              <w:t>Макролиды</w:t>
            </w:r>
          </w:p>
        </w:tc>
        <w:tc>
          <w:tcPr>
            <w:tcW w:w="2551" w:type="dxa"/>
          </w:tcPr>
          <w:p w:rsidR="00907567" w:rsidRDefault="00907567">
            <w:pPr>
              <w:pStyle w:val="ConsPlusNormal"/>
            </w:pPr>
            <w:r>
              <w:t>Азитромицин</w:t>
            </w:r>
          </w:p>
        </w:tc>
        <w:tc>
          <w:tcPr>
            <w:tcW w:w="2835" w:type="dxa"/>
          </w:tcPr>
          <w:p w:rsidR="00907567" w:rsidRDefault="00907567">
            <w:pPr>
              <w:pStyle w:val="ConsPlusNormal"/>
            </w:pPr>
            <w:r>
              <w:t>Капсулы;</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порошок для приготовления суспензии для приема внутрь (для детей);</w:t>
            </w:r>
          </w:p>
          <w:p w:rsidR="00907567" w:rsidRDefault="00907567">
            <w:pPr>
              <w:pStyle w:val="ConsPlusNormal"/>
            </w:pPr>
            <w:r>
              <w:t>порошок для приготовления суспензии пролонгированного действия для приема внутрь;</w:t>
            </w:r>
          </w:p>
          <w:p w:rsidR="00907567" w:rsidRDefault="00907567">
            <w:pPr>
              <w:pStyle w:val="ConsPlusNormal"/>
            </w:pPr>
            <w:r>
              <w:t>таблетки диспергируемые;</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Кларитромицин</w:t>
            </w:r>
          </w:p>
        </w:tc>
        <w:tc>
          <w:tcPr>
            <w:tcW w:w="2835" w:type="dxa"/>
          </w:tcPr>
          <w:p w:rsidR="00907567" w:rsidRDefault="00907567">
            <w:pPr>
              <w:pStyle w:val="ConsPlusNormal"/>
            </w:pPr>
            <w:r>
              <w:t>Гранулы для приготовления суспензии для приема внутрь;</w:t>
            </w:r>
          </w:p>
          <w:p w:rsidR="00907567" w:rsidRDefault="00907567">
            <w:pPr>
              <w:pStyle w:val="ConsPlusNormal"/>
            </w:pPr>
            <w:r>
              <w:t>капсулы;</w:t>
            </w:r>
          </w:p>
          <w:p w:rsidR="00907567" w:rsidRDefault="00907567">
            <w:pPr>
              <w:pStyle w:val="ConsPlusNormal"/>
            </w:pPr>
            <w:r>
              <w:t xml:space="preserve">порошок для приготовления </w:t>
            </w:r>
            <w:r>
              <w:lastRenderedPageBreak/>
              <w:t>суспензии для приема внутрь;</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lastRenderedPageBreak/>
              <w:t>J01M</w:t>
            </w:r>
          </w:p>
        </w:tc>
        <w:tc>
          <w:tcPr>
            <w:tcW w:w="2721" w:type="dxa"/>
          </w:tcPr>
          <w:p w:rsidR="00907567" w:rsidRDefault="00907567">
            <w:pPr>
              <w:pStyle w:val="ConsPlusNormal"/>
            </w:pPr>
            <w:r>
              <w:t>Антибактериальные препараты - производные хинолона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J01MA</w:t>
            </w:r>
          </w:p>
        </w:tc>
        <w:tc>
          <w:tcPr>
            <w:tcW w:w="2721" w:type="dxa"/>
            <w:vMerge w:val="restart"/>
          </w:tcPr>
          <w:p w:rsidR="00907567" w:rsidRDefault="00907567">
            <w:pPr>
              <w:pStyle w:val="ConsPlusNormal"/>
            </w:pPr>
            <w:r>
              <w:t>Фторхинолоны</w:t>
            </w:r>
          </w:p>
        </w:tc>
        <w:tc>
          <w:tcPr>
            <w:tcW w:w="2551" w:type="dxa"/>
          </w:tcPr>
          <w:p w:rsidR="00907567" w:rsidRDefault="00907567">
            <w:pPr>
              <w:pStyle w:val="ConsPlusNormal"/>
            </w:pPr>
            <w:r>
              <w:t xml:space="preserve">Гатифлоксацин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Левофлоксацин </w:t>
            </w:r>
            <w:hyperlink w:anchor="P11200" w:history="1">
              <w:r>
                <w:rPr>
                  <w:color w:val="0000FF"/>
                </w:rPr>
                <w:t>&lt;*&gt;</w:t>
              </w:r>
            </w:hyperlink>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Ломефлоксацин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Ципрофлоксацин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 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t>J02</w:t>
            </w:r>
          </w:p>
        </w:tc>
        <w:tc>
          <w:tcPr>
            <w:tcW w:w="2721" w:type="dxa"/>
          </w:tcPr>
          <w:p w:rsidR="00907567" w:rsidRDefault="00907567">
            <w:pPr>
              <w:pStyle w:val="ConsPlusNormal"/>
            </w:pPr>
            <w:r>
              <w:t>Противогрибковые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J02A</w:t>
            </w:r>
          </w:p>
        </w:tc>
        <w:tc>
          <w:tcPr>
            <w:tcW w:w="2721" w:type="dxa"/>
          </w:tcPr>
          <w:p w:rsidR="00907567" w:rsidRDefault="00907567">
            <w:pPr>
              <w:pStyle w:val="ConsPlusNormal"/>
            </w:pPr>
            <w:r>
              <w:t>Противогрибковые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J02AC</w:t>
            </w:r>
          </w:p>
        </w:tc>
        <w:tc>
          <w:tcPr>
            <w:tcW w:w="2721" w:type="dxa"/>
          </w:tcPr>
          <w:p w:rsidR="00907567" w:rsidRDefault="00907567">
            <w:pPr>
              <w:pStyle w:val="ConsPlusNormal"/>
            </w:pPr>
            <w:r>
              <w:t>Производные триазола</w:t>
            </w:r>
          </w:p>
        </w:tc>
        <w:tc>
          <w:tcPr>
            <w:tcW w:w="2551" w:type="dxa"/>
          </w:tcPr>
          <w:p w:rsidR="00907567" w:rsidRDefault="00907567">
            <w:pPr>
              <w:pStyle w:val="ConsPlusNormal"/>
            </w:pPr>
            <w:r>
              <w:t>Флуконазол</w:t>
            </w:r>
          </w:p>
        </w:tc>
        <w:tc>
          <w:tcPr>
            <w:tcW w:w="2835" w:type="dxa"/>
          </w:tcPr>
          <w:p w:rsidR="00907567" w:rsidRDefault="00907567">
            <w:pPr>
              <w:pStyle w:val="ConsPlusNormal"/>
            </w:pPr>
            <w:r>
              <w:t>Капсулы;</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lastRenderedPageBreak/>
              <w:t>R03</w:t>
            </w:r>
          </w:p>
        </w:tc>
        <w:tc>
          <w:tcPr>
            <w:tcW w:w="2721" w:type="dxa"/>
          </w:tcPr>
          <w:p w:rsidR="00907567" w:rsidRDefault="00907567">
            <w:pPr>
              <w:pStyle w:val="ConsPlusNormal"/>
            </w:pPr>
            <w:r>
              <w:t>Препараты для лечения бронхиальной астмы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R03A</w:t>
            </w:r>
          </w:p>
        </w:tc>
        <w:tc>
          <w:tcPr>
            <w:tcW w:w="2721" w:type="dxa"/>
          </w:tcPr>
          <w:p w:rsidR="00907567" w:rsidRDefault="00907567">
            <w:pPr>
              <w:pStyle w:val="ConsPlusNormal"/>
            </w:pPr>
            <w:r>
              <w:t>Симпатомиметики для ингаляционного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R03AC</w:t>
            </w:r>
          </w:p>
        </w:tc>
        <w:tc>
          <w:tcPr>
            <w:tcW w:w="2721" w:type="dxa"/>
          </w:tcPr>
          <w:p w:rsidR="00907567" w:rsidRDefault="00907567">
            <w:pPr>
              <w:pStyle w:val="ConsPlusNormal"/>
            </w:pPr>
            <w:r>
              <w:t>Селективные бета2-адреномиметики</w:t>
            </w:r>
          </w:p>
        </w:tc>
        <w:tc>
          <w:tcPr>
            <w:tcW w:w="2551" w:type="dxa"/>
          </w:tcPr>
          <w:p w:rsidR="00907567" w:rsidRDefault="00907567">
            <w:pPr>
              <w:pStyle w:val="ConsPlusNormal"/>
            </w:pPr>
            <w:r>
              <w:t>Сальбутамол</w:t>
            </w:r>
          </w:p>
        </w:tc>
        <w:tc>
          <w:tcPr>
            <w:tcW w:w="2835" w:type="dxa"/>
          </w:tcPr>
          <w:p w:rsidR="00907567" w:rsidRDefault="00907567">
            <w:pPr>
              <w:pStyle w:val="ConsPlusNormal"/>
            </w:pPr>
            <w:r>
              <w:t>Аэрозоль для ингаляций дозированный; аэрозоль для ингаляций дозированный, активируемый вдохом</w:t>
            </w:r>
          </w:p>
        </w:tc>
      </w:tr>
      <w:tr w:rsidR="00907567">
        <w:tc>
          <w:tcPr>
            <w:tcW w:w="964" w:type="dxa"/>
            <w:vMerge w:val="restart"/>
          </w:tcPr>
          <w:p w:rsidR="00907567" w:rsidRDefault="00907567">
            <w:pPr>
              <w:pStyle w:val="ConsPlusNormal"/>
              <w:jc w:val="center"/>
            </w:pPr>
            <w:r>
              <w:t>R03AK</w:t>
            </w:r>
          </w:p>
        </w:tc>
        <w:tc>
          <w:tcPr>
            <w:tcW w:w="2721" w:type="dxa"/>
            <w:vMerge w:val="restart"/>
          </w:tcPr>
          <w:p w:rsidR="00907567" w:rsidRDefault="00907567">
            <w:pPr>
              <w:pStyle w:val="ConsPlusNormal"/>
            </w:pPr>
            <w:r>
              <w:t>Симпатомиметики в комбинации с другими препаратами</w:t>
            </w:r>
          </w:p>
        </w:tc>
        <w:tc>
          <w:tcPr>
            <w:tcW w:w="2551" w:type="dxa"/>
          </w:tcPr>
          <w:p w:rsidR="00907567" w:rsidRDefault="00907567">
            <w:pPr>
              <w:pStyle w:val="ConsPlusNormal"/>
            </w:pPr>
            <w:r>
              <w:t>Будесонид + Формотерол</w:t>
            </w:r>
          </w:p>
        </w:tc>
        <w:tc>
          <w:tcPr>
            <w:tcW w:w="2835" w:type="dxa"/>
          </w:tcPr>
          <w:p w:rsidR="00907567" w:rsidRDefault="00907567">
            <w:pPr>
              <w:pStyle w:val="ConsPlusNormal"/>
            </w:pPr>
            <w:r>
              <w:t>Порошок для ингаляций дозированный; капсулы с порошком для ингаляций набор</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Ипратропия бромид + Фенотерол</w:t>
            </w:r>
          </w:p>
        </w:tc>
        <w:tc>
          <w:tcPr>
            <w:tcW w:w="2835" w:type="dxa"/>
          </w:tcPr>
          <w:p w:rsidR="00907567" w:rsidRDefault="00907567">
            <w:pPr>
              <w:pStyle w:val="ConsPlusNormal"/>
            </w:pPr>
            <w:r>
              <w:t>Раствор для ингаляций, аэрозоль для ингаляций дозированный</w:t>
            </w:r>
          </w:p>
        </w:tc>
      </w:tr>
      <w:tr w:rsidR="00907567">
        <w:tc>
          <w:tcPr>
            <w:tcW w:w="964" w:type="dxa"/>
          </w:tcPr>
          <w:p w:rsidR="00907567" w:rsidRDefault="00907567">
            <w:pPr>
              <w:pStyle w:val="ConsPlusNormal"/>
              <w:jc w:val="center"/>
            </w:pPr>
            <w:r>
              <w:t>R05</w:t>
            </w:r>
          </w:p>
        </w:tc>
        <w:tc>
          <w:tcPr>
            <w:tcW w:w="2721" w:type="dxa"/>
          </w:tcPr>
          <w:p w:rsidR="00907567" w:rsidRDefault="00907567">
            <w:pPr>
              <w:pStyle w:val="ConsPlusNormal"/>
            </w:pPr>
            <w:r>
              <w:t>Препараты, применяемые при кашле и простудных заболеваниях</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R05C</w:t>
            </w:r>
          </w:p>
        </w:tc>
        <w:tc>
          <w:tcPr>
            <w:tcW w:w="2721" w:type="dxa"/>
          </w:tcPr>
          <w:p w:rsidR="00907567" w:rsidRDefault="00907567">
            <w:pPr>
              <w:pStyle w:val="ConsPlusNormal"/>
            </w:pPr>
            <w:r>
              <w:t>Отхаркивающие препараты (исключая комбинации с противокашлевыми препаратами)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R05CB</w:t>
            </w:r>
          </w:p>
        </w:tc>
        <w:tc>
          <w:tcPr>
            <w:tcW w:w="2721" w:type="dxa"/>
            <w:vMerge w:val="restart"/>
          </w:tcPr>
          <w:p w:rsidR="00907567" w:rsidRDefault="00907567">
            <w:pPr>
              <w:pStyle w:val="ConsPlusNormal"/>
            </w:pPr>
            <w:r>
              <w:t>Отхаркивающие препараты</w:t>
            </w:r>
          </w:p>
        </w:tc>
        <w:tc>
          <w:tcPr>
            <w:tcW w:w="2551" w:type="dxa"/>
          </w:tcPr>
          <w:p w:rsidR="00907567" w:rsidRDefault="00907567">
            <w:pPr>
              <w:pStyle w:val="ConsPlusNormal"/>
            </w:pPr>
            <w:r>
              <w:t>Амброксол</w:t>
            </w:r>
          </w:p>
        </w:tc>
        <w:tc>
          <w:tcPr>
            <w:tcW w:w="2835" w:type="dxa"/>
          </w:tcPr>
          <w:p w:rsidR="00907567" w:rsidRDefault="00907567">
            <w:pPr>
              <w:pStyle w:val="ConsPlusNormal"/>
            </w:pPr>
            <w:r>
              <w:t>Капсулы пролонгированного действия;</w:t>
            </w:r>
          </w:p>
          <w:p w:rsidR="00907567" w:rsidRDefault="00907567">
            <w:pPr>
              <w:pStyle w:val="ConsPlusNormal"/>
            </w:pPr>
            <w:r>
              <w:t>пастилки;</w:t>
            </w:r>
          </w:p>
          <w:p w:rsidR="00907567" w:rsidRDefault="00907567">
            <w:pPr>
              <w:pStyle w:val="ConsPlusNormal"/>
            </w:pPr>
            <w:r>
              <w:t>раствор для приема внутрь;</w:t>
            </w:r>
          </w:p>
          <w:p w:rsidR="00907567" w:rsidRDefault="00907567">
            <w:pPr>
              <w:pStyle w:val="ConsPlusNormal"/>
            </w:pPr>
            <w:r>
              <w:t>раствор для приема внутрь и ингаляций;</w:t>
            </w:r>
          </w:p>
          <w:p w:rsidR="00907567" w:rsidRDefault="00907567">
            <w:pPr>
              <w:pStyle w:val="ConsPlusNormal"/>
            </w:pPr>
            <w:r>
              <w:t>сироп;</w:t>
            </w:r>
          </w:p>
          <w:p w:rsidR="00907567" w:rsidRDefault="00907567">
            <w:pPr>
              <w:pStyle w:val="ConsPlusNormal"/>
            </w:pPr>
            <w:r>
              <w:t>таблетки;</w:t>
            </w:r>
          </w:p>
          <w:p w:rsidR="00907567" w:rsidRDefault="00907567">
            <w:pPr>
              <w:pStyle w:val="ConsPlusNormal"/>
            </w:pPr>
            <w:r>
              <w:t>таблетки диспергируемые;</w:t>
            </w:r>
          </w:p>
          <w:p w:rsidR="00907567" w:rsidRDefault="00907567">
            <w:pPr>
              <w:pStyle w:val="ConsPlusNormal"/>
            </w:pPr>
            <w:r>
              <w:t>таблетки для рассасывания;</w:t>
            </w:r>
          </w:p>
          <w:p w:rsidR="00907567" w:rsidRDefault="00907567">
            <w:pPr>
              <w:pStyle w:val="ConsPlusNormal"/>
            </w:pPr>
            <w:r>
              <w:t>таблетки шипучие</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Ацетилцистеин</w:t>
            </w:r>
          </w:p>
        </w:tc>
        <w:tc>
          <w:tcPr>
            <w:tcW w:w="2835" w:type="dxa"/>
          </w:tcPr>
          <w:p w:rsidR="00907567" w:rsidRDefault="00907567">
            <w:pPr>
              <w:pStyle w:val="ConsPlusNormal"/>
            </w:pPr>
            <w:r>
              <w:t>Гранулы для приготовления раствора для приема внутрь;</w:t>
            </w:r>
          </w:p>
          <w:p w:rsidR="00907567" w:rsidRDefault="00907567">
            <w:pPr>
              <w:pStyle w:val="ConsPlusNormal"/>
            </w:pPr>
            <w:r>
              <w:t>гранулы для приготовления сиропа;</w:t>
            </w:r>
          </w:p>
          <w:p w:rsidR="00907567" w:rsidRDefault="00907567">
            <w:pPr>
              <w:pStyle w:val="ConsPlusNormal"/>
            </w:pPr>
            <w:r>
              <w:t>порошок для приготовления раствора для приема внутрь;</w:t>
            </w:r>
          </w:p>
          <w:p w:rsidR="00907567" w:rsidRDefault="00907567">
            <w:pPr>
              <w:pStyle w:val="ConsPlusNormal"/>
            </w:pPr>
            <w:r>
              <w:t>раствор для инъекций и ингаляций;</w:t>
            </w:r>
          </w:p>
          <w:p w:rsidR="00907567" w:rsidRDefault="00907567">
            <w:pPr>
              <w:pStyle w:val="ConsPlusNormal"/>
            </w:pPr>
            <w:r>
              <w:t>раствор для приема внутрь;</w:t>
            </w:r>
          </w:p>
          <w:p w:rsidR="00907567" w:rsidRDefault="00907567">
            <w:pPr>
              <w:pStyle w:val="ConsPlusNormal"/>
            </w:pPr>
            <w:r>
              <w:lastRenderedPageBreak/>
              <w:t>сироп;</w:t>
            </w:r>
          </w:p>
          <w:p w:rsidR="00907567" w:rsidRDefault="00907567">
            <w:pPr>
              <w:pStyle w:val="ConsPlusNormal"/>
            </w:pPr>
            <w:r>
              <w:t>таблетки;</w:t>
            </w:r>
          </w:p>
          <w:p w:rsidR="00907567" w:rsidRDefault="00907567">
            <w:pPr>
              <w:pStyle w:val="ConsPlusNormal"/>
            </w:pPr>
            <w:r>
              <w:t>таблетки шипучие</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Дорназа альфа </w:t>
            </w:r>
            <w:hyperlink w:anchor="P11201" w:history="1">
              <w:r>
                <w:rPr>
                  <w:color w:val="0000FF"/>
                </w:rPr>
                <w:t>&lt;**&gt;</w:t>
              </w:r>
            </w:hyperlink>
          </w:p>
        </w:tc>
        <w:tc>
          <w:tcPr>
            <w:tcW w:w="2835" w:type="dxa"/>
          </w:tcPr>
          <w:p w:rsidR="00907567" w:rsidRDefault="00907567">
            <w:pPr>
              <w:pStyle w:val="ConsPlusNormal"/>
            </w:pPr>
            <w:r>
              <w:t>Раствор для ингаляций</w:t>
            </w:r>
          </w:p>
        </w:tc>
      </w:tr>
      <w:tr w:rsidR="00907567">
        <w:tc>
          <w:tcPr>
            <w:tcW w:w="9071" w:type="dxa"/>
            <w:gridSpan w:val="4"/>
          </w:tcPr>
          <w:p w:rsidR="00907567" w:rsidRDefault="00907567">
            <w:pPr>
              <w:pStyle w:val="ConsPlusNormal"/>
              <w:jc w:val="center"/>
              <w:outlineLvl w:val="2"/>
            </w:pPr>
            <w:r>
              <w:t>Острая перемежающаяся порфирия</w:t>
            </w:r>
          </w:p>
        </w:tc>
      </w:tr>
      <w:tr w:rsidR="00907567">
        <w:tc>
          <w:tcPr>
            <w:tcW w:w="964" w:type="dxa"/>
          </w:tcPr>
          <w:p w:rsidR="00907567" w:rsidRDefault="00907567">
            <w:pPr>
              <w:pStyle w:val="ConsPlusNormal"/>
              <w:jc w:val="center"/>
            </w:pPr>
            <w:r>
              <w:t>B03</w:t>
            </w:r>
          </w:p>
        </w:tc>
        <w:tc>
          <w:tcPr>
            <w:tcW w:w="2721" w:type="dxa"/>
          </w:tcPr>
          <w:p w:rsidR="00907567" w:rsidRDefault="00907567">
            <w:pPr>
              <w:pStyle w:val="ConsPlusNormal"/>
            </w:pPr>
            <w:r>
              <w:t>Антианемические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B03X</w:t>
            </w:r>
          </w:p>
        </w:tc>
        <w:tc>
          <w:tcPr>
            <w:tcW w:w="2721" w:type="dxa"/>
          </w:tcPr>
          <w:p w:rsidR="00907567" w:rsidRDefault="00907567">
            <w:pPr>
              <w:pStyle w:val="ConsPlusNormal"/>
            </w:pPr>
            <w:r>
              <w:t>Другие антианемические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B03XA</w:t>
            </w:r>
          </w:p>
        </w:tc>
        <w:tc>
          <w:tcPr>
            <w:tcW w:w="2721" w:type="dxa"/>
            <w:vMerge w:val="restart"/>
          </w:tcPr>
          <w:p w:rsidR="00907567" w:rsidRDefault="00907567">
            <w:pPr>
              <w:pStyle w:val="ConsPlusNormal"/>
            </w:pPr>
            <w:r>
              <w:t>Прочие стимуляторы гемопоэза</w:t>
            </w:r>
          </w:p>
        </w:tc>
        <w:tc>
          <w:tcPr>
            <w:tcW w:w="2551" w:type="dxa"/>
          </w:tcPr>
          <w:p w:rsidR="00907567" w:rsidRDefault="00907567">
            <w:pPr>
              <w:pStyle w:val="ConsPlusNormal"/>
            </w:pPr>
            <w:r>
              <w:t>Эпоэтин альфа</w:t>
            </w:r>
          </w:p>
        </w:tc>
        <w:tc>
          <w:tcPr>
            <w:tcW w:w="2835" w:type="dxa"/>
          </w:tcPr>
          <w:p w:rsidR="00907567" w:rsidRDefault="00907567">
            <w:pPr>
              <w:pStyle w:val="ConsPlusNormal"/>
            </w:pPr>
            <w:r>
              <w:t>Раствор для внутривенного и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Эпоэтин бета</w:t>
            </w:r>
          </w:p>
        </w:tc>
        <w:tc>
          <w:tcPr>
            <w:tcW w:w="2835" w:type="dxa"/>
          </w:tcPr>
          <w:p w:rsidR="00907567" w:rsidRDefault="00907567">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w:t>
            </w:r>
          </w:p>
          <w:p w:rsidR="00907567" w:rsidRDefault="00907567">
            <w:pPr>
              <w:pStyle w:val="ConsPlusNormal"/>
            </w:pPr>
            <w:r>
              <w:t>раствор для внутривенного и подкожного введения</w:t>
            </w:r>
          </w:p>
        </w:tc>
      </w:tr>
      <w:tr w:rsidR="00907567">
        <w:tc>
          <w:tcPr>
            <w:tcW w:w="964" w:type="dxa"/>
          </w:tcPr>
          <w:p w:rsidR="00907567" w:rsidRDefault="00907567">
            <w:pPr>
              <w:pStyle w:val="ConsPlusNormal"/>
              <w:jc w:val="center"/>
            </w:pPr>
            <w:r>
              <w:t>C07</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C07A</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C07AA</w:t>
            </w:r>
          </w:p>
        </w:tc>
        <w:tc>
          <w:tcPr>
            <w:tcW w:w="2721" w:type="dxa"/>
          </w:tcPr>
          <w:p w:rsidR="00907567" w:rsidRDefault="00907567">
            <w:pPr>
              <w:pStyle w:val="ConsPlusNormal"/>
            </w:pPr>
            <w:r>
              <w:t>Неселективные бета-адреноблокаторы</w:t>
            </w:r>
          </w:p>
        </w:tc>
        <w:tc>
          <w:tcPr>
            <w:tcW w:w="2551" w:type="dxa"/>
          </w:tcPr>
          <w:p w:rsidR="00907567" w:rsidRDefault="00907567">
            <w:pPr>
              <w:pStyle w:val="ConsPlusNormal"/>
            </w:pPr>
            <w:r>
              <w:t>Пропранолол</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C08</w:t>
            </w:r>
          </w:p>
        </w:tc>
        <w:tc>
          <w:tcPr>
            <w:tcW w:w="2721" w:type="dxa"/>
          </w:tcPr>
          <w:p w:rsidR="00907567" w:rsidRDefault="00907567">
            <w:pPr>
              <w:pStyle w:val="ConsPlusNormal"/>
            </w:pPr>
            <w:r>
              <w:t>Блокаторы кальциевых каналов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C08C</w:t>
            </w:r>
          </w:p>
        </w:tc>
        <w:tc>
          <w:tcPr>
            <w:tcW w:w="2721" w:type="dxa"/>
          </w:tcPr>
          <w:p w:rsidR="00907567" w:rsidRDefault="00907567">
            <w:pPr>
              <w:pStyle w:val="ConsPlusNormal"/>
            </w:pPr>
            <w:r>
              <w:t>Селективные блокаторы кальциевых каналов с преимущественным влиянием на сосуды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C08CA</w:t>
            </w:r>
          </w:p>
        </w:tc>
        <w:tc>
          <w:tcPr>
            <w:tcW w:w="2721" w:type="dxa"/>
          </w:tcPr>
          <w:p w:rsidR="00907567" w:rsidRDefault="00907567">
            <w:pPr>
              <w:pStyle w:val="ConsPlusNormal"/>
            </w:pPr>
            <w:r>
              <w:t>Дигидропиридиновые производные</w:t>
            </w:r>
          </w:p>
        </w:tc>
        <w:tc>
          <w:tcPr>
            <w:tcW w:w="2551" w:type="dxa"/>
          </w:tcPr>
          <w:p w:rsidR="00907567" w:rsidRDefault="00907567">
            <w:pPr>
              <w:pStyle w:val="ConsPlusNormal"/>
            </w:pPr>
            <w:r>
              <w:t>Амлодипин</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C09</w:t>
            </w:r>
          </w:p>
        </w:tc>
        <w:tc>
          <w:tcPr>
            <w:tcW w:w="2721" w:type="dxa"/>
          </w:tcPr>
          <w:p w:rsidR="00907567" w:rsidRDefault="00907567">
            <w:pPr>
              <w:pStyle w:val="ConsPlusNormal"/>
            </w:pPr>
            <w:r>
              <w:t>Препараты, влияющие на ренин-ангиотензиновую систему</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C09A</w:t>
            </w:r>
          </w:p>
        </w:tc>
        <w:tc>
          <w:tcPr>
            <w:tcW w:w="2721" w:type="dxa"/>
          </w:tcPr>
          <w:p w:rsidR="00907567" w:rsidRDefault="00907567">
            <w:pPr>
              <w:pStyle w:val="ConsPlusNormal"/>
            </w:pPr>
            <w:r>
              <w:t>Ингибиторы ангиотензинпревращающего фермента (АПФ)</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C09AA</w:t>
            </w:r>
          </w:p>
        </w:tc>
        <w:tc>
          <w:tcPr>
            <w:tcW w:w="2721" w:type="dxa"/>
          </w:tcPr>
          <w:p w:rsidR="00907567" w:rsidRDefault="00907567">
            <w:pPr>
              <w:pStyle w:val="ConsPlusNormal"/>
            </w:pPr>
            <w:r>
              <w:t>Ингибиторы ангиотензинпревращающе</w:t>
            </w:r>
            <w:r>
              <w:lastRenderedPageBreak/>
              <w:t>го фермента</w:t>
            </w:r>
          </w:p>
        </w:tc>
        <w:tc>
          <w:tcPr>
            <w:tcW w:w="2551" w:type="dxa"/>
          </w:tcPr>
          <w:p w:rsidR="00907567" w:rsidRDefault="00907567">
            <w:pPr>
              <w:pStyle w:val="ConsPlusNormal"/>
            </w:pPr>
            <w:r>
              <w:lastRenderedPageBreak/>
              <w:t>Лизиноприл</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H01</w:t>
            </w:r>
          </w:p>
        </w:tc>
        <w:tc>
          <w:tcPr>
            <w:tcW w:w="2721" w:type="dxa"/>
          </w:tcPr>
          <w:p w:rsidR="00907567" w:rsidRDefault="00907567">
            <w:pPr>
              <w:pStyle w:val="ConsPlusNormal"/>
            </w:pPr>
            <w:r>
              <w:t>Гормоны гипоталамуса и гипофиза и их аналоги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H01C</w:t>
            </w:r>
          </w:p>
        </w:tc>
        <w:tc>
          <w:tcPr>
            <w:tcW w:w="2721" w:type="dxa"/>
          </w:tcPr>
          <w:p w:rsidR="00907567" w:rsidRDefault="00907567">
            <w:pPr>
              <w:pStyle w:val="ConsPlusNormal"/>
            </w:pPr>
            <w:r>
              <w:t>Гормоны гипоталамуса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H01CB</w:t>
            </w:r>
          </w:p>
        </w:tc>
        <w:tc>
          <w:tcPr>
            <w:tcW w:w="2721" w:type="dxa"/>
          </w:tcPr>
          <w:p w:rsidR="00907567" w:rsidRDefault="00907567">
            <w:pPr>
              <w:pStyle w:val="ConsPlusNormal"/>
            </w:pPr>
            <w:r>
              <w:t>Гормоны, замедляющие рост</w:t>
            </w:r>
          </w:p>
        </w:tc>
        <w:tc>
          <w:tcPr>
            <w:tcW w:w="2551" w:type="dxa"/>
          </w:tcPr>
          <w:p w:rsidR="00907567" w:rsidRDefault="00907567">
            <w:pPr>
              <w:pStyle w:val="ConsPlusNormal"/>
            </w:pPr>
            <w:r>
              <w:t xml:space="preserve">Октреотид </w:t>
            </w:r>
            <w:hyperlink w:anchor="P11200" w:history="1">
              <w:r>
                <w:rPr>
                  <w:color w:val="0000FF"/>
                </w:rPr>
                <w:t>&lt;*&gt;</w:t>
              </w:r>
            </w:hyperlink>
          </w:p>
        </w:tc>
        <w:tc>
          <w:tcPr>
            <w:tcW w:w="2835" w:type="dxa"/>
          </w:tcPr>
          <w:p w:rsidR="00907567" w:rsidRDefault="00907567">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907567">
        <w:tc>
          <w:tcPr>
            <w:tcW w:w="9071" w:type="dxa"/>
            <w:gridSpan w:val="4"/>
          </w:tcPr>
          <w:p w:rsidR="00907567" w:rsidRDefault="00907567">
            <w:pPr>
              <w:pStyle w:val="ConsPlusNormal"/>
              <w:jc w:val="center"/>
              <w:outlineLvl w:val="2"/>
            </w:pPr>
            <w:r>
              <w:t>СПИД, ВИЧ-инфицированные</w:t>
            </w:r>
          </w:p>
        </w:tc>
      </w:tr>
      <w:tr w:rsidR="00907567">
        <w:tc>
          <w:tcPr>
            <w:tcW w:w="964" w:type="dxa"/>
          </w:tcPr>
          <w:p w:rsidR="00907567" w:rsidRDefault="00907567">
            <w:pPr>
              <w:pStyle w:val="ConsPlusNormal"/>
              <w:jc w:val="center"/>
            </w:pPr>
            <w:r>
              <w:t>J02</w:t>
            </w:r>
          </w:p>
        </w:tc>
        <w:tc>
          <w:tcPr>
            <w:tcW w:w="2721" w:type="dxa"/>
          </w:tcPr>
          <w:p w:rsidR="00907567" w:rsidRDefault="00907567">
            <w:pPr>
              <w:pStyle w:val="ConsPlusNormal"/>
            </w:pPr>
            <w:r>
              <w:t>Противогрибковые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J05</w:t>
            </w:r>
          </w:p>
        </w:tc>
        <w:tc>
          <w:tcPr>
            <w:tcW w:w="2721" w:type="dxa"/>
          </w:tcPr>
          <w:p w:rsidR="00907567" w:rsidRDefault="00907567">
            <w:pPr>
              <w:pStyle w:val="ConsPlusNormal"/>
            </w:pPr>
            <w:r>
              <w:t>Противовирусные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J05AE</w:t>
            </w:r>
          </w:p>
        </w:tc>
        <w:tc>
          <w:tcPr>
            <w:tcW w:w="2721" w:type="dxa"/>
            <w:vMerge w:val="restart"/>
          </w:tcPr>
          <w:p w:rsidR="00907567" w:rsidRDefault="00907567">
            <w:pPr>
              <w:pStyle w:val="ConsPlusNormal"/>
            </w:pPr>
            <w:r>
              <w:t>Ингибиторы протеаз</w:t>
            </w:r>
          </w:p>
        </w:tc>
        <w:tc>
          <w:tcPr>
            <w:tcW w:w="2551" w:type="dxa"/>
          </w:tcPr>
          <w:p w:rsidR="00907567" w:rsidRDefault="00907567">
            <w:pPr>
              <w:pStyle w:val="ConsPlusNormal"/>
            </w:pPr>
            <w:r>
              <w:t xml:space="preserve">Атазанавир </w:t>
            </w:r>
            <w:hyperlink w:anchor="P11201"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Дарунавир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Нарлапревир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Ритонавир </w:t>
            </w:r>
            <w:hyperlink w:anchor="P11201" w:history="1">
              <w:r>
                <w:rPr>
                  <w:color w:val="0000FF"/>
                </w:rPr>
                <w:t>&lt;**&gt;</w:t>
              </w:r>
            </w:hyperlink>
          </w:p>
        </w:tc>
        <w:tc>
          <w:tcPr>
            <w:tcW w:w="2835" w:type="dxa"/>
          </w:tcPr>
          <w:p w:rsidR="00907567" w:rsidRDefault="00907567">
            <w:pPr>
              <w:pStyle w:val="ConsPlusNormal"/>
            </w:pPr>
            <w:r>
              <w:t>Капсулы;</w:t>
            </w:r>
          </w:p>
          <w:p w:rsidR="00907567" w:rsidRDefault="00907567">
            <w:pPr>
              <w:pStyle w:val="ConsPlusNormal"/>
            </w:pPr>
            <w:r>
              <w:t>капсулы мягкие;</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Саквинавир </w:t>
            </w:r>
            <w:hyperlink w:anchor="P11201" w:history="1">
              <w:r>
                <w:rPr>
                  <w:color w:val="0000FF"/>
                </w:rPr>
                <w:t>&lt;**&gt;</w:t>
              </w:r>
            </w:hyperlink>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Фосампренавир </w:t>
            </w:r>
            <w:hyperlink w:anchor="P11201" w:history="1">
              <w:r>
                <w:rPr>
                  <w:color w:val="0000FF"/>
                </w:rPr>
                <w:t>&lt;**&gt;</w:t>
              </w:r>
            </w:hyperlink>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J05AF</w:t>
            </w:r>
          </w:p>
        </w:tc>
        <w:tc>
          <w:tcPr>
            <w:tcW w:w="2721" w:type="dxa"/>
            <w:vMerge w:val="restart"/>
          </w:tcPr>
          <w:p w:rsidR="00907567" w:rsidRDefault="00907567">
            <w:pPr>
              <w:pStyle w:val="ConsPlusNormal"/>
            </w:pPr>
            <w:r>
              <w:t xml:space="preserve">Нуклеозиды и нуклеотиды </w:t>
            </w:r>
            <w:r>
              <w:lastRenderedPageBreak/>
              <w:t>- ингибиторы обратной транскриптазы</w:t>
            </w:r>
          </w:p>
        </w:tc>
        <w:tc>
          <w:tcPr>
            <w:tcW w:w="2551" w:type="dxa"/>
          </w:tcPr>
          <w:p w:rsidR="00907567" w:rsidRDefault="00907567">
            <w:pPr>
              <w:pStyle w:val="ConsPlusNormal"/>
            </w:pPr>
            <w:r>
              <w:lastRenderedPageBreak/>
              <w:t xml:space="preserve">Абакавир </w:t>
            </w:r>
            <w:hyperlink w:anchor="P11201" w:history="1">
              <w:r>
                <w:rPr>
                  <w:color w:val="0000FF"/>
                </w:rPr>
                <w:t>&lt;**&gt;</w:t>
              </w:r>
            </w:hyperlink>
          </w:p>
        </w:tc>
        <w:tc>
          <w:tcPr>
            <w:tcW w:w="2835" w:type="dxa"/>
          </w:tcPr>
          <w:p w:rsidR="00907567" w:rsidRDefault="00907567">
            <w:pPr>
              <w:pStyle w:val="ConsPlusNormal"/>
            </w:pPr>
            <w:r>
              <w:t>Раствор для приема внутрь;</w:t>
            </w:r>
          </w:p>
          <w:p w:rsidR="00907567" w:rsidRDefault="00907567">
            <w:pPr>
              <w:pStyle w:val="ConsPlusNormal"/>
            </w:pPr>
            <w:r>
              <w:lastRenderedPageBreak/>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Диданозин </w:t>
            </w:r>
            <w:hyperlink w:anchor="P11201" w:history="1">
              <w:r>
                <w:rPr>
                  <w:color w:val="0000FF"/>
                </w:rPr>
                <w:t>&lt;**&gt;</w:t>
              </w:r>
            </w:hyperlink>
          </w:p>
        </w:tc>
        <w:tc>
          <w:tcPr>
            <w:tcW w:w="2835" w:type="dxa"/>
          </w:tcPr>
          <w:p w:rsidR="00907567" w:rsidRDefault="00907567">
            <w:pPr>
              <w:pStyle w:val="ConsPlusNormal"/>
            </w:pPr>
            <w:r>
              <w:t>Капсулы кишечнорастворимые</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Зидовудин </w:t>
            </w:r>
            <w:hyperlink w:anchor="P11201" w:history="1">
              <w:r>
                <w:rPr>
                  <w:color w:val="0000FF"/>
                </w:rPr>
                <w:t>&lt;**&gt;</w:t>
              </w:r>
            </w:hyperlink>
          </w:p>
        </w:tc>
        <w:tc>
          <w:tcPr>
            <w:tcW w:w="2835" w:type="dxa"/>
          </w:tcPr>
          <w:p w:rsidR="00907567" w:rsidRDefault="00907567">
            <w:pPr>
              <w:pStyle w:val="ConsPlusNormal"/>
            </w:pPr>
            <w:r>
              <w:t>Капсулы;</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Ламивудин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Ставудин </w:t>
            </w:r>
            <w:hyperlink w:anchor="P11201"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Телбивудин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Тенофовир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Фосфазид </w:t>
            </w:r>
            <w:hyperlink w:anchor="P11201" w:history="1">
              <w:r>
                <w:rPr>
                  <w:color w:val="0000FF"/>
                </w:rPr>
                <w:t>&lt;**&gt;</w:t>
              </w:r>
            </w:hyperlink>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Энтекавир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J05AG</w:t>
            </w:r>
          </w:p>
        </w:tc>
        <w:tc>
          <w:tcPr>
            <w:tcW w:w="2721" w:type="dxa"/>
            <w:vMerge w:val="restart"/>
          </w:tcPr>
          <w:p w:rsidR="00907567" w:rsidRDefault="00907567">
            <w:pPr>
              <w:pStyle w:val="ConsPlusNormal"/>
            </w:pPr>
            <w:r>
              <w:t>Ненуклеозидные ингибиторы обратной транскриптазы</w:t>
            </w:r>
          </w:p>
        </w:tc>
        <w:tc>
          <w:tcPr>
            <w:tcW w:w="2551" w:type="dxa"/>
          </w:tcPr>
          <w:p w:rsidR="00907567" w:rsidRDefault="00907567">
            <w:pPr>
              <w:pStyle w:val="ConsPlusNormal"/>
            </w:pPr>
            <w:r>
              <w:t xml:space="preserve">Невирапин </w:t>
            </w:r>
            <w:hyperlink w:anchor="P11201" w:history="1">
              <w:r>
                <w:rPr>
                  <w:color w:val="0000FF"/>
                </w:rPr>
                <w:t>&lt;**&gt;</w:t>
              </w:r>
            </w:hyperlink>
          </w:p>
        </w:tc>
        <w:tc>
          <w:tcPr>
            <w:tcW w:w="2835" w:type="dxa"/>
          </w:tcPr>
          <w:p w:rsidR="00907567" w:rsidRDefault="00907567">
            <w:pPr>
              <w:pStyle w:val="ConsPlusNormal"/>
            </w:pPr>
            <w:r>
              <w:t>суспензия для приема внутрь;</w:t>
            </w:r>
          </w:p>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Элсульфавирин </w:t>
            </w:r>
            <w:hyperlink w:anchor="P11201"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Этравирин </w:t>
            </w:r>
            <w:hyperlink w:anchor="P11201" w:history="1">
              <w:r>
                <w:rPr>
                  <w:color w:val="0000FF"/>
                </w:rPr>
                <w:t>&lt;**&gt;</w:t>
              </w:r>
            </w:hyperlink>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Эфавиренз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J05AP</w:t>
            </w:r>
          </w:p>
        </w:tc>
        <w:tc>
          <w:tcPr>
            <w:tcW w:w="2721" w:type="dxa"/>
            <w:vMerge w:val="restart"/>
          </w:tcPr>
          <w:p w:rsidR="00907567" w:rsidRDefault="00907567">
            <w:pPr>
              <w:pStyle w:val="ConsPlusNormal"/>
            </w:pPr>
            <w:r>
              <w:t>Противовирусные препараты для лечения гепатита C</w:t>
            </w:r>
          </w:p>
        </w:tc>
        <w:tc>
          <w:tcPr>
            <w:tcW w:w="2551" w:type="dxa"/>
          </w:tcPr>
          <w:p w:rsidR="00907567" w:rsidRDefault="00907567">
            <w:pPr>
              <w:pStyle w:val="ConsPlusNormal"/>
            </w:pPr>
            <w:r>
              <w:t xml:space="preserve">Даклатасвир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Дасабувир; омбитасвир + паритапревир + ритонавир </w:t>
            </w:r>
            <w:hyperlink w:anchor="P11201" w:history="1">
              <w:r>
                <w:rPr>
                  <w:color w:val="0000FF"/>
                </w:rPr>
                <w:t>&lt;**&gt;</w:t>
              </w:r>
            </w:hyperlink>
          </w:p>
        </w:tc>
        <w:tc>
          <w:tcPr>
            <w:tcW w:w="2835" w:type="dxa"/>
          </w:tcPr>
          <w:p w:rsidR="00907567" w:rsidRDefault="00907567">
            <w:pPr>
              <w:pStyle w:val="ConsPlusNormal"/>
            </w:pPr>
            <w:r>
              <w:t>Таблеток набор</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Рибавирин </w:t>
            </w:r>
            <w:hyperlink w:anchor="P11201" w:history="1">
              <w:r>
                <w:rPr>
                  <w:color w:val="0000FF"/>
                </w:rPr>
                <w:t>&lt;**&gt;</w:t>
              </w:r>
            </w:hyperlink>
          </w:p>
        </w:tc>
        <w:tc>
          <w:tcPr>
            <w:tcW w:w="2835" w:type="dxa"/>
          </w:tcPr>
          <w:p w:rsidR="00907567" w:rsidRDefault="00907567">
            <w:pPr>
              <w:pStyle w:val="ConsPlusNormal"/>
            </w:pPr>
            <w:r>
              <w:t>Капсулы;</w:t>
            </w:r>
          </w:p>
          <w:p w:rsidR="00907567" w:rsidRDefault="00907567">
            <w:pPr>
              <w:pStyle w:val="ConsPlusNormal"/>
            </w:pPr>
            <w:r>
              <w:t>концентрат для приготовления раствора для инфузий;</w:t>
            </w:r>
          </w:p>
          <w:p w:rsidR="00907567" w:rsidRDefault="00907567">
            <w:pPr>
              <w:pStyle w:val="ConsPlusNormal"/>
            </w:pPr>
            <w:r>
              <w:t>лиофилизат для приготовления суспензии для приема внутрь;</w:t>
            </w:r>
          </w:p>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Симепревир </w:t>
            </w:r>
            <w:hyperlink w:anchor="P11201"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Софосбувир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J05AR</w:t>
            </w:r>
          </w:p>
        </w:tc>
        <w:tc>
          <w:tcPr>
            <w:tcW w:w="2721" w:type="dxa"/>
            <w:vMerge w:val="restart"/>
          </w:tcPr>
          <w:p w:rsidR="00907567" w:rsidRDefault="00907567">
            <w:pPr>
              <w:pStyle w:val="ConsPlusNormal"/>
            </w:pPr>
            <w:r>
              <w:t>Комбинированные противовирусные препараты для лечения ВИЧ-инфекции</w:t>
            </w:r>
          </w:p>
        </w:tc>
        <w:tc>
          <w:tcPr>
            <w:tcW w:w="2551" w:type="dxa"/>
          </w:tcPr>
          <w:p w:rsidR="00907567" w:rsidRDefault="00907567">
            <w:pPr>
              <w:pStyle w:val="ConsPlusNormal"/>
            </w:pPr>
            <w:r>
              <w:t xml:space="preserve">Абакавир + ламивудин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Абакавир + зидовудин + ламивудин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Зидовудин + ламивудин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Лопинавир + ритонавир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Рилпивирин + тенофовир + эмтрицитабин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J05AX</w:t>
            </w:r>
          </w:p>
        </w:tc>
        <w:tc>
          <w:tcPr>
            <w:tcW w:w="2721" w:type="dxa"/>
            <w:vMerge w:val="restart"/>
          </w:tcPr>
          <w:p w:rsidR="00907567" w:rsidRDefault="00907567">
            <w:pPr>
              <w:pStyle w:val="ConsPlusNormal"/>
            </w:pPr>
            <w:r>
              <w:t>Прочие противовирусные препараты</w:t>
            </w:r>
          </w:p>
        </w:tc>
        <w:tc>
          <w:tcPr>
            <w:tcW w:w="2551" w:type="dxa"/>
          </w:tcPr>
          <w:p w:rsidR="00907567" w:rsidRDefault="00907567">
            <w:pPr>
              <w:pStyle w:val="ConsPlusNormal"/>
            </w:pPr>
            <w:r>
              <w:t xml:space="preserve">Долутегравир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Маравирок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Ралтегравир </w:t>
            </w:r>
            <w:hyperlink w:anchor="P11201" w:history="1">
              <w:r>
                <w:rPr>
                  <w:color w:val="0000FF"/>
                </w:rPr>
                <w:t>&lt;**&gt;</w:t>
              </w:r>
            </w:hyperlink>
          </w:p>
        </w:tc>
        <w:tc>
          <w:tcPr>
            <w:tcW w:w="2835" w:type="dxa"/>
          </w:tcPr>
          <w:p w:rsidR="00907567" w:rsidRDefault="00907567">
            <w:pPr>
              <w:pStyle w:val="ConsPlusNormal"/>
            </w:pPr>
            <w:r>
              <w:t>Таблетки жевательные;</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L03A</w:t>
            </w:r>
          </w:p>
        </w:tc>
        <w:tc>
          <w:tcPr>
            <w:tcW w:w="2721" w:type="dxa"/>
          </w:tcPr>
          <w:p w:rsidR="00907567" w:rsidRDefault="00907567">
            <w:pPr>
              <w:pStyle w:val="ConsPlusNormal"/>
            </w:pPr>
            <w:r>
              <w:t>Иммуностимуляторы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L03AB</w:t>
            </w:r>
          </w:p>
        </w:tc>
        <w:tc>
          <w:tcPr>
            <w:tcW w:w="2721" w:type="dxa"/>
            <w:vMerge w:val="restart"/>
          </w:tcPr>
          <w:p w:rsidR="00907567" w:rsidRDefault="00907567">
            <w:pPr>
              <w:pStyle w:val="ConsPlusNormal"/>
            </w:pPr>
            <w:r>
              <w:t>Интерфероны</w:t>
            </w:r>
          </w:p>
        </w:tc>
        <w:tc>
          <w:tcPr>
            <w:tcW w:w="2551" w:type="dxa"/>
          </w:tcPr>
          <w:p w:rsidR="00907567" w:rsidRDefault="00907567">
            <w:pPr>
              <w:pStyle w:val="ConsPlusNormal"/>
            </w:pPr>
            <w:r>
              <w:t xml:space="preserve">Пэгинтерферон альфа-2a </w:t>
            </w:r>
            <w:hyperlink w:anchor="P11201" w:history="1">
              <w:r>
                <w:rPr>
                  <w:color w:val="0000FF"/>
                </w:rPr>
                <w:t>&lt;**&gt;</w:t>
              </w:r>
            </w:hyperlink>
          </w:p>
        </w:tc>
        <w:tc>
          <w:tcPr>
            <w:tcW w:w="2835" w:type="dxa"/>
          </w:tcPr>
          <w:p w:rsidR="00907567" w:rsidRDefault="00907567">
            <w:pPr>
              <w:pStyle w:val="ConsPlusNormal"/>
            </w:pPr>
            <w:r>
              <w:t>Раствор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Пэгинтерферон альфа-2b </w:t>
            </w:r>
            <w:hyperlink w:anchor="P11201" w:history="1">
              <w:r>
                <w:rPr>
                  <w:color w:val="0000FF"/>
                </w:rPr>
                <w:t>&lt;**&gt;</w:t>
              </w:r>
            </w:hyperlink>
          </w:p>
        </w:tc>
        <w:tc>
          <w:tcPr>
            <w:tcW w:w="2835" w:type="dxa"/>
          </w:tcPr>
          <w:p w:rsidR="00907567" w:rsidRDefault="00907567">
            <w:pPr>
              <w:pStyle w:val="ConsPlusNormal"/>
            </w:pPr>
            <w:r>
              <w:t>Лиофилизат для приготовления раствора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Цепэгинтерферон альфа-2b </w:t>
            </w:r>
            <w:hyperlink w:anchor="P11201" w:history="1">
              <w:r>
                <w:rPr>
                  <w:color w:val="0000FF"/>
                </w:rPr>
                <w:t>&lt;**&gt;</w:t>
              </w:r>
            </w:hyperlink>
          </w:p>
        </w:tc>
        <w:tc>
          <w:tcPr>
            <w:tcW w:w="2835" w:type="dxa"/>
          </w:tcPr>
          <w:p w:rsidR="00907567" w:rsidRDefault="00907567">
            <w:pPr>
              <w:pStyle w:val="ConsPlusNormal"/>
            </w:pPr>
            <w:r>
              <w:t>Раствор для подкожного введения</w:t>
            </w:r>
          </w:p>
        </w:tc>
      </w:tr>
      <w:tr w:rsidR="00907567">
        <w:tc>
          <w:tcPr>
            <w:tcW w:w="9071" w:type="dxa"/>
            <w:gridSpan w:val="4"/>
          </w:tcPr>
          <w:p w:rsidR="00907567" w:rsidRDefault="00907567">
            <w:pPr>
              <w:pStyle w:val="ConsPlusNormal"/>
              <w:jc w:val="center"/>
              <w:outlineLvl w:val="2"/>
            </w:pPr>
            <w:r>
              <w:t>Онкологические заболевания</w:t>
            </w:r>
          </w:p>
        </w:tc>
      </w:tr>
      <w:tr w:rsidR="00907567">
        <w:tc>
          <w:tcPr>
            <w:tcW w:w="964" w:type="dxa"/>
          </w:tcPr>
          <w:p w:rsidR="00907567" w:rsidRDefault="00907567">
            <w:pPr>
              <w:pStyle w:val="ConsPlusNormal"/>
              <w:jc w:val="center"/>
            </w:pPr>
            <w:r>
              <w:t>H01</w:t>
            </w:r>
          </w:p>
        </w:tc>
        <w:tc>
          <w:tcPr>
            <w:tcW w:w="2721" w:type="dxa"/>
          </w:tcPr>
          <w:p w:rsidR="00907567" w:rsidRDefault="00907567">
            <w:pPr>
              <w:pStyle w:val="ConsPlusNormal"/>
            </w:pPr>
            <w:r>
              <w:t>Гормоны гипоталамуса и гипофиза и их аналоги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H01C</w:t>
            </w:r>
          </w:p>
        </w:tc>
        <w:tc>
          <w:tcPr>
            <w:tcW w:w="2721" w:type="dxa"/>
          </w:tcPr>
          <w:p w:rsidR="00907567" w:rsidRDefault="00907567">
            <w:pPr>
              <w:pStyle w:val="ConsPlusNormal"/>
            </w:pPr>
            <w:r>
              <w:t>Гормоны гипоталамуса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H01CB</w:t>
            </w:r>
          </w:p>
        </w:tc>
        <w:tc>
          <w:tcPr>
            <w:tcW w:w="2721" w:type="dxa"/>
          </w:tcPr>
          <w:p w:rsidR="00907567" w:rsidRDefault="00907567">
            <w:pPr>
              <w:pStyle w:val="ConsPlusNormal"/>
            </w:pPr>
            <w:r>
              <w:t>Гормоны, замедляющие рост</w:t>
            </w:r>
          </w:p>
        </w:tc>
        <w:tc>
          <w:tcPr>
            <w:tcW w:w="2551" w:type="dxa"/>
          </w:tcPr>
          <w:p w:rsidR="00907567" w:rsidRDefault="00907567">
            <w:pPr>
              <w:pStyle w:val="ConsPlusNormal"/>
            </w:pPr>
            <w:r>
              <w:t xml:space="preserve">Октреотид </w:t>
            </w:r>
            <w:hyperlink w:anchor="P11200" w:history="1">
              <w:r>
                <w:rPr>
                  <w:color w:val="0000FF"/>
                </w:rPr>
                <w:t>&lt;*&gt;</w:t>
              </w:r>
            </w:hyperlink>
          </w:p>
        </w:tc>
        <w:tc>
          <w:tcPr>
            <w:tcW w:w="2835" w:type="dxa"/>
          </w:tcPr>
          <w:p w:rsidR="00907567" w:rsidRDefault="00907567">
            <w:pPr>
              <w:pStyle w:val="ConsPlusNormal"/>
            </w:pPr>
            <w:r>
              <w:t>Лиофилизат для приготовления суспензии для внутримышечного введения пролонгированного действия;</w:t>
            </w:r>
          </w:p>
          <w:p w:rsidR="00907567" w:rsidRDefault="00907567">
            <w:pPr>
              <w:pStyle w:val="ConsPlusNormal"/>
            </w:pPr>
            <w:r>
              <w:t xml:space="preserve">микросферы для приготовления суспензии для внутримышечного </w:t>
            </w:r>
            <w:r>
              <w:lastRenderedPageBreak/>
              <w:t>введения;</w:t>
            </w:r>
          </w:p>
          <w:p w:rsidR="00907567" w:rsidRDefault="00907567">
            <w:pPr>
              <w:pStyle w:val="ConsPlusNormal"/>
            </w:pPr>
            <w:r>
              <w:t>микросферы для приготовления суспензии для внутримышечного введения пролонгированного действия;</w:t>
            </w:r>
          </w:p>
          <w:p w:rsidR="00907567" w:rsidRDefault="00907567">
            <w:pPr>
              <w:pStyle w:val="ConsPlusNormal"/>
            </w:pPr>
            <w:r>
              <w:t>раствор для внутривенного и подкожного введения;</w:t>
            </w:r>
          </w:p>
          <w:p w:rsidR="00907567" w:rsidRDefault="00907567">
            <w:pPr>
              <w:pStyle w:val="ConsPlusNormal"/>
            </w:pPr>
            <w:r>
              <w:t>раствор для инфузий и подкожного введения</w:t>
            </w:r>
          </w:p>
        </w:tc>
      </w:tr>
      <w:tr w:rsidR="00907567">
        <w:tc>
          <w:tcPr>
            <w:tcW w:w="964" w:type="dxa"/>
          </w:tcPr>
          <w:p w:rsidR="00907567" w:rsidRDefault="00907567">
            <w:pPr>
              <w:pStyle w:val="ConsPlusNormal"/>
              <w:jc w:val="center"/>
            </w:pPr>
            <w:r>
              <w:lastRenderedPageBreak/>
              <w:t>L01</w:t>
            </w:r>
          </w:p>
        </w:tc>
        <w:tc>
          <w:tcPr>
            <w:tcW w:w="2721" w:type="dxa"/>
          </w:tcPr>
          <w:p w:rsidR="00907567" w:rsidRDefault="00907567">
            <w:pPr>
              <w:pStyle w:val="ConsPlusNormal"/>
            </w:pPr>
            <w:r>
              <w:t>Противоопухолевые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L01A</w:t>
            </w:r>
          </w:p>
        </w:tc>
        <w:tc>
          <w:tcPr>
            <w:tcW w:w="2721" w:type="dxa"/>
          </w:tcPr>
          <w:p w:rsidR="00907567" w:rsidRDefault="00907567">
            <w:pPr>
              <w:pStyle w:val="ConsPlusNormal"/>
            </w:pPr>
            <w:r>
              <w:t>Алкилирующие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L01AA</w:t>
            </w:r>
          </w:p>
        </w:tc>
        <w:tc>
          <w:tcPr>
            <w:tcW w:w="2721" w:type="dxa"/>
          </w:tcPr>
          <w:p w:rsidR="00907567" w:rsidRDefault="00907567">
            <w:pPr>
              <w:pStyle w:val="ConsPlusNormal"/>
            </w:pPr>
            <w:r>
              <w:t>Аналоги азотистого иприта</w:t>
            </w:r>
          </w:p>
        </w:tc>
        <w:tc>
          <w:tcPr>
            <w:tcW w:w="2551" w:type="dxa"/>
          </w:tcPr>
          <w:p w:rsidR="00907567" w:rsidRDefault="00907567">
            <w:pPr>
              <w:pStyle w:val="ConsPlusNormal"/>
            </w:pPr>
            <w:r>
              <w:t>Хлорамбуцил</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L01AX</w:t>
            </w:r>
          </w:p>
        </w:tc>
        <w:tc>
          <w:tcPr>
            <w:tcW w:w="2721" w:type="dxa"/>
          </w:tcPr>
          <w:p w:rsidR="00907567" w:rsidRDefault="00907567">
            <w:pPr>
              <w:pStyle w:val="ConsPlusNormal"/>
            </w:pPr>
            <w:r>
              <w:t>Прочие алкилирующие препараты</w:t>
            </w:r>
          </w:p>
        </w:tc>
        <w:tc>
          <w:tcPr>
            <w:tcW w:w="2551" w:type="dxa"/>
          </w:tcPr>
          <w:p w:rsidR="00907567" w:rsidRDefault="00907567">
            <w:pPr>
              <w:pStyle w:val="ConsPlusNormal"/>
            </w:pPr>
            <w:r>
              <w:t xml:space="preserve">Темозоломид </w:t>
            </w:r>
            <w:hyperlink w:anchor="P11200" w:history="1">
              <w:r>
                <w:rPr>
                  <w:color w:val="0000FF"/>
                </w:rPr>
                <w:t>&lt;*&gt;</w:t>
              </w:r>
            </w:hyperlink>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L01B</w:t>
            </w:r>
          </w:p>
        </w:tc>
        <w:tc>
          <w:tcPr>
            <w:tcW w:w="2721" w:type="dxa"/>
          </w:tcPr>
          <w:p w:rsidR="00907567" w:rsidRDefault="00907567">
            <w:pPr>
              <w:pStyle w:val="ConsPlusNormal"/>
            </w:pPr>
            <w:r>
              <w:t>Антиметаболиты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L01BC</w:t>
            </w:r>
          </w:p>
        </w:tc>
        <w:tc>
          <w:tcPr>
            <w:tcW w:w="2721" w:type="dxa"/>
          </w:tcPr>
          <w:p w:rsidR="00907567" w:rsidRDefault="00907567">
            <w:pPr>
              <w:pStyle w:val="ConsPlusNormal"/>
            </w:pPr>
            <w:r>
              <w:t>Аналоги пиримидина</w:t>
            </w:r>
          </w:p>
        </w:tc>
        <w:tc>
          <w:tcPr>
            <w:tcW w:w="2551" w:type="dxa"/>
          </w:tcPr>
          <w:p w:rsidR="00907567" w:rsidRDefault="00907567">
            <w:pPr>
              <w:pStyle w:val="ConsPlusNormal"/>
            </w:pPr>
            <w:r>
              <w:t xml:space="preserve">Капецитабин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L01CD</w:t>
            </w:r>
          </w:p>
        </w:tc>
        <w:tc>
          <w:tcPr>
            <w:tcW w:w="2721" w:type="dxa"/>
          </w:tcPr>
          <w:p w:rsidR="00907567" w:rsidRDefault="00907567">
            <w:pPr>
              <w:pStyle w:val="ConsPlusNormal"/>
            </w:pPr>
            <w:r>
              <w:t>Таксоиды</w:t>
            </w:r>
          </w:p>
        </w:tc>
        <w:tc>
          <w:tcPr>
            <w:tcW w:w="2551" w:type="dxa"/>
          </w:tcPr>
          <w:p w:rsidR="00907567" w:rsidRDefault="00907567">
            <w:pPr>
              <w:pStyle w:val="ConsPlusNormal"/>
            </w:pPr>
            <w:r>
              <w:t xml:space="preserve">Паклитаксел </w:t>
            </w:r>
            <w:hyperlink w:anchor="P11200" w:history="1">
              <w:r>
                <w:rPr>
                  <w:color w:val="0000FF"/>
                </w:rPr>
                <w:t>&lt;*&gt;</w:t>
              </w:r>
            </w:hyperlink>
          </w:p>
        </w:tc>
        <w:tc>
          <w:tcPr>
            <w:tcW w:w="2835" w:type="dxa"/>
          </w:tcPr>
          <w:p w:rsidR="00907567" w:rsidRDefault="00907567">
            <w:pPr>
              <w:pStyle w:val="ConsPlusNormal"/>
            </w:pPr>
            <w:r>
              <w:t>Концентрат для приготовления раствора для инфузий;</w:t>
            </w:r>
          </w:p>
          <w:p w:rsidR="00907567" w:rsidRDefault="00907567">
            <w:pPr>
              <w:pStyle w:val="ConsPlusNormal"/>
            </w:pPr>
            <w:r>
              <w:t>лиофилизат для приготовления раствора для инфузий</w:t>
            </w:r>
          </w:p>
        </w:tc>
      </w:tr>
      <w:tr w:rsidR="00907567">
        <w:tc>
          <w:tcPr>
            <w:tcW w:w="964" w:type="dxa"/>
          </w:tcPr>
          <w:p w:rsidR="00907567" w:rsidRDefault="00907567">
            <w:pPr>
              <w:pStyle w:val="ConsPlusNormal"/>
              <w:jc w:val="center"/>
            </w:pPr>
            <w:r>
              <w:t>L01CX</w:t>
            </w:r>
          </w:p>
        </w:tc>
        <w:tc>
          <w:tcPr>
            <w:tcW w:w="2721" w:type="dxa"/>
          </w:tcPr>
          <w:p w:rsidR="00907567" w:rsidRDefault="00907567">
            <w:pPr>
              <w:pStyle w:val="ConsPlusNormal"/>
            </w:pPr>
            <w:r>
              <w:t>Прочие растительные алкалоиды и натуральные продукты</w:t>
            </w:r>
          </w:p>
        </w:tc>
        <w:tc>
          <w:tcPr>
            <w:tcW w:w="2551" w:type="dxa"/>
          </w:tcPr>
          <w:p w:rsidR="00907567" w:rsidRDefault="00907567">
            <w:pPr>
              <w:pStyle w:val="ConsPlusNormal"/>
            </w:pPr>
            <w:r>
              <w:t xml:space="preserve">Цетуксимаб </w:t>
            </w:r>
            <w:hyperlink w:anchor="P11200" w:history="1">
              <w:r>
                <w:rPr>
                  <w:color w:val="0000FF"/>
                </w:rPr>
                <w:t>&lt;*&gt;</w:t>
              </w:r>
            </w:hyperlink>
          </w:p>
        </w:tc>
        <w:tc>
          <w:tcPr>
            <w:tcW w:w="2835" w:type="dxa"/>
          </w:tcPr>
          <w:p w:rsidR="00907567" w:rsidRDefault="00907567">
            <w:pPr>
              <w:pStyle w:val="ConsPlusNormal"/>
            </w:pPr>
            <w:r>
              <w:t>Раствор для инфузий</w:t>
            </w:r>
          </w:p>
        </w:tc>
      </w:tr>
      <w:tr w:rsidR="00907567">
        <w:tc>
          <w:tcPr>
            <w:tcW w:w="964" w:type="dxa"/>
          </w:tcPr>
          <w:p w:rsidR="00907567" w:rsidRDefault="00907567">
            <w:pPr>
              <w:pStyle w:val="ConsPlusNormal"/>
              <w:jc w:val="center"/>
            </w:pPr>
            <w:r>
              <w:t>L01X</w:t>
            </w:r>
          </w:p>
        </w:tc>
        <w:tc>
          <w:tcPr>
            <w:tcW w:w="2721" w:type="dxa"/>
          </w:tcPr>
          <w:p w:rsidR="00907567" w:rsidRDefault="00907567">
            <w:pPr>
              <w:pStyle w:val="ConsPlusNormal"/>
            </w:pPr>
            <w:r>
              <w:t>Другие противоопухолевые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L01XA</w:t>
            </w:r>
          </w:p>
        </w:tc>
        <w:tc>
          <w:tcPr>
            <w:tcW w:w="2721" w:type="dxa"/>
          </w:tcPr>
          <w:p w:rsidR="00907567" w:rsidRDefault="00907567">
            <w:pPr>
              <w:pStyle w:val="ConsPlusNormal"/>
            </w:pPr>
            <w:r>
              <w:t>Соединения платины</w:t>
            </w:r>
          </w:p>
        </w:tc>
        <w:tc>
          <w:tcPr>
            <w:tcW w:w="2551" w:type="dxa"/>
          </w:tcPr>
          <w:p w:rsidR="00907567" w:rsidRDefault="00907567">
            <w:pPr>
              <w:pStyle w:val="ConsPlusNormal"/>
            </w:pPr>
            <w:r>
              <w:t xml:space="preserve">Бевацизумаб </w:t>
            </w:r>
            <w:hyperlink w:anchor="P11200" w:history="1">
              <w:r>
                <w:rPr>
                  <w:color w:val="0000FF"/>
                </w:rPr>
                <w:t>&lt;*&gt;</w:t>
              </w:r>
            </w:hyperlink>
          </w:p>
        </w:tc>
        <w:tc>
          <w:tcPr>
            <w:tcW w:w="2835" w:type="dxa"/>
          </w:tcPr>
          <w:p w:rsidR="00907567" w:rsidRDefault="00907567">
            <w:pPr>
              <w:pStyle w:val="ConsPlusNormal"/>
            </w:pPr>
            <w:r>
              <w:t>Концентрат для приготовления раствора для инфузий</w:t>
            </w:r>
          </w:p>
        </w:tc>
      </w:tr>
      <w:tr w:rsidR="00907567">
        <w:tc>
          <w:tcPr>
            <w:tcW w:w="964" w:type="dxa"/>
            <w:vMerge w:val="restart"/>
          </w:tcPr>
          <w:p w:rsidR="00907567" w:rsidRDefault="00907567">
            <w:pPr>
              <w:pStyle w:val="ConsPlusNormal"/>
              <w:jc w:val="center"/>
            </w:pPr>
            <w:r>
              <w:t>L01XC</w:t>
            </w:r>
          </w:p>
        </w:tc>
        <w:tc>
          <w:tcPr>
            <w:tcW w:w="2721" w:type="dxa"/>
            <w:vMerge w:val="restart"/>
          </w:tcPr>
          <w:p w:rsidR="00907567" w:rsidRDefault="00907567">
            <w:pPr>
              <w:pStyle w:val="ConsPlusNormal"/>
            </w:pPr>
            <w:r>
              <w:t>Моноклональные антитела</w:t>
            </w:r>
          </w:p>
        </w:tc>
        <w:tc>
          <w:tcPr>
            <w:tcW w:w="2551" w:type="dxa"/>
          </w:tcPr>
          <w:p w:rsidR="00907567" w:rsidRDefault="00907567">
            <w:pPr>
              <w:pStyle w:val="ConsPlusNormal"/>
            </w:pPr>
            <w:r>
              <w:t xml:space="preserve">Ритуксимаб </w:t>
            </w:r>
            <w:hyperlink w:anchor="P11201" w:history="1">
              <w:r>
                <w:rPr>
                  <w:color w:val="0000FF"/>
                </w:rPr>
                <w:t>&lt;**&gt;</w:t>
              </w:r>
            </w:hyperlink>
          </w:p>
        </w:tc>
        <w:tc>
          <w:tcPr>
            <w:tcW w:w="2835" w:type="dxa"/>
          </w:tcPr>
          <w:p w:rsidR="00907567" w:rsidRDefault="00907567">
            <w:pPr>
              <w:pStyle w:val="ConsPlusNormal"/>
            </w:pPr>
            <w:r>
              <w:t>Концентрат для приготовления раствора для инфузий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Трастузумаб </w:t>
            </w:r>
            <w:hyperlink w:anchor="P11200" w:history="1">
              <w:r>
                <w:rPr>
                  <w:color w:val="0000FF"/>
                </w:rPr>
                <w:t>&lt;*&gt;</w:t>
              </w:r>
            </w:hyperlink>
          </w:p>
        </w:tc>
        <w:tc>
          <w:tcPr>
            <w:tcW w:w="2835" w:type="dxa"/>
          </w:tcPr>
          <w:p w:rsidR="00907567" w:rsidRDefault="00907567">
            <w:pPr>
              <w:pStyle w:val="ConsPlusNormal"/>
            </w:pPr>
            <w:r>
              <w:t xml:space="preserve">Лиофилизат для приготовления раствора для </w:t>
            </w:r>
            <w:r>
              <w:lastRenderedPageBreak/>
              <w:t>инфузий; лиофилизат для приготовления концентрата для приготовления раствора для инфузий</w:t>
            </w:r>
          </w:p>
        </w:tc>
      </w:tr>
      <w:tr w:rsidR="00907567">
        <w:tc>
          <w:tcPr>
            <w:tcW w:w="964" w:type="dxa"/>
            <w:vMerge w:val="restart"/>
          </w:tcPr>
          <w:p w:rsidR="00907567" w:rsidRDefault="00907567">
            <w:pPr>
              <w:pStyle w:val="ConsPlusNormal"/>
              <w:jc w:val="center"/>
            </w:pPr>
            <w:r>
              <w:lastRenderedPageBreak/>
              <w:t>L01XE</w:t>
            </w:r>
          </w:p>
        </w:tc>
        <w:tc>
          <w:tcPr>
            <w:tcW w:w="2721" w:type="dxa"/>
            <w:vMerge w:val="restart"/>
          </w:tcPr>
          <w:p w:rsidR="00907567" w:rsidRDefault="00907567">
            <w:pPr>
              <w:pStyle w:val="ConsPlusNormal"/>
            </w:pPr>
            <w:r>
              <w:t>Ингибиторы протеинкиназы</w:t>
            </w:r>
          </w:p>
        </w:tc>
        <w:tc>
          <w:tcPr>
            <w:tcW w:w="2551" w:type="dxa"/>
          </w:tcPr>
          <w:p w:rsidR="00907567" w:rsidRDefault="00907567">
            <w:pPr>
              <w:pStyle w:val="ConsPlusNormal"/>
            </w:pPr>
            <w:r>
              <w:t xml:space="preserve">Афатиниб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Ленватиниб </w:t>
            </w:r>
            <w:hyperlink w:anchor="P11200"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Иматиниб </w:t>
            </w:r>
            <w:hyperlink w:anchor="P11200" w:history="1">
              <w:r>
                <w:rPr>
                  <w:color w:val="0000FF"/>
                </w:rPr>
                <w:t>&lt;*&gt;</w:t>
              </w:r>
            </w:hyperlink>
          </w:p>
        </w:tc>
        <w:tc>
          <w:tcPr>
            <w:tcW w:w="2835" w:type="dxa"/>
          </w:tcPr>
          <w:p w:rsidR="00907567" w:rsidRDefault="00907567">
            <w:pPr>
              <w:pStyle w:val="ConsPlusNormal"/>
            </w:pPr>
            <w:r>
              <w:t>Капсулы, 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Сорафениб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Сунитиниб </w:t>
            </w:r>
            <w:hyperlink w:anchor="P11200" w:history="1">
              <w:r>
                <w:rPr>
                  <w:color w:val="0000FF"/>
                </w:rPr>
                <w:t>&lt;*&gt;</w:t>
              </w:r>
            </w:hyperlink>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L01XX</w:t>
            </w:r>
          </w:p>
        </w:tc>
        <w:tc>
          <w:tcPr>
            <w:tcW w:w="2721" w:type="dxa"/>
          </w:tcPr>
          <w:p w:rsidR="00907567" w:rsidRDefault="00907567">
            <w:pPr>
              <w:pStyle w:val="ConsPlusNormal"/>
            </w:pPr>
            <w:r>
              <w:t>Прочие противоопухолевые препараты</w:t>
            </w:r>
          </w:p>
        </w:tc>
        <w:tc>
          <w:tcPr>
            <w:tcW w:w="2551" w:type="dxa"/>
          </w:tcPr>
          <w:p w:rsidR="00907567" w:rsidRDefault="00907567">
            <w:pPr>
              <w:pStyle w:val="ConsPlusNormal"/>
            </w:pPr>
            <w:r>
              <w:t xml:space="preserve">Гефитиниб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L02</w:t>
            </w:r>
          </w:p>
        </w:tc>
        <w:tc>
          <w:tcPr>
            <w:tcW w:w="2721" w:type="dxa"/>
          </w:tcPr>
          <w:p w:rsidR="00907567" w:rsidRDefault="00907567">
            <w:pPr>
              <w:pStyle w:val="ConsPlusNormal"/>
            </w:pPr>
            <w:r>
              <w:t>Противоопухолевые гормональные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L02AB</w:t>
            </w:r>
          </w:p>
        </w:tc>
        <w:tc>
          <w:tcPr>
            <w:tcW w:w="2721" w:type="dxa"/>
          </w:tcPr>
          <w:p w:rsidR="00907567" w:rsidRDefault="00907567">
            <w:pPr>
              <w:pStyle w:val="ConsPlusNormal"/>
            </w:pPr>
            <w:r>
              <w:t>Гестагены</w:t>
            </w:r>
          </w:p>
        </w:tc>
        <w:tc>
          <w:tcPr>
            <w:tcW w:w="2551" w:type="dxa"/>
          </w:tcPr>
          <w:p w:rsidR="00907567" w:rsidRDefault="00907567">
            <w:pPr>
              <w:pStyle w:val="ConsPlusNormal"/>
            </w:pPr>
            <w:r>
              <w:t>Медроксипрогестерон</w:t>
            </w:r>
          </w:p>
        </w:tc>
        <w:tc>
          <w:tcPr>
            <w:tcW w:w="2835" w:type="dxa"/>
          </w:tcPr>
          <w:p w:rsidR="00907567" w:rsidRDefault="00907567">
            <w:pPr>
              <w:pStyle w:val="ConsPlusNormal"/>
            </w:pPr>
            <w:r>
              <w:t>Таблетки</w:t>
            </w:r>
          </w:p>
        </w:tc>
      </w:tr>
      <w:tr w:rsidR="00907567">
        <w:tc>
          <w:tcPr>
            <w:tcW w:w="964" w:type="dxa"/>
            <w:vMerge w:val="restart"/>
          </w:tcPr>
          <w:p w:rsidR="00907567" w:rsidRDefault="00907567">
            <w:pPr>
              <w:pStyle w:val="ConsPlusNormal"/>
              <w:jc w:val="center"/>
            </w:pPr>
            <w:r>
              <w:t>L02AE</w:t>
            </w:r>
          </w:p>
        </w:tc>
        <w:tc>
          <w:tcPr>
            <w:tcW w:w="2721" w:type="dxa"/>
            <w:vMerge w:val="restart"/>
          </w:tcPr>
          <w:p w:rsidR="00907567" w:rsidRDefault="00907567">
            <w:pPr>
              <w:pStyle w:val="ConsPlusNormal"/>
            </w:pPr>
            <w:r>
              <w:t>Аналоги гонадотропин-рилизинг гормона</w:t>
            </w:r>
          </w:p>
        </w:tc>
        <w:tc>
          <w:tcPr>
            <w:tcW w:w="2551" w:type="dxa"/>
          </w:tcPr>
          <w:p w:rsidR="00907567" w:rsidRDefault="00907567">
            <w:pPr>
              <w:pStyle w:val="ConsPlusNormal"/>
            </w:pPr>
            <w:r>
              <w:t xml:space="preserve">Бусерелин </w:t>
            </w:r>
            <w:hyperlink w:anchor="P11200" w:history="1">
              <w:r>
                <w:rPr>
                  <w:color w:val="0000FF"/>
                </w:rPr>
                <w:t>&lt;*&gt;</w:t>
              </w:r>
            </w:hyperlink>
          </w:p>
        </w:tc>
        <w:tc>
          <w:tcPr>
            <w:tcW w:w="2835" w:type="dxa"/>
          </w:tcPr>
          <w:p w:rsidR="00907567" w:rsidRDefault="00907567">
            <w:pPr>
              <w:pStyle w:val="ConsPlusNormal"/>
            </w:pPr>
            <w:r>
              <w:t>Лиофилизат для приготовления суспензии для внутримышечного введения пролонгированного действия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Гозерелин </w:t>
            </w:r>
            <w:hyperlink w:anchor="P11200" w:history="1">
              <w:r>
                <w:rPr>
                  <w:color w:val="0000FF"/>
                </w:rPr>
                <w:t>&lt;*&gt;</w:t>
              </w:r>
            </w:hyperlink>
          </w:p>
        </w:tc>
        <w:tc>
          <w:tcPr>
            <w:tcW w:w="2835" w:type="dxa"/>
          </w:tcPr>
          <w:p w:rsidR="00907567" w:rsidRDefault="00907567">
            <w:pPr>
              <w:pStyle w:val="ConsPlusNormal"/>
            </w:pPr>
            <w:r>
              <w:t>Капсула для подкожного введения пролонгированного действия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Лейпрорелин </w:t>
            </w:r>
            <w:hyperlink w:anchor="P11200" w:history="1">
              <w:r>
                <w:rPr>
                  <w:color w:val="0000FF"/>
                </w:rPr>
                <w:t>&lt;*&gt;</w:t>
              </w:r>
            </w:hyperlink>
          </w:p>
        </w:tc>
        <w:tc>
          <w:tcPr>
            <w:tcW w:w="2835" w:type="dxa"/>
          </w:tcPr>
          <w:p w:rsidR="00907567" w:rsidRDefault="00907567">
            <w:pPr>
              <w:pStyle w:val="ConsPlusNormal"/>
            </w:pPr>
            <w:r>
              <w:t>Лиофилизат для приготовления раствора для подкожного введения;</w:t>
            </w:r>
          </w:p>
          <w:p w:rsidR="00907567" w:rsidRDefault="00907567">
            <w:pPr>
              <w:pStyle w:val="ConsPlusNormal"/>
            </w:pPr>
            <w:r>
              <w:t>лиофилизат для приготовления суспензии для внутримышечного и подкожного введения пролонгированного действия;</w:t>
            </w:r>
          </w:p>
          <w:p w:rsidR="00907567" w:rsidRDefault="00907567">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907567">
        <w:tc>
          <w:tcPr>
            <w:tcW w:w="964" w:type="dxa"/>
          </w:tcPr>
          <w:p w:rsidR="00907567" w:rsidRDefault="00907567">
            <w:pPr>
              <w:pStyle w:val="ConsPlusNormal"/>
              <w:jc w:val="center"/>
            </w:pPr>
            <w:r>
              <w:lastRenderedPageBreak/>
              <w:t>L02B</w:t>
            </w:r>
          </w:p>
        </w:tc>
        <w:tc>
          <w:tcPr>
            <w:tcW w:w="2721" w:type="dxa"/>
          </w:tcPr>
          <w:p w:rsidR="00907567" w:rsidRDefault="00907567">
            <w:pPr>
              <w:pStyle w:val="ConsPlusNormal"/>
            </w:pPr>
            <w:r>
              <w:t>Антагонисты гормонов и их аналоги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L02BA</w:t>
            </w:r>
          </w:p>
        </w:tc>
        <w:tc>
          <w:tcPr>
            <w:tcW w:w="2721" w:type="dxa"/>
            <w:vMerge w:val="restart"/>
          </w:tcPr>
          <w:p w:rsidR="00907567" w:rsidRDefault="00907567">
            <w:pPr>
              <w:pStyle w:val="ConsPlusNormal"/>
            </w:pPr>
            <w:r>
              <w:t>Антиэстрогены</w:t>
            </w:r>
          </w:p>
        </w:tc>
        <w:tc>
          <w:tcPr>
            <w:tcW w:w="2551" w:type="dxa"/>
          </w:tcPr>
          <w:p w:rsidR="00907567" w:rsidRDefault="00907567">
            <w:pPr>
              <w:pStyle w:val="ConsPlusNormal"/>
            </w:pPr>
            <w:r>
              <w:t>Тамоксифен</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Фулвестрант </w:t>
            </w:r>
            <w:hyperlink w:anchor="P11200" w:history="1">
              <w:r>
                <w:rPr>
                  <w:color w:val="0000FF"/>
                </w:rPr>
                <w:t>&lt;*&gt;</w:t>
              </w:r>
            </w:hyperlink>
          </w:p>
        </w:tc>
        <w:tc>
          <w:tcPr>
            <w:tcW w:w="2835" w:type="dxa"/>
          </w:tcPr>
          <w:p w:rsidR="00907567" w:rsidRDefault="00907567">
            <w:pPr>
              <w:pStyle w:val="ConsPlusNormal"/>
            </w:pPr>
            <w:r>
              <w:t>Раствор для внутримышечного введения</w:t>
            </w:r>
          </w:p>
        </w:tc>
      </w:tr>
      <w:tr w:rsidR="00907567">
        <w:tc>
          <w:tcPr>
            <w:tcW w:w="964" w:type="dxa"/>
            <w:vMerge w:val="restart"/>
          </w:tcPr>
          <w:p w:rsidR="00907567" w:rsidRDefault="00907567">
            <w:pPr>
              <w:pStyle w:val="ConsPlusNormal"/>
              <w:jc w:val="center"/>
            </w:pPr>
            <w:r>
              <w:t>L02BB</w:t>
            </w:r>
          </w:p>
        </w:tc>
        <w:tc>
          <w:tcPr>
            <w:tcW w:w="2721" w:type="dxa"/>
            <w:vMerge w:val="restart"/>
          </w:tcPr>
          <w:p w:rsidR="00907567" w:rsidRDefault="00907567">
            <w:pPr>
              <w:pStyle w:val="ConsPlusNormal"/>
            </w:pPr>
            <w:r>
              <w:t>Антиандрогены</w:t>
            </w:r>
          </w:p>
        </w:tc>
        <w:tc>
          <w:tcPr>
            <w:tcW w:w="2551" w:type="dxa"/>
          </w:tcPr>
          <w:p w:rsidR="00907567" w:rsidRDefault="00907567">
            <w:pPr>
              <w:pStyle w:val="ConsPlusNormal"/>
            </w:pPr>
            <w:r>
              <w:t xml:space="preserve">Бикалутамид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Флутамид</w:t>
            </w:r>
          </w:p>
        </w:tc>
        <w:tc>
          <w:tcPr>
            <w:tcW w:w="2835" w:type="dxa"/>
          </w:tcPr>
          <w:p w:rsidR="00907567" w:rsidRDefault="00907567">
            <w:pPr>
              <w:pStyle w:val="ConsPlusNormal"/>
            </w:pPr>
            <w:r>
              <w:t>Таблетки, 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Энзалутамид </w:t>
            </w:r>
            <w:hyperlink w:anchor="P11200" w:history="1">
              <w:r>
                <w:rPr>
                  <w:color w:val="0000FF"/>
                </w:rPr>
                <w:t>&lt;*&gt;</w:t>
              </w:r>
            </w:hyperlink>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L02BG</w:t>
            </w:r>
          </w:p>
        </w:tc>
        <w:tc>
          <w:tcPr>
            <w:tcW w:w="2721" w:type="dxa"/>
          </w:tcPr>
          <w:p w:rsidR="00907567" w:rsidRDefault="00907567">
            <w:pPr>
              <w:pStyle w:val="ConsPlusNormal"/>
            </w:pPr>
            <w:r>
              <w:t>Ингибиторы ферментов</w:t>
            </w:r>
          </w:p>
        </w:tc>
        <w:tc>
          <w:tcPr>
            <w:tcW w:w="2551" w:type="dxa"/>
          </w:tcPr>
          <w:p w:rsidR="00907567" w:rsidRDefault="00907567">
            <w:pPr>
              <w:pStyle w:val="ConsPlusNormal"/>
            </w:pPr>
            <w:r>
              <w:t>Анастрозол</w:t>
            </w:r>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L03</w:t>
            </w:r>
          </w:p>
        </w:tc>
        <w:tc>
          <w:tcPr>
            <w:tcW w:w="2721" w:type="dxa"/>
          </w:tcPr>
          <w:p w:rsidR="00907567" w:rsidRDefault="00907567">
            <w:pPr>
              <w:pStyle w:val="ConsPlusNormal"/>
            </w:pPr>
            <w:r>
              <w:t>Иммуностимуляторы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L03A</w:t>
            </w:r>
          </w:p>
        </w:tc>
        <w:tc>
          <w:tcPr>
            <w:tcW w:w="2721" w:type="dxa"/>
          </w:tcPr>
          <w:p w:rsidR="00907567" w:rsidRDefault="00907567">
            <w:pPr>
              <w:pStyle w:val="ConsPlusNormal"/>
            </w:pPr>
            <w:r>
              <w:t>Цитокины и иммуномодуляторы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L03AB</w:t>
            </w:r>
          </w:p>
        </w:tc>
        <w:tc>
          <w:tcPr>
            <w:tcW w:w="2721" w:type="dxa"/>
          </w:tcPr>
          <w:p w:rsidR="00907567" w:rsidRDefault="00907567">
            <w:pPr>
              <w:pStyle w:val="ConsPlusNormal"/>
            </w:pPr>
            <w:r>
              <w:t>Интерфероны</w:t>
            </w:r>
          </w:p>
        </w:tc>
        <w:tc>
          <w:tcPr>
            <w:tcW w:w="2551" w:type="dxa"/>
          </w:tcPr>
          <w:p w:rsidR="00907567" w:rsidRDefault="00907567">
            <w:pPr>
              <w:pStyle w:val="ConsPlusNormal"/>
            </w:pPr>
            <w:r>
              <w:t xml:space="preserve">Интерферон альфа </w:t>
            </w:r>
            <w:hyperlink w:anchor="P11200" w:history="1">
              <w:r>
                <w:rPr>
                  <w:color w:val="0000FF"/>
                </w:rPr>
                <w:t>&lt;*&gt;</w:t>
              </w:r>
            </w:hyperlink>
          </w:p>
        </w:tc>
        <w:tc>
          <w:tcPr>
            <w:tcW w:w="2835" w:type="dxa"/>
          </w:tcPr>
          <w:p w:rsidR="00907567" w:rsidRDefault="00907567">
            <w:pPr>
              <w:pStyle w:val="ConsPlusNormal"/>
            </w:pPr>
            <w:r>
              <w:t>Лиофилизат для приготовления раствора для внутримышечного и подкожного введения;</w:t>
            </w:r>
          </w:p>
          <w:p w:rsidR="00907567" w:rsidRDefault="00907567">
            <w:pPr>
              <w:pStyle w:val="ConsPlusNormal"/>
            </w:pPr>
            <w:r>
              <w:t>лиофилизат для приготовления раствора для внутримышечного, субконъюнктивального введения и закапывания в глаз;</w:t>
            </w:r>
          </w:p>
          <w:p w:rsidR="00907567" w:rsidRDefault="00907567">
            <w:pPr>
              <w:pStyle w:val="ConsPlusNormal"/>
            </w:pPr>
            <w:r>
              <w:t>лиофилизат для приготовления раствора для инъекций;</w:t>
            </w:r>
          </w:p>
          <w:p w:rsidR="00907567" w:rsidRDefault="00907567">
            <w:pPr>
              <w:pStyle w:val="ConsPlusNormal"/>
            </w:pPr>
            <w:r>
              <w:t>лиофилизат для приготовления раствора для инъекций и местного применения;</w:t>
            </w:r>
          </w:p>
          <w:p w:rsidR="00907567" w:rsidRDefault="00907567">
            <w:pPr>
              <w:pStyle w:val="ConsPlusNormal"/>
            </w:pPr>
            <w:r>
              <w:t>раствор для внутримышечного, субконъюнктивального введения и закапывания в глаз;</w:t>
            </w:r>
          </w:p>
          <w:p w:rsidR="00907567" w:rsidRDefault="00907567">
            <w:pPr>
              <w:pStyle w:val="ConsPlusNormal"/>
            </w:pPr>
            <w:r>
              <w:t>раствор для инъекций;</w:t>
            </w:r>
          </w:p>
          <w:p w:rsidR="00907567" w:rsidRDefault="00907567">
            <w:pPr>
              <w:pStyle w:val="ConsPlusNormal"/>
            </w:pPr>
            <w:r>
              <w:t>раствор для внутривенного и подкожного введения;</w:t>
            </w:r>
          </w:p>
          <w:p w:rsidR="00907567" w:rsidRDefault="00907567">
            <w:pPr>
              <w:pStyle w:val="ConsPlusNormal"/>
            </w:pPr>
            <w:r>
              <w:t xml:space="preserve">раствор для подкожного </w:t>
            </w:r>
            <w:r>
              <w:lastRenderedPageBreak/>
              <w:t>введения</w:t>
            </w:r>
          </w:p>
        </w:tc>
      </w:tr>
      <w:tr w:rsidR="00907567">
        <w:tc>
          <w:tcPr>
            <w:tcW w:w="964" w:type="dxa"/>
          </w:tcPr>
          <w:p w:rsidR="00907567" w:rsidRDefault="00907567">
            <w:pPr>
              <w:pStyle w:val="ConsPlusNormal"/>
              <w:jc w:val="center"/>
            </w:pPr>
            <w:r>
              <w:lastRenderedPageBreak/>
              <w:t>L04</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L04AА</w:t>
            </w:r>
          </w:p>
        </w:tc>
        <w:tc>
          <w:tcPr>
            <w:tcW w:w="2721" w:type="dxa"/>
          </w:tcPr>
          <w:p w:rsidR="00907567" w:rsidRDefault="00907567">
            <w:pPr>
              <w:pStyle w:val="ConsPlusNormal"/>
            </w:pPr>
            <w:r>
              <w:t>Селективные иммунодепрессанты</w:t>
            </w:r>
          </w:p>
        </w:tc>
        <w:tc>
          <w:tcPr>
            <w:tcW w:w="2551" w:type="dxa"/>
          </w:tcPr>
          <w:p w:rsidR="00907567" w:rsidRDefault="00907567">
            <w:pPr>
              <w:pStyle w:val="ConsPlusNormal"/>
            </w:pPr>
            <w:r>
              <w:t xml:space="preserve">Эверолимус </w:t>
            </w:r>
            <w:hyperlink w:anchor="P11200" w:history="1">
              <w:r>
                <w:rPr>
                  <w:color w:val="0000FF"/>
                </w:rPr>
                <w:t>&lt;*&gt;</w:t>
              </w:r>
            </w:hyperlink>
          </w:p>
        </w:tc>
        <w:tc>
          <w:tcPr>
            <w:tcW w:w="2835" w:type="dxa"/>
          </w:tcPr>
          <w:p w:rsidR="00907567" w:rsidRDefault="00907567">
            <w:pPr>
              <w:pStyle w:val="ConsPlusNormal"/>
            </w:pPr>
            <w:r>
              <w:t>Таблетки, таблетки диспергируемые</w:t>
            </w:r>
          </w:p>
        </w:tc>
      </w:tr>
      <w:tr w:rsidR="00907567">
        <w:tc>
          <w:tcPr>
            <w:tcW w:w="964" w:type="dxa"/>
          </w:tcPr>
          <w:p w:rsidR="00907567" w:rsidRDefault="00907567">
            <w:pPr>
              <w:pStyle w:val="ConsPlusNormal"/>
              <w:jc w:val="center"/>
            </w:pPr>
            <w:r>
              <w:t>M05</w:t>
            </w:r>
          </w:p>
        </w:tc>
        <w:tc>
          <w:tcPr>
            <w:tcW w:w="2721" w:type="dxa"/>
          </w:tcPr>
          <w:p w:rsidR="00907567" w:rsidRDefault="00907567">
            <w:pPr>
              <w:pStyle w:val="ConsPlusNormal"/>
            </w:pPr>
            <w:r>
              <w:t>Препараты для лечения заболеваний костей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M05B</w:t>
            </w:r>
          </w:p>
        </w:tc>
        <w:tc>
          <w:tcPr>
            <w:tcW w:w="2721" w:type="dxa"/>
          </w:tcPr>
          <w:p w:rsidR="00907567" w:rsidRDefault="00907567">
            <w:pPr>
              <w:pStyle w:val="ConsPlusNormal"/>
            </w:pPr>
            <w:r>
              <w:t>Препараты, влияющие на минерализацию костей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M05BA</w:t>
            </w:r>
          </w:p>
        </w:tc>
        <w:tc>
          <w:tcPr>
            <w:tcW w:w="2721" w:type="dxa"/>
          </w:tcPr>
          <w:p w:rsidR="00907567" w:rsidRDefault="00907567">
            <w:pPr>
              <w:pStyle w:val="ConsPlusNormal"/>
            </w:pPr>
            <w:r>
              <w:t>Бифосфонаты</w:t>
            </w:r>
          </w:p>
        </w:tc>
        <w:tc>
          <w:tcPr>
            <w:tcW w:w="2551" w:type="dxa"/>
          </w:tcPr>
          <w:p w:rsidR="00907567" w:rsidRDefault="00907567">
            <w:pPr>
              <w:pStyle w:val="ConsPlusNormal"/>
            </w:pPr>
            <w:r>
              <w:t xml:space="preserve">Золедроновая кислота </w:t>
            </w:r>
            <w:hyperlink w:anchor="P11200" w:history="1">
              <w:r>
                <w:rPr>
                  <w:color w:val="0000FF"/>
                </w:rPr>
                <w:t>&lt;*&gt;</w:t>
              </w:r>
            </w:hyperlink>
          </w:p>
        </w:tc>
        <w:tc>
          <w:tcPr>
            <w:tcW w:w="2835" w:type="dxa"/>
          </w:tcPr>
          <w:p w:rsidR="00907567" w:rsidRDefault="00907567">
            <w:pPr>
              <w:pStyle w:val="ConsPlusNormal"/>
            </w:pPr>
            <w:r>
              <w:t>Концентрат для приготовления раствора для инфузий;</w:t>
            </w:r>
          </w:p>
          <w:p w:rsidR="00907567" w:rsidRDefault="00907567">
            <w:pPr>
              <w:pStyle w:val="ConsPlusNormal"/>
            </w:pPr>
            <w:r>
              <w:t>лиофилизат для приготовления раствора для внутривенного введения;</w:t>
            </w:r>
          </w:p>
          <w:p w:rsidR="00907567" w:rsidRDefault="00907567">
            <w:pPr>
              <w:pStyle w:val="ConsPlusNormal"/>
            </w:pPr>
            <w:r>
              <w:t>лиофилизат для приготовления раствора для инфузий;</w:t>
            </w:r>
          </w:p>
          <w:p w:rsidR="00907567" w:rsidRDefault="00907567">
            <w:pPr>
              <w:pStyle w:val="ConsPlusNormal"/>
            </w:pPr>
            <w:r>
              <w:t>раствор для инфузий</w:t>
            </w:r>
          </w:p>
        </w:tc>
      </w:tr>
      <w:tr w:rsidR="00907567">
        <w:tc>
          <w:tcPr>
            <w:tcW w:w="964" w:type="dxa"/>
          </w:tcPr>
          <w:p w:rsidR="00907567" w:rsidRDefault="00907567">
            <w:pPr>
              <w:pStyle w:val="ConsPlusNormal"/>
              <w:jc w:val="center"/>
            </w:pPr>
            <w:r>
              <w:t>M05BX</w:t>
            </w:r>
          </w:p>
        </w:tc>
        <w:tc>
          <w:tcPr>
            <w:tcW w:w="2721" w:type="dxa"/>
          </w:tcPr>
          <w:p w:rsidR="00907567" w:rsidRDefault="00907567">
            <w:pPr>
              <w:pStyle w:val="ConsPlusNormal"/>
            </w:pPr>
            <w:r>
              <w:t>Другие препараты, влияющие на структуру и минерализацию костей</w:t>
            </w:r>
          </w:p>
        </w:tc>
        <w:tc>
          <w:tcPr>
            <w:tcW w:w="2551" w:type="dxa"/>
          </w:tcPr>
          <w:p w:rsidR="00907567" w:rsidRDefault="00907567">
            <w:pPr>
              <w:pStyle w:val="ConsPlusNormal"/>
            </w:pPr>
            <w:r>
              <w:t xml:space="preserve">Деносумаб </w:t>
            </w:r>
            <w:hyperlink w:anchor="P11200" w:history="1">
              <w:r>
                <w:rPr>
                  <w:color w:val="0000FF"/>
                </w:rPr>
                <w:t>&lt;*&gt;</w:t>
              </w:r>
            </w:hyperlink>
          </w:p>
        </w:tc>
        <w:tc>
          <w:tcPr>
            <w:tcW w:w="2835" w:type="dxa"/>
          </w:tcPr>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t>N01</w:t>
            </w:r>
          </w:p>
        </w:tc>
        <w:tc>
          <w:tcPr>
            <w:tcW w:w="2721" w:type="dxa"/>
          </w:tcPr>
          <w:p w:rsidR="00907567" w:rsidRDefault="00907567">
            <w:pPr>
              <w:pStyle w:val="ConsPlusNormal"/>
            </w:pPr>
            <w:r>
              <w:t>Анестетики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N01A</w:t>
            </w:r>
          </w:p>
        </w:tc>
        <w:tc>
          <w:tcPr>
            <w:tcW w:w="2721" w:type="dxa"/>
          </w:tcPr>
          <w:p w:rsidR="00907567" w:rsidRDefault="00907567">
            <w:pPr>
              <w:pStyle w:val="ConsPlusNormal"/>
            </w:pPr>
            <w:r>
              <w:t>Препараты для общей анестезии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N01AH</w:t>
            </w:r>
          </w:p>
        </w:tc>
        <w:tc>
          <w:tcPr>
            <w:tcW w:w="2721" w:type="dxa"/>
          </w:tcPr>
          <w:p w:rsidR="00907567" w:rsidRDefault="00907567">
            <w:pPr>
              <w:pStyle w:val="ConsPlusNormal"/>
            </w:pPr>
            <w:r>
              <w:t>Опиоидные анальгетики</w:t>
            </w:r>
          </w:p>
        </w:tc>
        <w:tc>
          <w:tcPr>
            <w:tcW w:w="2551" w:type="dxa"/>
          </w:tcPr>
          <w:p w:rsidR="00907567" w:rsidRDefault="00907567">
            <w:pPr>
              <w:pStyle w:val="ConsPlusNormal"/>
            </w:pPr>
            <w:r>
              <w:t>Тримеперидин</w:t>
            </w:r>
          </w:p>
        </w:tc>
        <w:tc>
          <w:tcPr>
            <w:tcW w:w="2835" w:type="dxa"/>
          </w:tcPr>
          <w:p w:rsidR="00907567" w:rsidRDefault="00907567">
            <w:pPr>
              <w:pStyle w:val="ConsPlusNormal"/>
            </w:pPr>
            <w:r>
              <w:t>Раствор для инъекций, таблетки</w:t>
            </w:r>
          </w:p>
        </w:tc>
      </w:tr>
      <w:tr w:rsidR="00907567">
        <w:tc>
          <w:tcPr>
            <w:tcW w:w="964" w:type="dxa"/>
          </w:tcPr>
          <w:p w:rsidR="00907567" w:rsidRDefault="00907567">
            <w:pPr>
              <w:pStyle w:val="ConsPlusNormal"/>
              <w:jc w:val="center"/>
            </w:pPr>
            <w:r>
              <w:t>N02</w:t>
            </w:r>
          </w:p>
        </w:tc>
        <w:tc>
          <w:tcPr>
            <w:tcW w:w="2721" w:type="dxa"/>
          </w:tcPr>
          <w:p w:rsidR="00907567" w:rsidRDefault="00907567">
            <w:pPr>
              <w:pStyle w:val="ConsPlusNormal"/>
            </w:pPr>
            <w:r>
              <w:t>Анальгетики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N02A</w:t>
            </w:r>
          </w:p>
        </w:tc>
        <w:tc>
          <w:tcPr>
            <w:tcW w:w="2721" w:type="dxa"/>
          </w:tcPr>
          <w:p w:rsidR="00907567" w:rsidRDefault="00907567">
            <w:pPr>
              <w:pStyle w:val="ConsPlusNormal"/>
            </w:pPr>
            <w:r>
              <w:t>Опиоиды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N02AA</w:t>
            </w:r>
          </w:p>
        </w:tc>
        <w:tc>
          <w:tcPr>
            <w:tcW w:w="2721" w:type="dxa"/>
            <w:vMerge w:val="restart"/>
          </w:tcPr>
          <w:p w:rsidR="00907567" w:rsidRDefault="00907567">
            <w:pPr>
              <w:pStyle w:val="ConsPlusNormal"/>
            </w:pPr>
            <w:r>
              <w:t>Алкалоиды опия</w:t>
            </w:r>
          </w:p>
        </w:tc>
        <w:tc>
          <w:tcPr>
            <w:tcW w:w="2551" w:type="dxa"/>
          </w:tcPr>
          <w:p w:rsidR="00907567" w:rsidRDefault="00907567">
            <w:pPr>
              <w:pStyle w:val="ConsPlusNormal"/>
            </w:pPr>
            <w:r>
              <w:t>Морфин</w:t>
            </w:r>
          </w:p>
        </w:tc>
        <w:tc>
          <w:tcPr>
            <w:tcW w:w="2835" w:type="dxa"/>
          </w:tcPr>
          <w:p w:rsidR="00907567" w:rsidRDefault="00907567">
            <w:pPr>
              <w:pStyle w:val="ConsPlusNormal"/>
            </w:pPr>
            <w:r>
              <w:t>Капсулы пролонгированного действия;</w:t>
            </w:r>
          </w:p>
          <w:p w:rsidR="00907567" w:rsidRDefault="00907567">
            <w:pPr>
              <w:pStyle w:val="ConsPlusNormal"/>
            </w:pPr>
            <w:r>
              <w:t>раствор для инъекций;</w:t>
            </w:r>
          </w:p>
          <w:p w:rsidR="00907567" w:rsidRDefault="00907567">
            <w:pPr>
              <w:pStyle w:val="ConsPlusNormal"/>
            </w:pPr>
            <w:r>
              <w:t>раствор для подкожного введения;</w:t>
            </w:r>
          </w:p>
          <w:p w:rsidR="00907567" w:rsidRDefault="00907567">
            <w:pPr>
              <w:pStyle w:val="ConsPlusNormal"/>
            </w:pPr>
            <w:r>
              <w:t>таблетки пролонгированного действия,</w:t>
            </w:r>
          </w:p>
          <w:p w:rsidR="00907567" w:rsidRDefault="00907567">
            <w:pPr>
              <w:pStyle w:val="ConsPlusNormal"/>
            </w:pPr>
            <w:r>
              <w:t>покрытые оболочкой;</w:t>
            </w:r>
          </w:p>
          <w:p w:rsidR="00907567" w:rsidRDefault="00907567">
            <w:pPr>
              <w:pStyle w:val="ConsPlusNormal"/>
            </w:pPr>
            <w:r>
              <w:t>таблетки пролонгированного действия,</w:t>
            </w:r>
          </w:p>
          <w:p w:rsidR="00907567" w:rsidRDefault="00907567">
            <w:pPr>
              <w:pStyle w:val="ConsPlusNormal"/>
            </w:pPr>
            <w:r>
              <w:t xml:space="preserve">покрытые пленочной </w:t>
            </w:r>
            <w:r>
              <w:lastRenderedPageBreak/>
              <w:t>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Налоксон + оксикодон</w:t>
            </w:r>
          </w:p>
        </w:tc>
        <w:tc>
          <w:tcPr>
            <w:tcW w:w="2835" w:type="dxa"/>
          </w:tcPr>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64" w:type="dxa"/>
          </w:tcPr>
          <w:p w:rsidR="00907567" w:rsidRDefault="00907567">
            <w:pPr>
              <w:pStyle w:val="ConsPlusNormal"/>
              <w:jc w:val="center"/>
            </w:pPr>
            <w:r>
              <w:t>N02AB</w:t>
            </w:r>
          </w:p>
        </w:tc>
        <w:tc>
          <w:tcPr>
            <w:tcW w:w="2721" w:type="dxa"/>
          </w:tcPr>
          <w:p w:rsidR="00907567" w:rsidRDefault="00907567">
            <w:pPr>
              <w:pStyle w:val="ConsPlusNormal"/>
            </w:pPr>
            <w:r>
              <w:t>Производные фенилпиперидина</w:t>
            </w:r>
          </w:p>
        </w:tc>
        <w:tc>
          <w:tcPr>
            <w:tcW w:w="2551" w:type="dxa"/>
          </w:tcPr>
          <w:p w:rsidR="00907567" w:rsidRDefault="00907567">
            <w:pPr>
              <w:pStyle w:val="ConsPlusNormal"/>
            </w:pPr>
            <w:r>
              <w:t>Фентанил</w:t>
            </w:r>
          </w:p>
        </w:tc>
        <w:tc>
          <w:tcPr>
            <w:tcW w:w="2835" w:type="dxa"/>
          </w:tcPr>
          <w:p w:rsidR="00907567" w:rsidRDefault="00907567">
            <w:pPr>
              <w:pStyle w:val="ConsPlusNormal"/>
            </w:pPr>
            <w:r>
              <w:t>Трансдермальная терапевтическая система</w:t>
            </w:r>
          </w:p>
        </w:tc>
      </w:tr>
      <w:tr w:rsidR="00907567">
        <w:tc>
          <w:tcPr>
            <w:tcW w:w="964" w:type="dxa"/>
          </w:tcPr>
          <w:p w:rsidR="00907567" w:rsidRDefault="00907567">
            <w:pPr>
              <w:pStyle w:val="ConsPlusNormal"/>
              <w:jc w:val="center"/>
            </w:pPr>
            <w:r>
              <w:t>N02AE</w:t>
            </w:r>
          </w:p>
        </w:tc>
        <w:tc>
          <w:tcPr>
            <w:tcW w:w="2721" w:type="dxa"/>
          </w:tcPr>
          <w:p w:rsidR="00907567" w:rsidRDefault="00907567">
            <w:pPr>
              <w:pStyle w:val="ConsPlusNormal"/>
            </w:pPr>
            <w:r>
              <w:t>Производные орипавина</w:t>
            </w:r>
          </w:p>
        </w:tc>
        <w:tc>
          <w:tcPr>
            <w:tcW w:w="2551" w:type="dxa"/>
          </w:tcPr>
          <w:p w:rsidR="00907567" w:rsidRDefault="00907567">
            <w:pPr>
              <w:pStyle w:val="ConsPlusNormal"/>
            </w:pPr>
            <w:r>
              <w:t>Бупренорфин</w:t>
            </w:r>
          </w:p>
        </w:tc>
        <w:tc>
          <w:tcPr>
            <w:tcW w:w="2835" w:type="dxa"/>
          </w:tcPr>
          <w:p w:rsidR="00907567" w:rsidRDefault="00907567">
            <w:pPr>
              <w:pStyle w:val="ConsPlusNormal"/>
            </w:pPr>
            <w:r>
              <w:t>Раствор для инъекций</w:t>
            </w:r>
          </w:p>
        </w:tc>
      </w:tr>
      <w:tr w:rsidR="00907567">
        <w:tc>
          <w:tcPr>
            <w:tcW w:w="964" w:type="dxa"/>
            <w:vMerge w:val="restart"/>
          </w:tcPr>
          <w:p w:rsidR="00907567" w:rsidRDefault="00907567">
            <w:pPr>
              <w:pStyle w:val="ConsPlusNormal"/>
              <w:jc w:val="center"/>
            </w:pPr>
            <w:r>
              <w:t>N02AX</w:t>
            </w:r>
          </w:p>
        </w:tc>
        <w:tc>
          <w:tcPr>
            <w:tcW w:w="2721" w:type="dxa"/>
            <w:vMerge w:val="restart"/>
          </w:tcPr>
          <w:p w:rsidR="00907567" w:rsidRDefault="00907567">
            <w:pPr>
              <w:pStyle w:val="ConsPlusNormal"/>
            </w:pPr>
            <w:r>
              <w:t>Другие опиоиды</w:t>
            </w:r>
          </w:p>
        </w:tc>
        <w:tc>
          <w:tcPr>
            <w:tcW w:w="2551" w:type="dxa"/>
          </w:tcPr>
          <w:p w:rsidR="00907567" w:rsidRDefault="00907567">
            <w:pPr>
              <w:pStyle w:val="ConsPlusNormal"/>
            </w:pPr>
            <w:r>
              <w:t>Пропионилфенил-этоксиэтилпиперидин</w:t>
            </w:r>
          </w:p>
        </w:tc>
        <w:tc>
          <w:tcPr>
            <w:tcW w:w="2835" w:type="dxa"/>
          </w:tcPr>
          <w:p w:rsidR="00907567" w:rsidRDefault="00907567">
            <w:pPr>
              <w:pStyle w:val="ConsPlusNormal"/>
            </w:pPr>
            <w:r>
              <w:t>Таблетки защечные</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Тапентадол</w:t>
            </w:r>
          </w:p>
        </w:tc>
        <w:tc>
          <w:tcPr>
            <w:tcW w:w="2835" w:type="dxa"/>
          </w:tcPr>
          <w:p w:rsidR="00907567" w:rsidRDefault="00907567">
            <w:pPr>
              <w:pStyle w:val="ConsPlusNormal"/>
            </w:pPr>
            <w:r>
              <w:t>Таблетки пролонгированного действия,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Трамадол</w:t>
            </w:r>
          </w:p>
        </w:tc>
        <w:tc>
          <w:tcPr>
            <w:tcW w:w="2835" w:type="dxa"/>
          </w:tcPr>
          <w:p w:rsidR="00907567" w:rsidRDefault="00907567">
            <w:pPr>
              <w:pStyle w:val="ConsPlusNormal"/>
            </w:pPr>
            <w:r>
              <w:t>Капсулы;</w:t>
            </w:r>
          </w:p>
          <w:p w:rsidR="00907567" w:rsidRDefault="00907567">
            <w:pPr>
              <w:pStyle w:val="ConsPlusNormal"/>
            </w:pPr>
            <w:r>
              <w:t>раствор для инъекций;</w:t>
            </w:r>
          </w:p>
          <w:p w:rsidR="00907567" w:rsidRDefault="00907567">
            <w:pPr>
              <w:pStyle w:val="ConsPlusNormal"/>
            </w:pPr>
            <w:r>
              <w:t>суппозитории ректальные;</w:t>
            </w:r>
          </w:p>
          <w:p w:rsidR="00907567" w:rsidRDefault="00907567">
            <w:pPr>
              <w:pStyle w:val="ConsPlusNormal"/>
            </w:pPr>
            <w:r>
              <w:t>таблетки;</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071" w:type="dxa"/>
            <w:gridSpan w:val="4"/>
          </w:tcPr>
          <w:p w:rsidR="00907567" w:rsidRDefault="00907567">
            <w:pPr>
              <w:pStyle w:val="ConsPlusNormal"/>
              <w:jc w:val="center"/>
              <w:outlineLvl w:val="2"/>
            </w:pPr>
            <w:r>
              <w:t>Гематологические заболевания, гемобластозы, цитопения, наследственные гемопатии</w:t>
            </w:r>
          </w:p>
        </w:tc>
      </w:tr>
      <w:tr w:rsidR="00907567">
        <w:tc>
          <w:tcPr>
            <w:tcW w:w="964" w:type="dxa"/>
          </w:tcPr>
          <w:p w:rsidR="00907567" w:rsidRDefault="00907567">
            <w:pPr>
              <w:pStyle w:val="ConsPlusNormal"/>
              <w:jc w:val="center"/>
            </w:pPr>
            <w:r>
              <w:t>A02</w:t>
            </w:r>
          </w:p>
        </w:tc>
        <w:tc>
          <w:tcPr>
            <w:tcW w:w="2721" w:type="dxa"/>
          </w:tcPr>
          <w:p w:rsidR="00907567" w:rsidRDefault="00907567">
            <w:pPr>
              <w:pStyle w:val="ConsPlusNormal"/>
            </w:pPr>
            <w:r>
              <w:t>Препараты, применяемые при состояниях, связанных с нарушениями кислотности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w:t>
            </w:r>
          </w:p>
        </w:tc>
        <w:tc>
          <w:tcPr>
            <w:tcW w:w="2721" w:type="dxa"/>
          </w:tcPr>
          <w:p w:rsidR="00907567" w:rsidRDefault="0090756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A02BA</w:t>
            </w:r>
          </w:p>
        </w:tc>
        <w:tc>
          <w:tcPr>
            <w:tcW w:w="2721" w:type="dxa"/>
          </w:tcPr>
          <w:p w:rsidR="00907567" w:rsidRDefault="00907567">
            <w:pPr>
              <w:pStyle w:val="ConsPlusNormal"/>
            </w:pPr>
            <w:r>
              <w:t>Блокаторы гистаминовых H2-рецепторов</w:t>
            </w:r>
          </w:p>
        </w:tc>
        <w:tc>
          <w:tcPr>
            <w:tcW w:w="2551" w:type="dxa"/>
          </w:tcPr>
          <w:p w:rsidR="00907567" w:rsidRDefault="00907567">
            <w:pPr>
              <w:pStyle w:val="ConsPlusNormal"/>
            </w:pPr>
            <w:r>
              <w:t>Фамотидин</w:t>
            </w:r>
          </w:p>
        </w:tc>
        <w:tc>
          <w:tcPr>
            <w:tcW w:w="2835" w:type="dxa"/>
          </w:tcPr>
          <w:p w:rsidR="00907567" w:rsidRDefault="00907567">
            <w:pPr>
              <w:pStyle w:val="ConsPlusNormal"/>
            </w:pPr>
            <w:r>
              <w:t>Таблетки, покрытые оболочкой;</w:t>
            </w:r>
          </w:p>
          <w:p w:rsidR="00907567" w:rsidRDefault="00907567">
            <w:pPr>
              <w:pStyle w:val="ConsPlusNormal"/>
            </w:pPr>
            <w:r>
              <w:lastRenderedPageBreak/>
              <w:t>таблетки, покрытые пленочной оболочкой</w:t>
            </w:r>
          </w:p>
        </w:tc>
      </w:tr>
      <w:tr w:rsidR="00907567">
        <w:tc>
          <w:tcPr>
            <w:tcW w:w="964" w:type="dxa"/>
          </w:tcPr>
          <w:p w:rsidR="00907567" w:rsidRDefault="00907567">
            <w:pPr>
              <w:pStyle w:val="ConsPlusNormal"/>
              <w:jc w:val="center"/>
            </w:pPr>
            <w:r>
              <w:lastRenderedPageBreak/>
              <w:t>A02BC</w:t>
            </w:r>
          </w:p>
        </w:tc>
        <w:tc>
          <w:tcPr>
            <w:tcW w:w="2721" w:type="dxa"/>
          </w:tcPr>
          <w:p w:rsidR="00907567" w:rsidRDefault="00907567">
            <w:pPr>
              <w:pStyle w:val="ConsPlusNormal"/>
            </w:pPr>
            <w:r>
              <w:t>Ингибиторы протонного насоса</w:t>
            </w:r>
          </w:p>
        </w:tc>
        <w:tc>
          <w:tcPr>
            <w:tcW w:w="2551" w:type="dxa"/>
          </w:tcPr>
          <w:p w:rsidR="00907567" w:rsidRDefault="00907567">
            <w:pPr>
              <w:pStyle w:val="ConsPlusNormal"/>
            </w:pPr>
            <w:r>
              <w:t>Омепразол</w:t>
            </w:r>
          </w:p>
        </w:tc>
        <w:tc>
          <w:tcPr>
            <w:tcW w:w="2835" w:type="dxa"/>
          </w:tcPr>
          <w:p w:rsidR="00907567" w:rsidRDefault="00907567">
            <w:pPr>
              <w:pStyle w:val="ConsPlusNormal"/>
            </w:pPr>
            <w:r>
              <w:t>Капсулы;</w:t>
            </w:r>
          </w:p>
          <w:p w:rsidR="00907567" w:rsidRDefault="00907567">
            <w:pPr>
              <w:pStyle w:val="ConsPlusNormal"/>
            </w:pPr>
            <w:r>
              <w:t>капсулы кишечнорастворимые, порошок для приготовления суспензии для приема внутрь;</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A03FA</w:t>
            </w:r>
          </w:p>
        </w:tc>
        <w:tc>
          <w:tcPr>
            <w:tcW w:w="2721" w:type="dxa"/>
          </w:tcPr>
          <w:p w:rsidR="00907567" w:rsidRDefault="00907567">
            <w:pPr>
              <w:pStyle w:val="ConsPlusNormal"/>
            </w:pPr>
            <w:r>
              <w:t>Стимуляторы моторики желудочно-кишечного тракта</w:t>
            </w:r>
          </w:p>
        </w:tc>
        <w:tc>
          <w:tcPr>
            <w:tcW w:w="2551" w:type="dxa"/>
          </w:tcPr>
          <w:p w:rsidR="00907567" w:rsidRDefault="00907567">
            <w:pPr>
              <w:pStyle w:val="ConsPlusNormal"/>
            </w:pPr>
            <w:r>
              <w:t>Метоклопрамид</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A04</w:t>
            </w:r>
          </w:p>
        </w:tc>
        <w:tc>
          <w:tcPr>
            <w:tcW w:w="2721" w:type="dxa"/>
          </w:tcPr>
          <w:p w:rsidR="00907567" w:rsidRDefault="00907567">
            <w:pPr>
              <w:pStyle w:val="ConsPlusNormal"/>
            </w:pPr>
            <w:r>
              <w:t>Противорвотные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A04A</w:t>
            </w:r>
          </w:p>
        </w:tc>
        <w:tc>
          <w:tcPr>
            <w:tcW w:w="2721" w:type="dxa"/>
          </w:tcPr>
          <w:p w:rsidR="00907567" w:rsidRDefault="00907567">
            <w:pPr>
              <w:pStyle w:val="ConsPlusNormal"/>
            </w:pPr>
            <w:r>
              <w:t>Противорвотные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A04AA</w:t>
            </w:r>
          </w:p>
        </w:tc>
        <w:tc>
          <w:tcPr>
            <w:tcW w:w="2721" w:type="dxa"/>
          </w:tcPr>
          <w:p w:rsidR="00907567" w:rsidRDefault="00907567">
            <w:pPr>
              <w:pStyle w:val="ConsPlusNormal"/>
            </w:pPr>
            <w:r>
              <w:t>Антагонисты серотониновых 5HT3-рецепторов</w:t>
            </w:r>
          </w:p>
        </w:tc>
        <w:tc>
          <w:tcPr>
            <w:tcW w:w="2551" w:type="dxa"/>
          </w:tcPr>
          <w:p w:rsidR="00907567" w:rsidRDefault="00907567">
            <w:pPr>
              <w:pStyle w:val="ConsPlusNormal"/>
            </w:pPr>
            <w:r>
              <w:t>Ондансетрон</w:t>
            </w:r>
          </w:p>
        </w:tc>
        <w:tc>
          <w:tcPr>
            <w:tcW w:w="2835" w:type="dxa"/>
          </w:tcPr>
          <w:p w:rsidR="00907567" w:rsidRDefault="00907567">
            <w:pPr>
              <w:pStyle w:val="ConsPlusNormal"/>
            </w:pPr>
            <w:r>
              <w:t>Сироп;</w:t>
            </w:r>
          </w:p>
          <w:p w:rsidR="00907567" w:rsidRDefault="00907567">
            <w:pPr>
              <w:pStyle w:val="ConsPlusNormal"/>
            </w:pPr>
            <w:r>
              <w:t>таблетки;</w:t>
            </w:r>
          </w:p>
          <w:p w:rsidR="00907567" w:rsidRDefault="00907567">
            <w:pPr>
              <w:pStyle w:val="ConsPlusNormal"/>
            </w:pPr>
            <w:r>
              <w:t>таблетки лиофилизированные;</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A07</w:t>
            </w:r>
          </w:p>
        </w:tc>
        <w:tc>
          <w:tcPr>
            <w:tcW w:w="2721" w:type="dxa"/>
          </w:tcPr>
          <w:p w:rsidR="00907567" w:rsidRDefault="00907567">
            <w:pPr>
              <w:pStyle w:val="ConsPlusNormal"/>
            </w:pPr>
            <w:r>
              <w:t>Противодиарейные, кишечные противовоспалительные и противомикробные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A07D</w:t>
            </w:r>
          </w:p>
        </w:tc>
        <w:tc>
          <w:tcPr>
            <w:tcW w:w="2721" w:type="dxa"/>
          </w:tcPr>
          <w:p w:rsidR="00907567" w:rsidRDefault="00907567">
            <w:pPr>
              <w:pStyle w:val="ConsPlusNormal"/>
            </w:pPr>
            <w:r>
              <w:t>Препараты, снижающие перистальтику ЖКТ</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A07DA</w:t>
            </w:r>
          </w:p>
        </w:tc>
        <w:tc>
          <w:tcPr>
            <w:tcW w:w="2721" w:type="dxa"/>
          </w:tcPr>
          <w:p w:rsidR="00907567" w:rsidRDefault="00907567">
            <w:pPr>
              <w:pStyle w:val="ConsPlusNormal"/>
            </w:pPr>
            <w:r>
              <w:t>Препараты, снижающие перистальтику ЖКТ</w:t>
            </w:r>
          </w:p>
        </w:tc>
        <w:tc>
          <w:tcPr>
            <w:tcW w:w="2551" w:type="dxa"/>
          </w:tcPr>
          <w:p w:rsidR="00907567" w:rsidRDefault="00907567">
            <w:pPr>
              <w:pStyle w:val="ConsPlusNormal"/>
            </w:pPr>
            <w:r>
              <w:t>Лоперамид</w:t>
            </w:r>
          </w:p>
        </w:tc>
        <w:tc>
          <w:tcPr>
            <w:tcW w:w="2835" w:type="dxa"/>
          </w:tcPr>
          <w:p w:rsidR="00907567" w:rsidRDefault="00907567">
            <w:pPr>
              <w:pStyle w:val="ConsPlusNormal"/>
            </w:pPr>
            <w:r>
              <w:t>Капсулы;</w:t>
            </w:r>
          </w:p>
          <w:p w:rsidR="00907567" w:rsidRDefault="00907567">
            <w:pPr>
              <w:pStyle w:val="ConsPlusNormal"/>
            </w:pPr>
            <w:r>
              <w:t>таблетки;</w:t>
            </w:r>
          </w:p>
          <w:p w:rsidR="00907567" w:rsidRDefault="00907567">
            <w:pPr>
              <w:pStyle w:val="ConsPlusNormal"/>
            </w:pPr>
            <w:r>
              <w:t>таблетки для рассасывания;</w:t>
            </w:r>
          </w:p>
          <w:p w:rsidR="00907567" w:rsidRDefault="00907567">
            <w:pPr>
              <w:pStyle w:val="ConsPlusNormal"/>
            </w:pPr>
            <w:r>
              <w:t>таблетки жевательные;</w:t>
            </w:r>
          </w:p>
          <w:p w:rsidR="00907567" w:rsidRDefault="00907567">
            <w:pPr>
              <w:pStyle w:val="ConsPlusNormal"/>
            </w:pPr>
            <w:r>
              <w:t>таблетки лиофилизированные;</w:t>
            </w:r>
          </w:p>
          <w:p w:rsidR="00907567" w:rsidRDefault="00907567">
            <w:pPr>
              <w:pStyle w:val="ConsPlusNormal"/>
            </w:pPr>
            <w:r>
              <w:t>таблетки-лиофилизат</w:t>
            </w:r>
          </w:p>
        </w:tc>
      </w:tr>
      <w:tr w:rsidR="00907567">
        <w:tc>
          <w:tcPr>
            <w:tcW w:w="964" w:type="dxa"/>
          </w:tcPr>
          <w:p w:rsidR="00907567" w:rsidRDefault="00907567">
            <w:pPr>
              <w:pStyle w:val="ConsPlusNormal"/>
              <w:jc w:val="center"/>
            </w:pPr>
            <w:r>
              <w:t>A09</w:t>
            </w:r>
          </w:p>
        </w:tc>
        <w:tc>
          <w:tcPr>
            <w:tcW w:w="2721" w:type="dxa"/>
          </w:tcPr>
          <w:p w:rsidR="00907567" w:rsidRDefault="00907567">
            <w:pPr>
              <w:pStyle w:val="ConsPlusNormal"/>
            </w:pPr>
            <w:r>
              <w:t>Препараты, способствующие пищеварению (в т.ч. ферментные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A09A</w:t>
            </w:r>
          </w:p>
        </w:tc>
        <w:tc>
          <w:tcPr>
            <w:tcW w:w="2721" w:type="dxa"/>
          </w:tcPr>
          <w:p w:rsidR="00907567" w:rsidRDefault="00907567">
            <w:pPr>
              <w:pStyle w:val="ConsPlusNormal"/>
            </w:pPr>
            <w:r>
              <w:t xml:space="preserve">Препараты, способствующие </w:t>
            </w:r>
            <w:r>
              <w:lastRenderedPageBreak/>
              <w:t>пищеварению, включая ферментные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A09AA</w:t>
            </w:r>
          </w:p>
        </w:tc>
        <w:tc>
          <w:tcPr>
            <w:tcW w:w="2721" w:type="dxa"/>
          </w:tcPr>
          <w:p w:rsidR="00907567" w:rsidRDefault="00907567">
            <w:pPr>
              <w:pStyle w:val="ConsPlusNormal"/>
            </w:pPr>
            <w:r>
              <w:t>Ферментные препараты</w:t>
            </w:r>
          </w:p>
        </w:tc>
        <w:tc>
          <w:tcPr>
            <w:tcW w:w="2551" w:type="dxa"/>
          </w:tcPr>
          <w:p w:rsidR="00907567" w:rsidRDefault="00907567">
            <w:pPr>
              <w:pStyle w:val="ConsPlusNormal"/>
            </w:pPr>
            <w:r>
              <w:t>Панкреатин</w:t>
            </w:r>
          </w:p>
        </w:tc>
        <w:tc>
          <w:tcPr>
            <w:tcW w:w="2835" w:type="dxa"/>
          </w:tcPr>
          <w:p w:rsidR="00907567" w:rsidRDefault="00907567">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907567">
        <w:tc>
          <w:tcPr>
            <w:tcW w:w="964" w:type="dxa"/>
          </w:tcPr>
          <w:p w:rsidR="00907567" w:rsidRDefault="00907567">
            <w:pPr>
              <w:pStyle w:val="ConsPlusNormal"/>
              <w:jc w:val="center"/>
            </w:pPr>
            <w:r>
              <w:t>A12</w:t>
            </w:r>
          </w:p>
        </w:tc>
        <w:tc>
          <w:tcPr>
            <w:tcW w:w="2721" w:type="dxa"/>
          </w:tcPr>
          <w:p w:rsidR="00907567" w:rsidRDefault="00907567">
            <w:pPr>
              <w:pStyle w:val="ConsPlusNormal"/>
            </w:pPr>
            <w:r>
              <w:t>Минеральные добавки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A12C</w:t>
            </w:r>
          </w:p>
        </w:tc>
        <w:tc>
          <w:tcPr>
            <w:tcW w:w="2721" w:type="dxa"/>
          </w:tcPr>
          <w:p w:rsidR="00907567" w:rsidRDefault="00907567">
            <w:pPr>
              <w:pStyle w:val="ConsPlusNormal"/>
            </w:pPr>
            <w:r>
              <w:t>Другие минеральные добавки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A12CX</w:t>
            </w:r>
          </w:p>
        </w:tc>
        <w:tc>
          <w:tcPr>
            <w:tcW w:w="2721" w:type="dxa"/>
          </w:tcPr>
          <w:p w:rsidR="00907567" w:rsidRDefault="00907567">
            <w:pPr>
              <w:pStyle w:val="ConsPlusNormal"/>
            </w:pPr>
            <w:r>
              <w:t>Другие минеральные добавки</w:t>
            </w:r>
          </w:p>
        </w:tc>
        <w:tc>
          <w:tcPr>
            <w:tcW w:w="2551" w:type="dxa"/>
          </w:tcPr>
          <w:p w:rsidR="00907567" w:rsidRDefault="00907567">
            <w:pPr>
              <w:pStyle w:val="ConsPlusNormal"/>
            </w:pPr>
            <w:r>
              <w:t>Калия и магния аспарагинат</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A16</w:t>
            </w:r>
          </w:p>
        </w:tc>
        <w:tc>
          <w:tcPr>
            <w:tcW w:w="2721" w:type="dxa"/>
          </w:tcPr>
          <w:p w:rsidR="00907567" w:rsidRDefault="00907567">
            <w:pPr>
              <w:pStyle w:val="ConsPlusNormal"/>
            </w:pPr>
            <w:r>
              <w:t>Другие препараты для лечения заболеваний ЖКТ и нарушений обмена веществ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A16A</w:t>
            </w:r>
          </w:p>
        </w:tc>
        <w:tc>
          <w:tcPr>
            <w:tcW w:w="2721" w:type="dxa"/>
          </w:tcPr>
          <w:p w:rsidR="00907567" w:rsidRDefault="00907567">
            <w:pPr>
              <w:pStyle w:val="ConsPlusNormal"/>
            </w:pPr>
            <w:r>
              <w:t>Другие препараты для лечения заболеваний ЖКТ и нарушений обмена веществ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A16AA</w:t>
            </w:r>
          </w:p>
        </w:tc>
        <w:tc>
          <w:tcPr>
            <w:tcW w:w="2721" w:type="dxa"/>
          </w:tcPr>
          <w:p w:rsidR="00907567" w:rsidRDefault="00907567">
            <w:pPr>
              <w:pStyle w:val="ConsPlusNormal"/>
            </w:pPr>
            <w:r>
              <w:t>Аминокислоты и их производные</w:t>
            </w:r>
          </w:p>
        </w:tc>
        <w:tc>
          <w:tcPr>
            <w:tcW w:w="2551" w:type="dxa"/>
          </w:tcPr>
          <w:p w:rsidR="00907567" w:rsidRDefault="00907567">
            <w:pPr>
              <w:pStyle w:val="ConsPlusNormal"/>
            </w:pPr>
            <w:r>
              <w:t xml:space="preserve">Адеметионин </w:t>
            </w:r>
            <w:hyperlink w:anchor="P11200" w:history="1">
              <w:r>
                <w:rPr>
                  <w:color w:val="0000FF"/>
                </w:rPr>
                <w:t>&lt;*&gt;</w:t>
              </w:r>
            </w:hyperlink>
          </w:p>
        </w:tc>
        <w:tc>
          <w:tcPr>
            <w:tcW w:w="2835" w:type="dxa"/>
          </w:tcPr>
          <w:p w:rsidR="00907567" w:rsidRDefault="00907567">
            <w:pPr>
              <w:pStyle w:val="ConsPlusNormal"/>
            </w:pPr>
            <w:r>
              <w:t>Таблетки кишечнорастворимые;</w:t>
            </w:r>
          </w:p>
          <w:p w:rsidR="00907567" w:rsidRDefault="00907567">
            <w:pPr>
              <w:pStyle w:val="ConsPlusNormal"/>
            </w:pPr>
            <w:r>
              <w:t>таблетки кишечнорастворимые, покрытые пленочной оболочкой;</w:t>
            </w:r>
          </w:p>
          <w:p w:rsidR="00907567" w:rsidRDefault="00907567">
            <w:pPr>
              <w:pStyle w:val="ConsPlusNormal"/>
            </w:pPr>
            <w:r>
              <w:t>таблетки, покрытые кишечнорастворимой оболочкой</w:t>
            </w:r>
          </w:p>
        </w:tc>
      </w:tr>
      <w:tr w:rsidR="00907567">
        <w:tc>
          <w:tcPr>
            <w:tcW w:w="964" w:type="dxa"/>
            <w:vMerge w:val="restart"/>
          </w:tcPr>
          <w:p w:rsidR="00907567" w:rsidRDefault="00907567">
            <w:pPr>
              <w:pStyle w:val="ConsPlusNormal"/>
              <w:jc w:val="center"/>
            </w:pPr>
            <w:r>
              <w:t>A16AX</w:t>
            </w:r>
          </w:p>
        </w:tc>
        <w:tc>
          <w:tcPr>
            <w:tcW w:w="2721" w:type="dxa"/>
            <w:vMerge w:val="restart"/>
          </w:tcPr>
          <w:p w:rsidR="00907567" w:rsidRDefault="00907567">
            <w:pPr>
              <w:pStyle w:val="ConsPlusNormal"/>
            </w:pPr>
            <w:r>
              <w:t>Прочие препараты для лечения заболеваний желудочно-кишечного тракта и нарушений обмена веществ</w:t>
            </w:r>
          </w:p>
        </w:tc>
        <w:tc>
          <w:tcPr>
            <w:tcW w:w="2551" w:type="dxa"/>
          </w:tcPr>
          <w:p w:rsidR="00907567" w:rsidRDefault="00907567">
            <w:pPr>
              <w:pStyle w:val="ConsPlusNormal"/>
            </w:pPr>
            <w:r>
              <w:t xml:space="preserve">Миглустат </w:t>
            </w:r>
            <w:hyperlink w:anchor="P11201"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Нитизинон </w:t>
            </w:r>
            <w:hyperlink w:anchor="P11201"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Сапроптерин </w:t>
            </w:r>
            <w:hyperlink w:anchor="P11201" w:history="1">
              <w:r>
                <w:rPr>
                  <w:color w:val="0000FF"/>
                </w:rPr>
                <w:t>&lt;**&gt;</w:t>
              </w:r>
            </w:hyperlink>
          </w:p>
        </w:tc>
        <w:tc>
          <w:tcPr>
            <w:tcW w:w="2835" w:type="dxa"/>
          </w:tcPr>
          <w:p w:rsidR="00907567" w:rsidRDefault="00907567">
            <w:pPr>
              <w:pStyle w:val="ConsPlusNormal"/>
            </w:pPr>
            <w:r>
              <w:t>Таблетки диспергируемые</w:t>
            </w:r>
          </w:p>
        </w:tc>
      </w:tr>
      <w:tr w:rsidR="00907567">
        <w:tc>
          <w:tcPr>
            <w:tcW w:w="964" w:type="dxa"/>
          </w:tcPr>
          <w:p w:rsidR="00907567" w:rsidRDefault="00907567">
            <w:pPr>
              <w:pStyle w:val="ConsPlusNormal"/>
              <w:jc w:val="center"/>
            </w:pPr>
            <w:r>
              <w:t>B02</w:t>
            </w:r>
          </w:p>
        </w:tc>
        <w:tc>
          <w:tcPr>
            <w:tcW w:w="2721" w:type="dxa"/>
          </w:tcPr>
          <w:p w:rsidR="00907567" w:rsidRDefault="00907567">
            <w:pPr>
              <w:pStyle w:val="ConsPlusNormal"/>
            </w:pPr>
            <w:r>
              <w:t>Гемостатические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B02A</w:t>
            </w:r>
          </w:p>
        </w:tc>
        <w:tc>
          <w:tcPr>
            <w:tcW w:w="2721" w:type="dxa"/>
          </w:tcPr>
          <w:p w:rsidR="00907567" w:rsidRDefault="00907567">
            <w:pPr>
              <w:pStyle w:val="ConsPlusNormal"/>
            </w:pPr>
            <w:r>
              <w:t>Ингибиторы фибринолиза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B02AA</w:t>
            </w:r>
          </w:p>
        </w:tc>
        <w:tc>
          <w:tcPr>
            <w:tcW w:w="2721" w:type="dxa"/>
          </w:tcPr>
          <w:p w:rsidR="00907567" w:rsidRDefault="00907567">
            <w:pPr>
              <w:pStyle w:val="ConsPlusNormal"/>
            </w:pPr>
            <w:r>
              <w:t>Аминокислоты</w:t>
            </w:r>
          </w:p>
        </w:tc>
        <w:tc>
          <w:tcPr>
            <w:tcW w:w="2551" w:type="dxa"/>
          </w:tcPr>
          <w:p w:rsidR="00907567" w:rsidRDefault="00907567">
            <w:pPr>
              <w:pStyle w:val="ConsPlusNormal"/>
            </w:pPr>
            <w:r>
              <w:t>Транексамовая кислота</w:t>
            </w:r>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B02B</w:t>
            </w:r>
          </w:p>
        </w:tc>
        <w:tc>
          <w:tcPr>
            <w:tcW w:w="2721" w:type="dxa"/>
          </w:tcPr>
          <w:p w:rsidR="00907567" w:rsidRDefault="00907567">
            <w:pPr>
              <w:pStyle w:val="ConsPlusNormal"/>
            </w:pPr>
            <w:r>
              <w:t>Витамин K и другие гемостатики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lastRenderedPageBreak/>
              <w:t>B02BD</w:t>
            </w:r>
          </w:p>
        </w:tc>
        <w:tc>
          <w:tcPr>
            <w:tcW w:w="2721" w:type="dxa"/>
            <w:vMerge w:val="restart"/>
          </w:tcPr>
          <w:p w:rsidR="00907567" w:rsidRDefault="00907567">
            <w:pPr>
              <w:pStyle w:val="ConsPlusNormal"/>
            </w:pPr>
            <w:r>
              <w:t>Факторы свертывания крови</w:t>
            </w:r>
          </w:p>
        </w:tc>
        <w:tc>
          <w:tcPr>
            <w:tcW w:w="2551" w:type="dxa"/>
          </w:tcPr>
          <w:p w:rsidR="00907567" w:rsidRDefault="00907567">
            <w:pPr>
              <w:pStyle w:val="ConsPlusNormal"/>
            </w:pPr>
            <w:r>
              <w:t xml:space="preserve">Мороктоког альфа </w:t>
            </w:r>
            <w:hyperlink w:anchor="P11201" w:history="1">
              <w:r>
                <w:rPr>
                  <w:color w:val="0000FF"/>
                </w:rPr>
                <w:t>&lt;**&gt;</w:t>
              </w:r>
            </w:hyperlink>
          </w:p>
        </w:tc>
        <w:tc>
          <w:tcPr>
            <w:tcW w:w="2835" w:type="dxa"/>
          </w:tcPr>
          <w:p w:rsidR="00907567" w:rsidRDefault="00907567">
            <w:pPr>
              <w:pStyle w:val="ConsPlusNormal"/>
            </w:pPr>
            <w:r>
              <w:t>Лиофилизат для приготовления раствора для внутривенного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Нонаког альфа </w:t>
            </w:r>
            <w:hyperlink w:anchor="P11201" w:history="1">
              <w:r>
                <w:rPr>
                  <w:color w:val="0000FF"/>
                </w:rPr>
                <w:t>&lt;**&gt;</w:t>
              </w:r>
            </w:hyperlink>
          </w:p>
        </w:tc>
        <w:tc>
          <w:tcPr>
            <w:tcW w:w="2835" w:type="dxa"/>
          </w:tcPr>
          <w:p w:rsidR="00907567" w:rsidRDefault="00907567">
            <w:pPr>
              <w:pStyle w:val="ConsPlusNormal"/>
            </w:pPr>
            <w:r>
              <w:t>Лиофилизат для приготовления раствора для внутривенного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Октоког альфа </w:t>
            </w:r>
            <w:hyperlink w:anchor="P11201" w:history="1">
              <w:r>
                <w:rPr>
                  <w:color w:val="0000FF"/>
                </w:rPr>
                <w:t>&lt;**&gt;</w:t>
              </w:r>
            </w:hyperlink>
          </w:p>
        </w:tc>
        <w:tc>
          <w:tcPr>
            <w:tcW w:w="2835" w:type="dxa"/>
          </w:tcPr>
          <w:p w:rsidR="00907567" w:rsidRDefault="00907567">
            <w:pPr>
              <w:pStyle w:val="ConsPlusNormal"/>
            </w:pP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Фактор свертывания крови IX </w:t>
            </w:r>
            <w:hyperlink w:anchor="P11201" w:history="1">
              <w:r>
                <w:rPr>
                  <w:color w:val="0000FF"/>
                </w:rPr>
                <w:t>&lt;**&gt;</w:t>
              </w:r>
            </w:hyperlink>
          </w:p>
        </w:tc>
        <w:tc>
          <w:tcPr>
            <w:tcW w:w="2835" w:type="dxa"/>
          </w:tcPr>
          <w:p w:rsidR="00907567" w:rsidRDefault="00907567">
            <w:pPr>
              <w:pStyle w:val="ConsPlusNormal"/>
            </w:pPr>
            <w:r>
              <w:t>Лиофилизат для приготовления раствора для инфузий;</w:t>
            </w:r>
          </w:p>
          <w:p w:rsidR="00907567" w:rsidRDefault="00907567">
            <w:pPr>
              <w:pStyle w:val="ConsPlusNormal"/>
            </w:pPr>
            <w:r>
              <w:t>лиофилизат для приготовления раствора для внутривенного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Фактор свертывания крови VIII </w:t>
            </w:r>
            <w:hyperlink w:anchor="P11201" w:history="1">
              <w:r>
                <w:rPr>
                  <w:color w:val="0000FF"/>
                </w:rPr>
                <w:t>&lt;**&gt;</w:t>
              </w:r>
            </w:hyperlink>
          </w:p>
        </w:tc>
        <w:tc>
          <w:tcPr>
            <w:tcW w:w="2835" w:type="dxa"/>
          </w:tcPr>
          <w:p w:rsidR="00907567" w:rsidRDefault="00907567">
            <w:pPr>
              <w:pStyle w:val="ConsPlusNormal"/>
            </w:pPr>
            <w:r>
              <w:t>Лиофилизат для приготовления раствора для внутривенного введения;</w:t>
            </w:r>
          </w:p>
          <w:p w:rsidR="00907567" w:rsidRDefault="00907567">
            <w:pPr>
              <w:pStyle w:val="ConsPlusNormal"/>
            </w:pPr>
            <w:r>
              <w:t>лиофилизат для приготовления раствора для инфузий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Фактор свертывания крови VIII + Фактор Виллебранда </w:t>
            </w:r>
            <w:hyperlink w:anchor="P11201" w:history="1">
              <w:r>
                <w:rPr>
                  <w:color w:val="0000FF"/>
                </w:rPr>
                <w:t>&lt;**&gt;</w:t>
              </w:r>
            </w:hyperlink>
          </w:p>
        </w:tc>
        <w:tc>
          <w:tcPr>
            <w:tcW w:w="2835" w:type="dxa"/>
          </w:tcPr>
          <w:p w:rsidR="00907567" w:rsidRDefault="00907567">
            <w:pPr>
              <w:pStyle w:val="ConsPlusNormal"/>
            </w:pPr>
            <w:r>
              <w:t>Лиофилизат для приготовления раствора для внутривенного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Эптаког альфа (активированный) </w:t>
            </w:r>
            <w:hyperlink w:anchor="P11201" w:history="1">
              <w:r>
                <w:rPr>
                  <w:color w:val="0000FF"/>
                </w:rPr>
                <w:t>&lt;**&gt;</w:t>
              </w:r>
            </w:hyperlink>
          </w:p>
        </w:tc>
        <w:tc>
          <w:tcPr>
            <w:tcW w:w="2835" w:type="dxa"/>
          </w:tcPr>
          <w:p w:rsidR="00907567" w:rsidRDefault="00907567">
            <w:pPr>
              <w:pStyle w:val="ConsPlusNormal"/>
            </w:pPr>
            <w:r>
              <w:t>Лиофилизат для приготовления раствора для внутривенного введения</w:t>
            </w:r>
          </w:p>
        </w:tc>
      </w:tr>
      <w:tr w:rsidR="00907567">
        <w:tc>
          <w:tcPr>
            <w:tcW w:w="964" w:type="dxa"/>
          </w:tcPr>
          <w:p w:rsidR="00907567" w:rsidRDefault="00907567">
            <w:pPr>
              <w:pStyle w:val="ConsPlusNormal"/>
              <w:jc w:val="center"/>
            </w:pPr>
            <w:r>
              <w:t>B02BX</w:t>
            </w:r>
          </w:p>
        </w:tc>
        <w:tc>
          <w:tcPr>
            <w:tcW w:w="2721" w:type="dxa"/>
          </w:tcPr>
          <w:p w:rsidR="00907567" w:rsidRDefault="00907567">
            <w:pPr>
              <w:pStyle w:val="ConsPlusNormal"/>
            </w:pPr>
            <w:r>
              <w:t>Другие системные гемостатики</w:t>
            </w:r>
          </w:p>
        </w:tc>
        <w:tc>
          <w:tcPr>
            <w:tcW w:w="2551" w:type="dxa"/>
          </w:tcPr>
          <w:p w:rsidR="00907567" w:rsidRDefault="00907567">
            <w:pPr>
              <w:pStyle w:val="ConsPlusNormal"/>
            </w:pPr>
            <w:r>
              <w:t xml:space="preserve">Ромиплостим </w:t>
            </w:r>
            <w:hyperlink w:anchor="P11201" w:history="1">
              <w:r>
                <w:rPr>
                  <w:color w:val="0000FF"/>
                </w:rPr>
                <w:t>&lt;**&gt;</w:t>
              </w:r>
            </w:hyperlink>
          </w:p>
        </w:tc>
        <w:tc>
          <w:tcPr>
            <w:tcW w:w="2835" w:type="dxa"/>
          </w:tcPr>
          <w:p w:rsidR="00907567" w:rsidRDefault="00907567">
            <w:pPr>
              <w:pStyle w:val="ConsPlusNormal"/>
            </w:pPr>
            <w:r>
              <w:t>Порошок для приготовления раствора для подкожного введения</w:t>
            </w:r>
          </w:p>
        </w:tc>
      </w:tr>
      <w:tr w:rsidR="00907567">
        <w:tc>
          <w:tcPr>
            <w:tcW w:w="964" w:type="dxa"/>
          </w:tcPr>
          <w:p w:rsidR="00907567" w:rsidRDefault="00907567">
            <w:pPr>
              <w:pStyle w:val="ConsPlusNormal"/>
            </w:pPr>
          </w:p>
        </w:tc>
        <w:tc>
          <w:tcPr>
            <w:tcW w:w="2721" w:type="dxa"/>
          </w:tcPr>
          <w:p w:rsidR="00907567" w:rsidRDefault="00907567">
            <w:pPr>
              <w:pStyle w:val="ConsPlusNormal"/>
            </w:pPr>
          </w:p>
        </w:tc>
        <w:tc>
          <w:tcPr>
            <w:tcW w:w="2551" w:type="dxa"/>
          </w:tcPr>
          <w:p w:rsidR="00907567" w:rsidRDefault="00907567">
            <w:pPr>
              <w:pStyle w:val="ConsPlusNormal"/>
            </w:pPr>
            <w:r>
              <w:t>Этамзилат</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B03</w:t>
            </w:r>
          </w:p>
        </w:tc>
        <w:tc>
          <w:tcPr>
            <w:tcW w:w="2721" w:type="dxa"/>
          </w:tcPr>
          <w:p w:rsidR="00907567" w:rsidRDefault="00907567">
            <w:pPr>
              <w:pStyle w:val="ConsPlusNormal"/>
            </w:pPr>
            <w:r>
              <w:t>Антианемические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B03A</w:t>
            </w:r>
          </w:p>
        </w:tc>
        <w:tc>
          <w:tcPr>
            <w:tcW w:w="2721" w:type="dxa"/>
          </w:tcPr>
          <w:p w:rsidR="00907567" w:rsidRDefault="00907567">
            <w:pPr>
              <w:pStyle w:val="ConsPlusNormal"/>
            </w:pPr>
            <w:r>
              <w:t>Препараты железа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B03AC</w:t>
            </w:r>
          </w:p>
        </w:tc>
        <w:tc>
          <w:tcPr>
            <w:tcW w:w="2721" w:type="dxa"/>
          </w:tcPr>
          <w:p w:rsidR="00907567" w:rsidRDefault="00907567">
            <w:pPr>
              <w:pStyle w:val="ConsPlusNormal"/>
            </w:pPr>
            <w:r>
              <w:t>Препараты железа (трехвалентного) для парентерального применения</w:t>
            </w:r>
          </w:p>
        </w:tc>
        <w:tc>
          <w:tcPr>
            <w:tcW w:w="2551" w:type="dxa"/>
          </w:tcPr>
          <w:p w:rsidR="00907567" w:rsidRDefault="00907567">
            <w:pPr>
              <w:pStyle w:val="ConsPlusNormal"/>
            </w:pPr>
            <w:r>
              <w:t xml:space="preserve">Железа [III] гидроксид сахарозный комплекс </w:t>
            </w:r>
            <w:hyperlink w:anchor="P11200" w:history="1">
              <w:r>
                <w:rPr>
                  <w:color w:val="0000FF"/>
                </w:rPr>
                <w:t>&lt;*&gt;</w:t>
              </w:r>
            </w:hyperlink>
          </w:p>
        </w:tc>
        <w:tc>
          <w:tcPr>
            <w:tcW w:w="2835" w:type="dxa"/>
          </w:tcPr>
          <w:p w:rsidR="00907567" w:rsidRDefault="00907567">
            <w:pPr>
              <w:pStyle w:val="ConsPlusNormal"/>
            </w:pPr>
            <w:r>
              <w:t>Раствор для внутривенного введения</w:t>
            </w:r>
          </w:p>
        </w:tc>
      </w:tr>
      <w:tr w:rsidR="00907567">
        <w:tc>
          <w:tcPr>
            <w:tcW w:w="964" w:type="dxa"/>
          </w:tcPr>
          <w:p w:rsidR="00907567" w:rsidRDefault="00907567">
            <w:pPr>
              <w:pStyle w:val="ConsPlusNormal"/>
              <w:jc w:val="center"/>
            </w:pPr>
            <w:r>
              <w:t>B03X</w:t>
            </w:r>
          </w:p>
        </w:tc>
        <w:tc>
          <w:tcPr>
            <w:tcW w:w="2721" w:type="dxa"/>
          </w:tcPr>
          <w:p w:rsidR="00907567" w:rsidRDefault="00907567">
            <w:pPr>
              <w:pStyle w:val="ConsPlusNormal"/>
            </w:pPr>
            <w:r>
              <w:t>Другие антианемические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B03XA</w:t>
            </w:r>
          </w:p>
        </w:tc>
        <w:tc>
          <w:tcPr>
            <w:tcW w:w="2721" w:type="dxa"/>
          </w:tcPr>
          <w:p w:rsidR="00907567" w:rsidRDefault="00907567">
            <w:pPr>
              <w:pStyle w:val="ConsPlusNormal"/>
            </w:pPr>
            <w:r>
              <w:t>Прочие стимуляторы гемопоэза</w:t>
            </w:r>
          </w:p>
        </w:tc>
        <w:tc>
          <w:tcPr>
            <w:tcW w:w="2551" w:type="dxa"/>
          </w:tcPr>
          <w:p w:rsidR="00907567" w:rsidRDefault="00907567">
            <w:pPr>
              <w:pStyle w:val="ConsPlusNormal"/>
            </w:pPr>
            <w:r>
              <w:t>Эпоэтин альфа</w:t>
            </w:r>
          </w:p>
        </w:tc>
        <w:tc>
          <w:tcPr>
            <w:tcW w:w="2835" w:type="dxa"/>
          </w:tcPr>
          <w:p w:rsidR="00907567" w:rsidRDefault="00907567">
            <w:pPr>
              <w:pStyle w:val="ConsPlusNormal"/>
            </w:pPr>
            <w:r>
              <w:t>Раствор для внутривенного и подкожного введения</w:t>
            </w:r>
          </w:p>
        </w:tc>
      </w:tr>
      <w:tr w:rsidR="00907567">
        <w:tc>
          <w:tcPr>
            <w:tcW w:w="964" w:type="dxa"/>
          </w:tcPr>
          <w:p w:rsidR="00907567" w:rsidRDefault="00907567">
            <w:pPr>
              <w:pStyle w:val="ConsPlusNormal"/>
              <w:jc w:val="center"/>
            </w:pPr>
            <w:r>
              <w:t>C03</w:t>
            </w:r>
          </w:p>
        </w:tc>
        <w:tc>
          <w:tcPr>
            <w:tcW w:w="2721" w:type="dxa"/>
          </w:tcPr>
          <w:p w:rsidR="00907567" w:rsidRDefault="00907567">
            <w:pPr>
              <w:pStyle w:val="ConsPlusNormal"/>
            </w:pPr>
            <w:r>
              <w:t>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lastRenderedPageBreak/>
              <w:t>C03A</w:t>
            </w:r>
          </w:p>
        </w:tc>
        <w:tc>
          <w:tcPr>
            <w:tcW w:w="2721" w:type="dxa"/>
          </w:tcPr>
          <w:p w:rsidR="00907567" w:rsidRDefault="00907567">
            <w:pPr>
              <w:pStyle w:val="ConsPlusNormal"/>
            </w:pPr>
            <w:r>
              <w:t>Тиазидные 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C03AA</w:t>
            </w:r>
          </w:p>
        </w:tc>
        <w:tc>
          <w:tcPr>
            <w:tcW w:w="2721" w:type="dxa"/>
          </w:tcPr>
          <w:p w:rsidR="00907567" w:rsidRDefault="00907567">
            <w:pPr>
              <w:pStyle w:val="ConsPlusNormal"/>
            </w:pPr>
            <w:r>
              <w:t>Тиазидные диуретики</w:t>
            </w:r>
          </w:p>
        </w:tc>
        <w:tc>
          <w:tcPr>
            <w:tcW w:w="2551" w:type="dxa"/>
          </w:tcPr>
          <w:p w:rsidR="00907567" w:rsidRDefault="00907567">
            <w:pPr>
              <w:pStyle w:val="ConsPlusNormal"/>
            </w:pPr>
            <w:r>
              <w:t>Гидрохлоротиазид</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H02AB</w:t>
            </w:r>
          </w:p>
        </w:tc>
        <w:tc>
          <w:tcPr>
            <w:tcW w:w="2721" w:type="dxa"/>
            <w:vMerge w:val="restart"/>
          </w:tcPr>
          <w:p w:rsidR="00907567" w:rsidRDefault="00907567">
            <w:pPr>
              <w:pStyle w:val="ConsPlusNormal"/>
            </w:pPr>
            <w:r>
              <w:t>Глюкокортикоиды</w:t>
            </w:r>
          </w:p>
        </w:tc>
        <w:tc>
          <w:tcPr>
            <w:tcW w:w="2551" w:type="dxa"/>
          </w:tcPr>
          <w:p w:rsidR="00907567" w:rsidRDefault="00907567">
            <w:pPr>
              <w:pStyle w:val="ConsPlusNormal"/>
            </w:pPr>
            <w:r>
              <w:t>Дексаметазон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J01</w:t>
            </w:r>
          </w:p>
        </w:tc>
        <w:tc>
          <w:tcPr>
            <w:tcW w:w="2721" w:type="dxa"/>
          </w:tcPr>
          <w:p w:rsidR="00907567" w:rsidRDefault="00907567">
            <w:pPr>
              <w:pStyle w:val="ConsPlusNormal"/>
            </w:pPr>
            <w:r>
              <w:t>Противомикробные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J01C</w:t>
            </w:r>
          </w:p>
        </w:tc>
        <w:tc>
          <w:tcPr>
            <w:tcW w:w="2721" w:type="dxa"/>
          </w:tcPr>
          <w:p w:rsidR="00907567" w:rsidRDefault="00907567">
            <w:pPr>
              <w:pStyle w:val="ConsPlusNormal"/>
            </w:pPr>
            <w:r>
              <w:t>Бета-лактамные антибиотики - пенициллины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J01CR</w:t>
            </w:r>
          </w:p>
        </w:tc>
        <w:tc>
          <w:tcPr>
            <w:tcW w:w="2721" w:type="dxa"/>
          </w:tcPr>
          <w:p w:rsidR="00907567" w:rsidRDefault="00907567">
            <w:pPr>
              <w:pStyle w:val="ConsPlusNormal"/>
            </w:pPr>
            <w:r>
              <w:t>Комбинации пенициллинов (в т.ч. с ингибиторами бета-лактамаз)</w:t>
            </w:r>
          </w:p>
        </w:tc>
        <w:tc>
          <w:tcPr>
            <w:tcW w:w="2551" w:type="dxa"/>
          </w:tcPr>
          <w:p w:rsidR="00907567" w:rsidRDefault="00907567">
            <w:pPr>
              <w:pStyle w:val="ConsPlusNormal"/>
            </w:pPr>
            <w:r>
              <w:t>Амоксициллин + [Клавулановая кислота]</w:t>
            </w:r>
          </w:p>
        </w:tc>
        <w:tc>
          <w:tcPr>
            <w:tcW w:w="2835" w:type="dxa"/>
          </w:tcPr>
          <w:p w:rsidR="00907567" w:rsidRDefault="00907567">
            <w:pPr>
              <w:pStyle w:val="ConsPlusNormal"/>
            </w:pPr>
            <w:r>
              <w:t>Таблетки;</w:t>
            </w:r>
          </w:p>
          <w:p w:rsidR="00907567" w:rsidRDefault="00907567">
            <w:pPr>
              <w:pStyle w:val="ConsPlusNormal"/>
            </w:pPr>
            <w:r>
              <w:t>таблетки диспергируемые;</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J01E</w:t>
            </w:r>
          </w:p>
        </w:tc>
        <w:tc>
          <w:tcPr>
            <w:tcW w:w="2721" w:type="dxa"/>
          </w:tcPr>
          <w:p w:rsidR="00907567" w:rsidRDefault="00907567">
            <w:pPr>
              <w:pStyle w:val="ConsPlusNormal"/>
            </w:pPr>
            <w:r>
              <w:t>Сульфаниламиды и триметоприм</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J01EE</w:t>
            </w:r>
          </w:p>
        </w:tc>
        <w:tc>
          <w:tcPr>
            <w:tcW w:w="2721" w:type="dxa"/>
          </w:tcPr>
          <w:p w:rsidR="00907567" w:rsidRDefault="00907567">
            <w:pPr>
              <w:pStyle w:val="ConsPlusNormal"/>
            </w:pPr>
            <w:r>
              <w:t>Сульфаниламиды в комбинации с триметопримом (включая его производные)</w:t>
            </w:r>
          </w:p>
        </w:tc>
        <w:tc>
          <w:tcPr>
            <w:tcW w:w="2551" w:type="dxa"/>
          </w:tcPr>
          <w:p w:rsidR="00907567" w:rsidRDefault="00907567">
            <w:pPr>
              <w:pStyle w:val="ConsPlusNormal"/>
            </w:pPr>
            <w:r>
              <w:t>Ко-тримоксазол [Сульфаметоксазол + Триметоприм]</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t>суспензия для приема внутрь</w:t>
            </w:r>
          </w:p>
        </w:tc>
      </w:tr>
      <w:tr w:rsidR="00907567">
        <w:tc>
          <w:tcPr>
            <w:tcW w:w="964" w:type="dxa"/>
          </w:tcPr>
          <w:p w:rsidR="00907567" w:rsidRDefault="00907567">
            <w:pPr>
              <w:pStyle w:val="ConsPlusNormal"/>
              <w:jc w:val="center"/>
            </w:pPr>
            <w:r>
              <w:t>J01M</w:t>
            </w:r>
          </w:p>
        </w:tc>
        <w:tc>
          <w:tcPr>
            <w:tcW w:w="2721" w:type="dxa"/>
          </w:tcPr>
          <w:p w:rsidR="00907567" w:rsidRDefault="00907567">
            <w:pPr>
              <w:pStyle w:val="ConsPlusNormal"/>
            </w:pPr>
            <w:r>
              <w:t>Антибактериальные препараты - производные хинолона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J01MA</w:t>
            </w:r>
          </w:p>
        </w:tc>
        <w:tc>
          <w:tcPr>
            <w:tcW w:w="2721" w:type="dxa"/>
          </w:tcPr>
          <w:p w:rsidR="00907567" w:rsidRDefault="00907567">
            <w:pPr>
              <w:pStyle w:val="ConsPlusNormal"/>
            </w:pPr>
            <w:r>
              <w:t>Фторхинолоны</w:t>
            </w:r>
          </w:p>
        </w:tc>
        <w:tc>
          <w:tcPr>
            <w:tcW w:w="2551" w:type="dxa"/>
          </w:tcPr>
          <w:p w:rsidR="00907567" w:rsidRDefault="00907567">
            <w:pPr>
              <w:pStyle w:val="ConsPlusNormal"/>
            </w:pPr>
            <w:r>
              <w:t>Ципрофлоксацин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 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t>J01X</w:t>
            </w:r>
          </w:p>
        </w:tc>
        <w:tc>
          <w:tcPr>
            <w:tcW w:w="2721" w:type="dxa"/>
          </w:tcPr>
          <w:p w:rsidR="00907567" w:rsidRDefault="00907567">
            <w:pPr>
              <w:pStyle w:val="ConsPlusNormal"/>
            </w:pPr>
            <w:r>
              <w:t>Другие антибактериальные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J01XD</w:t>
            </w:r>
          </w:p>
        </w:tc>
        <w:tc>
          <w:tcPr>
            <w:tcW w:w="2721" w:type="dxa"/>
          </w:tcPr>
          <w:p w:rsidR="00907567" w:rsidRDefault="00907567">
            <w:pPr>
              <w:pStyle w:val="ConsPlusNormal"/>
            </w:pPr>
            <w:r>
              <w:t>Производные имидазола</w:t>
            </w:r>
          </w:p>
        </w:tc>
        <w:tc>
          <w:tcPr>
            <w:tcW w:w="2551" w:type="dxa"/>
          </w:tcPr>
          <w:p w:rsidR="00907567" w:rsidRDefault="00907567">
            <w:pPr>
              <w:pStyle w:val="ConsPlusNormal"/>
            </w:pPr>
            <w:r>
              <w:t>Метронидазол</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lastRenderedPageBreak/>
              <w:t>J02</w:t>
            </w:r>
          </w:p>
        </w:tc>
        <w:tc>
          <w:tcPr>
            <w:tcW w:w="2721" w:type="dxa"/>
          </w:tcPr>
          <w:p w:rsidR="00907567" w:rsidRDefault="00907567">
            <w:pPr>
              <w:pStyle w:val="ConsPlusNormal"/>
            </w:pPr>
            <w:r>
              <w:t>Противогрибковые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J02A</w:t>
            </w:r>
          </w:p>
        </w:tc>
        <w:tc>
          <w:tcPr>
            <w:tcW w:w="2721" w:type="dxa"/>
          </w:tcPr>
          <w:p w:rsidR="00907567" w:rsidRDefault="00907567">
            <w:pPr>
              <w:pStyle w:val="ConsPlusNormal"/>
            </w:pPr>
            <w:r>
              <w:t>Противогрибковые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J02AC</w:t>
            </w:r>
          </w:p>
        </w:tc>
        <w:tc>
          <w:tcPr>
            <w:tcW w:w="2721" w:type="dxa"/>
          </w:tcPr>
          <w:p w:rsidR="00907567" w:rsidRDefault="00907567">
            <w:pPr>
              <w:pStyle w:val="ConsPlusNormal"/>
            </w:pPr>
            <w:r>
              <w:t>Производные триазола</w:t>
            </w:r>
          </w:p>
        </w:tc>
        <w:tc>
          <w:tcPr>
            <w:tcW w:w="2551" w:type="dxa"/>
          </w:tcPr>
          <w:p w:rsidR="00907567" w:rsidRDefault="00907567">
            <w:pPr>
              <w:pStyle w:val="ConsPlusNormal"/>
            </w:pPr>
            <w:r>
              <w:t>Флуконазол</w:t>
            </w:r>
          </w:p>
        </w:tc>
        <w:tc>
          <w:tcPr>
            <w:tcW w:w="2835" w:type="dxa"/>
          </w:tcPr>
          <w:p w:rsidR="00907567" w:rsidRDefault="00907567">
            <w:pPr>
              <w:pStyle w:val="ConsPlusNormal"/>
            </w:pPr>
            <w:r>
              <w:t>Капсулы;</w:t>
            </w:r>
          </w:p>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J05</w:t>
            </w:r>
          </w:p>
        </w:tc>
        <w:tc>
          <w:tcPr>
            <w:tcW w:w="2721" w:type="dxa"/>
          </w:tcPr>
          <w:p w:rsidR="00907567" w:rsidRDefault="00907567">
            <w:pPr>
              <w:pStyle w:val="ConsPlusNormal"/>
            </w:pPr>
            <w:r>
              <w:t>Противовирусные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J05A</w:t>
            </w:r>
          </w:p>
        </w:tc>
        <w:tc>
          <w:tcPr>
            <w:tcW w:w="2721" w:type="dxa"/>
          </w:tcPr>
          <w:p w:rsidR="00907567" w:rsidRDefault="00907567">
            <w:pPr>
              <w:pStyle w:val="ConsPlusNormal"/>
            </w:pPr>
            <w:r>
              <w:t>Противовирусные препараты прямого действия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J05AB</w:t>
            </w:r>
          </w:p>
        </w:tc>
        <w:tc>
          <w:tcPr>
            <w:tcW w:w="2721" w:type="dxa"/>
          </w:tcPr>
          <w:p w:rsidR="00907567" w:rsidRDefault="00907567">
            <w:pPr>
              <w:pStyle w:val="ConsPlusNormal"/>
            </w:pPr>
            <w:r>
              <w:t>Нуклеозиды и нуклеотиды</w:t>
            </w:r>
          </w:p>
        </w:tc>
        <w:tc>
          <w:tcPr>
            <w:tcW w:w="2551" w:type="dxa"/>
          </w:tcPr>
          <w:p w:rsidR="00907567" w:rsidRDefault="00907567">
            <w:pPr>
              <w:pStyle w:val="ConsPlusNormal"/>
            </w:pPr>
            <w:r>
              <w:t>Ацикловир</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L01</w:t>
            </w:r>
          </w:p>
        </w:tc>
        <w:tc>
          <w:tcPr>
            <w:tcW w:w="2721" w:type="dxa"/>
          </w:tcPr>
          <w:p w:rsidR="00907567" w:rsidRDefault="00907567">
            <w:pPr>
              <w:pStyle w:val="ConsPlusNormal"/>
            </w:pPr>
            <w:r>
              <w:t>Противоопухолевые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L01A</w:t>
            </w:r>
          </w:p>
        </w:tc>
        <w:tc>
          <w:tcPr>
            <w:tcW w:w="2721" w:type="dxa"/>
          </w:tcPr>
          <w:p w:rsidR="00907567" w:rsidRDefault="00907567">
            <w:pPr>
              <w:pStyle w:val="ConsPlusNormal"/>
            </w:pPr>
            <w:r>
              <w:t>Алкилирующие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L01AA</w:t>
            </w:r>
          </w:p>
        </w:tc>
        <w:tc>
          <w:tcPr>
            <w:tcW w:w="2721" w:type="dxa"/>
            <w:vMerge w:val="restart"/>
          </w:tcPr>
          <w:p w:rsidR="00907567" w:rsidRDefault="00907567">
            <w:pPr>
              <w:pStyle w:val="ConsPlusNormal"/>
            </w:pPr>
            <w:r>
              <w:t>Аналоги азотистого иприта</w:t>
            </w:r>
          </w:p>
        </w:tc>
        <w:tc>
          <w:tcPr>
            <w:tcW w:w="2551" w:type="dxa"/>
          </w:tcPr>
          <w:p w:rsidR="00907567" w:rsidRDefault="00907567">
            <w:pPr>
              <w:pStyle w:val="ConsPlusNormal"/>
            </w:pPr>
            <w:r>
              <w:t>Мелфалан</w:t>
            </w:r>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Хлорамбуцил</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Циклофосфамид</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сахарной оболочкой</w:t>
            </w:r>
          </w:p>
        </w:tc>
      </w:tr>
      <w:tr w:rsidR="00907567">
        <w:tc>
          <w:tcPr>
            <w:tcW w:w="964" w:type="dxa"/>
          </w:tcPr>
          <w:p w:rsidR="00907567" w:rsidRDefault="00907567">
            <w:pPr>
              <w:pStyle w:val="ConsPlusNormal"/>
              <w:jc w:val="center"/>
            </w:pPr>
            <w:r>
              <w:t>L01AD</w:t>
            </w:r>
          </w:p>
        </w:tc>
        <w:tc>
          <w:tcPr>
            <w:tcW w:w="2721" w:type="dxa"/>
          </w:tcPr>
          <w:p w:rsidR="00907567" w:rsidRDefault="00907567">
            <w:pPr>
              <w:pStyle w:val="ConsPlusNormal"/>
            </w:pPr>
            <w:r>
              <w:t>Производные нитрозомочевины</w:t>
            </w:r>
          </w:p>
        </w:tc>
        <w:tc>
          <w:tcPr>
            <w:tcW w:w="2551" w:type="dxa"/>
          </w:tcPr>
          <w:p w:rsidR="00907567" w:rsidRDefault="00907567">
            <w:pPr>
              <w:pStyle w:val="ConsPlusNormal"/>
            </w:pPr>
            <w:r>
              <w:t>Ломустин</w:t>
            </w:r>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L01B</w:t>
            </w:r>
          </w:p>
        </w:tc>
        <w:tc>
          <w:tcPr>
            <w:tcW w:w="2721" w:type="dxa"/>
          </w:tcPr>
          <w:p w:rsidR="00907567" w:rsidRDefault="00907567">
            <w:pPr>
              <w:pStyle w:val="ConsPlusNormal"/>
            </w:pPr>
            <w:r>
              <w:t>Антиметаболиты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L01BB</w:t>
            </w:r>
          </w:p>
        </w:tc>
        <w:tc>
          <w:tcPr>
            <w:tcW w:w="2721" w:type="dxa"/>
            <w:vMerge w:val="restart"/>
          </w:tcPr>
          <w:p w:rsidR="00907567" w:rsidRDefault="00907567">
            <w:pPr>
              <w:pStyle w:val="ConsPlusNormal"/>
            </w:pPr>
            <w:r>
              <w:t>Аналоги пурина</w:t>
            </w:r>
          </w:p>
        </w:tc>
        <w:tc>
          <w:tcPr>
            <w:tcW w:w="2551" w:type="dxa"/>
          </w:tcPr>
          <w:p w:rsidR="00907567" w:rsidRDefault="00907567">
            <w:pPr>
              <w:pStyle w:val="ConsPlusNormal"/>
            </w:pPr>
            <w:r>
              <w:t>Меркаптопурин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Флударабин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L01C</w:t>
            </w:r>
          </w:p>
        </w:tc>
        <w:tc>
          <w:tcPr>
            <w:tcW w:w="2721" w:type="dxa"/>
          </w:tcPr>
          <w:p w:rsidR="00907567" w:rsidRDefault="00907567">
            <w:pPr>
              <w:pStyle w:val="ConsPlusNormal"/>
            </w:pPr>
            <w:r>
              <w:t>Алкалоиды растительного происхождения и другие природные вещества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lastRenderedPageBreak/>
              <w:t>L01CB</w:t>
            </w:r>
          </w:p>
        </w:tc>
        <w:tc>
          <w:tcPr>
            <w:tcW w:w="2721" w:type="dxa"/>
          </w:tcPr>
          <w:p w:rsidR="00907567" w:rsidRDefault="00907567">
            <w:pPr>
              <w:pStyle w:val="ConsPlusNormal"/>
            </w:pPr>
            <w:r>
              <w:t>Производные подофиллотоксина</w:t>
            </w:r>
          </w:p>
        </w:tc>
        <w:tc>
          <w:tcPr>
            <w:tcW w:w="2551" w:type="dxa"/>
          </w:tcPr>
          <w:p w:rsidR="00907567" w:rsidRDefault="00907567">
            <w:pPr>
              <w:pStyle w:val="ConsPlusNormal"/>
            </w:pPr>
            <w:r>
              <w:t>Этопозид</w:t>
            </w:r>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L01X</w:t>
            </w:r>
          </w:p>
        </w:tc>
        <w:tc>
          <w:tcPr>
            <w:tcW w:w="2721" w:type="dxa"/>
          </w:tcPr>
          <w:p w:rsidR="00907567" w:rsidRDefault="00907567">
            <w:pPr>
              <w:pStyle w:val="ConsPlusNormal"/>
            </w:pPr>
            <w:r>
              <w:t>Другие противоопухолевые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L01XC</w:t>
            </w:r>
          </w:p>
        </w:tc>
        <w:tc>
          <w:tcPr>
            <w:tcW w:w="2721" w:type="dxa"/>
          </w:tcPr>
          <w:p w:rsidR="00907567" w:rsidRDefault="00907567">
            <w:pPr>
              <w:pStyle w:val="ConsPlusNormal"/>
            </w:pPr>
            <w:r>
              <w:t>Моноклональные антитела</w:t>
            </w:r>
          </w:p>
        </w:tc>
        <w:tc>
          <w:tcPr>
            <w:tcW w:w="2551" w:type="dxa"/>
          </w:tcPr>
          <w:p w:rsidR="00907567" w:rsidRDefault="00907567">
            <w:pPr>
              <w:pStyle w:val="ConsPlusNormal"/>
            </w:pPr>
            <w:r>
              <w:t xml:space="preserve">Ритуксимаб </w:t>
            </w:r>
            <w:hyperlink w:anchor="P11201" w:history="1">
              <w:r>
                <w:rPr>
                  <w:color w:val="0000FF"/>
                </w:rPr>
                <w:t>&lt;**&gt;</w:t>
              </w:r>
            </w:hyperlink>
          </w:p>
        </w:tc>
        <w:tc>
          <w:tcPr>
            <w:tcW w:w="2835" w:type="dxa"/>
          </w:tcPr>
          <w:p w:rsidR="00907567" w:rsidRDefault="00907567">
            <w:pPr>
              <w:pStyle w:val="ConsPlusNormal"/>
            </w:pPr>
            <w:r>
              <w:t>Концентрат для приготовления раствора для инфузий</w:t>
            </w:r>
          </w:p>
        </w:tc>
      </w:tr>
      <w:tr w:rsidR="00907567">
        <w:tc>
          <w:tcPr>
            <w:tcW w:w="964" w:type="dxa"/>
            <w:vMerge w:val="restart"/>
          </w:tcPr>
          <w:p w:rsidR="00907567" w:rsidRDefault="00907567">
            <w:pPr>
              <w:pStyle w:val="ConsPlusNormal"/>
              <w:jc w:val="center"/>
            </w:pPr>
            <w:r>
              <w:t>L01XE</w:t>
            </w:r>
          </w:p>
        </w:tc>
        <w:tc>
          <w:tcPr>
            <w:tcW w:w="2721" w:type="dxa"/>
            <w:vMerge w:val="restart"/>
          </w:tcPr>
          <w:p w:rsidR="00907567" w:rsidRDefault="00907567">
            <w:pPr>
              <w:pStyle w:val="ConsPlusNormal"/>
            </w:pPr>
            <w:r>
              <w:t>Ингибиторы протеинкиназы</w:t>
            </w:r>
          </w:p>
        </w:tc>
        <w:tc>
          <w:tcPr>
            <w:tcW w:w="2551" w:type="dxa"/>
          </w:tcPr>
          <w:p w:rsidR="00907567" w:rsidRDefault="00907567">
            <w:pPr>
              <w:pStyle w:val="ConsPlusNormal"/>
            </w:pPr>
            <w:r>
              <w:t xml:space="preserve">Дазатиниб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Иматиниб </w:t>
            </w:r>
            <w:hyperlink w:anchor="P11201" w:history="1">
              <w:r>
                <w:rPr>
                  <w:color w:val="0000FF"/>
                </w:rPr>
                <w:t>&lt;**&gt;</w:t>
              </w:r>
            </w:hyperlink>
          </w:p>
        </w:tc>
        <w:tc>
          <w:tcPr>
            <w:tcW w:w="2835" w:type="dxa"/>
          </w:tcPr>
          <w:p w:rsidR="00907567" w:rsidRDefault="00907567">
            <w:pPr>
              <w:pStyle w:val="ConsPlusNormal"/>
            </w:pPr>
            <w:r>
              <w:t>Капсулы; 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Нилотиниб </w:t>
            </w:r>
            <w:hyperlink w:anchor="P11200"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val="restart"/>
          </w:tcPr>
          <w:p w:rsidR="00907567" w:rsidRDefault="00907567">
            <w:pPr>
              <w:pStyle w:val="ConsPlusNormal"/>
              <w:jc w:val="center"/>
            </w:pPr>
            <w:r>
              <w:t>L01XX</w:t>
            </w:r>
          </w:p>
        </w:tc>
        <w:tc>
          <w:tcPr>
            <w:tcW w:w="2721" w:type="dxa"/>
            <w:vMerge w:val="restart"/>
          </w:tcPr>
          <w:p w:rsidR="00907567" w:rsidRDefault="00907567">
            <w:pPr>
              <w:pStyle w:val="ConsPlusNormal"/>
            </w:pPr>
            <w:r>
              <w:t>Прочие противоопухолевые препараты</w:t>
            </w:r>
          </w:p>
        </w:tc>
        <w:tc>
          <w:tcPr>
            <w:tcW w:w="2551" w:type="dxa"/>
          </w:tcPr>
          <w:p w:rsidR="00907567" w:rsidRDefault="00907567">
            <w:pPr>
              <w:pStyle w:val="ConsPlusNormal"/>
            </w:pPr>
            <w:r>
              <w:t xml:space="preserve">Бортезомиб </w:t>
            </w:r>
            <w:hyperlink w:anchor="P11201" w:history="1">
              <w:r>
                <w:rPr>
                  <w:color w:val="0000FF"/>
                </w:rPr>
                <w:t>&lt;**&gt;</w:t>
              </w:r>
            </w:hyperlink>
          </w:p>
        </w:tc>
        <w:tc>
          <w:tcPr>
            <w:tcW w:w="2835" w:type="dxa"/>
          </w:tcPr>
          <w:p w:rsidR="00907567" w:rsidRDefault="00907567">
            <w:pPr>
              <w:pStyle w:val="ConsPlusNormal"/>
            </w:pPr>
            <w:r>
              <w:t>Лиофилизат для приготовления раствора для внутривенного введения;</w:t>
            </w:r>
          </w:p>
          <w:p w:rsidR="00907567" w:rsidRDefault="00907567">
            <w:pPr>
              <w:pStyle w:val="ConsPlusNormal"/>
            </w:pPr>
            <w:r>
              <w:t>лиофилизат для приготовления раствора для внутривенного и подкожного введения;</w:t>
            </w:r>
          </w:p>
          <w:p w:rsidR="00907567" w:rsidRDefault="00907567">
            <w:pPr>
              <w:pStyle w:val="ConsPlusNormal"/>
            </w:pPr>
            <w:r>
              <w:t>лиофилизат для приготовления раствора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Гидроксикарбамид </w:t>
            </w:r>
            <w:hyperlink w:anchor="P11200"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Третиноин </w:t>
            </w:r>
            <w:hyperlink w:anchor="P11200" w:history="1">
              <w:r>
                <w:rPr>
                  <w:color w:val="0000FF"/>
                </w:rPr>
                <w:t>&lt;*&gt;</w:t>
              </w:r>
            </w:hyperlink>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L03</w:t>
            </w:r>
          </w:p>
        </w:tc>
        <w:tc>
          <w:tcPr>
            <w:tcW w:w="2721" w:type="dxa"/>
          </w:tcPr>
          <w:p w:rsidR="00907567" w:rsidRDefault="00907567">
            <w:pPr>
              <w:pStyle w:val="ConsPlusNormal"/>
            </w:pPr>
            <w:r>
              <w:t>Иммуностимуляторы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L03A</w:t>
            </w:r>
          </w:p>
        </w:tc>
        <w:tc>
          <w:tcPr>
            <w:tcW w:w="2721" w:type="dxa"/>
          </w:tcPr>
          <w:p w:rsidR="00907567" w:rsidRDefault="00907567">
            <w:pPr>
              <w:pStyle w:val="ConsPlusNormal"/>
            </w:pPr>
            <w:r>
              <w:t>Цитокины и иммуномодуляторы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L03AA</w:t>
            </w:r>
          </w:p>
        </w:tc>
        <w:tc>
          <w:tcPr>
            <w:tcW w:w="2721" w:type="dxa"/>
          </w:tcPr>
          <w:p w:rsidR="00907567" w:rsidRDefault="00907567">
            <w:pPr>
              <w:pStyle w:val="ConsPlusNormal"/>
            </w:pPr>
            <w:r>
              <w:t>Колониестимулирующие факторы</w:t>
            </w:r>
          </w:p>
        </w:tc>
        <w:tc>
          <w:tcPr>
            <w:tcW w:w="2551" w:type="dxa"/>
          </w:tcPr>
          <w:p w:rsidR="00907567" w:rsidRDefault="00907567">
            <w:pPr>
              <w:pStyle w:val="ConsPlusNormal"/>
            </w:pPr>
            <w:r>
              <w:t>Филграстим</w:t>
            </w:r>
          </w:p>
        </w:tc>
        <w:tc>
          <w:tcPr>
            <w:tcW w:w="2835" w:type="dxa"/>
          </w:tcPr>
          <w:p w:rsidR="00907567" w:rsidRDefault="00907567">
            <w:pPr>
              <w:pStyle w:val="ConsPlusNormal"/>
            </w:pPr>
            <w:r>
              <w:t>Раствор для внутривенного и подкожного введения;</w:t>
            </w:r>
          </w:p>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t>L03AB</w:t>
            </w:r>
          </w:p>
        </w:tc>
        <w:tc>
          <w:tcPr>
            <w:tcW w:w="2721" w:type="dxa"/>
          </w:tcPr>
          <w:p w:rsidR="00907567" w:rsidRDefault="00907567">
            <w:pPr>
              <w:pStyle w:val="ConsPlusNormal"/>
            </w:pPr>
            <w:r>
              <w:t>Интерфероны</w:t>
            </w:r>
          </w:p>
        </w:tc>
        <w:tc>
          <w:tcPr>
            <w:tcW w:w="2551" w:type="dxa"/>
          </w:tcPr>
          <w:p w:rsidR="00907567" w:rsidRDefault="00907567">
            <w:pPr>
              <w:pStyle w:val="ConsPlusNormal"/>
            </w:pPr>
            <w:r>
              <w:t xml:space="preserve">Интерферон альфа </w:t>
            </w:r>
            <w:hyperlink w:anchor="P11200" w:history="1">
              <w:r>
                <w:rPr>
                  <w:color w:val="0000FF"/>
                </w:rPr>
                <w:t>&lt;*&gt;</w:t>
              </w:r>
            </w:hyperlink>
          </w:p>
        </w:tc>
        <w:tc>
          <w:tcPr>
            <w:tcW w:w="2835" w:type="dxa"/>
          </w:tcPr>
          <w:p w:rsidR="00907567" w:rsidRDefault="00907567">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w:t>
            </w:r>
          </w:p>
          <w:p w:rsidR="00907567" w:rsidRDefault="00907567">
            <w:pPr>
              <w:pStyle w:val="ConsPlusNormal"/>
            </w:pPr>
            <w:r>
              <w:lastRenderedPageBreak/>
              <w:t>лиофилизат для приготовления раствора для инъекций;</w:t>
            </w:r>
          </w:p>
          <w:p w:rsidR="00907567" w:rsidRDefault="00907567">
            <w:pPr>
              <w:pStyle w:val="ConsPlusNormal"/>
            </w:pPr>
            <w:r>
              <w:t>лиофилизат для приготовления раствора для инъекций и местного применения;</w:t>
            </w:r>
          </w:p>
          <w:p w:rsidR="00907567" w:rsidRDefault="00907567">
            <w:pPr>
              <w:pStyle w:val="ConsPlusNormal"/>
            </w:pPr>
            <w:r>
              <w:t>раствор для внутримышечного, субконъюнктивального введения и закапывания в глаз;</w:t>
            </w:r>
          </w:p>
          <w:p w:rsidR="00907567" w:rsidRDefault="00907567">
            <w:pPr>
              <w:pStyle w:val="ConsPlusNormal"/>
            </w:pPr>
            <w:r>
              <w:t>раствор для инъекций;</w:t>
            </w:r>
          </w:p>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lastRenderedPageBreak/>
              <w:t>L04</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L04AD</w:t>
            </w:r>
          </w:p>
        </w:tc>
        <w:tc>
          <w:tcPr>
            <w:tcW w:w="2721" w:type="dxa"/>
          </w:tcPr>
          <w:p w:rsidR="00907567" w:rsidRDefault="00907567">
            <w:pPr>
              <w:pStyle w:val="ConsPlusNormal"/>
            </w:pPr>
            <w:r>
              <w:t>Ингибиторы кальциневрина</w:t>
            </w:r>
          </w:p>
        </w:tc>
        <w:tc>
          <w:tcPr>
            <w:tcW w:w="2551" w:type="dxa"/>
          </w:tcPr>
          <w:p w:rsidR="00907567" w:rsidRDefault="00907567">
            <w:pPr>
              <w:pStyle w:val="ConsPlusNormal"/>
            </w:pPr>
            <w:r>
              <w:t xml:space="preserve">Циклоспорин </w:t>
            </w:r>
            <w:hyperlink w:anchor="P11200" w:history="1">
              <w:r>
                <w:rPr>
                  <w:color w:val="0000FF"/>
                </w:rPr>
                <w:t>&lt;*&gt;</w:t>
              </w:r>
            </w:hyperlink>
          </w:p>
        </w:tc>
        <w:tc>
          <w:tcPr>
            <w:tcW w:w="2835" w:type="dxa"/>
          </w:tcPr>
          <w:p w:rsidR="00907567" w:rsidRDefault="00907567">
            <w:pPr>
              <w:pStyle w:val="ConsPlusNormal"/>
            </w:pPr>
            <w:r>
              <w:t>Капсулы;</w:t>
            </w:r>
          </w:p>
          <w:p w:rsidR="00907567" w:rsidRDefault="00907567">
            <w:pPr>
              <w:pStyle w:val="ConsPlusNormal"/>
            </w:pPr>
            <w:r>
              <w:t>капсулы мягкие;</w:t>
            </w:r>
          </w:p>
          <w:p w:rsidR="00907567" w:rsidRDefault="00907567">
            <w:pPr>
              <w:pStyle w:val="ConsPlusNormal"/>
            </w:pPr>
            <w:r>
              <w:t>раствор для приема внутрь</w:t>
            </w:r>
          </w:p>
        </w:tc>
      </w:tr>
      <w:tr w:rsidR="00907567">
        <w:tc>
          <w:tcPr>
            <w:tcW w:w="964" w:type="dxa"/>
          </w:tcPr>
          <w:p w:rsidR="00907567" w:rsidRDefault="00907567">
            <w:pPr>
              <w:pStyle w:val="ConsPlusNormal"/>
              <w:jc w:val="center"/>
            </w:pPr>
            <w:r>
              <w:t>L04AX</w:t>
            </w:r>
          </w:p>
        </w:tc>
        <w:tc>
          <w:tcPr>
            <w:tcW w:w="2721" w:type="dxa"/>
          </w:tcPr>
          <w:p w:rsidR="00907567" w:rsidRDefault="00907567">
            <w:pPr>
              <w:pStyle w:val="ConsPlusNormal"/>
            </w:pPr>
            <w:r>
              <w:t>Прочие иммунодепрессанты</w:t>
            </w:r>
          </w:p>
        </w:tc>
        <w:tc>
          <w:tcPr>
            <w:tcW w:w="2551" w:type="dxa"/>
          </w:tcPr>
          <w:p w:rsidR="00907567" w:rsidRDefault="00907567">
            <w:pPr>
              <w:pStyle w:val="ConsPlusNormal"/>
            </w:pPr>
            <w:r>
              <w:t xml:space="preserve">Леналидомид </w:t>
            </w:r>
            <w:hyperlink w:anchor="P11200" w:history="1">
              <w:r>
                <w:rPr>
                  <w:color w:val="0000FF"/>
                </w:rPr>
                <w:t>&lt;*&gt;</w:t>
              </w:r>
            </w:hyperlink>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M01</w:t>
            </w:r>
          </w:p>
        </w:tc>
        <w:tc>
          <w:tcPr>
            <w:tcW w:w="2721" w:type="dxa"/>
          </w:tcPr>
          <w:p w:rsidR="00907567" w:rsidRDefault="00907567">
            <w:pPr>
              <w:pStyle w:val="ConsPlusNormal"/>
            </w:pPr>
            <w:r>
              <w:t>Противовоспалительные и противоревматические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w:t>
            </w:r>
          </w:p>
        </w:tc>
        <w:tc>
          <w:tcPr>
            <w:tcW w:w="2721" w:type="dxa"/>
          </w:tcPr>
          <w:p w:rsidR="00907567" w:rsidRDefault="00907567">
            <w:pPr>
              <w:pStyle w:val="ConsPlusNormal"/>
            </w:pPr>
            <w:r>
              <w:t>Нестероидные противовоспалительные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M01AB</w:t>
            </w:r>
          </w:p>
        </w:tc>
        <w:tc>
          <w:tcPr>
            <w:tcW w:w="2721" w:type="dxa"/>
          </w:tcPr>
          <w:p w:rsidR="00907567" w:rsidRDefault="00907567">
            <w:pPr>
              <w:pStyle w:val="ConsPlusNormal"/>
            </w:pPr>
            <w:r>
              <w:t>Производные уксусной кислоты</w:t>
            </w:r>
          </w:p>
        </w:tc>
        <w:tc>
          <w:tcPr>
            <w:tcW w:w="2551" w:type="dxa"/>
          </w:tcPr>
          <w:p w:rsidR="00907567" w:rsidRDefault="00907567">
            <w:pPr>
              <w:pStyle w:val="ConsPlusNormal"/>
            </w:pPr>
            <w:r>
              <w:t>Диклофенак</w:t>
            </w:r>
          </w:p>
        </w:tc>
        <w:tc>
          <w:tcPr>
            <w:tcW w:w="2835" w:type="dxa"/>
          </w:tcPr>
          <w:p w:rsidR="00907567" w:rsidRDefault="00907567">
            <w:pPr>
              <w:pStyle w:val="ConsPlusNormal"/>
            </w:pPr>
            <w:r>
              <w:t>Капсулы;</w:t>
            </w:r>
          </w:p>
          <w:p w:rsidR="00907567" w:rsidRDefault="00907567">
            <w:pPr>
              <w:pStyle w:val="ConsPlusNormal"/>
            </w:pPr>
            <w:r>
              <w:t>капсулы кишечнорастворимые;</w:t>
            </w:r>
          </w:p>
          <w:p w:rsidR="00907567" w:rsidRDefault="00907567">
            <w:pPr>
              <w:pStyle w:val="ConsPlusNormal"/>
            </w:pPr>
            <w:r>
              <w:t>капсулы с модифицированным высвобождением;</w:t>
            </w:r>
          </w:p>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пленочной оболочкой;</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w:t>
            </w:r>
          </w:p>
          <w:p w:rsidR="00907567" w:rsidRDefault="00907567">
            <w:pPr>
              <w:pStyle w:val="ConsPlusNormal"/>
            </w:pPr>
            <w:r>
              <w:lastRenderedPageBreak/>
              <w:t>таблетки пролонгированного действия, покрытые кишечнорастворимой оболочкой;</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модифицированным высвобождением</w:t>
            </w:r>
          </w:p>
        </w:tc>
      </w:tr>
      <w:tr w:rsidR="00907567">
        <w:tc>
          <w:tcPr>
            <w:tcW w:w="964" w:type="dxa"/>
          </w:tcPr>
          <w:p w:rsidR="00907567" w:rsidRDefault="00907567">
            <w:pPr>
              <w:pStyle w:val="ConsPlusNormal"/>
              <w:jc w:val="center"/>
            </w:pPr>
            <w:r>
              <w:lastRenderedPageBreak/>
              <w:t>M05</w:t>
            </w:r>
          </w:p>
        </w:tc>
        <w:tc>
          <w:tcPr>
            <w:tcW w:w="2721" w:type="dxa"/>
          </w:tcPr>
          <w:p w:rsidR="00907567" w:rsidRDefault="00907567">
            <w:pPr>
              <w:pStyle w:val="ConsPlusNormal"/>
            </w:pPr>
            <w:r>
              <w:t>Препараты для лечения заболеваний костей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M05B</w:t>
            </w:r>
          </w:p>
        </w:tc>
        <w:tc>
          <w:tcPr>
            <w:tcW w:w="2721" w:type="dxa"/>
          </w:tcPr>
          <w:p w:rsidR="00907567" w:rsidRDefault="00907567">
            <w:pPr>
              <w:pStyle w:val="ConsPlusNormal"/>
            </w:pPr>
            <w:r>
              <w:t>Препараты, влияющие на минерализацию костей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M05BA</w:t>
            </w:r>
          </w:p>
        </w:tc>
        <w:tc>
          <w:tcPr>
            <w:tcW w:w="2721" w:type="dxa"/>
          </w:tcPr>
          <w:p w:rsidR="00907567" w:rsidRDefault="00907567">
            <w:pPr>
              <w:pStyle w:val="ConsPlusNormal"/>
            </w:pPr>
            <w:r>
              <w:t>Бифосфонаты</w:t>
            </w:r>
          </w:p>
        </w:tc>
        <w:tc>
          <w:tcPr>
            <w:tcW w:w="2551" w:type="dxa"/>
          </w:tcPr>
          <w:p w:rsidR="00907567" w:rsidRDefault="00907567">
            <w:pPr>
              <w:pStyle w:val="ConsPlusNormal"/>
            </w:pPr>
            <w:r>
              <w:t xml:space="preserve">Золедроновая кислота </w:t>
            </w:r>
            <w:hyperlink w:anchor="P11200" w:history="1">
              <w:r>
                <w:rPr>
                  <w:color w:val="0000FF"/>
                </w:rPr>
                <w:t>&lt;*&gt;</w:t>
              </w:r>
            </w:hyperlink>
          </w:p>
        </w:tc>
        <w:tc>
          <w:tcPr>
            <w:tcW w:w="2835" w:type="dxa"/>
          </w:tcPr>
          <w:p w:rsidR="00907567" w:rsidRDefault="00907567">
            <w:pPr>
              <w:pStyle w:val="ConsPlusNormal"/>
            </w:pPr>
            <w:r>
              <w:t>Концентрат для приготовления раствора для инфузий;</w:t>
            </w:r>
          </w:p>
          <w:p w:rsidR="00907567" w:rsidRDefault="00907567">
            <w:pPr>
              <w:pStyle w:val="ConsPlusNormal"/>
            </w:pPr>
            <w:r>
              <w:t>лиофилизат для приготовления раствора для внутривенного введения;</w:t>
            </w:r>
          </w:p>
          <w:p w:rsidR="00907567" w:rsidRDefault="00907567">
            <w:pPr>
              <w:pStyle w:val="ConsPlusNormal"/>
            </w:pPr>
            <w:r>
              <w:t>лиофилизат для приготовления раствора для инфузий;</w:t>
            </w:r>
          </w:p>
          <w:p w:rsidR="00907567" w:rsidRDefault="00907567">
            <w:pPr>
              <w:pStyle w:val="ConsPlusNormal"/>
            </w:pPr>
            <w:r>
              <w:t>раствор для инфузий</w:t>
            </w:r>
          </w:p>
        </w:tc>
      </w:tr>
      <w:tr w:rsidR="00907567">
        <w:tc>
          <w:tcPr>
            <w:tcW w:w="964" w:type="dxa"/>
          </w:tcPr>
          <w:p w:rsidR="00907567" w:rsidRDefault="00907567">
            <w:pPr>
              <w:pStyle w:val="ConsPlusNormal"/>
              <w:jc w:val="center"/>
            </w:pPr>
            <w:r>
              <w:t>N02</w:t>
            </w:r>
          </w:p>
        </w:tc>
        <w:tc>
          <w:tcPr>
            <w:tcW w:w="2721" w:type="dxa"/>
          </w:tcPr>
          <w:p w:rsidR="00907567" w:rsidRDefault="00907567">
            <w:pPr>
              <w:pStyle w:val="ConsPlusNormal"/>
            </w:pPr>
            <w:r>
              <w:t>Анальгетики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w:t>
            </w:r>
          </w:p>
        </w:tc>
        <w:tc>
          <w:tcPr>
            <w:tcW w:w="2721" w:type="dxa"/>
          </w:tcPr>
          <w:p w:rsidR="00907567" w:rsidRDefault="00907567">
            <w:pPr>
              <w:pStyle w:val="ConsPlusNormal"/>
            </w:pPr>
            <w:r>
              <w:t>Анальгетики и антипиретики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N02BA</w:t>
            </w:r>
          </w:p>
        </w:tc>
        <w:tc>
          <w:tcPr>
            <w:tcW w:w="2721" w:type="dxa"/>
          </w:tcPr>
          <w:p w:rsidR="00907567" w:rsidRDefault="00907567">
            <w:pPr>
              <w:pStyle w:val="ConsPlusNormal"/>
            </w:pPr>
            <w:r>
              <w:t>Салициловая кислота и ее производные</w:t>
            </w:r>
          </w:p>
        </w:tc>
        <w:tc>
          <w:tcPr>
            <w:tcW w:w="2551" w:type="dxa"/>
          </w:tcPr>
          <w:p w:rsidR="00907567" w:rsidRDefault="00907567">
            <w:pPr>
              <w:pStyle w:val="ConsPlusNormal"/>
            </w:pPr>
            <w:r>
              <w:t>Ацетилсалициловая кислота</w:t>
            </w:r>
          </w:p>
        </w:tc>
        <w:tc>
          <w:tcPr>
            <w:tcW w:w="2835" w:type="dxa"/>
          </w:tcPr>
          <w:p w:rsidR="00907567" w:rsidRDefault="00907567">
            <w:pPr>
              <w:pStyle w:val="ConsPlusNormal"/>
            </w:pPr>
            <w:r>
              <w:t>Таблетки;</w:t>
            </w:r>
          </w:p>
          <w:p w:rsidR="00907567" w:rsidRDefault="00907567">
            <w:pPr>
              <w:pStyle w:val="ConsPlusNormal"/>
            </w:pPr>
            <w:r>
              <w:t>таблетки кишечнорастворимые, покрытые оболочкой;</w:t>
            </w:r>
          </w:p>
          <w:p w:rsidR="00907567" w:rsidRDefault="00907567">
            <w:pPr>
              <w:pStyle w:val="ConsPlusNormal"/>
            </w:pPr>
            <w:r>
              <w:t>таблетки кишечнорастворимые, покрытые пленочной оболочкой;</w:t>
            </w:r>
          </w:p>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пленочной оболочкой</w:t>
            </w:r>
          </w:p>
        </w:tc>
      </w:tr>
      <w:tr w:rsidR="00907567">
        <w:tc>
          <w:tcPr>
            <w:tcW w:w="964" w:type="dxa"/>
          </w:tcPr>
          <w:p w:rsidR="00907567" w:rsidRDefault="00907567">
            <w:pPr>
              <w:pStyle w:val="ConsPlusNormal"/>
              <w:jc w:val="center"/>
            </w:pPr>
            <w:r>
              <w:lastRenderedPageBreak/>
              <w:t>R06</w:t>
            </w:r>
          </w:p>
        </w:tc>
        <w:tc>
          <w:tcPr>
            <w:tcW w:w="2721" w:type="dxa"/>
          </w:tcPr>
          <w:p w:rsidR="00907567" w:rsidRDefault="00907567">
            <w:pPr>
              <w:pStyle w:val="ConsPlusNormal"/>
            </w:pPr>
            <w:r>
              <w:t>Антигистаминные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w:t>
            </w:r>
          </w:p>
        </w:tc>
        <w:tc>
          <w:tcPr>
            <w:tcW w:w="2721" w:type="dxa"/>
          </w:tcPr>
          <w:p w:rsidR="00907567" w:rsidRDefault="00907567">
            <w:pPr>
              <w:pStyle w:val="ConsPlusNormal"/>
            </w:pPr>
            <w:r>
              <w:t>Антигистаминные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R06AC</w:t>
            </w:r>
          </w:p>
        </w:tc>
        <w:tc>
          <w:tcPr>
            <w:tcW w:w="2721" w:type="dxa"/>
          </w:tcPr>
          <w:p w:rsidR="00907567" w:rsidRDefault="00907567">
            <w:pPr>
              <w:pStyle w:val="ConsPlusNormal"/>
            </w:pPr>
            <w:r>
              <w:t>Этилендиамины замещенные</w:t>
            </w:r>
          </w:p>
        </w:tc>
        <w:tc>
          <w:tcPr>
            <w:tcW w:w="2551" w:type="dxa"/>
          </w:tcPr>
          <w:p w:rsidR="00907567" w:rsidRDefault="00907567">
            <w:pPr>
              <w:pStyle w:val="ConsPlusNormal"/>
            </w:pPr>
            <w:r>
              <w:t>Хлоропирамин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R06AX</w:t>
            </w:r>
          </w:p>
        </w:tc>
        <w:tc>
          <w:tcPr>
            <w:tcW w:w="2721" w:type="dxa"/>
          </w:tcPr>
          <w:p w:rsidR="00907567" w:rsidRDefault="00907567">
            <w:pPr>
              <w:pStyle w:val="ConsPlusNormal"/>
            </w:pPr>
            <w:r>
              <w:t>Прочие антигистаминные препараты для системного применения</w:t>
            </w:r>
          </w:p>
        </w:tc>
        <w:tc>
          <w:tcPr>
            <w:tcW w:w="2551" w:type="dxa"/>
          </w:tcPr>
          <w:p w:rsidR="00907567" w:rsidRDefault="00907567">
            <w:pPr>
              <w:pStyle w:val="ConsPlusNormal"/>
            </w:pPr>
            <w:r>
              <w:t>Лоратадин</w:t>
            </w:r>
          </w:p>
        </w:tc>
        <w:tc>
          <w:tcPr>
            <w:tcW w:w="2835" w:type="dxa"/>
          </w:tcPr>
          <w:p w:rsidR="00907567" w:rsidRDefault="00907567">
            <w:pPr>
              <w:pStyle w:val="ConsPlusNormal"/>
            </w:pPr>
            <w:r>
              <w:t>Сироп;</w:t>
            </w:r>
          </w:p>
          <w:p w:rsidR="00907567" w:rsidRDefault="00907567">
            <w:pPr>
              <w:pStyle w:val="ConsPlusNormal"/>
            </w:pPr>
            <w:r>
              <w:t>суспензия для приема внутрь;</w:t>
            </w:r>
          </w:p>
          <w:p w:rsidR="00907567" w:rsidRDefault="00907567">
            <w:pPr>
              <w:pStyle w:val="ConsPlusNormal"/>
            </w:pPr>
            <w:r>
              <w:t>таблетки</w:t>
            </w:r>
          </w:p>
        </w:tc>
      </w:tr>
      <w:tr w:rsidR="00907567">
        <w:tc>
          <w:tcPr>
            <w:tcW w:w="9071" w:type="dxa"/>
            <w:gridSpan w:val="4"/>
          </w:tcPr>
          <w:p w:rsidR="00907567" w:rsidRDefault="00907567">
            <w:pPr>
              <w:pStyle w:val="ConsPlusNormal"/>
              <w:jc w:val="center"/>
              <w:outlineLvl w:val="2"/>
            </w:pPr>
            <w:r>
              <w:t>Лепра</w:t>
            </w:r>
          </w:p>
        </w:tc>
      </w:tr>
      <w:tr w:rsidR="00907567">
        <w:tc>
          <w:tcPr>
            <w:tcW w:w="964" w:type="dxa"/>
          </w:tcPr>
          <w:p w:rsidR="00907567" w:rsidRDefault="00907567">
            <w:pPr>
              <w:pStyle w:val="ConsPlusNormal"/>
              <w:jc w:val="center"/>
            </w:pPr>
            <w:r>
              <w:t>J04BA</w:t>
            </w:r>
          </w:p>
        </w:tc>
        <w:tc>
          <w:tcPr>
            <w:tcW w:w="2721" w:type="dxa"/>
          </w:tcPr>
          <w:p w:rsidR="00907567" w:rsidRDefault="00907567">
            <w:pPr>
              <w:pStyle w:val="ConsPlusNormal"/>
            </w:pPr>
            <w:r>
              <w:t>Противолепрозные препараты</w:t>
            </w:r>
          </w:p>
        </w:tc>
        <w:tc>
          <w:tcPr>
            <w:tcW w:w="2551" w:type="dxa"/>
          </w:tcPr>
          <w:p w:rsidR="00907567" w:rsidRDefault="00907567">
            <w:pPr>
              <w:pStyle w:val="ConsPlusNormal"/>
            </w:pPr>
            <w:r>
              <w:t>Дапсон</w:t>
            </w:r>
          </w:p>
        </w:tc>
        <w:tc>
          <w:tcPr>
            <w:tcW w:w="2835" w:type="dxa"/>
          </w:tcPr>
          <w:p w:rsidR="00907567" w:rsidRDefault="00907567">
            <w:pPr>
              <w:pStyle w:val="ConsPlusNormal"/>
            </w:pPr>
            <w:r>
              <w:t>Таблетки</w:t>
            </w:r>
          </w:p>
        </w:tc>
      </w:tr>
      <w:tr w:rsidR="00907567">
        <w:tc>
          <w:tcPr>
            <w:tcW w:w="9071" w:type="dxa"/>
            <w:gridSpan w:val="4"/>
          </w:tcPr>
          <w:p w:rsidR="00907567" w:rsidRDefault="00907567">
            <w:pPr>
              <w:pStyle w:val="ConsPlusNormal"/>
              <w:jc w:val="center"/>
              <w:outlineLvl w:val="2"/>
            </w:pPr>
            <w:r>
              <w:t>Туберкулез</w:t>
            </w:r>
          </w:p>
        </w:tc>
      </w:tr>
      <w:tr w:rsidR="00907567">
        <w:tc>
          <w:tcPr>
            <w:tcW w:w="964" w:type="dxa"/>
          </w:tcPr>
          <w:p w:rsidR="00907567" w:rsidRDefault="00907567">
            <w:pPr>
              <w:pStyle w:val="ConsPlusNormal"/>
              <w:jc w:val="center"/>
            </w:pPr>
            <w:r>
              <w:t>A05</w:t>
            </w:r>
          </w:p>
        </w:tc>
        <w:tc>
          <w:tcPr>
            <w:tcW w:w="2721" w:type="dxa"/>
          </w:tcPr>
          <w:p w:rsidR="00907567" w:rsidRDefault="00907567">
            <w:pPr>
              <w:pStyle w:val="ConsPlusNormal"/>
            </w:pPr>
            <w:r>
              <w:t>Препараты для лечения заболеваний печени и желчевыводящих путей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A05B</w:t>
            </w:r>
          </w:p>
        </w:tc>
        <w:tc>
          <w:tcPr>
            <w:tcW w:w="2721" w:type="dxa"/>
          </w:tcPr>
          <w:p w:rsidR="00907567" w:rsidRDefault="00907567">
            <w:pPr>
              <w:pStyle w:val="ConsPlusNormal"/>
            </w:pPr>
            <w:r>
              <w:t>Препараты для лечения заболеваний печени, липотропные средства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A05BA</w:t>
            </w:r>
          </w:p>
        </w:tc>
        <w:tc>
          <w:tcPr>
            <w:tcW w:w="2721" w:type="dxa"/>
          </w:tcPr>
          <w:p w:rsidR="00907567" w:rsidRDefault="00907567">
            <w:pPr>
              <w:pStyle w:val="ConsPlusNormal"/>
            </w:pPr>
            <w:r>
              <w:t>Препараты для лечения заболеваний печени</w:t>
            </w:r>
          </w:p>
        </w:tc>
        <w:tc>
          <w:tcPr>
            <w:tcW w:w="2551" w:type="dxa"/>
          </w:tcPr>
          <w:p w:rsidR="00907567" w:rsidRDefault="00907567">
            <w:pPr>
              <w:pStyle w:val="ConsPlusNormal"/>
            </w:pPr>
            <w:r>
              <w:t>Глицирризиновая кислота + Фосфолипиды</w:t>
            </w:r>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J01</w:t>
            </w:r>
          </w:p>
        </w:tc>
        <w:tc>
          <w:tcPr>
            <w:tcW w:w="2721" w:type="dxa"/>
          </w:tcPr>
          <w:p w:rsidR="00907567" w:rsidRDefault="00907567">
            <w:pPr>
              <w:pStyle w:val="ConsPlusNormal"/>
            </w:pPr>
            <w:r>
              <w:t>Антибактериальные препараты системного действия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J01GB</w:t>
            </w:r>
          </w:p>
        </w:tc>
        <w:tc>
          <w:tcPr>
            <w:tcW w:w="2721" w:type="dxa"/>
          </w:tcPr>
          <w:p w:rsidR="00907567" w:rsidRDefault="00907567">
            <w:pPr>
              <w:pStyle w:val="ConsPlusNormal"/>
            </w:pPr>
            <w:r>
              <w:t>Другие аминогликозиды</w:t>
            </w:r>
          </w:p>
        </w:tc>
        <w:tc>
          <w:tcPr>
            <w:tcW w:w="2551" w:type="dxa"/>
          </w:tcPr>
          <w:p w:rsidR="00907567" w:rsidRDefault="00907567">
            <w:pPr>
              <w:pStyle w:val="ConsPlusNormal"/>
            </w:pPr>
            <w:r>
              <w:t xml:space="preserve">Амикацин </w:t>
            </w:r>
            <w:hyperlink w:anchor="P11201" w:history="1">
              <w:r>
                <w:rPr>
                  <w:color w:val="0000FF"/>
                </w:rPr>
                <w:t>&lt;**&gt;</w:t>
              </w:r>
            </w:hyperlink>
          </w:p>
        </w:tc>
        <w:tc>
          <w:tcPr>
            <w:tcW w:w="2835" w:type="dxa"/>
          </w:tcPr>
          <w:p w:rsidR="00907567" w:rsidRDefault="00907567">
            <w:pPr>
              <w:pStyle w:val="ConsPlusNormal"/>
            </w:pPr>
            <w:r>
              <w:t>Лиофилизат для приготовления раствора для внутривенного и внутримышечного введения;</w:t>
            </w:r>
          </w:p>
          <w:p w:rsidR="00907567" w:rsidRDefault="00907567">
            <w:pPr>
              <w:pStyle w:val="ConsPlusNormal"/>
            </w:pPr>
            <w:r>
              <w:t>порошок для приготовления раствора для внутривенного и внутримышечного введения;</w:t>
            </w:r>
          </w:p>
          <w:p w:rsidR="00907567" w:rsidRDefault="00907567">
            <w:pPr>
              <w:pStyle w:val="ConsPlusNormal"/>
            </w:pPr>
            <w:r>
              <w:t>порошок для приготовления раствора для внутримышечного введения;</w:t>
            </w:r>
          </w:p>
          <w:p w:rsidR="00907567" w:rsidRDefault="00907567">
            <w:pPr>
              <w:pStyle w:val="ConsPlusNormal"/>
            </w:pPr>
            <w:r>
              <w:t>раствор для внутривенного и внутримышечного введения;</w:t>
            </w:r>
          </w:p>
          <w:p w:rsidR="00907567" w:rsidRDefault="00907567">
            <w:pPr>
              <w:pStyle w:val="ConsPlusNormal"/>
            </w:pPr>
            <w:r>
              <w:t xml:space="preserve">раствор для инфузий и </w:t>
            </w:r>
            <w:r>
              <w:lastRenderedPageBreak/>
              <w:t>внутримышечного введения</w:t>
            </w:r>
          </w:p>
        </w:tc>
      </w:tr>
      <w:tr w:rsidR="00907567">
        <w:tc>
          <w:tcPr>
            <w:tcW w:w="964" w:type="dxa"/>
            <w:vMerge w:val="restart"/>
          </w:tcPr>
          <w:p w:rsidR="00907567" w:rsidRDefault="00907567">
            <w:pPr>
              <w:pStyle w:val="ConsPlusNormal"/>
              <w:jc w:val="center"/>
            </w:pPr>
            <w:r>
              <w:lastRenderedPageBreak/>
              <w:t>J01MA</w:t>
            </w:r>
          </w:p>
        </w:tc>
        <w:tc>
          <w:tcPr>
            <w:tcW w:w="2721" w:type="dxa"/>
            <w:vMerge w:val="restart"/>
          </w:tcPr>
          <w:p w:rsidR="00907567" w:rsidRDefault="00907567">
            <w:pPr>
              <w:pStyle w:val="ConsPlusNormal"/>
            </w:pPr>
            <w:r>
              <w:t>Фторхинолоны</w:t>
            </w:r>
          </w:p>
        </w:tc>
        <w:tc>
          <w:tcPr>
            <w:tcW w:w="2551" w:type="dxa"/>
          </w:tcPr>
          <w:p w:rsidR="00907567" w:rsidRDefault="00907567">
            <w:pPr>
              <w:pStyle w:val="ConsPlusNormal"/>
            </w:pPr>
            <w:r>
              <w:t xml:space="preserve">Моксифлоксацин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Ципрофлоксацин </w:t>
            </w:r>
            <w:hyperlink w:anchor="P11201" w:history="1">
              <w:r>
                <w:rPr>
                  <w:color w:val="0000FF"/>
                </w:rPr>
                <w:t>&lt;**&gt;</w:t>
              </w:r>
            </w:hyperlink>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t>J01XX</w:t>
            </w:r>
          </w:p>
        </w:tc>
        <w:tc>
          <w:tcPr>
            <w:tcW w:w="2721" w:type="dxa"/>
          </w:tcPr>
          <w:p w:rsidR="00907567" w:rsidRDefault="00907567">
            <w:pPr>
              <w:pStyle w:val="ConsPlusNormal"/>
            </w:pPr>
            <w:r>
              <w:t>Прочие антибактериальные препараты</w:t>
            </w:r>
          </w:p>
        </w:tc>
        <w:tc>
          <w:tcPr>
            <w:tcW w:w="2551" w:type="dxa"/>
          </w:tcPr>
          <w:p w:rsidR="00907567" w:rsidRDefault="00907567">
            <w:pPr>
              <w:pStyle w:val="ConsPlusNormal"/>
            </w:pPr>
            <w:r>
              <w:t xml:space="preserve">Линезолид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J04</w:t>
            </w:r>
          </w:p>
        </w:tc>
        <w:tc>
          <w:tcPr>
            <w:tcW w:w="2721" w:type="dxa"/>
          </w:tcPr>
          <w:p w:rsidR="00907567" w:rsidRDefault="00907567">
            <w:pPr>
              <w:pStyle w:val="ConsPlusNormal"/>
            </w:pPr>
            <w:r>
              <w:t>Препараты, активные в отношении микобактерий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J04AA</w:t>
            </w:r>
          </w:p>
        </w:tc>
        <w:tc>
          <w:tcPr>
            <w:tcW w:w="2721" w:type="dxa"/>
          </w:tcPr>
          <w:p w:rsidR="00907567" w:rsidRDefault="00907567">
            <w:pPr>
              <w:pStyle w:val="ConsPlusNormal"/>
            </w:pPr>
            <w:r>
              <w:t>Аминосалициловая кислота и ее производные</w:t>
            </w:r>
          </w:p>
        </w:tc>
        <w:tc>
          <w:tcPr>
            <w:tcW w:w="2551" w:type="dxa"/>
          </w:tcPr>
          <w:p w:rsidR="00907567" w:rsidRDefault="00907567">
            <w:pPr>
              <w:pStyle w:val="ConsPlusNormal"/>
            </w:pPr>
            <w:r>
              <w:t xml:space="preserve">Аминосалициловая кислота </w:t>
            </w:r>
            <w:hyperlink w:anchor="P11201" w:history="1">
              <w:r>
                <w:rPr>
                  <w:color w:val="0000FF"/>
                </w:rPr>
                <w:t>&lt;**&gt;</w:t>
              </w:r>
            </w:hyperlink>
          </w:p>
        </w:tc>
        <w:tc>
          <w:tcPr>
            <w:tcW w:w="2835" w:type="dxa"/>
          </w:tcPr>
          <w:p w:rsidR="00907567" w:rsidRDefault="00907567">
            <w:pPr>
              <w:pStyle w:val="ConsPlusNormal"/>
            </w:pPr>
            <w:r>
              <w:t>Гранулы замедленного высвобождения для приема внутрь;</w:t>
            </w:r>
          </w:p>
          <w:p w:rsidR="00907567" w:rsidRDefault="00907567">
            <w:pPr>
              <w:pStyle w:val="ConsPlusNormal"/>
            </w:pPr>
            <w:r>
              <w:t>гранулы кишечнорастворимые;</w:t>
            </w:r>
          </w:p>
          <w:p w:rsidR="00907567" w:rsidRDefault="00907567">
            <w:pPr>
              <w:pStyle w:val="ConsPlusNormal"/>
            </w:pPr>
            <w:r>
              <w:t>гранулы, покрытые кишечнорастворимой оболочкой;</w:t>
            </w:r>
          </w:p>
          <w:p w:rsidR="00907567" w:rsidRDefault="00907567">
            <w:pPr>
              <w:pStyle w:val="ConsPlusNormal"/>
            </w:pPr>
            <w:r>
              <w:t>гранулы, покрытые оболочкой для приема внутрь;</w:t>
            </w:r>
          </w:p>
          <w:p w:rsidR="00907567" w:rsidRDefault="00907567">
            <w:pPr>
              <w:pStyle w:val="ConsPlusNormal"/>
            </w:pPr>
            <w:r>
              <w:t>таблетки кишечнорастворимые, покрытые пленочной оболочкой;</w:t>
            </w:r>
          </w:p>
          <w:p w:rsidR="00907567" w:rsidRDefault="00907567">
            <w:pPr>
              <w:pStyle w:val="ConsPlusNormal"/>
            </w:pPr>
            <w:r>
              <w:t>таблетки, покрытые кишечнорастворимой оболочкой</w:t>
            </w:r>
          </w:p>
        </w:tc>
      </w:tr>
      <w:tr w:rsidR="00907567">
        <w:tc>
          <w:tcPr>
            <w:tcW w:w="964" w:type="dxa"/>
            <w:vMerge w:val="restart"/>
          </w:tcPr>
          <w:p w:rsidR="00907567" w:rsidRDefault="00907567">
            <w:pPr>
              <w:pStyle w:val="ConsPlusNormal"/>
              <w:jc w:val="center"/>
            </w:pPr>
            <w:r>
              <w:t>J04AB</w:t>
            </w:r>
          </w:p>
        </w:tc>
        <w:tc>
          <w:tcPr>
            <w:tcW w:w="2721" w:type="dxa"/>
            <w:vMerge w:val="restart"/>
          </w:tcPr>
          <w:p w:rsidR="00907567" w:rsidRDefault="00907567">
            <w:pPr>
              <w:pStyle w:val="ConsPlusNormal"/>
            </w:pPr>
            <w:r>
              <w:t>Антибиотики</w:t>
            </w:r>
          </w:p>
        </w:tc>
        <w:tc>
          <w:tcPr>
            <w:tcW w:w="2551" w:type="dxa"/>
          </w:tcPr>
          <w:p w:rsidR="00907567" w:rsidRDefault="00907567">
            <w:pPr>
              <w:pStyle w:val="ConsPlusNormal"/>
            </w:pPr>
            <w:r>
              <w:t xml:space="preserve">Капреомицин </w:t>
            </w:r>
            <w:hyperlink w:anchor="P11201" w:history="1">
              <w:r>
                <w:rPr>
                  <w:color w:val="0000FF"/>
                </w:rPr>
                <w:t>&lt;**&gt;</w:t>
              </w:r>
            </w:hyperlink>
          </w:p>
        </w:tc>
        <w:tc>
          <w:tcPr>
            <w:tcW w:w="2835" w:type="dxa"/>
          </w:tcPr>
          <w:p w:rsidR="00907567" w:rsidRDefault="00907567">
            <w:pPr>
              <w:pStyle w:val="ConsPlusNormal"/>
            </w:pPr>
            <w:r>
              <w:t>Порошок для приготовления раствора для внутривенного и внутримышечного введения;</w:t>
            </w:r>
          </w:p>
          <w:p w:rsidR="00907567" w:rsidRDefault="00907567">
            <w:pPr>
              <w:pStyle w:val="ConsPlusNormal"/>
            </w:pPr>
            <w:r>
              <w:t>порошок для приготовления раствора для инфузий и внутримышечного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Рифабутин </w:t>
            </w:r>
            <w:hyperlink w:anchor="P11201"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Рифампицин </w:t>
            </w:r>
            <w:hyperlink w:anchor="P11201"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Циклосерин </w:t>
            </w:r>
            <w:hyperlink w:anchor="P11201" w:history="1">
              <w:r>
                <w:rPr>
                  <w:color w:val="0000FF"/>
                </w:rPr>
                <w:t>&lt;**&gt;</w:t>
              </w:r>
            </w:hyperlink>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lastRenderedPageBreak/>
              <w:t>J04AC</w:t>
            </w:r>
          </w:p>
        </w:tc>
        <w:tc>
          <w:tcPr>
            <w:tcW w:w="2721" w:type="dxa"/>
          </w:tcPr>
          <w:p w:rsidR="00907567" w:rsidRDefault="00907567">
            <w:pPr>
              <w:pStyle w:val="ConsPlusNormal"/>
            </w:pPr>
            <w:r>
              <w:t>Гидразиды</w:t>
            </w:r>
          </w:p>
        </w:tc>
        <w:tc>
          <w:tcPr>
            <w:tcW w:w="2551" w:type="dxa"/>
          </w:tcPr>
          <w:p w:rsidR="00907567" w:rsidRDefault="00907567">
            <w:pPr>
              <w:pStyle w:val="ConsPlusNormal"/>
            </w:pPr>
            <w:r>
              <w:t xml:space="preserve">Изониазид </w:t>
            </w:r>
            <w:hyperlink w:anchor="P11201" w:history="1">
              <w:r>
                <w:rPr>
                  <w:color w:val="0000FF"/>
                </w:rPr>
                <w:t>&lt;**&gt;</w:t>
              </w:r>
            </w:hyperlink>
          </w:p>
        </w:tc>
        <w:tc>
          <w:tcPr>
            <w:tcW w:w="2835" w:type="dxa"/>
          </w:tcPr>
          <w:p w:rsidR="00907567" w:rsidRDefault="00907567">
            <w:pPr>
              <w:pStyle w:val="ConsPlusNormal"/>
            </w:pPr>
            <w:r>
              <w:t>Таблетки</w:t>
            </w:r>
          </w:p>
        </w:tc>
      </w:tr>
      <w:tr w:rsidR="00907567">
        <w:tc>
          <w:tcPr>
            <w:tcW w:w="964" w:type="dxa"/>
            <w:vMerge w:val="restart"/>
          </w:tcPr>
          <w:p w:rsidR="00907567" w:rsidRDefault="00907567">
            <w:pPr>
              <w:pStyle w:val="ConsPlusNormal"/>
              <w:jc w:val="center"/>
            </w:pPr>
            <w:r>
              <w:t>J04AD</w:t>
            </w:r>
          </w:p>
        </w:tc>
        <w:tc>
          <w:tcPr>
            <w:tcW w:w="2721" w:type="dxa"/>
            <w:vMerge w:val="restart"/>
          </w:tcPr>
          <w:p w:rsidR="00907567" w:rsidRDefault="00907567">
            <w:pPr>
              <w:pStyle w:val="ConsPlusNormal"/>
            </w:pPr>
            <w:r>
              <w:t>Производные тиокарбамида</w:t>
            </w:r>
          </w:p>
        </w:tc>
        <w:tc>
          <w:tcPr>
            <w:tcW w:w="2551" w:type="dxa"/>
          </w:tcPr>
          <w:p w:rsidR="00907567" w:rsidRDefault="00907567">
            <w:pPr>
              <w:pStyle w:val="ConsPlusNormal"/>
            </w:pPr>
            <w:r>
              <w:t xml:space="preserve">Протионамид </w:t>
            </w:r>
            <w:hyperlink w:anchor="P11201" w:history="1">
              <w:r>
                <w:rPr>
                  <w:color w:val="0000FF"/>
                </w:rPr>
                <w:t>&lt;**&gt;</w:t>
              </w:r>
            </w:hyperlink>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Этионамид </w:t>
            </w:r>
            <w:hyperlink w:anchor="P11201" w:history="1">
              <w:r>
                <w:rPr>
                  <w:color w:val="0000FF"/>
                </w:rPr>
                <w:t>&lt;**&gt;</w:t>
              </w:r>
            </w:hyperlink>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J04AK</w:t>
            </w:r>
          </w:p>
        </w:tc>
        <w:tc>
          <w:tcPr>
            <w:tcW w:w="2721" w:type="dxa"/>
            <w:vMerge w:val="restart"/>
          </w:tcPr>
          <w:p w:rsidR="00907567" w:rsidRDefault="00907567">
            <w:pPr>
              <w:pStyle w:val="ConsPlusNormal"/>
            </w:pPr>
            <w:r>
              <w:t>Другие противотуберкулезные препараты</w:t>
            </w:r>
          </w:p>
        </w:tc>
        <w:tc>
          <w:tcPr>
            <w:tcW w:w="2551" w:type="dxa"/>
          </w:tcPr>
          <w:p w:rsidR="00907567" w:rsidRDefault="00907567">
            <w:pPr>
              <w:pStyle w:val="ConsPlusNormal"/>
            </w:pPr>
            <w:r>
              <w:t xml:space="preserve">Бедаквилин </w:t>
            </w:r>
            <w:hyperlink w:anchor="P11201" w:history="1">
              <w:r>
                <w:rPr>
                  <w:color w:val="0000FF"/>
                </w:rPr>
                <w:t>&lt;**&gt;</w:t>
              </w:r>
            </w:hyperlink>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Пиразинамид </w:t>
            </w:r>
            <w:hyperlink w:anchor="P11201" w:history="1">
              <w:r>
                <w:rPr>
                  <w:color w:val="0000FF"/>
                </w:rPr>
                <w:t>&lt;**&gt;</w:t>
              </w:r>
            </w:hyperlink>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Теризидон </w:t>
            </w:r>
            <w:hyperlink w:anchor="P11201" w:history="1">
              <w:r>
                <w:rPr>
                  <w:color w:val="0000FF"/>
                </w:rPr>
                <w:t>&lt;**&gt;</w:t>
              </w:r>
            </w:hyperlink>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Тиоуреидоиминометил-иридиния перхлорат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Этамбутол </w:t>
            </w:r>
            <w:hyperlink w:anchor="P11201" w:history="1">
              <w:r>
                <w:rPr>
                  <w:color w:val="0000FF"/>
                </w:rPr>
                <w:t>&lt;**&gt;</w:t>
              </w:r>
            </w:hyperlink>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J04AM</w:t>
            </w:r>
          </w:p>
        </w:tc>
        <w:tc>
          <w:tcPr>
            <w:tcW w:w="2721" w:type="dxa"/>
            <w:vMerge w:val="restart"/>
          </w:tcPr>
          <w:p w:rsidR="00907567" w:rsidRDefault="00907567">
            <w:pPr>
              <w:pStyle w:val="ConsPlusNormal"/>
            </w:pPr>
            <w:r>
              <w:t>Комбинированные противотуберкулезные препараты</w:t>
            </w:r>
          </w:p>
        </w:tc>
        <w:tc>
          <w:tcPr>
            <w:tcW w:w="2551" w:type="dxa"/>
          </w:tcPr>
          <w:p w:rsidR="00907567" w:rsidRDefault="00907567">
            <w:pPr>
              <w:pStyle w:val="ConsPlusNormal"/>
            </w:pPr>
            <w:r>
              <w:t xml:space="preserve">Изониазид + ломефлоксацин + пиразинамид + этамбутол + пиридоксин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Изониазид + пиразинамид </w:t>
            </w:r>
            <w:hyperlink w:anchor="P11201" w:history="1">
              <w:r>
                <w:rPr>
                  <w:color w:val="0000FF"/>
                </w:rPr>
                <w:t>&lt;**&gt;</w:t>
              </w:r>
            </w:hyperlink>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Изониазид + пиразинамид + рифампицин </w:t>
            </w:r>
            <w:hyperlink w:anchor="P11201" w:history="1">
              <w:r>
                <w:rPr>
                  <w:color w:val="0000FF"/>
                </w:rPr>
                <w:t>&lt;**&gt;</w:t>
              </w:r>
            </w:hyperlink>
          </w:p>
        </w:tc>
        <w:tc>
          <w:tcPr>
            <w:tcW w:w="2835" w:type="dxa"/>
          </w:tcPr>
          <w:p w:rsidR="00907567" w:rsidRDefault="00907567">
            <w:pPr>
              <w:pStyle w:val="ConsPlusNormal"/>
            </w:pPr>
            <w:r>
              <w:t>Таблетки диспергируемые;</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Изониазид + пиразинамид + рифампицин + этамбутол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Изониазид + пиразинамид + рифампицин + этамбутол + пиридоксин </w:t>
            </w:r>
            <w:hyperlink w:anchor="P11201" w:history="1">
              <w:r>
                <w:rPr>
                  <w:color w:val="0000FF"/>
                </w:rPr>
                <w:t>&lt;**&gt;</w:t>
              </w:r>
            </w:hyperlink>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Изониазид + рифампицин </w:t>
            </w:r>
            <w:hyperlink w:anchor="P11201" w:history="1">
              <w:r>
                <w:rPr>
                  <w:color w:val="0000FF"/>
                </w:rPr>
                <w:t>&lt;**&gt;</w:t>
              </w:r>
            </w:hyperlink>
          </w:p>
        </w:tc>
        <w:tc>
          <w:tcPr>
            <w:tcW w:w="2835" w:type="dxa"/>
          </w:tcPr>
          <w:p w:rsidR="00907567" w:rsidRDefault="00907567">
            <w:pPr>
              <w:pStyle w:val="ConsPlusNormal"/>
            </w:pPr>
            <w:r>
              <w:t>Таблетки, покрытые оболочкой;</w:t>
            </w:r>
          </w:p>
          <w:p w:rsidR="00907567" w:rsidRDefault="00907567">
            <w:pPr>
              <w:pStyle w:val="ConsPlusNormal"/>
            </w:pPr>
            <w:r>
              <w:t xml:space="preserve">таблетки, покрытые </w:t>
            </w:r>
            <w:r>
              <w:lastRenderedPageBreak/>
              <w:t>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Изониазид + этамбутол </w:t>
            </w:r>
            <w:hyperlink w:anchor="P11201" w:history="1">
              <w:r>
                <w:rPr>
                  <w:color w:val="0000FF"/>
                </w:rPr>
                <w:t>&lt;**&gt;</w:t>
              </w:r>
            </w:hyperlink>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Ломефлоксацин + пиразинамид + протионамид + этамбутол + пиридоксин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071" w:type="dxa"/>
            <w:gridSpan w:val="4"/>
          </w:tcPr>
          <w:p w:rsidR="00907567" w:rsidRDefault="00907567">
            <w:pPr>
              <w:pStyle w:val="ConsPlusNormal"/>
              <w:jc w:val="center"/>
              <w:outlineLvl w:val="2"/>
            </w:pPr>
            <w:r>
              <w:t>Тяжелая форма бруцеллеза</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H02AB</w:t>
            </w:r>
          </w:p>
        </w:tc>
        <w:tc>
          <w:tcPr>
            <w:tcW w:w="2721" w:type="dxa"/>
            <w:vMerge w:val="restart"/>
          </w:tcPr>
          <w:p w:rsidR="00907567" w:rsidRDefault="00907567">
            <w:pPr>
              <w:pStyle w:val="ConsPlusNormal"/>
            </w:pPr>
            <w:r>
              <w:t>Глюкокортикоиды</w:t>
            </w:r>
          </w:p>
        </w:tc>
        <w:tc>
          <w:tcPr>
            <w:tcW w:w="2551" w:type="dxa"/>
          </w:tcPr>
          <w:p w:rsidR="00907567" w:rsidRDefault="00907567">
            <w:pPr>
              <w:pStyle w:val="ConsPlusNormal"/>
            </w:pPr>
            <w:r>
              <w:t>Метилпреднизолон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J01</w:t>
            </w:r>
          </w:p>
        </w:tc>
        <w:tc>
          <w:tcPr>
            <w:tcW w:w="2721" w:type="dxa"/>
          </w:tcPr>
          <w:p w:rsidR="00907567" w:rsidRDefault="00907567">
            <w:pPr>
              <w:pStyle w:val="ConsPlusNormal"/>
            </w:pPr>
            <w:r>
              <w:t>Противомикробные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J01A</w:t>
            </w:r>
          </w:p>
        </w:tc>
        <w:tc>
          <w:tcPr>
            <w:tcW w:w="2721" w:type="dxa"/>
          </w:tcPr>
          <w:p w:rsidR="00907567" w:rsidRDefault="00907567">
            <w:pPr>
              <w:pStyle w:val="ConsPlusNormal"/>
            </w:pPr>
            <w:r>
              <w:t>Тетрациклины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J01AA</w:t>
            </w:r>
          </w:p>
        </w:tc>
        <w:tc>
          <w:tcPr>
            <w:tcW w:w="2721" w:type="dxa"/>
          </w:tcPr>
          <w:p w:rsidR="00907567" w:rsidRDefault="00907567">
            <w:pPr>
              <w:pStyle w:val="ConsPlusNormal"/>
            </w:pPr>
            <w:r>
              <w:t>Тетрациклины</w:t>
            </w:r>
          </w:p>
        </w:tc>
        <w:tc>
          <w:tcPr>
            <w:tcW w:w="2551" w:type="dxa"/>
          </w:tcPr>
          <w:p w:rsidR="00907567" w:rsidRDefault="00907567">
            <w:pPr>
              <w:pStyle w:val="ConsPlusNormal"/>
            </w:pPr>
            <w:r>
              <w:t>Доксициклин</w:t>
            </w:r>
          </w:p>
        </w:tc>
        <w:tc>
          <w:tcPr>
            <w:tcW w:w="2835" w:type="dxa"/>
          </w:tcPr>
          <w:p w:rsidR="00907567" w:rsidRDefault="00907567">
            <w:pPr>
              <w:pStyle w:val="ConsPlusNormal"/>
            </w:pPr>
            <w:r>
              <w:t>Таблетки диспергируемые, таблетки, капсулы</w:t>
            </w:r>
          </w:p>
        </w:tc>
      </w:tr>
      <w:tr w:rsidR="00907567">
        <w:tc>
          <w:tcPr>
            <w:tcW w:w="964" w:type="dxa"/>
          </w:tcPr>
          <w:p w:rsidR="00907567" w:rsidRDefault="00907567">
            <w:pPr>
              <w:pStyle w:val="ConsPlusNormal"/>
              <w:jc w:val="center"/>
            </w:pPr>
            <w:r>
              <w:t>J01B</w:t>
            </w:r>
          </w:p>
        </w:tc>
        <w:tc>
          <w:tcPr>
            <w:tcW w:w="2721" w:type="dxa"/>
          </w:tcPr>
          <w:p w:rsidR="00907567" w:rsidRDefault="00907567">
            <w:pPr>
              <w:pStyle w:val="ConsPlusNormal"/>
            </w:pPr>
            <w:r>
              <w:t>Амфениколы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J01BA</w:t>
            </w:r>
          </w:p>
        </w:tc>
        <w:tc>
          <w:tcPr>
            <w:tcW w:w="2721" w:type="dxa"/>
          </w:tcPr>
          <w:p w:rsidR="00907567" w:rsidRDefault="00907567">
            <w:pPr>
              <w:pStyle w:val="ConsPlusNormal"/>
            </w:pPr>
            <w:r>
              <w:t>Амфениколы</w:t>
            </w:r>
          </w:p>
        </w:tc>
        <w:tc>
          <w:tcPr>
            <w:tcW w:w="2551" w:type="dxa"/>
          </w:tcPr>
          <w:p w:rsidR="00907567" w:rsidRDefault="00907567">
            <w:pPr>
              <w:pStyle w:val="ConsPlusNormal"/>
            </w:pPr>
            <w:r>
              <w:t>Хлорамфеникол</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J01E</w:t>
            </w:r>
          </w:p>
        </w:tc>
        <w:tc>
          <w:tcPr>
            <w:tcW w:w="2721" w:type="dxa"/>
          </w:tcPr>
          <w:p w:rsidR="00907567" w:rsidRDefault="00907567">
            <w:pPr>
              <w:pStyle w:val="ConsPlusNormal"/>
            </w:pPr>
            <w:r>
              <w:t>Сульфаниламиды и триметоприм</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J01EE</w:t>
            </w:r>
          </w:p>
        </w:tc>
        <w:tc>
          <w:tcPr>
            <w:tcW w:w="2721" w:type="dxa"/>
          </w:tcPr>
          <w:p w:rsidR="00907567" w:rsidRDefault="00907567">
            <w:pPr>
              <w:pStyle w:val="ConsPlusNormal"/>
            </w:pPr>
            <w:r>
              <w:t>Сульфаниламиды в комбинации с триметопримом (включая его производные)</w:t>
            </w:r>
          </w:p>
        </w:tc>
        <w:tc>
          <w:tcPr>
            <w:tcW w:w="2551" w:type="dxa"/>
          </w:tcPr>
          <w:p w:rsidR="00907567" w:rsidRDefault="00907567">
            <w:pPr>
              <w:pStyle w:val="ConsPlusNormal"/>
            </w:pPr>
            <w:r>
              <w:t>Ко-тримоксазол [Сульфаметоксазол + Триметоприм]</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t>суспензия для приема внутрь</w:t>
            </w:r>
          </w:p>
        </w:tc>
      </w:tr>
      <w:tr w:rsidR="00907567">
        <w:tc>
          <w:tcPr>
            <w:tcW w:w="964" w:type="dxa"/>
          </w:tcPr>
          <w:p w:rsidR="00907567" w:rsidRDefault="00907567">
            <w:pPr>
              <w:pStyle w:val="ConsPlusNormal"/>
              <w:jc w:val="center"/>
            </w:pPr>
            <w:r>
              <w:t>J01M</w:t>
            </w:r>
          </w:p>
        </w:tc>
        <w:tc>
          <w:tcPr>
            <w:tcW w:w="2721" w:type="dxa"/>
          </w:tcPr>
          <w:p w:rsidR="00907567" w:rsidRDefault="00907567">
            <w:pPr>
              <w:pStyle w:val="ConsPlusNormal"/>
            </w:pPr>
            <w:r>
              <w:t>Антибактериальные препараты - производные хинолона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J01MA</w:t>
            </w:r>
          </w:p>
        </w:tc>
        <w:tc>
          <w:tcPr>
            <w:tcW w:w="2721" w:type="dxa"/>
          </w:tcPr>
          <w:p w:rsidR="00907567" w:rsidRDefault="00907567">
            <w:pPr>
              <w:pStyle w:val="ConsPlusNormal"/>
            </w:pPr>
            <w:r>
              <w:t>Фторхинолоны</w:t>
            </w:r>
          </w:p>
        </w:tc>
        <w:tc>
          <w:tcPr>
            <w:tcW w:w="2551" w:type="dxa"/>
          </w:tcPr>
          <w:p w:rsidR="00907567" w:rsidRDefault="00907567">
            <w:pPr>
              <w:pStyle w:val="ConsPlusNormal"/>
            </w:pPr>
            <w:r>
              <w:t>Офлоксацин</w:t>
            </w:r>
          </w:p>
        </w:tc>
        <w:tc>
          <w:tcPr>
            <w:tcW w:w="2835" w:type="dxa"/>
          </w:tcPr>
          <w:p w:rsidR="00907567" w:rsidRDefault="00907567">
            <w:pPr>
              <w:pStyle w:val="ConsPlusNormal"/>
            </w:pPr>
            <w:r>
              <w:t>Таблетки, покрытые оболочкой;</w:t>
            </w:r>
          </w:p>
          <w:p w:rsidR="00907567" w:rsidRDefault="00907567">
            <w:pPr>
              <w:pStyle w:val="ConsPlusNormal"/>
            </w:pPr>
            <w:r>
              <w:t xml:space="preserve">таблетки, покрытые </w:t>
            </w:r>
            <w:r>
              <w:lastRenderedPageBreak/>
              <w:t>пленочной оболочкой; 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lastRenderedPageBreak/>
              <w:t>M01</w:t>
            </w:r>
          </w:p>
        </w:tc>
        <w:tc>
          <w:tcPr>
            <w:tcW w:w="2721" w:type="dxa"/>
          </w:tcPr>
          <w:p w:rsidR="00907567" w:rsidRDefault="00907567">
            <w:pPr>
              <w:pStyle w:val="ConsPlusNormal"/>
            </w:pPr>
            <w:r>
              <w:t>Противовоспалительные и противоревматические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w:t>
            </w:r>
          </w:p>
        </w:tc>
        <w:tc>
          <w:tcPr>
            <w:tcW w:w="2721" w:type="dxa"/>
          </w:tcPr>
          <w:p w:rsidR="00907567" w:rsidRDefault="00907567">
            <w:pPr>
              <w:pStyle w:val="ConsPlusNormal"/>
            </w:pPr>
            <w:r>
              <w:t>Нестероидные противовоспалительные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М01AB</w:t>
            </w:r>
          </w:p>
        </w:tc>
        <w:tc>
          <w:tcPr>
            <w:tcW w:w="2721" w:type="dxa"/>
          </w:tcPr>
          <w:p w:rsidR="00907567" w:rsidRDefault="00907567">
            <w:pPr>
              <w:pStyle w:val="ConsPlusNormal"/>
            </w:pPr>
            <w:r>
              <w:t>Производные уксусной кислоты</w:t>
            </w:r>
          </w:p>
        </w:tc>
        <w:tc>
          <w:tcPr>
            <w:tcW w:w="2551" w:type="dxa"/>
          </w:tcPr>
          <w:p w:rsidR="00907567" w:rsidRDefault="00907567">
            <w:pPr>
              <w:pStyle w:val="ConsPlusNormal"/>
            </w:pPr>
            <w:r>
              <w:t>Диклофенак</w:t>
            </w:r>
          </w:p>
        </w:tc>
        <w:tc>
          <w:tcPr>
            <w:tcW w:w="2835" w:type="dxa"/>
          </w:tcPr>
          <w:p w:rsidR="00907567" w:rsidRDefault="00907567">
            <w:pPr>
              <w:pStyle w:val="ConsPlusNormal"/>
            </w:pPr>
            <w:r>
              <w:t>Капсулы;</w:t>
            </w:r>
          </w:p>
          <w:p w:rsidR="00907567" w:rsidRDefault="00907567">
            <w:pPr>
              <w:pStyle w:val="ConsPlusNormal"/>
            </w:pPr>
            <w:r>
              <w:t>капсулы с модифицированным высвобождением;</w:t>
            </w:r>
          </w:p>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пленочной оболочкой;</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модифицированным высвобождением</w:t>
            </w:r>
          </w:p>
        </w:tc>
      </w:tr>
      <w:tr w:rsidR="00907567">
        <w:tc>
          <w:tcPr>
            <w:tcW w:w="964" w:type="dxa"/>
          </w:tcPr>
          <w:p w:rsidR="00907567" w:rsidRDefault="00907567">
            <w:pPr>
              <w:pStyle w:val="ConsPlusNormal"/>
              <w:jc w:val="center"/>
            </w:pPr>
            <w:r>
              <w:t>M01AE</w:t>
            </w:r>
          </w:p>
        </w:tc>
        <w:tc>
          <w:tcPr>
            <w:tcW w:w="2721" w:type="dxa"/>
          </w:tcPr>
          <w:p w:rsidR="00907567" w:rsidRDefault="00907567">
            <w:pPr>
              <w:pStyle w:val="ConsPlusNormal"/>
            </w:pPr>
            <w:r>
              <w:t>Производные пропионовой кислоты</w:t>
            </w:r>
          </w:p>
        </w:tc>
        <w:tc>
          <w:tcPr>
            <w:tcW w:w="2551" w:type="dxa"/>
          </w:tcPr>
          <w:p w:rsidR="00907567" w:rsidRDefault="00907567">
            <w:pPr>
              <w:pStyle w:val="ConsPlusNormal"/>
            </w:pPr>
            <w:r>
              <w:t>Ибупрофен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 xml:space="preserve">таблетки, покрытые пленочной оболочкой; </w:t>
            </w:r>
            <w:r>
              <w:lastRenderedPageBreak/>
              <w:t>капсулы</w:t>
            </w:r>
          </w:p>
        </w:tc>
      </w:tr>
      <w:tr w:rsidR="00907567">
        <w:tc>
          <w:tcPr>
            <w:tcW w:w="9071" w:type="dxa"/>
            <w:gridSpan w:val="4"/>
          </w:tcPr>
          <w:p w:rsidR="00907567" w:rsidRDefault="00907567">
            <w:pPr>
              <w:pStyle w:val="ConsPlusNormal"/>
              <w:jc w:val="center"/>
              <w:outlineLvl w:val="2"/>
            </w:pPr>
            <w:r>
              <w:lastRenderedPageBreak/>
              <w:t>Системные хронические тяжелые заболевания кожи</w:t>
            </w:r>
          </w:p>
        </w:tc>
      </w:tr>
      <w:tr w:rsidR="00907567">
        <w:tc>
          <w:tcPr>
            <w:tcW w:w="964" w:type="dxa"/>
          </w:tcPr>
          <w:p w:rsidR="00907567" w:rsidRDefault="00907567">
            <w:pPr>
              <w:pStyle w:val="ConsPlusNormal"/>
              <w:jc w:val="center"/>
            </w:pPr>
            <w:r>
              <w:t>D01A</w:t>
            </w:r>
          </w:p>
        </w:tc>
        <w:tc>
          <w:tcPr>
            <w:tcW w:w="2721" w:type="dxa"/>
          </w:tcPr>
          <w:p w:rsidR="00907567" w:rsidRDefault="00907567">
            <w:pPr>
              <w:pStyle w:val="ConsPlusNormal"/>
            </w:pPr>
            <w:r>
              <w:t>Противогрибковые препараты для местного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D01AE</w:t>
            </w:r>
          </w:p>
        </w:tc>
        <w:tc>
          <w:tcPr>
            <w:tcW w:w="2721" w:type="dxa"/>
          </w:tcPr>
          <w:p w:rsidR="00907567" w:rsidRDefault="00907567">
            <w:pPr>
              <w:pStyle w:val="ConsPlusNormal"/>
            </w:pPr>
            <w:r>
              <w:t>Прочие противогрибковые препараты для местного применения</w:t>
            </w:r>
          </w:p>
        </w:tc>
        <w:tc>
          <w:tcPr>
            <w:tcW w:w="2551" w:type="dxa"/>
          </w:tcPr>
          <w:p w:rsidR="00907567" w:rsidRDefault="00907567">
            <w:pPr>
              <w:pStyle w:val="ConsPlusNormal"/>
            </w:pPr>
            <w:r>
              <w:t>Салициловая кислота</w:t>
            </w:r>
          </w:p>
        </w:tc>
        <w:tc>
          <w:tcPr>
            <w:tcW w:w="2835" w:type="dxa"/>
          </w:tcPr>
          <w:p w:rsidR="00907567" w:rsidRDefault="00907567">
            <w:pPr>
              <w:pStyle w:val="ConsPlusNormal"/>
            </w:pPr>
            <w:r>
              <w:t>Мазь для наружного применения;</w:t>
            </w:r>
          </w:p>
          <w:p w:rsidR="00907567" w:rsidRDefault="00907567">
            <w:pPr>
              <w:pStyle w:val="ConsPlusNormal"/>
            </w:pPr>
            <w:r>
              <w:t>раствор для наружного применения (спиртовой)</w:t>
            </w:r>
          </w:p>
        </w:tc>
      </w:tr>
      <w:tr w:rsidR="00907567">
        <w:tc>
          <w:tcPr>
            <w:tcW w:w="964" w:type="dxa"/>
          </w:tcPr>
          <w:p w:rsidR="00907567" w:rsidRDefault="00907567">
            <w:pPr>
              <w:pStyle w:val="ConsPlusNormal"/>
              <w:jc w:val="center"/>
            </w:pPr>
            <w:r>
              <w:t>D06C</w:t>
            </w:r>
          </w:p>
        </w:tc>
        <w:tc>
          <w:tcPr>
            <w:tcW w:w="2721" w:type="dxa"/>
          </w:tcPr>
          <w:p w:rsidR="00907567" w:rsidRDefault="00907567">
            <w:pPr>
              <w:pStyle w:val="ConsPlusNormal"/>
            </w:pPr>
            <w:r>
              <w:t>Антибиотики в комбинации с противомикробными средствами</w:t>
            </w:r>
          </w:p>
        </w:tc>
        <w:tc>
          <w:tcPr>
            <w:tcW w:w="2551" w:type="dxa"/>
          </w:tcPr>
          <w:p w:rsidR="00907567" w:rsidRDefault="00907567">
            <w:pPr>
              <w:pStyle w:val="ConsPlusNormal"/>
            </w:pPr>
            <w:r>
              <w:t>Диоксометилтетрагидропиримидин + сульфадиметоксин + тримекаин + хлорамфеникол</w:t>
            </w:r>
          </w:p>
        </w:tc>
        <w:tc>
          <w:tcPr>
            <w:tcW w:w="2835" w:type="dxa"/>
          </w:tcPr>
          <w:p w:rsidR="00907567" w:rsidRDefault="00907567">
            <w:pPr>
              <w:pStyle w:val="ConsPlusNormal"/>
            </w:pPr>
            <w:r>
              <w:t>Мазь для наружного применения</w:t>
            </w:r>
          </w:p>
        </w:tc>
      </w:tr>
      <w:tr w:rsidR="00907567">
        <w:tc>
          <w:tcPr>
            <w:tcW w:w="964" w:type="dxa"/>
          </w:tcPr>
          <w:p w:rsidR="00907567" w:rsidRDefault="00907567">
            <w:pPr>
              <w:pStyle w:val="ConsPlusNormal"/>
              <w:jc w:val="center"/>
            </w:pPr>
            <w:r>
              <w:t>D07</w:t>
            </w:r>
          </w:p>
        </w:tc>
        <w:tc>
          <w:tcPr>
            <w:tcW w:w="2721" w:type="dxa"/>
          </w:tcPr>
          <w:p w:rsidR="00907567" w:rsidRDefault="00907567">
            <w:pPr>
              <w:pStyle w:val="ConsPlusNormal"/>
            </w:pPr>
            <w:r>
              <w:t>Кортикостероиды для лечения заболеваний кожи для наружного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D07A</w:t>
            </w:r>
          </w:p>
        </w:tc>
        <w:tc>
          <w:tcPr>
            <w:tcW w:w="2721" w:type="dxa"/>
          </w:tcPr>
          <w:p w:rsidR="00907567" w:rsidRDefault="00907567">
            <w:pPr>
              <w:pStyle w:val="ConsPlusNormal"/>
            </w:pPr>
            <w:r>
              <w:t>Кортикостероиды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D07AC</w:t>
            </w:r>
          </w:p>
        </w:tc>
        <w:tc>
          <w:tcPr>
            <w:tcW w:w="2721" w:type="dxa"/>
          </w:tcPr>
          <w:p w:rsidR="00907567" w:rsidRDefault="00907567">
            <w:pPr>
              <w:pStyle w:val="ConsPlusNormal"/>
            </w:pPr>
            <w:r>
              <w:t>Кортикостероиды высокоактивные (группа III)</w:t>
            </w:r>
          </w:p>
        </w:tc>
        <w:tc>
          <w:tcPr>
            <w:tcW w:w="2551" w:type="dxa"/>
          </w:tcPr>
          <w:p w:rsidR="00907567" w:rsidRDefault="00907567">
            <w:pPr>
              <w:pStyle w:val="ConsPlusNormal"/>
            </w:pPr>
            <w:r>
              <w:t>Бетаметазон</w:t>
            </w:r>
          </w:p>
        </w:tc>
        <w:tc>
          <w:tcPr>
            <w:tcW w:w="2835" w:type="dxa"/>
          </w:tcPr>
          <w:p w:rsidR="00907567" w:rsidRDefault="00907567">
            <w:pPr>
              <w:pStyle w:val="ConsPlusNormal"/>
            </w:pPr>
            <w:r>
              <w:t>Крем для наружного применения;</w:t>
            </w:r>
          </w:p>
          <w:p w:rsidR="00907567" w:rsidRDefault="00907567">
            <w:pPr>
              <w:pStyle w:val="ConsPlusNormal"/>
            </w:pPr>
            <w:r>
              <w:t>мазь для наружного применения</w:t>
            </w:r>
          </w:p>
        </w:tc>
      </w:tr>
      <w:tr w:rsidR="00907567">
        <w:tc>
          <w:tcPr>
            <w:tcW w:w="964" w:type="dxa"/>
          </w:tcPr>
          <w:p w:rsidR="00907567" w:rsidRDefault="00907567">
            <w:pPr>
              <w:pStyle w:val="ConsPlusNormal"/>
              <w:jc w:val="center"/>
            </w:pPr>
            <w:r>
              <w:t>D08AC</w:t>
            </w:r>
          </w:p>
        </w:tc>
        <w:tc>
          <w:tcPr>
            <w:tcW w:w="2721" w:type="dxa"/>
          </w:tcPr>
          <w:p w:rsidR="00907567" w:rsidRDefault="00907567">
            <w:pPr>
              <w:pStyle w:val="ConsPlusNormal"/>
            </w:pPr>
            <w:r>
              <w:t>Бигуаниды и амидины</w:t>
            </w:r>
          </w:p>
        </w:tc>
        <w:tc>
          <w:tcPr>
            <w:tcW w:w="2551" w:type="dxa"/>
          </w:tcPr>
          <w:p w:rsidR="00907567" w:rsidRDefault="00907567">
            <w:pPr>
              <w:pStyle w:val="ConsPlusNormal"/>
            </w:pPr>
            <w:r>
              <w:t>Хлоргексидин</w:t>
            </w:r>
          </w:p>
        </w:tc>
        <w:tc>
          <w:tcPr>
            <w:tcW w:w="2835" w:type="dxa"/>
          </w:tcPr>
          <w:p w:rsidR="00907567" w:rsidRDefault="00907567">
            <w:pPr>
              <w:pStyle w:val="ConsPlusNormal"/>
            </w:pPr>
            <w:r>
              <w:t>Раствор для местного применения;</w:t>
            </w:r>
          </w:p>
          <w:p w:rsidR="00907567" w:rsidRDefault="00907567">
            <w:pPr>
              <w:pStyle w:val="ConsPlusNormal"/>
            </w:pPr>
            <w:r>
              <w:t>раствор для местного и наружного применения;</w:t>
            </w:r>
          </w:p>
          <w:p w:rsidR="00907567" w:rsidRDefault="00907567">
            <w:pPr>
              <w:pStyle w:val="ConsPlusNormal"/>
            </w:pPr>
            <w:r>
              <w:t>раствор для наружного применения;</w:t>
            </w:r>
          </w:p>
          <w:p w:rsidR="00907567" w:rsidRDefault="00907567">
            <w:pPr>
              <w:pStyle w:val="ConsPlusNormal"/>
            </w:pPr>
            <w:r>
              <w:t>раствор для наружного применения (спиртовой);</w:t>
            </w:r>
          </w:p>
          <w:p w:rsidR="00907567" w:rsidRDefault="00907567">
            <w:pPr>
              <w:pStyle w:val="ConsPlusNormal"/>
            </w:pPr>
            <w:r>
              <w:t>спрей для наружного применения (спиртовой)</w:t>
            </w:r>
          </w:p>
        </w:tc>
      </w:tr>
      <w:tr w:rsidR="00907567">
        <w:tc>
          <w:tcPr>
            <w:tcW w:w="964" w:type="dxa"/>
          </w:tcPr>
          <w:p w:rsidR="00907567" w:rsidRDefault="00907567">
            <w:pPr>
              <w:pStyle w:val="ConsPlusNormal"/>
              <w:jc w:val="center"/>
            </w:pPr>
            <w:r>
              <w:t>L04</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L04AB</w:t>
            </w:r>
          </w:p>
        </w:tc>
        <w:tc>
          <w:tcPr>
            <w:tcW w:w="2721" w:type="dxa"/>
            <w:vMerge w:val="restart"/>
          </w:tcPr>
          <w:p w:rsidR="00907567" w:rsidRDefault="00907567">
            <w:pPr>
              <w:pStyle w:val="ConsPlusNormal"/>
            </w:pPr>
            <w:r>
              <w:t>Ингибиторы фактора некроза опухоли альфа (ФНО-альфа)</w:t>
            </w:r>
          </w:p>
        </w:tc>
        <w:tc>
          <w:tcPr>
            <w:tcW w:w="2551" w:type="dxa"/>
          </w:tcPr>
          <w:p w:rsidR="00907567" w:rsidRDefault="00907567">
            <w:pPr>
              <w:pStyle w:val="ConsPlusNormal"/>
            </w:pPr>
            <w:r>
              <w:t xml:space="preserve">Этанерцепт </w:t>
            </w:r>
            <w:hyperlink w:anchor="P11200" w:history="1">
              <w:r>
                <w:rPr>
                  <w:color w:val="0000FF"/>
                </w:rPr>
                <w:t>&lt;*&gt;</w:t>
              </w:r>
            </w:hyperlink>
          </w:p>
        </w:tc>
        <w:tc>
          <w:tcPr>
            <w:tcW w:w="2835" w:type="dxa"/>
          </w:tcPr>
          <w:p w:rsidR="00907567" w:rsidRDefault="00907567">
            <w:pPr>
              <w:pStyle w:val="ConsPlusNormal"/>
            </w:pPr>
            <w:r>
              <w:t>Лиофилизат для приготовления раствора для подкожного введения;</w:t>
            </w:r>
          </w:p>
          <w:p w:rsidR="00907567" w:rsidRDefault="00907567">
            <w:pPr>
              <w:pStyle w:val="ConsPlusNormal"/>
            </w:pPr>
            <w:r>
              <w:t>раствор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Инфликсимаб </w:t>
            </w:r>
            <w:hyperlink w:anchor="P11200" w:history="1">
              <w:r>
                <w:rPr>
                  <w:color w:val="0000FF"/>
                </w:rPr>
                <w:t>&lt;*&gt;</w:t>
              </w:r>
            </w:hyperlink>
          </w:p>
        </w:tc>
        <w:tc>
          <w:tcPr>
            <w:tcW w:w="2835" w:type="dxa"/>
          </w:tcPr>
          <w:p w:rsidR="00907567" w:rsidRDefault="00907567">
            <w:pPr>
              <w:pStyle w:val="ConsPlusNormal"/>
            </w:pPr>
            <w:r>
              <w:t>Лиофилизат для приготовления раствора для инфузий;</w:t>
            </w:r>
          </w:p>
          <w:p w:rsidR="00907567" w:rsidRDefault="00907567">
            <w:pPr>
              <w:pStyle w:val="ConsPlusNormal"/>
            </w:pPr>
            <w:r>
              <w:lastRenderedPageBreak/>
              <w:t>лиофилизат для приготовления концентрата для приготовления раствора для инфузий</w:t>
            </w:r>
          </w:p>
        </w:tc>
      </w:tr>
      <w:tr w:rsidR="00907567">
        <w:tc>
          <w:tcPr>
            <w:tcW w:w="9071" w:type="dxa"/>
            <w:gridSpan w:val="4"/>
          </w:tcPr>
          <w:p w:rsidR="00907567" w:rsidRDefault="00907567">
            <w:pPr>
              <w:pStyle w:val="ConsPlusNormal"/>
              <w:jc w:val="center"/>
              <w:outlineLvl w:val="2"/>
            </w:pPr>
            <w:r>
              <w:lastRenderedPageBreak/>
              <w:t>Бронхиальная астма</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H02AB</w:t>
            </w:r>
          </w:p>
        </w:tc>
        <w:tc>
          <w:tcPr>
            <w:tcW w:w="2721" w:type="dxa"/>
          </w:tcPr>
          <w:p w:rsidR="00907567" w:rsidRDefault="00907567">
            <w:pPr>
              <w:pStyle w:val="ConsPlusNormal"/>
            </w:pPr>
            <w:r>
              <w:t>Глюкокортикоиды</w:t>
            </w:r>
          </w:p>
        </w:tc>
        <w:tc>
          <w:tcPr>
            <w:tcW w:w="2551" w:type="dxa"/>
          </w:tcPr>
          <w:p w:rsidR="00907567" w:rsidRDefault="00907567">
            <w:pPr>
              <w:pStyle w:val="ConsPlusNormal"/>
            </w:pPr>
            <w:r>
              <w:t>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R03</w:t>
            </w:r>
          </w:p>
        </w:tc>
        <w:tc>
          <w:tcPr>
            <w:tcW w:w="2721" w:type="dxa"/>
          </w:tcPr>
          <w:p w:rsidR="00907567" w:rsidRDefault="00907567">
            <w:pPr>
              <w:pStyle w:val="ConsPlusNormal"/>
            </w:pPr>
            <w:r>
              <w:t>Препараты для лечения бронхиальной астмы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R03A</w:t>
            </w:r>
          </w:p>
        </w:tc>
        <w:tc>
          <w:tcPr>
            <w:tcW w:w="2721" w:type="dxa"/>
          </w:tcPr>
          <w:p w:rsidR="00907567" w:rsidRDefault="00907567">
            <w:pPr>
              <w:pStyle w:val="ConsPlusNormal"/>
            </w:pPr>
            <w:r>
              <w:t>Симпатомиметики для ингаляционного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R03AC</w:t>
            </w:r>
          </w:p>
        </w:tc>
        <w:tc>
          <w:tcPr>
            <w:tcW w:w="2721" w:type="dxa"/>
            <w:vMerge w:val="restart"/>
          </w:tcPr>
          <w:p w:rsidR="00907567" w:rsidRDefault="00907567">
            <w:pPr>
              <w:pStyle w:val="ConsPlusNormal"/>
            </w:pPr>
            <w:r>
              <w:t>Селективные бета2-адреномиметики</w:t>
            </w:r>
          </w:p>
        </w:tc>
        <w:tc>
          <w:tcPr>
            <w:tcW w:w="2551" w:type="dxa"/>
          </w:tcPr>
          <w:p w:rsidR="00907567" w:rsidRDefault="00907567">
            <w:pPr>
              <w:pStyle w:val="ConsPlusNormal"/>
            </w:pPr>
            <w:r>
              <w:t>Сальбутамол</w:t>
            </w:r>
          </w:p>
        </w:tc>
        <w:tc>
          <w:tcPr>
            <w:tcW w:w="2835" w:type="dxa"/>
          </w:tcPr>
          <w:p w:rsidR="00907567" w:rsidRDefault="00907567">
            <w:pPr>
              <w:pStyle w:val="ConsPlusNormal"/>
            </w:pPr>
            <w:r>
              <w:t>Аэрозоль для ингаляций дозированный; аэрозоль для ингаляций дозированный, активируемый вдохом</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Формотерол</w:t>
            </w:r>
          </w:p>
        </w:tc>
        <w:tc>
          <w:tcPr>
            <w:tcW w:w="2835" w:type="dxa"/>
          </w:tcPr>
          <w:p w:rsidR="00907567" w:rsidRDefault="00907567">
            <w:pPr>
              <w:pStyle w:val="ConsPlusNormal"/>
            </w:pPr>
            <w:r>
              <w:t>Аэрозоль для ингаляций дозированный; капсулы с порошком для ингаляций;</w:t>
            </w:r>
          </w:p>
          <w:p w:rsidR="00907567" w:rsidRDefault="00907567">
            <w:pPr>
              <w:pStyle w:val="ConsPlusNormal"/>
            </w:pPr>
            <w:r>
              <w:t>порошок для ингаляций дозированный</w:t>
            </w:r>
          </w:p>
        </w:tc>
      </w:tr>
      <w:tr w:rsidR="00907567">
        <w:tc>
          <w:tcPr>
            <w:tcW w:w="964" w:type="dxa"/>
            <w:vMerge w:val="restart"/>
          </w:tcPr>
          <w:p w:rsidR="00907567" w:rsidRDefault="00907567">
            <w:pPr>
              <w:pStyle w:val="ConsPlusNormal"/>
              <w:jc w:val="center"/>
            </w:pPr>
            <w:r>
              <w:t>R03AK</w:t>
            </w:r>
          </w:p>
        </w:tc>
        <w:tc>
          <w:tcPr>
            <w:tcW w:w="2721" w:type="dxa"/>
            <w:vMerge w:val="restart"/>
          </w:tcPr>
          <w:p w:rsidR="00907567" w:rsidRDefault="00907567">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551" w:type="dxa"/>
          </w:tcPr>
          <w:p w:rsidR="00907567" w:rsidRDefault="00907567">
            <w:pPr>
              <w:pStyle w:val="ConsPlusNormal"/>
            </w:pPr>
            <w:r>
              <w:t>Будесонид + Формотерол</w:t>
            </w:r>
          </w:p>
        </w:tc>
        <w:tc>
          <w:tcPr>
            <w:tcW w:w="2835" w:type="dxa"/>
          </w:tcPr>
          <w:p w:rsidR="00907567" w:rsidRDefault="00907567">
            <w:pPr>
              <w:pStyle w:val="ConsPlusNormal"/>
            </w:pPr>
            <w:r>
              <w:t>Порошок для ингаляций дозированный, капсулы с порошком для ингаляций набор</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Вилантерол+Флутиказона фуроат</w:t>
            </w:r>
          </w:p>
        </w:tc>
        <w:tc>
          <w:tcPr>
            <w:tcW w:w="2835" w:type="dxa"/>
          </w:tcPr>
          <w:p w:rsidR="00907567" w:rsidRDefault="00907567">
            <w:pPr>
              <w:pStyle w:val="ConsPlusNormal"/>
            </w:pPr>
            <w:r>
              <w:t>Порошок для ингаляций дозированный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Ипратропия бромид + Фенотерол</w:t>
            </w:r>
          </w:p>
        </w:tc>
        <w:tc>
          <w:tcPr>
            <w:tcW w:w="2835" w:type="dxa"/>
          </w:tcPr>
          <w:p w:rsidR="00907567" w:rsidRDefault="00907567">
            <w:pPr>
              <w:pStyle w:val="ConsPlusNormal"/>
            </w:pPr>
            <w:r>
              <w:t>Раствор для ингаляций; аэрозоль для ингаляций дозированный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Салметерол + Флутиказон</w:t>
            </w:r>
          </w:p>
        </w:tc>
        <w:tc>
          <w:tcPr>
            <w:tcW w:w="2835" w:type="dxa"/>
          </w:tcPr>
          <w:p w:rsidR="00907567" w:rsidRDefault="00907567">
            <w:pPr>
              <w:pStyle w:val="ConsPlusNormal"/>
            </w:pPr>
            <w:r>
              <w:t>Аэрозоль для ингаляций дозированный;</w:t>
            </w:r>
          </w:p>
          <w:p w:rsidR="00907567" w:rsidRDefault="00907567">
            <w:pPr>
              <w:pStyle w:val="ConsPlusNormal"/>
            </w:pPr>
            <w:r>
              <w:t>капсулы с порошком для ингаляций;</w:t>
            </w:r>
          </w:p>
          <w:p w:rsidR="00907567" w:rsidRDefault="00907567">
            <w:pPr>
              <w:pStyle w:val="ConsPlusNormal"/>
            </w:pPr>
            <w:r>
              <w:t>порошок для ингаляций дозированный</w:t>
            </w:r>
          </w:p>
        </w:tc>
      </w:tr>
      <w:tr w:rsidR="00907567">
        <w:tc>
          <w:tcPr>
            <w:tcW w:w="964" w:type="dxa"/>
          </w:tcPr>
          <w:p w:rsidR="00907567" w:rsidRDefault="00907567">
            <w:pPr>
              <w:pStyle w:val="ConsPlusNormal"/>
            </w:pPr>
            <w:r>
              <w:t>R03AL</w:t>
            </w:r>
          </w:p>
        </w:tc>
        <w:tc>
          <w:tcPr>
            <w:tcW w:w="2721" w:type="dxa"/>
          </w:tcPr>
          <w:p w:rsidR="00907567" w:rsidRDefault="00907567">
            <w:pPr>
              <w:pStyle w:val="ConsPlusNormal"/>
            </w:pPr>
            <w:r>
              <w:t xml:space="preserve">Адренергические средства в комбинации с антихолинергическими </w:t>
            </w:r>
            <w:r>
              <w:lastRenderedPageBreak/>
              <w:t>средствами, включая тройные комбинации с кортикостероидами</w:t>
            </w:r>
          </w:p>
        </w:tc>
        <w:tc>
          <w:tcPr>
            <w:tcW w:w="2551" w:type="dxa"/>
          </w:tcPr>
          <w:p w:rsidR="00907567" w:rsidRDefault="00907567">
            <w:pPr>
              <w:pStyle w:val="ConsPlusNormal"/>
            </w:pPr>
            <w:r>
              <w:lastRenderedPageBreak/>
              <w:t>Олодатерол + Тиотропия бромид</w:t>
            </w:r>
          </w:p>
        </w:tc>
        <w:tc>
          <w:tcPr>
            <w:tcW w:w="2835" w:type="dxa"/>
          </w:tcPr>
          <w:p w:rsidR="00907567" w:rsidRDefault="00907567">
            <w:pPr>
              <w:pStyle w:val="ConsPlusNormal"/>
            </w:pPr>
            <w:r>
              <w:t>Раствор для ингаляций дозированный</w:t>
            </w:r>
          </w:p>
        </w:tc>
      </w:tr>
      <w:tr w:rsidR="00907567">
        <w:tc>
          <w:tcPr>
            <w:tcW w:w="964" w:type="dxa"/>
          </w:tcPr>
          <w:p w:rsidR="00907567" w:rsidRDefault="00907567">
            <w:pPr>
              <w:pStyle w:val="ConsPlusNormal"/>
              <w:jc w:val="center"/>
            </w:pPr>
            <w:r>
              <w:t>R03B</w:t>
            </w:r>
          </w:p>
        </w:tc>
        <w:tc>
          <w:tcPr>
            <w:tcW w:w="2721" w:type="dxa"/>
          </w:tcPr>
          <w:p w:rsidR="00907567" w:rsidRDefault="00907567">
            <w:pPr>
              <w:pStyle w:val="ConsPlusNormal"/>
            </w:pPr>
            <w:r>
              <w:t>Другие препараты для ингаляционного применения для лечения бронхиальной астмы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R03BA</w:t>
            </w:r>
          </w:p>
        </w:tc>
        <w:tc>
          <w:tcPr>
            <w:tcW w:w="2721" w:type="dxa"/>
            <w:vMerge w:val="restart"/>
          </w:tcPr>
          <w:p w:rsidR="00907567" w:rsidRDefault="00907567">
            <w:pPr>
              <w:pStyle w:val="ConsPlusNormal"/>
            </w:pPr>
            <w:r>
              <w:t>Глюкокортикоиды</w:t>
            </w:r>
          </w:p>
        </w:tc>
        <w:tc>
          <w:tcPr>
            <w:tcW w:w="2551" w:type="dxa"/>
          </w:tcPr>
          <w:p w:rsidR="00907567" w:rsidRDefault="00907567">
            <w:pPr>
              <w:pStyle w:val="ConsPlusNormal"/>
            </w:pPr>
            <w:r>
              <w:t>Беклометазон</w:t>
            </w:r>
          </w:p>
        </w:tc>
        <w:tc>
          <w:tcPr>
            <w:tcW w:w="2835" w:type="dxa"/>
          </w:tcPr>
          <w:p w:rsidR="00907567" w:rsidRDefault="00907567">
            <w:pPr>
              <w:pStyle w:val="ConsPlusNormal"/>
            </w:pPr>
            <w:r>
              <w:t>Аэрозоль для ингаляций дозированный; аэрозоль для ингаляций дозированный, активируемый вдохом;</w:t>
            </w:r>
          </w:p>
          <w:p w:rsidR="00907567" w:rsidRDefault="00907567">
            <w:pPr>
              <w:pStyle w:val="ConsPlusNormal"/>
            </w:pPr>
            <w:r>
              <w:t>аэрозоль назальный дозированный;</w:t>
            </w:r>
          </w:p>
          <w:p w:rsidR="00907567" w:rsidRDefault="00907567">
            <w:pPr>
              <w:pStyle w:val="ConsPlusNormal"/>
            </w:pPr>
            <w:r>
              <w:t>спрей назальный дозированный;</w:t>
            </w:r>
          </w:p>
          <w:p w:rsidR="00907567" w:rsidRDefault="00907567">
            <w:pPr>
              <w:pStyle w:val="ConsPlusNormal"/>
            </w:pPr>
            <w:r>
              <w:t>суспензия для ингаляций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Будесонид</w:t>
            </w:r>
          </w:p>
        </w:tc>
        <w:tc>
          <w:tcPr>
            <w:tcW w:w="2835" w:type="dxa"/>
          </w:tcPr>
          <w:p w:rsidR="00907567" w:rsidRDefault="00907567">
            <w:pPr>
              <w:pStyle w:val="ConsPlusNormal"/>
            </w:pPr>
            <w:r>
              <w:t>Аэрозоль для ингаляций дозированный;</w:t>
            </w:r>
          </w:p>
          <w:p w:rsidR="00907567" w:rsidRDefault="00907567">
            <w:pPr>
              <w:pStyle w:val="ConsPlusNormal"/>
            </w:pPr>
            <w:r>
              <w:t>порошок для ингаляций дозированный;</w:t>
            </w:r>
          </w:p>
          <w:p w:rsidR="00907567" w:rsidRDefault="00907567">
            <w:pPr>
              <w:pStyle w:val="ConsPlusNormal"/>
            </w:pPr>
            <w:r>
              <w:t>раствор для ингаляций;</w:t>
            </w:r>
          </w:p>
          <w:p w:rsidR="00907567" w:rsidRDefault="00907567">
            <w:pPr>
              <w:pStyle w:val="ConsPlusNormal"/>
            </w:pPr>
            <w:r>
              <w:t>спрей назальный дозированный;</w:t>
            </w:r>
          </w:p>
          <w:p w:rsidR="00907567" w:rsidRDefault="00907567">
            <w:pPr>
              <w:pStyle w:val="ConsPlusNormal"/>
            </w:pPr>
            <w:r>
              <w:t>суспензия для ингаляций дозированная</w:t>
            </w:r>
          </w:p>
        </w:tc>
      </w:tr>
      <w:tr w:rsidR="00907567">
        <w:tc>
          <w:tcPr>
            <w:tcW w:w="964" w:type="dxa"/>
          </w:tcPr>
          <w:p w:rsidR="00907567" w:rsidRDefault="00907567">
            <w:pPr>
              <w:pStyle w:val="ConsPlusNormal"/>
              <w:jc w:val="center"/>
            </w:pPr>
            <w:r>
              <w:t>R03BB</w:t>
            </w:r>
          </w:p>
        </w:tc>
        <w:tc>
          <w:tcPr>
            <w:tcW w:w="2721" w:type="dxa"/>
          </w:tcPr>
          <w:p w:rsidR="00907567" w:rsidRDefault="00907567">
            <w:pPr>
              <w:pStyle w:val="ConsPlusNormal"/>
            </w:pPr>
            <w:r>
              <w:t>Холиноблокаторы</w:t>
            </w:r>
          </w:p>
        </w:tc>
        <w:tc>
          <w:tcPr>
            <w:tcW w:w="2551" w:type="dxa"/>
          </w:tcPr>
          <w:p w:rsidR="00907567" w:rsidRDefault="00907567">
            <w:pPr>
              <w:pStyle w:val="ConsPlusNormal"/>
            </w:pPr>
            <w:r>
              <w:t>Ипратропия бромид</w:t>
            </w:r>
          </w:p>
        </w:tc>
        <w:tc>
          <w:tcPr>
            <w:tcW w:w="2835" w:type="dxa"/>
          </w:tcPr>
          <w:p w:rsidR="00907567" w:rsidRDefault="00907567">
            <w:pPr>
              <w:pStyle w:val="ConsPlusNormal"/>
            </w:pPr>
            <w:r>
              <w:t>Раствор для ингаляций;</w:t>
            </w:r>
          </w:p>
          <w:p w:rsidR="00907567" w:rsidRDefault="00907567">
            <w:pPr>
              <w:pStyle w:val="ConsPlusNormal"/>
            </w:pPr>
            <w:r>
              <w:t>аэрозоль для ингаляций дозированный</w:t>
            </w:r>
          </w:p>
        </w:tc>
      </w:tr>
      <w:tr w:rsidR="00907567">
        <w:tc>
          <w:tcPr>
            <w:tcW w:w="964" w:type="dxa"/>
          </w:tcPr>
          <w:p w:rsidR="00907567" w:rsidRDefault="00907567">
            <w:pPr>
              <w:pStyle w:val="ConsPlusNormal"/>
              <w:jc w:val="center"/>
            </w:pPr>
            <w:r>
              <w:t>R03BC</w:t>
            </w:r>
          </w:p>
        </w:tc>
        <w:tc>
          <w:tcPr>
            <w:tcW w:w="2721" w:type="dxa"/>
          </w:tcPr>
          <w:p w:rsidR="00907567" w:rsidRDefault="00907567">
            <w:pPr>
              <w:pStyle w:val="ConsPlusNormal"/>
            </w:pPr>
            <w:r>
              <w:t>Противоаллергические препараты (исключая глюкокортикоиды)</w:t>
            </w:r>
          </w:p>
        </w:tc>
        <w:tc>
          <w:tcPr>
            <w:tcW w:w="2551" w:type="dxa"/>
          </w:tcPr>
          <w:p w:rsidR="00907567" w:rsidRDefault="00907567">
            <w:pPr>
              <w:pStyle w:val="ConsPlusNormal"/>
            </w:pPr>
            <w:r>
              <w:t xml:space="preserve">Кромоглициевая кислота </w:t>
            </w:r>
            <w:hyperlink w:anchor="P11200" w:history="1">
              <w:r>
                <w:rPr>
                  <w:color w:val="0000FF"/>
                </w:rPr>
                <w:t>&lt;*&gt;</w:t>
              </w:r>
            </w:hyperlink>
          </w:p>
        </w:tc>
        <w:tc>
          <w:tcPr>
            <w:tcW w:w="2835" w:type="dxa"/>
          </w:tcPr>
          <w:p w:rsidR="00907567" w:rsidRDefault="00907567">
            <w:pPr>
              <w:pStyle w:val="ConsPlusNormal"/>
            </w:pPr>
            <w:r>
              <w:t>Аэрозоль для ингаляций дозированный; капсулы;</w:t>
            </w:r>
          </w:p>
          <w:p w:rsidR="00907567" w:rsidRDefault="00907567">
            <w:pPr>
              <w:pStyle w:val="ConsPlusNormal"/>
            </w:pPr>
            <w:r>
              <w:t>спрей назальный;</w:t>
            </w:r>
          </w:p>
          <w:p w:rsidR="00907567" w:rsidRDefault="00907567">
            <w:pPr>
              <w:pStyle w:val="ConsPlusNormal"/>
            </w:pPr>
            <w:r>
              <w:t>спрей назальный дозированный</w:t>
            </w:r>
          </w:p>
        </w:tc>
      </w:tr>
      <w:tr w:rsidR="00907567">
        <w:tc>
          <w:tcPr>
            <w:tcW w:w="964" w:type="dxa"/>
          </w:tcPr>
          <w:p w:rsidR="00907567" w:rsidRDefault="00907567">
            <w:pPr>
              <w:pStyle w:val="ConsPlusNormal"/>
              <w:jc w:val="center"/>
            </w:pPr>
            <w:r>
              <w:t>R03D</w:t>
            </w:r>
          </w:p>
        </w:tc>
        <w:tc>
          <w:tcPr>
            <w:tcW w:w="2721" w:type="dxa"/>
          </w:tcPr>
          <w:p w:rsidR="00907567" w:rsidRDefault="00907567">
            <w:pPr>
              <w:pStyle w:val="ConsPlusNormal"/>
            </w:pPr>
            <w:r>
              <w:t>Другие средства системного действия для лечения обструктивных заболеваний дыхательных путей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R03DA</w:t>
            </w:r>
          </w:p>
        </w:tc>
        <w:tc>
          <w:tcPr>
            <w:tcW w:w="2721" w:type="dxa"/>
          </w:tcPr>
          <w:p w:rsidR="00907567" w:rsidRDefault="00907567">
            <w:pPr>
              <w:pStyle w:val="ConsPlusNormal"/>
            </w:pPr>
            <w:r>
              <w:t>Ксантины</w:t>
            </w:r>
          </w:p>
        </w:tc>
        <w:tc>
          <w:tcPr>
            <w:tcW w:w="2551" w:type="dxa"/>
          </w:tcPr>
          <w:p w:rsidR="00907567" w:rsidRDefault="00907567">
            <w:pPr>
              <w:pStyle w:val="ConsPlusNormal"/>
            </w:pPr>
            <w:r>
              <w:t>Аминофиллин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R05</w:t>
            </w:r>
          </w:p>
        </w:tc>
        <w:tc>
          <w:tcPr>
            <w:tcW w:w="2721" w:type="dxa"/>
          </w:tcPr>
          <w:p w:rsidR="00907567" w:rsidRDefault="00907567">
            <w:pPr>
              <w:pStyle w:val="ConsPlusNormal"/>
            </w:pPr>
            <w:r>
              <w:t>Препараты, применяемые при кашле и простудных заболеваниях</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R05C</w:t>
            </w:r>
          </w:p>
        </w:tc>
        <w:tc>
          <w:tcPr>
            <w:tcW w:w="2721" w:type="dxa"/>
          </w:tcPr>
          <w:p w:rsidR="00907567" w:rsidRDefault="00907567">
            <w:pPr>
              <w:pStyle w:val="ConsPlusNormal"/>
            </w:pPr>
            <w:r>
              <w:t xml:space="preserve">Отхаркивающие препараты (исключая комбинации с противокашлевыми </w:t>
            </w:r>
            <w:r>
              <w:lastRenderedPageBreak/>
              <w:t>препаратами)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R05CB</w:t>
            </w:r>
          </w:p>
        </w:tc>
        <w:tc>
          <w:tcPr>
            <w:tcW w:w="2721" w:type="dxa"/>
          </w:tcPr>
          <w:p w:rsidR="00907567" w:rsidRDefault="00907567">
            <w:pPr>
              <w:pStyle w:val="ConsPlusNormal"/>
            </w:pPr>
            <w:r>
              <w:t>Отхаркивающие препараты</w:t>
            </w:r>
          </w:p>
        </w:tc>
        <w:tc>
          <w:tcPr>
            <w:tcW w:w="2551" w:type="dxa"/>
          </w:tcPr>
          <w:p w:rsidR="00907567" w:rsidRDefault="00907567">
            <w:pPr>
              <w:pStyle w:val="ConsPlusNormal"/>
            </w:pPr>
            <w:r>
              <w:t>Амброксол</w:t>
            </w:r>
          </w:p>
        </w:tc>
        <w:tc>
          <w:tcPr>
            <w:tcW w:w="2835" w:type="dxa"/>
          </w:tcPr>
          <w:p w:rsidR="00907567" w:rsidRDefault="00907567">
            <w:pPr>
              <w:pStyle w:val="ConsPlusNormal"/>
            </w:pPr>
            <w:r>
              <w:t>Капсулы пролонгированного действия;</w:t>
            </w:r>
          </w:p>
          <w:p w:rsidR="00907567" w:rsidRDefault="00907567">
            <w:pPr>
              <w:pStyle w:val="ConsPlusNormal"/>
            </w:pPr>
            <w:r>
              <w:t>пастилки;</w:t>
            </w:r>
          </w:p>
          <w:p w:rsidR="00907567" w:rsidRDefault="00907567">
            <w:pPr>
              <w:pStyle w:val="ConsPlusNormal"/>
            </w:pPr>
            <w:r>
              <w:t>раствор для приема внутрь;</w:t>
            </w:r>
          </w:p>
          <w:p w:rsidR="00907567" w:rsidRDefault="00907567">
            <w:pPr>
              <w:pStyle w:val="ConsPlusNormal"/>
            </w:pPr>
            <w:r>
              <w:t>раствор для приема внутрь и ингаляций;</w:t>
            </w:r>
          </w:p>
          <w:p w:rsidR="00907567" w:rsidRDefault="00907567">
            <w:pPr>
              <w:pStyle w:val="ConsPlusNormal"/>
            </w:pPr>
            <w:r>
              <w:t>сироп;</w:t>
            </w:r>
          </w:p>
          <w:p w:rsidR="00907567" w:rsidRDefault="00907567">
            <w:pPr>
              <w:pStyle w:val="ConsPlusNormal"/>
            </w:pPr>
            <w:r>
              <w:t>таблетки;</w:t>
            </w:r>
          </w:p>
          <w:p w:rsidR="00907567" w:rsidRDefault="00907567">
            <w:pPr>
              <w:pStyle w:val="ConsPlusNormal"/>
            </w:pPr>
            <w:r>
              <w:t>таблетки диспергируемые;</w:t>
            </w:r>
          </w:p>
          <w:p w:rsidR="00907567" w:rsidRDefault="00907567">
            <w:pPr>
              <w:pStyle w:val="ConsPlusNormal"/>
            </w:pPr>
            <w:r>
              <w:t>таблетки для рассасывания;</w:t>
            </w:r>
          </w:p>
          <w:p w:rsidR="00907567" w:rsidRDefault="00907567">
            <w:pPr>
              <w:pStyle w:val="ConsPlusNormal"/>
            </w:pPr>
            <w:r>
              <w:t>таблетки шипучие</w:t>
            </w:r>
          </w:p>
        </w:tc>
      </w:tr>
      <w:tr w:rsidR="00907567">
        <w:tc>
          <w:tcPr>
            <w:tcW w:w="964" w:type="dxa"/>
          </w:tcPr>
          <w:p w:rsidR="00907567" w:rsidRDefault="00907567">
            <w:pPr>
              <w:pStyle w:val="ConsPlusNormal"/>
              <w:jc w:val="center"/>
            </w:pPr>
            <w:r>
              <w:t>R06</w:t>
            </w:r>
          </w:p>
        </w:tc>
        <w:tc>
          <w:tcPr>
            <w:tcW w:w="2721" w:type="dxa"/>
          </w:tcPr>
          <w:p w:rsidR="00907567" w:rsidRDefault="00907567">
            <w:pPr>
              <w:pStyle w:val="ConsPlusNormal"/>
            </w:pPr>
            <w:r>
              <w:t>Антигистаминные средства системного действия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w:t>
            </w:r>
          </w:p>
        </w:tc>
        <w:tc>
          <w:tcPr>
            <w:tcW w:w="2721" w:type="dxa"/>
          </w:tcPr>
          <w:p w:rsidR="00907567" w:rsidRDefault="00907567">
            <w:pPr>
              <w:pStyle w:val="ConsPlusNormal"/>
            </w:pPr>
            <w:r>
              <w:t>Антигистаминные средства системного действия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R06AA</w:t>
            </w:r>
          </w:p>
        </w:tc>
        <w:tc>
          <w:tcPr>
            <w:tcW w:w="2721" w:type="dxa"/>
          </w:tcPr>
          <w:p w:rsidR="00907567" w:rsidRDefault="00907567">
            <w:pPr>
              <w:pStyle w:val="ConsPlusNormal"/>
            </w:pPr>
            <w:r>
              <w:t>Эфиры алкиламинов</w:t>
            </w:r>
          </w:p>
        </w:tc>
        <w:tc>
          <w:tcPr>
            <w:tcW w:w="2551" w:type="dxa"/>
          </w:tcPr>
          <w:p w:rsidR="00907567" w:rsidRDefault="00907567">
            <w:pPr>
              <w:pStyle w:val="ConsPlusNormal"/>
            </w:pPr>
            <w:r>
              <w:t>Дифенгидрамин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R06AC</w:t>
            </w:r>
          </w:p>
        </w:tc>
        <w:tc>
          <w:tcPr>
            <w:tcW w:w="2721" w:type="dxa"/>
          </w:tcPr>
          <w:p w:rsidR="00907567" w:rsidRDefault="00907567">
            <w:pPr>
              <w:pStyle w:val="ConsPlusNormal"/>
            </w:pPr>
            <w:r>
              <w:t>Этилендиамины замещенные</w:t>
            </w:r>
          </w:p>
        </w:tc>
        <w:tc>
          <w:tcPr>
            <w:tcW w:w="2551" w:type="dxa"/>
          </w:tcPr>
          <w:p w:rsidR="00907567" w:rsidRDefault="00907567">
            <w:pPr>
              <w:pStyle w:val="ConsPlusNormal"/>
            </w:pPr>
            <w:r>
              <w:t>Хлоропирамин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R06AE</w:t>
            </w:r>
          </w:p>
        </w:tc>
        <w:tc>
          <w:tcPr>
            <w:tcW w:w="2721" w:type="dxa"/>
          </w:tcPr>
          <w:p w:rsidR="00907567" w:rsidRDefault="00907567">
            <w:pPr>
              <w:pStyle w:val="ConsPlusNormal"/>
            </w:pPr>
            <w:r>
              <w:t>Производные пиперазина</w:t>
            </w:r>
          </w:p>
        </w:tc>
        <w:tc>
          <w:tcPr>
            <w:tcW w:w="2551" w:type="dxa"/>
          </w:tcPr>
          <w:p w:rsidR="00907567" w:rsidRDefault="00907567">
            <w:pPr>
              <w:pStyle w:val="ConsPlusNormal"/>
            </w:pPr>
            <w:r>
              <w:t>Цетиризин</w:t>
            </w:r>
          </w:p>
        </w:tc>
        <w:tc>
          <w:tcPr>
            <w:tcW w:w="2835" w:type="dxa"/>
          </w:tcPr>
          <w:p w:rsidR="00907567" w:rsidRDefault="00907567">
            <w:pPr>
              <w:pStyle w:val="ConsPlusNormal"/>
            </w:pPr>
            <w:r>
              <w:t>Капли для приема внутрь;</w:t>
            </w:r>
          </w:p>
          <w:p w:rsidR="00907567" w:rsidRDefault="00907567">
            <w:pPr>
              <w:pStyle w:val="ConsPlusNormal"/>
            </w:pPr>
            <w:r>
              <w:t>раствор для приема внутрь;</w:t>
            </w:r>
          </w:p>
          <w:p w:rsidR="00907567" w:rsidRDefault="00907567">
            <w:pPr>
              <w:pStyle w:val="ConsPlusNormal"/>
            </w:pPr>
            <w:r>
              <w:t>сироп;</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R06AX</w:t>
            </w:r>
          </w:p>
        </w:tc>
        <w:tc>
          <w:tcPr>
            <w:tcW w:w="2721" w:type="dxa"/>
          </w:tcPr>
          <w:p w:rsidR="00907567" w:rsidRDefault="00907567">
            <w:pPr>
              <w:pStyle w:val="ConsPlusNormal"/>
            </w:pPr>
            <w:r>
              <w:t>Другие антигистаминные средства системного действия</w:t>
            </w:r>
          </w:p>
        </w:tc>
        <w:tc>
          <w:tcPr>
            <w:tcW w:w="2551" w:type="dxa"/>
          </w:tcPr>
          <w:p w:rsidR="00907567" w:rsidRDefault="00907567">
            <w:pPr>
              <w:pStyle w:val="ConsPlusNormal"/>
            </w:pPr>
            <w:r>
              <w:t>Лоратадин</w:t>
            </w:r>
          </w:p>
        </w:tc>
        <w:tc>
          <w:tcPr>
            <w:tcW w:w="2835" w:type="dxa"/>
          </w:tcPr>
          <w:p w:rsidR="00907567" w:rsidRDefault="00907567">
            <w:pPr>
              <w:pStyle w:val="ConsPlusNormal"/>
            </w:pPr>
            <w:r>
              <w:t>Сироп;</w:t>
            </w:r>
          </w:p>
          <w:p w:rsidR="00907567" w:rsidRDefault="00907567">
            <w:pPr>
              <w:pStyle w:val="ConsPlusNormal"/>
            </w:pPr>
            <w:r>
              <w:t>суспензия для приема внутрь;</w:t>
            </w:r>
          </w:p>
          <w:p w:rsidR="00907567" w:rsidRDefault="00907567">
            <w:pPr>
              <w:pStyle w:val="ConsPlusNormal"/>
            </w:pPr>
            <w:r>
              <w:t>таблетки</w:t>
            </w:r>
          </w:p>
        </w:tc>
      </w:tr>
      <w:tr w:rsidR="00907567">
        <w:tc>
          <w:tcPr>
            <w:tcW w:w="9071" w:type="dxa"/>
            <w:gridSpan w:val="4"/>
          </w:tcPr>
          <w:p w:rsidR="00907567" w:rsidRDefault="00907567">
            <w:pPr>
              <w:pStyle w:val="ConsPlusNormal"/>
              <w:jc w:val="center"/>
              <w:outlineLvl w:val="2"/>
            </w:pPr>
            <w:r>
              <w:t>Ревматоидный артрит</w:t>
            </w:r>
          </w:p>
        </w:tc>
      </w:tr>
      <w:tr w:rsidR="00907567">
        <w:tc>
          <w:tcPr>
            <w:tcW w:w="964" w:type="dxa"/>
          </w:tcPr>
          <w:p w:rsidR="00907567" w:rsidRDefault="00907567">
            <w:pPr>
              <w:pStyle w:val="ConsPlusNormal"/>
              <w:jc w:val="center"/>
            </w:pPr>
            <w:r>
              <w:t>A02</w:t>
            </w:r>
          </w:p>
        </w:tc>
        <w:tc>
          <w:tcPr>
            <w:tcW w:w="2721" w:type="dxa"/>
          </w:tcPr>
          <w:p w:rsidR="00907567" w:rsidRDefault="00907567">
            <w:pPr>
              <w:pStyle w:val="ConsPlusNormal"/>
            </w:pPr>
            <w:r>
              <w:t>Препараты, применяемые при состояниях, связанных с нарушениями кислотности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w:t>
            </w:r>
          </w:p>
        </w:tc>
        <w:tc>
          <w:tcPr>
            <w:tcW w:w="2721" w:type="dxa"/>
          </w:tcPr>
          <w:p w:rsidR="00907567" w:rsidRDefault="0090756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A02BC</w:t>
            </w:r>
          </w:p>
        </w:tc>
        <w:tc>
          <w:tcPr>
            <w:tcW w:w="2721" w:type="dxa"/>
          </w:tcPr>
          <w:p w:rsidR="00907567" w:rsidRDefault="00907567">
            <w:pPr>
              <w:pStyle w:val="ConsPlusNormal"/>
            </w:pPr>
            <w:r>
              <w:t>Ингибиторы протонного насоса</w:t>
            </w:r>
          </w:p>
        </w:tc>
        <w:tc>
          <w:tcPr>
            <w:tcW w:w="2551" w:type="dxa"/>
          </w:tcPr>
          <w:p w:rsidR="00907567" w:rsidRDefault="00907567">
            <w:pPr>
              <w:pStyle w:val="ConsPlusNormal"/>
            </w:pPr>
            <w:r>
              <w:t>Омепразол</w:t>
            </w:r>
          </w:p>
        </w:tc>
        <w:tc>
          <w:tcPr>
            <w:tcW w:w="2835" w:type="dxa"/>
          </w:tcPr>
          <w:p w:rsidR="00907567" w:rsidRDefault="00907567">
            <w:pPr>
              <w:pStyle w:val="ConsPlusNormal"/>
            </w:pPr>
            <w:r>
              <w:t>Капсулы;</w:t>
            </w:r>
          </w:p>
          <w:p w:rsidR="00907567" w:rsidRDefault="00907567">
            <w:pPr>
              <w:pStyle w:val="ConsPlusNormal"/>
            </w:pPr>
            <w:r>
              <w:t xml:space="preserve">капсулы </w:t>
            </w:r>
            <w:r>
              <w:lastRenderedPageBreak/>
              <w:t>кишечнорастворимые;</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lastRenderedPageBreak/>
              <w:t>A07</w:t>
            </w:r>
          </w:p>
        </w:tc>
        <w:tc>
          <w:tcPr>
            <w:tcW w:w="2721" w:type="dxa"/>
          </w:tcPr>
          <w:p w:rsidR="00907567" w:rsidRDefault="00907567">
            <w:pPr>
              <w:pStyle w:val="ConsPlusNormal"/>
            </w:pPr>
            <w:r>
              <w:t>Противодиарейные, кишечные противовоспалительные и противомикробные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A07E</w:t>
            </w:r>
          </w:p>
        </w:tc>
        <w:tc>
          <w:tcPr>
            <w:tcW w:w="2721" w:type="dxa"/>
          </w:tcPr>
          <w:p w:rsidR="00907567" w:rsidRDefault="00907567">
            <w:pPr>
              <w:pStyle w:val="ConsPlusNormal"/>
            </w:pPr>
            <w:r>
              <w:t>Кишечные противовоспалительные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A07EC</w:t>
            </w:r>
          </w:p>
        </w:tc>
        <w:tc>
          <w:tcPr>
            <w:tcW w:w="2721" w:type="dxa"/>
          </w:tcPr>
          <w:p w:rsidR="00907567" w:rsidRDefault="00907567">
            <w:pPr>
              <w:pStyle w:val="ConsPlusNormal"/>
            </w:pPr>
            <w:r>
              <w:t>Аминосалициловая кислота и аналогичные препараты</w:t>
            </w:r>
          </w:p>
        </w:tc>
        <w:tc>
          <w:tcPr>
            <w:tcW w:w="2551" w:type="dxa"/>
          </w:tcPr>
          <w:p w:rsidR="00907567" w:rsidRDefault="00907567">
            <w:pPr>
              <w:pStyle w:val="ConsPlusNormal"/>
            </w:pPr>
            <w:r>
              <w:t>Сульфасалазин</w:t>
            </w:r>
          </w:p>
        </w:tc>
        <w:tc>
          <w:tcPr>
            <w:tcW w:w="2835" w:type="dxa"/>
          </w:tcPr>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кишечнорастворимые, покрытые пленочной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B01</w:t>
            </w:r>
          </w:p>
        </w:tc>
        <w:tc>
          <w:tcPr>
            <w:tcW w:w="2721" w:type="dxa"/>
          </w:tcPr>
          <w:p w:rsidR="00907567" w:rsidRDefault="00907567">
            <w:pPr>
              <w:pStyle w:val="ConsPlusNormal"/>
            </w:pPr>
            <w:r>
              <w:t>Антикоагулянты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B01A</w:t>
            </w:r>
          </w:p>
        </w:tc>
        <w:tc>
          <w:tcPr>
            <w:tcW w:w="2721" w:type="dxa"/>
          </w:tcPr>
          <w:p w:rsidR="00907567" w:rsidRDefault="00907567">
            <w:pPr>
              <w:pStyle w:val="ConsPlusNormal"/>
            </w:pPr>
            <w:r>
              <w:t>Антикоагулянты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B01AA</w:t>
            </w:r>
          </w:p>
        </w:tc>
        <w:tc>
          <w:tcPr>
            <w:tcW w:w="2721" w:type="dxa"/>
          </w:tcPr>
          <w:p w:rsidR="00907567" w:rsidRDefault="00907567">
            <w:pPr>
              <w:pStyle w:val="ConsPlusNormal"/>
            </w:pPr>
            <w:r>
              <w:t>Антагонисты витамина K</w:t>
            </w:r>
          </w:p>
        </w:tc>
        <w:tc>
          <w:tcPr>
            <w:tcW w:w="2551" w:type="dxa"/>
          </w:tcPr>
          <w:p w:rsidR="00907567" w:rsidRDefault="00907567">
            <w:pPr>
              <w:pStyle w:val="ConsPlusNormal"/>
            </w:pPr>
            <w:r>
              <w:t>Варфарин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C01</w:t>
            </w:r>
          </w:p>
        </w:tc>
        <w:tc>
          <w:tcPr>
            <w:tcW w:w="2721" w:type="dxa"/>
          </w:tcPr>
          <w:p w:rsidR="00907567" w:rsidRDefault="00907567">
            <w:pPr>
              <w:pStyle w:val="ConsPlusNormal"/>
            </w:pPr>
            <w:r>
              <w:t>Препараты для лечения заболеваний сердца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C01A</w:t>
            </w:r>
          </w:p>
        </w:tc>
        <w:tc>
          <w:tcPr>
            <w:tcW w:w="2721" w:type="dxa"/>
          </w:tcPr>
          <w:p w:rsidR="00907567" w:rsidRDefault="00907567">
            <w:pPr>
              <w:pStyle w:val="ConsPlusNormal"/>
            </w:pPr>
            <w:r>
              <w:t>Сердечные гликозиды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C01AA</w:t>
            </w:r>
          </w:p>
        </w:tc>
        <w:tc>
          <w:tcPr>
            <w:tcW w:w="2721" w:type="dxa"/>
          </w:tcPr>
          <w:p w:rsidR="00907567" w:rsidRDefault="00907567">
            <w:pPr>
              <w:pStyle w:val="ConsPlusNormal"/>
            </w:pPr>
            <w:r>
              <w:t>Гликозиды наперстянки</w:t>
            </w:r>
          </w:p>
        </w:tc>
        <w:tc>
          <w:tcPr>
            <w:tcW w:w="2551" w:type="dxa"/>
          </w:tcPr>
          <w:p w:rsidR="00907567" w:rsidRDefault="00907567">
            <w:pPr>
              <w:pStyle w:val="ConsPlusNormal"/>
            </w:pPr>
            <w:r>
              <w:t>Дигоксин</w:t>
            </w:r>
          </w:p>
        </w:tc>
        <w:tc>
          <w:tcPr>
            <w:tcW w:w="2835" w:type="dxa"/>
          </w:tcPr>
          <w:p w:rsidR="00907567" w:rsidRDefault="00907567">
            <w:pPr>
              <w:pStyle w:val="ConsPlusNormal"/>
            </w:pPr>
            <w:r>
              <w:t>Таблетки;</w:t>
            </w:r>
          </w:p>
          <w:p w:rsidR="00907567" w:rsidRDefault="00907567">
            <w:pPr>
              <w:pStyle w:val="ConsPlusNormal"/>
            </w:pPr>
            <w:r>
              <w:t>таблетки (для детей)</w:t>
            </w:r>
          </w:p>
        </w:tc>
      </w:tr>
      <w:tr w:rsidR="00907567">
        <w:tc>
          <w:tcPr>
            <w:tcW w:w="964" w:type="dxa"/>
          </w:tcPr>
          <w:p w:rsidR="00907567" w:rsidRDefault="00907567">
            <w:pPr>
              <w:pStyle w:val="ConsPlusNormal"/>
              <w:jc w:val="center"/>
            </w:pPr>
            <w:r>
              <w:t>C07</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C07A</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C07AB</w:t>
            </w:r>
          </w:p>
        </w:tc>
        <w:tc>
          <w:tcPr>
            <w:tcW w:w="2721" w:type="dxa"/>
          </w:tcPr>
          <w:p w:rsidR="00907567" w:rsidRDefault="00907567">
            <w:pPr>
              <w:pStyle w:val="ConsPlusNormal"/>
            </w:pPr>
            <w:r>
              <w:t>Селективные бета1-адреноблокаторы</w:t>
            </w:r>
          </w:p>
        </w:tc>
        <w:tc>
          <w:tcPr>
            <w:tcW w:w="2551" w:type="dxa"/>
          </w:tcPr>
          <w:p w:rsidR="00907567" w:rsidRDefault="00907567">
            <w:pPr>
              <w:pStyle w:val="ConsPlusNormal"/>
            </w:pPr>
            <w:r>
              <w:t>Бисопролол</w:t>
            </w:r>
          </w:p>
        </w:tc>
        <w:tc>
          <w:tcPr>
            <w:tcW w:w="2835" w:type="dxa"/>
          </w:tcPr>
          <w:p w:rsidR="00907567" w:rsidRDefault="00907567">
            <w:pPr>
              <w:pStyle w:val="ConsPlusNormal"/>
            </w:pPr>
            <w:r>
              <w:t>Таблетки, покрытые пленочной оболочкой; таблетки</w:t>
            </w:r>
          </w:p>
        </w:tc>
      </w:tr>
      <w:tr w:rsidR="00907567">
        <w:tc>
          <w:tcPr>
            <w:tcW w:w="964" w:type="dxa"/>
          </w:tcPr>
          <w:p w:rsidR="00907567" w:rsidRDefault="00907567">
            <w:pPr>
              <w:pStyle w:val="ConsPlusNormal"/>
              <w:jc w:val="center"/>
            </w:pPr>
            <w:r>
              <w:t>C09</w:t>
            </w:r>
          </w:p>
        </w:tc>
        <w:tc>
          <w:tcPr>
            <w:tcW w:w="2721" w:type="dxa"/>
          </w:tcPr>
          <w:p w:rsidR="00907567" w:rsidRDefault="00907567">
            <w:pPr>
              <w:pStyle w:val="ConsPlusNormal"/>
            </w:pPr>
            <w:r>
              <w:t>Препараты, влияющие на ренин-ангиотензиновую систему</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C09A</w:t>
            </w:r>
          </w:p>
        </w:tc>
        <w:tc>
          <w:tcPr>
            <w:tcW w:w="2721" w:type="dxa"/>
          </w:tcPr>
          <w:p w:rsidR="00907567" w:rsidRDefault="00907567">
            <w:pPr>
              <w:pStyle w:val="ConsPlusNormal"/>
            </w:pPr>
            <w:r>
              <w:t>Ингибиторы ангиотензинпревращающего фермента (АПФ)</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lastRenderedPageBreak/>
              <w:t>C09AA</w:t>
            </w:r>
          </w:p>
        </w:tc>
        <w:tc>
          <w:tcPr>
            <w:tcW w:w="2721" w:type="dxa"/>
            <w:vMerge w:val="restart"/>
          </w:tcPr>
          <w:p w:rsidR="00907567" w:rsidRDefault="00907567">
            <w:pPr>
              <w:pStyle w:val="ConsPlusNormal"/>
            </w:pPr>
            <w:r>
              <w:t>Ингибиторы ангиотензинпревращающего фермента</w:t>
            </w:r>
          </w:p>
        </w:tc>
        <w:tc>
          <w:tcPr>
            <w:tcW w:w="2551" w:type="dxa"/>
          </w:tcPr>
          <w:p w:rsidR="00907567" w:rsidRDefault="00907567">
            <w:pPr>
              <w:pStyle w:val="ConsPlusNormal"/>
            </w:pPr>
            <w:r>
              <w:t>Лизиноприл</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Периндоприл</w:t>
            </w:r>
          </w:p>
        </w:tc>
        <w:tc>
          <w:tcPr>
            <w:tcW w:w="2835" w:type="dxa"/>
          </w:tcPr>
          <w:p w:rsidR="00907567" w:rsidRDefault="00907567">
            <w:pPr>
              <w:pStyle w:val="ConsPlusNormal"/>
            </w:pPr>
            <w:r>
              <w:t>Таблетки;</w:t>
            </w:r>
          </w:p>
          <w:p w:rsidR="00907567" w:rsidRDefault="00907567">
            <w:pPr>
              <w:pStyle w:val="ConsPlusNormal"/>
            </w:pPr>
            <w:r>
              <w:t>таблетки, диспергируемые в полости рта;</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Эналаприл</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H02AB</w:t>
            </w:r>
          </w:p>
        </w:tc>
        <w:tc>
          <w:tcPr>
            <w:tcW w:w="2721" w:type="dxa"/>
            <w:vMerge w:val="restart"/>
          </w:tcPr>
          <w:p w:rsidR="00907567" w:rsidRDefault="00907567">
            <w:pPr>
              <w:pStyle w:val="ConsPlusNormal"/>
            </w:pPr>
            <w:r>
              <w:t>Глюкокортикоиды</w:t>
            </w:r>
          </w:p>
        </w:tc>
        <w:tc>
          <w:tcPr>
            <w:tcW w:w="2551" w:type="dxa"/>
          </w:tcPr>
          <w:p w:rsidR="00907567" w:rsidRDefault="00907567">
            <w:pPr>
              <w:pStyle w:val="ConsPlusNormal"/>
            </w:pPr>
            <w:r>
              <w:t>Метилпреднизолон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J01</w:t>
            </w:r>
          </w:p>
        </w:tc>
        <w:tc>
          <w:tcPr>
            <w:tcW w:w="2721" w:type="dxa"/>
          </w:tcPr>
          <w:p w:rsidR="00907567" w:rsidRDefault="00907567">
            <w:pPr>
              <w:pStyle w:val="ConsPlusNormal"/>
            </w:pPr>
            <w:r>
              <w:t>Противомикробные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J01C</w:t>
            </w:r>
          </w:p>
        </w:tc>
        <w:tc>
          <w:tcPr>
            <w:tcW w:w="2721" w:type="dxa"/>
          </w:tcPr>
          <w:p w:rsidR="00907567" w:rsidRDefault="00907567">
            <w:pPr>
              <w:pStyle w:val="ConsPlusNormal"/>
            </w:pPr>
            <w:r>
              <w:t>Бета-лактамные антибиотики - пенициллины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J01CA</w:t>
            </w:r>
          </w:p>
        </w:tc>
        <w:tc>
          <w:tcPr>
            <w:tcW w:w="2721" w:type="dxa"/>
          </w:tcPr>
          <w:p w:rsidR="00907567" w:rsidRDefault="00907567">
            <w:pPr>
              <w:pStyle w:val="ConsPlusNormal"/>
            </w:pPr>
            <w:r>
              <w:t>Пенициллины широкого спектра действия</w:t>
            </w:r>
          </w:p>
        </w:tc>
        <w:tc>
          <w:tcPr>
            <w:tcW w:w="2551" w:type="dxa"/>
          </w:tcPr>
          <w:p w:rsidR="00907567" w:rsidRDefault="00907567">
            <w:pPr>
              <w:pStyle w:val="ConsPlusNormal"/>
            </w:pPr>
            <w:r>
              <w:t>Амоксициллин</w:t>
            </w:r>
          </w:p>
        </w:tc>
        <w:tc>
          <w:tcPr>
            <w:tcW w:w="2835" w:type="dxa"/>
          </w:tcPr>
          <w:p w:rsidR="00907567" w:rsidRDefault="00907567">
            <w:pPr>
              <w:pStyle w:val="ConsPlusNormal"/>
            </w:pPr>
            <w:r>
              <w:t>Гранулы для приготовления суспензии для приема внутрь;</w:t>
            </w:r>
          </w:p>
          <w:p w:rsidR="00907567" w:rsidRDefault="00907567">
            <w:pPr>
              <w:pStyle w:val="ConsPlusNormal"/>
            </w:pPr>
            <w:r>
              <w:t>капсулы;</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w:t>
            </w:r>
          </w:p>
          <w:p w:rsidR="00907567" w:rsidRDefault="00907567">
            <w:pPr>
              <w:pStyle w:val="ConsPlusNormal"/>
            </w:pPr>
            <w:r>
              <w:t>таблетки диспергируемые;</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J01CR</w:t>
            </w:r>
          </w:p>
        </w:tc>
        <w:tc>
          <w:tcPr>
            <w:tcW w:w="2721" w:type="dxa"/>
          </w:tcPr>
          <w:p w:rsidR="00907567" w:rsidRDefault="00907567">
            <w:pPr>
              <w:pStyle w:val="ConsPlusNormal"/>
            </w:pPr>
            <w:r>
              <w:t>Комбинации пенициллинов (в т.ч. с ингибиторами бета-лактамаз)</w:t>
            </w:r>
          </w:p>
        </w:tc>
        <w:tc>
          <w:tcPr>
            <w:tcW w:w="2551" w:type="dxa"/>
          </w:tcPr>
          <w:p w:rsidR="00907567" w:rsidRDefault="00907567">
            <w:pPr>
              <w:pStyle w:val="ConsPlusNormal"/>
            </w:pPr>
            <w:r>
              <w:t>Амоксициллин + [Клавулановая кислота]</w:t>
            </w:r>
          </w:p>
        </w:tc>
        <w:tc>
          <w:tcPr>
            <w:tcW w:w="2835" w:type="dxa"/>
          </w:tcPr>
          <w:p w:rsidR="00907567" w:rsidRDefault="00907567">
            <w:pPr>
              <w:pStyle w:val="ConsPlusNormal"/>
            </w:pPr>
            <w:r>
              <w:t>Таблетки;</w:t>
            </w:r>
          </w:p>
          <w:p w:rsidR="00907567" w:rsidRDefault="00907567">
            <w:pPr>
              <w:pStyle w:val="ConsPlusNormal"/>
            </w:pPr>
            <w:r>
              <w:t>таблетки диспергируемые;</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J01F</w:t>
            </w:r>
          </w:p>
        </w:tc>
        <w:tc>
          <w:tcPr>
            <w:tcW w:w="2721" w:type="dxa"/>
          </w:tcPr>
          <w:p w:rsidR="00907567" w:rsidRDefault="00907567">
            <w:pPr>
              <w:pStyle w:val="ConsPlusNormal"/>
            </w:pPr>
            <w:r>
              <w:t>Макролиды и линкозамиды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J01FA</w:t>
            </w:r>
          </w:p>
        </w:tc>
        <w:tc>
          <w:tcPr>
            <w:tcW w:w="2721" w:type="dxa"/>
            <w:vMerge w:val="restart"/>
          </w:tcPr>
          <w:p w:rsidR="00907567" w:rsidRDefault="00907567">
            <w:pPr>
              <w:pStyle w:val="ConsPlusNormal"/>
            </w:pPr>
            <w:r>
              <w:t>Макролиды</w:t>
            </w:r>
          </w:p>
        </w:tc>
        <w:tc>
          <w:tcPr>
            <w:tcW w:w="2551" w:type="dxa"/>
          </w:tcPr>
          <w:p w:rsidR="00907567" w:rsidRDefault="00907567">
            <w:pPr>
              <w:pStyle w:val="ConsPlusNormal"/>
            </w:pPr>
            <w:r>
              <w:t>Азитромицин</w:t>
            </w:r>
          </w:p>
        </w:tc>
        <w:tc>
          <w:tcPr>
            <w:tcW w:w="2835" w:type="dxa"/>
          </w:tcPr>
          <w:p w:rsidR="00907567" w:rsidRDefault="00907567">
            <w:pPr>
              <w:pStyle w:val="ConsPlusNormal"/>
            </w:pPr>
            <w:r>
              <w:t>Капсулы;</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порошок для приготовления суспензии для приема внутрь (для детей);</w:t>
            </w:r>
          </w:p>
          <w:p w:rsidR="00907567" w:rsidRDefault="00907567">
            <w:pPr>
              <w:pStyle w:val="ConsPlusNormal"/>
            </w:pPr>
            <w:r>
              <w:lastRenderedPageBreak/>
              <w:t>порошок для приготовления суспензии пролонгированного действия для приема внутрь;</w:t>
            </w:r>
          </w:p>
          <w:p w:rsidR="00907567" w:rsidRDefault="00907567">
            <w:pPr>
              <w:pStyle w:val="ConsPlusNormal"/>
            </w:pPr>
            <w:r>
              <w:t>таблетки диспергируемые;</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Кларитромицин</w:t>
            </w:r>
          </w:p>
        </w:tc>
        <w:tc>
          <w:tcPr>
            <w:tcW w:w="2835" w:type="dxa"/>
          </w:tcPr>
          <w:p w:rsidR="00907567" w:rsidRDefault="00907567">
            <w:pPr>
              <w:pStyle w:val="ConsPlusNormal"/>
            </w:pPr>
            <w:r>
              <w:t>Гранулы для приготовления суспензии для приема внутрь;</w:t>
            </w:r>
          </w:p>
          <w:p w:rsidR="00907567" w:rsidRDefault="00907567">
            <w:pPr>
              <w:pStyle w:val="ConsPlusNormal"/>
            </w:pPr>
            <w:r>
              <w:t>капсулы;</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t>J01M</w:t>
            </w:r>
          </w:p>
        </w:tc>
        <w:tc>
          <w:tcPr>
            <w:tcW w:w="2721" w:type="dxa"/>
          </w:tcPr>
          <w:p w:rsidR="00907567" w:rsidRDefault="00907567">
            <w:pPr>
              <w:pStyle w:val="ConsPlusNormal"/>
            </w:pPr>
            <w:r>
              <w:t>Антибактериальные препараты - производные хинолона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J01MA</w:t>
            </w:r>
          </w:p>
        </w:tc>
        <w:tc>
          <w:tcPr>
            <w:tcW w:w="2721" w:type="dxa"/>
          </w:tcPr>
          <w:p w:rsidR="00907567" w:rsidRDefault="00907567">
            <w:pPr>
              <w:pStyle w:val="ConsPlusNormal"/>
            </w:pPr>
            <w:r>
              <w:t>Фторхинолоны</w:t>
            </w:r>
          </w:p>
        </w:tc>
        <w:tc>
          <w:tcPr>
            <w:tcW w:w="2551" w:type="dxa"/>
          </w:tcPr>
          <w:p w:rsidR="00907567" w:rsidRDefault="00907567">
            <w:pPr>
              <w:pStyle w:val="ConsPlusNormal"/>
            </w:pPr>
            <w:r>
              <w:t>Ципрофлоксацин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 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t>L01B</w:t>
            </w:r>
          </w:p>
        </w:tc>
        <w:tc>
          <w:tcPr>
            <w:tcW w:w="2721" w:type="dxa"/>
          </w:tcPr>
          <w:p w:rsidR="00907567" w:rsidRDefault="00907567">
            <w:pPr>
              <w:pStyle w:val="ConsPlusNormal"/>
            </w:pPr>
            <w:r>
              <w:t>Антиметаболиты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L01BA</w:t>
            </w:r>
          </w:p>
        </w:tc>
        <w:tc>
          <w:tcPr>
            <w:tcW w:w="2721" w:type="dxa"/>
          </w:tcPr>
          <w:p w:rsidR="00907567" w:rsidRDefault="00907567">
            <w:pPr>
              <w:pStyle w:val="ConsPlusNormal"/>
            </w:pPr>
            <w:r>
              <w:t>Аналоги фолиевой кислоты</w:t>
            </w:r>
          </w:p>
        </w:tc>
        <w:tc>
          <w:tcPr>
            <w:tcW w:w="2551" w:type="dxa"/>
          </w:tcPr>
          <w:p w:rsidR="00907567" w:rsidRDefault="00907567">
            <w:pPr>
              <w:pStyle w:val="ConsPlusNormal"/>
            </w:pPr>
            <w:r>
              <w:t>Метотрексат</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раствор для инъекций;</w:t>
            </w:r>
          </w:p>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lastRenderedPageBreak/>
              <w:t>L01X</w:t>
            </w:r>
          </w:p>
        </w:tc>
        <w:tc>
          <w:tcPr>
            <w:tcW w:w="2721" w:type="dxa"/>
          </w:tcPr>
          <w:p w:rsidR="00907567" w:rsidRDefault="00907567">
            <w:pPr>
              <w:pStyle w:val="ConsPlusNormal"/>
            </w:pPr>
            <w:r>
              <w:t>Другие противоопухолевые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L01XC</w:t>
            </w:r>
          </w:p>
        </w:tc>
        <w:tc>
          <w:tcPr>
            <w:tcW w:w="2721" w:type="dxa"/>
          </w:tcPr>
          <w:p w:rsidR="00907567" w:rsidRDefault="00907567">
            <w:pPr>
              <w:pStyle w:val="ConsPlusNormal"/>
            </w:pPr>
            <w:r>
              <w:t>Моноклональные антитела</w:t>
            </w:r>
          </w:p>
        </w:tc>
        <w:tc>
          <w:tcPr>
            <w:tcW w:w="2551" w:type="dxa"/>
          </w:tcPr>
          <w:p w:rsidR="00907567" w:rsidRDefault="00907567">
            <w:pPr>
              <w:pStyle w:val="ConsPlusNormal"/>
            </w:pPr>
            <w:r>
              <w:t xml:space="preserve">Ритуксимаб </w:t>
            </w:r>
            <w:hyperlink w:anchor="P11200" w:history="1">
              <w:r>
                <w:rPr>
                  <w:color w:val="0000FF"/>
                </w:rPr>
                <w:t>&lt;*&gt;</w:t>
              </w:r>
            </w:hyperlink>
          </w:p>
        </w:tc>
        <w:tc>
          <w:tcPr>
            <w:tcW w:w="2835" w:type="dxa"/>
          </w:tcPr>
          <w:p w:rsidR="00907567" w:rsidRDefault="00907567">
            <w:pPr>
              <w:pStyle w:val="ConsPlusNormal"/>
            </w:pPr>
            <w:r>
              <w:t>Концентрат для приготовления раствора для инфузий</w:t>
            </w:r>
          </w:p>
        </w:tc>
      </w:tr>
      <w:tr w:rsidR="00907567">
        <w:tc>
          <w:tcPr>
            <w:tcW w:w="964" w:type="dxa"/>
          </w:tcPr>
          <w:p w:rsidR="00907567" w:rsidRDefault="00907567">
            <w:pPr>
              <w:pStyle w:val="ConsPlusNormal"/>
              <w:jc w:val="center"/>
            </w:pPr>
            <w:r>
              <w:t>L04</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L04AA</w:t>
            </w:r>
          </w:p>
        </w:tc>
        <w:tc>
          <w:tcPr>
            <w:tcW w:w="2721" w:type="dxa"/>
          </w:tcPr>
          <w:p w:rsidR="00907567" w:rsidRDefault="00907567">
            <w:pPr>
              <w:pStyle w:val="ConsPlusNormal"/>
            </w:pPr>
            <w:r>
              <w:t>Селективные иммунодепрессанты</w:t>
            </w:r>
          </w:p>
        </w:tc>
        <w:tc>
          <w:tcPr>
            <w:tcW w:w="2551" w:type="dxa"/>
          </w:tcPr>
          <w:p w:rsidR="00907567" w:rsidRDefault="00907567">
            <w:pPr>
              <w:pStyle w:val="ConsPlusNormal"/>
            </w:pPr>
            <w:r>
              <w:t xml:space="preserve">Абатацепт </w:t>
            </w:r>
            <w:hyperlink w:anchor="P11200" w:history="1">
              <w:r>
                <w:rPr>
                  <w:color w:val="0000FF"/>
                </w:rPr>
                <w:t>&lt;*&gt;</w:t>
              </w:r>
            </w:hyperlink>
          </w:p>
        </w:tc>
        <w:tc>
          <w:tcPr>
            <w:tcW w:w="2835" w:type="dxa"/>
          </w:tcPr>
          <w:p w:rsidR="00907567" w:rsidRDefault="00907567">
            <w:pPr>
              <w:pStyle w:val="ConsPlusNormal"/>
            </w:pPr>
            <w:r>
              <w:t>Раствор для подкожного введения</w:t>
            </w:r>
          </w:p>
        </w:tc>
      </w:tr>
      <w:tr w:rsidR="00907567">
        <w:tc>
          <w:tcPr>
            <w:tcW w:w="964" w:type="dxa"/>
            <w:vMerge w:val="restart"/>
          </w:tcPr>
          <w:p w:rsidR="00907567" w:rsidRDefault="00907567">
            <w:pPr>
              <w:pStyle w:val="ConsPlusNormal"/>
              <w:jc w:val="center"/>
            </w:pPr>
            <w:r>
              <w:t>L04AB</w:t>
            </w:r>
          </w:p>
        </w:tc>
        <w:tc>
          <w:tcPr>
            <w:tcW w:w="2721" w:type="dxa"/>
            <w:vMerge w:val="restart"/>
          </w:tcPr>
          <w:p w:rsidR="00907567" w:rsidRDefault="00907567">
            <w:pPr>
              <w:pStyle w:val="ConsPlusNormal"/>
            </w:pPr>
            <w:r>
              <w:t>Ингибиторы фактора некроза опухоли альфа (ФНО-альфа)</w:t>
            </w:r>
          </w:p>
        </w:tc>
        <w:tc>
          <w:tcPr>
            <w:tcW w:w="2551" w:type="dxa"/>
          </w:tcPr>
          <w:p w:rsidR="00907567" w:rsidRDefault="00907567">
            <w:pPr>
              <w:pStyle w:val="ConsPlusNormal"/>
            </w:pPr>
            <w:r>
              <w:t xml:space="preserve">Адалимумаб </w:t>
            </w:r>
            <w:hyperlink w:anchor="P11200" w:history="1">
              <w:r>
                <w:rPr>
                  <w:color w:val="0000FF"/>
                </w:rPr>
                <w:t>&lt;*&gt;</w:t>
              </w:r>
            </w:hyperlink>
          </w:p>
        </w:tc>
        <w:tc>
          <w:tcPr>
            <w:tcW w:w="2835" w:type="dxa"/>
          </w:tcPr>
          <w:p w:rsidR="00907567" w:rsidRDefault="00907567">
            <w:pPr>
              <w:pStyle w:val="ConsPlusNormal"/>
            </w:pPr>
            <w:r>
              <w:t>Раствор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Инфликсимаб </w:t>
            </w:r>
            <w:hyperlink w:anchor="P11200" w:history="1">
              <w:r>
                <w:rPr>
                  <w:color w:val="0000FF"/>
                </w:rPr>
                <w:t>&lt;*&gt;</w:t>
              </w:r>
            </w:hyperlink>
          </w:p>
        </w:tc>
        <w:tc>
          <w:tcPr>
            <w:tcW w:w="2835" w:type="dxa"/>
          </w:tcPr>
          <w:p w:rsidR="00907567" w:rsidRDefault="00907567">
            <w:pPr>
              <w:pStyle w:val="ConsPlusNormal"/>
            </w:pPr>
            <w:r>
              <w:t>Лиофилизат для приготовления раствора для инфузий;</w:t>
            </w:r>
          </w:p>
          <w:p w:rsidR="00907567" w:rsidRDefault="00907567">
            <w:pPr>
              <w:pStyle w:val="ConsPlusNormal"/>
            </w:pPr>
            <w:r>
              <w:t>лиофилизат для приготовления концентрата для приготовления раствора для инфузий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Цертолизумаба пэгол </w:t>
            </w:r>
            <w:hyperlink w:anchor="P11200" w:history="1">
              <w:r>
                <w:rPr>
                  <w:color w:val="0000FF"/>
                </w:rPr>
                <w:t>&lt;*&gt;</w:t>
              </w:r>
            </w:hyperlink>
          </w:p>
        </w:tc>
        <w:tc>
          <w:tcPr>
            <w:tcW w:w="2835" w:type="dxa"/>
          </w:tcPr>
          <w:p w:rsidR="00907567" w:rsidRDefault="00907567">
            <w:pPr>
              <w:pStyle w:val="ConsPlusNormal"/>
            </w:pPr>
            <w:r>
              <w:t>Раствор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Этанерцепт </w:t>
            </w:r>
            <w:hyperlink w:anchor="P11200" w:history="1">
              <w:r>
                <w:rPr>
                  <w:color w:val="0000FF"/>
                </w:rPr>
                <w:t>&lt;*&gt;</w:t>
              </w:r>
            </w:hyperlink>
          </w:p>
        </w:tc>
        <w:tc>
          <w:tcPr>
            <w:tcW w:w="2835" w:type="dxa"/>
          </w:tcPr>
          <w:p w:rsidR="00907567" w:rsidRDefault="00907567">
            <w:pPr>
              <w:pStyle w:val="ConsPlusNormal"/>
            </w:pPr>
            <w:r>
              <w:t>Лиофилизат для приготовления раствора для подкожного введения;</w:t>
            </w:r>
          </w:p>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t>L04AC</w:t>
            </w:r>
          </w:p>
        </w:tc>
        <w:tc>
          <w:tcPr>
            <w:tcW w:w="2721" w:type="dxa"/>
          </w:tcPr>
          <w:p w:rsidR="00907567" w:rsidRDefault="00907567">
            <w:pPr>
              <w:pStyle w:val="ConsPlusNormal"/>
            </w:pPr>
            <w:r>
              <w:t>Ингибиторы интерлейкина</w:t>
            </w:r>
          </w:p>
        </w:tc>
        <w:tc>
          <w:tcPr>
            <w:tcW w:w="2551" w:type="dxa"/>
          </w:tcPr>
          <w:p w:rsidR="00907567" w:rsidRDefault="00907567">
            <w:pPr>
              <w:pStyle w:val="ConsPlusNormal"/>
            </w:pPr>
            <w:r>
              <w:t xml:space="preserve">Тоцилизумаб </w:t>
            </w:r>
            <w:hyperlink w:anchor="P11200" w:history="1">
              <w:r>
                <w:rPr>
                  <w:color w:val="0000FF"/>
                </w:rPr>
                <w:t>&lt;*&gt;</w:t>
              </w:r>
            </w:hyperlink>
          </w:p>
        </w:tc>
        <w:tc>
          <w:tcPr>
            <w:tcW w:w="2835" w:type="dxa"/>
          </w:tcPr>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t>L04AD</w:t>
            </w:r>
          </w:p>
        </w:tc>
        <w:tc>
          <w:tcPr>
            <w:tcW w:w="2721" w:type="dxa"/>
          </w:tcPr>
          <w:p w:rsidR="00907567" w:rsidRDefault="00907567">
            <w:pPr>
              <w:pStyle w:val="ConsPlusNormal"/>
            </w:pPr>
            <w:r>
              <w:t>Ингибиторы кальциневрина</w:t>
            </w:r>
          </w:p>
        </w:tc>
        <w:tc>
          <w:tcPr>
            <w:tcW w:w="2551" w:type="dxa"/>
          </w:tcPr>
          <w:p w:rsidR="00907567" w:rsidRDefault="00907567">
            <w:pPr>
              <w:pStyle w:val="ConsPlusNormal"/>
            </w:pPr>
            <w:r>
              <w:t xml:space="preserve">Циклоспорин </w:t>
            </w:r>
            <w:hyperlink w:anchor="P11200" w:history="1">
              <w:r>
                <w:rPr>
                  <w:color w:val="0000FF"/>
                </w:rPr>
                <w:t>&lt;*&gt;</w:t>
              </w:r>
            </w:hyperlink>
          </w:p>
        </w:tc>
        <w:tc>
          <w:tcPr>
            <w:tcW w:w="2835" w:type="dxa"/>
          </w:tcPr>
          <w:p w:rsidR="00907567" w:rsidRDefault="00907567">
            <w:pPr>
              <w:pStyle w:val="ConsPlusNormal"/>
            </w:pPr>
            <w:r>
              <w:t>Капсулы;</w:t>
            </w:r>
          </w:p>
          <w:p w:rsidR="00907567" w:rsidRDefault="00907567">
            <w:pPr>
              <w:pStyle w:val="ConsPlusNormal"/>
            </w:pPr>
            <w:r>
              <w:t>капсулы мягкие;</w:t>
            </w:r>
          </w:p>
          <w:p w:rsidR="00907567" w:rsidRDefault="00907567">
            <w:pPr>
              <w:pStyle w:val="ConsPlusNormal"/>
            </w:pPr>
            <w:r>
              <w:t>раствор для приема внутрь</w:t>
            </w:r>
          </w:p>
        </w:tc>
      </w:tr>
      <w:tr w:rsidR="00907567">
        <w:tc>
          <w:tcPr>
            <w:tcW w:w="964" w:type="dxa"/>
          </w:tcPr>
          <w:p w:rsidR="00907567" w:rsidRDefault="00907567">
            <w:pPr>
              <w:pStyle w:val="ConsPlusNormal"/>
              <w:jc w:val="center"/>
            </w:pPr>
            <w:r>
              <w:t>L04AX</w:t>
            </w:r>
          </w:p>
        </w:tc>
        <w:tc>
          <w:tcPr>
            <w:tcW w:w="2721" w:type="dxa"/>
          </w:tcPr>
          <w:p w:rsidR="00907567" w:rsidRDefault="00907567">
            <w:pPr>
              <w:pStyle w:val="ConsPlusNormal"/>
            </w:pPr>
            <w:r>
              <w:t>Прочие иммунодепрессанты</w:t>
            </w:r>
          </w:p>
        </w:tc>
        <w:tc>
          <w:tcPr>
            <w:tcW w:w="2551" w:type="dxa"/>
          </w:tcPr>
          <w:p w:rsidR="00907567" w:rsidRDefault="00907567">
            <w:pPr>
              <w:pStyle w:val="ConsPlusNormal"/>
            </w:pPr>
            <w:r>
              <w:t>Азатиоприн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M01</w:t>
            </w:r>
          </w:p>
        </w:tc>
        <w:tc>
          <w:tcPr>
            <w:tcW w:w="2721" w:type="dxa"/>
          </w:tcPr>
          <w:p w:rsidR="00907567" w:rsidRDefault="00907567">
            <w:pPr>
              <w:pStyle w:val="ConsPlusNormal"/>
            </w:pPr>
            <w:r>
              <w:t>Противовоспалительные и противоревматические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w:t>
            </w:r>
          </w:p>
        </w:tc>
        <w:tc>
          <w:tcPr>
            <w:tcW w:w="2721" w:type="dxa"/>
          </w:tcPr>
          <w:p w:rsidR="00907567" w:rsidRDefault="00907567">
            <w:pPr>
              <w:pStyle w:val="ConsPlusNormal"/>
            </w:pPr>
            <w:r>
              <w:t>Нестероидные противовоспалительные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M01AB</w:t>
            </w:r>
          </w:p>
        </w:tc>
        <w:tc>
          <w:tcPr>
            <w:tcW w:w="2721" w:type="dxa"/>
            <w:vMerge w:val="restart"/>
          </w:tcPr>
          <w:p w:rsidR="00907567" w:rsidRDefault="00907567">
            <w:pPr>
              <w:pStyle w:val="ConsPlusNormal"/>
            </w:pPr>
            <w:r>
              <w:t>Производные уксусной кислоты</w:t>
            </w:r>
          </w:p>
        </w:tc>
        <w:tc>
          <w:tcPr>
            <w:tcW w:w="2551" w:type="dxa"/>
          </w:tcPr>
          <w:p w:rsidR="00907567" w:rsidRDefault="00907567">
            <w:pPr>
              <w:pStyle w:val="ConsPlusNormal"/>
            </w:pPr>
            <w:r>
              <w:t>Диклофенак</w:t>
            </w:r>
          </w:p>
        </w:tc>
        <w:tc>
          <w:tcPr>
            <w:tcW w:w="2835" w:type="dxa"/>
          </w:tcPr>
          <w:p w:rsidR="00907567" w:rsidRDefault="00907567">
            <w:pPr>
              <w:pStyle w:val="ConsPlusNormal"/>
            </w:pPr>
            <w:r>
              <w:t>Капсулы;</w:t>
            </w:r>
          </w:p>
          <w:p w:rsidR="00907567" w:rsidRDefault="00907567">
            <w:pPr>
              <w:pStyle w:val="ConsPlusNormal"/>
            </w:pPr>
            <w:r>
              <w:t xml:space="preserve">капсулы с модифицированным </w:t>
            </w:r>
            <w:r>
              <w:lastRenderedPageBreak/>
              <w:t>высвобождением;</w:t>
            </w:r>
          </w:p>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пленочной оболочкой;</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модифицированным высвобождением</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Кеторолак</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M01AE</w:t>
            </w:r>
          </w:p>
        </w:tc>
        <w:tc>
          <w:tcPr>
            <w:tcW w:w="2721" w:type="dxa"/>
          </w:tcPr>
          <w:p w:rsidR="00907567" w:rsidRDefault="00907567">
            <w:pPr>
              <w:pStyle w:val="ConsPlusNormal"/>
            </w:pPr>
            <w:r>
              <w:t>Производные пропионовой кислоты</w:t>
            </w:r>
          </w:p>
        </w:tc>
        <w:tc>
          <w:tcPr>
            <w:tcW w:w="2551" w:type="dxa"/>
          </w:tcPr>
          <w:p w:rsidR="00907567" w:rsidRDefault="00907567">
            <w:pPr>
              <w:pStyle w:val="ConsPlusNormal"/>
            </w:pPr>
            <w:r>
              <w:t>Кетопрофен</w:t>
            </w:r>
          </w:p>
        </w:tc>
        <w:tc>
          <w:tcPr>
            <w:tcW w:w="2835" w:type="dxa"/>
          </w:tcPr>
          <w:p w:rsidR="00907567" w:rsidRDefault="00907567">
            <w:pPr>
              <w:pStyle w:val="ConsPlusNormal"/>
            </w:pPr>
            <w:r>
              <w:t>Капсулы;</w:t>
            </w:r>
          </w:p>
          <w:p w:rsidR="00907567" w:rsidRDefault="00907567">
            <w:pPr>
              <w:pStyle w:val="ConsPlusNormal"/>
            </w:pPr>
            <w:r>
              <w:t>капсулы пролонгированного действия;</w:t>
            </w:r>
          </w:p>
          <w:p w:rsidR="00907567" w:rsidRDefault="00907567">
            <w:pPr>
              <w:pStyle w:val="ConsPlusNormal"/>
            </w:pPr>
            <w:r>
              <w:t>капсулы с модифицированным высвобождением;</w:t>
            </w:r>
          </w:p>
          <w:p w:rsidR="00907567" w:rsidRDefault="00907567">
            <w:pPr>
              <w:pStyle w:val="ConsPlusNormal"/>
            </w:pPr>
            <w:r>
              <w:t>суппозитории ректальные;</w:t>
            </w:r>
          </w:p>
          <w:p w:rsidR="00907567" w:rsidRDefault="00907567">
            <w:pPr>
              <w:pStyle w:val="ConsPlusNormal"/>
            </w:pPr>
            <w:r>
              <w:t>суппозитории ректальные (для детей);</w:t>
            </w:r>
          </w:p>
          <w:p w:rsidR="00907567" w:rsidRDefault="00907567">
            <w:pPr>
              <w:pStyle w:val="ConsPlusNormal"/>
            </w:pPr>
            <w:r>
              <w:t>таблетки;</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w:t>
            </w:r>
          </w:p>
          <w:p w:rsidR="00907567" w:rsidRDefault="00907567">
            <w:pPr>
              <w:pStyle w:val="ConsPlusNormal"/>
            </w:pPr>
            <w:r>
              <w:t>таблетки с модифицированным высвобождением</w:t>
            </w:r>
          </w:p>
        </w:tc>
      </w:tr>
      <w:tr w:rsidR="00907567">
        <w:tc>
          <w:tcPr>
            <w:tcW w:w="964" w:type="dxa"/>
          </w:tcPr>
          <w:p w:rsidR="00907567" w:rsidRDefault="00907567">
            <w:pPr>
              <w:pStyle w:val="ConsPlusNormal"/>
              <w:jc w:val="center"/>
            </w:pPr>
            <w:r>
              <w:lastRenderedPageBreak/>
              <w:t>M01C</w:t>
            </w:r>
          </w:p>
        </w:tc>
        <w:tc>
          <w:tcPr>
            <w:tcW w:w="2721" w:type="dxa"/>
          </w:tcPr>
          <w:p w:rsidR="00907567" w:rsidRDefault="00907567">
            <w:pPr>
              <w:pStyle w:val="ConsPlusNormal"/>
            </w:pPr>
            <w:r>
              <w:t>Базисные противоревматические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M01CX</w:t>
            </w:r>
          </w:p>
        </w:tc>
        <w:tc>
          <w:tcPr>
            <w:tcW w:w="2721" w:type="dxa"/>
          </w:tcPr>
          <w:p w:rsidR="00907567" w:rsidRDefault="00907567">
            <w:pPr>
              <w:pStyle w:val="ConsPlusNormal"/>
            </w:pPr>
            <w:r>
              <w:t>Другие базисные противоревматические препараты</w:t>
            </w:r>
          </w:p>
        </w:tc>
        <w:tc>
          <w:tcPr>
            <w:tcW w:w="2551" w:type="dxa"/>
          </w:tcPr>
          <w:p w:rsidR="00907567" w:rsidRDefault="00907567">
            <w:pPr>
              <w:pStyle w:val="ConsPlusNormal"/>
            </w:pPr>
            <w:r>
              <w:t>Лефлуномид</w:t>
            </w:r>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M05</w:t>
            </w:r>
          </w:p>
        </w:tc>
        <w:tc>
          <w:tcPr>
            <w:tcW w:w="2721" w:type="dxa"/>
          </w:tcPr>
          <w:p w:rsidR="00907567" w:rsidRDefault="00907567">
            <w:pPr>
              <w:pStyle w:val="ConsPlusNormal"/>
            </w:pPr>
            <w:r>
              <w:t>Препараты для лечения заболеваний костей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M05B</w:t>
            </w:r>
          </w:p>
        </w:tc>
        <w:tc>
          <w:tcPr>
            <w:tcW w:w="2721" w:type="dxa"/>
          </w:tcPr>
          <w:p w:rsidR="00907567" w:rsidRDefault="00907567">
            <w:pPr>
              <w:pStyle w:val="ConsPlusNormal"/>
            </w:pPr>
            <w:r>
              <w:t>Препараты, влияющие на минерализацию костей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M05BA</w:t>
            </w:r>
          </w:p>
        </w:tc>
        <w:tc>
          <w:tcPr>
            <w:tcW w:w="2721" w:type="dxa"/>
          </w:tcPr>
          <w:p w:rsidR="00907567" w:rsidRDefault="00907567">
            <w:pPr>
              <w:pStyle w:val="ConsPlusNormal"/>
            </w:pPr>
            <w:r>
              <w:t>Бифосфонаты</w:t>
            </w:r>
          </w:p>
        </w:tc>
        <w:tc>
          <w:tcPr>
            <w:tcW w:w="2551" w:type="dxa"/>
          </w:tcPr>
          <w:p w:rsidR="00907567" w:rsidRDefault="00907567">
            <w:pPr>
              <w:pStyle w:val="ConsPlusNormal"/>
            </w:pPr>
            <w:r>
              <w:t>Алендроновая кислота</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P01</w:t>
            </w:r>
          </w:p>
        </w:tc>
        <w:tc>
          <w:tcPr>
            <w:tcW w:w="2721" w:type="dxa"/>
          </w:tcPr>
          <w:p w:rsidR="00907567" w:rsidRDefault="00907567">
            <w:pPr>
              <w:pStyle w:val="ConsPlusNormal"/>
            </w:pPr>
            <w:r>
              <w:t>Противопротозойные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P01B</w:t>
            </w:r>
          </w:p>
        </w:tc>
        <w:tc>
          <w:tcPr>
            <w:tcW w:w="2721" w:type="dxa"/>
          </w:tcPr>
          <w:p w:rsidR="00907567" w:rsidRDefault="00907567">
            <w:pPr>
              <w:pStyle w:val="ConsPlusNormal"/>
            </w:pPr>
            <w:r>
              <w:t>Препараты для лечения малярии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P01BA</w:t>
            </w:r>
          </w:p>
        </w:tc>
        <w:tc>
          <w:tcPr>
            <w:tcW w:w="2721" w:type="dxa"/>
          </w:tcPr>
          <w:p w:rsidR="00907567" w:rsidRDefault="00907567">
            <w:pPr>
              <w:pStyle w:val="ConsPlusNormal"/>
            </w:pPr>
            <w:r>
              <w:t>Аминохинолины</w:t>
            </w:r>
          </w:p>
        </w:tc>
        <w:tc>
          <w:tcPr>
            <w:tcW w:w="2551" w:type="dxa"/>
          </w:tcPr>
          <w:p w:rsidR="00907567" w:rsidRDefault="00907567">
            <w:pPr>
              <w:pStyle w:val="ConsPlusNormal"/>
            </w:pPr>
            <w:r>
              <w:t>Гидроксихлорохин</w:t>
            </w:r>
          </w:p>
        </w:tc>
        <w:tc>
          <w:tcPr>
            <w:tcW w:w="2835" w:type="dxa"/>
          </w:tcPr>
          <w:p w:rsidR="00907567" w:rsidRDefault="00907567">
            <w:pPr>
              <w:pStyle w:val="ConsPlusNormal"/>
            </w:pPr>
            <w:r>
              <w:t>Таблетки, покрытые пленочной оболочкой</w:t>
            </w:r>
          </w:p>
        </w:tc>
      </w:tr>
      <w:tr w:rsidR="00907567">
        <w:tc>
          <w:tcPr>
            <w:tcW w:w="9071" w:type="dxa"/>
            <w:gridSpan w:val="4"/>
          </w:tcPr>
          <w:p w:rsidR="00907567" w:rsidRDefault="00907567">
            <w:pPr>
              <w:pStyle w:val="ConsPlusNormal"/>
              <w:jc w:val="center"/>
              <w:outlineLvl w:val="2"/>
            </w:pPr>
            <w:r>
              <w:t>Ревматизм</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H02AB</w:t>
            </w:r>
          </w:p>
        </w:tc>
        <w:tc>
          <w:tcPr>
            <w:tcW w:w="2721" w:type="dxa"/>
          </w:tcPr>
          <w:p w:rsidR="00907567" w:rsidRDefault="00907567">
            <w:pPr>
              <w:pStyle w:val="ConsPlusNormal"/>
            </w:pPr>
            <w:r>
              <w:t>Глюкокортикоиды</w:t>
            </w:r>
          </w:p>
        </w:tc>
        <w:tc>
          <w:tcPr>
            <w:tcW w:w="2551" w:type="dxa"/>
          </w:tcPr>
          <w:p w:rsidR="00907567" w:rsidRDefault="00907567">
            <w:pPr>
              <w:pStyle w:val="ConsPlusNormal"/>
            </w:pPr>
            <w:r>
              <w:t>Метилпреднизолон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M01</w:t>
            </w:r>
          </w:p>
        </w:tc>
        <w:tc>
          <w:tcPr>
            <w:tcW w:w="2721" w:type="dxa"/>
          </w:tcPr>
          <w:p w:rsidR="00907567" w:rsidRDefault="00907567">
            <w:pPr>
              <w:pStyle w:val="ConsPlusNormal"/>
            </w:pPr>
            <w:r>
              <w:t>Противовоспалительные и противоревматические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w:t>
            </w:r>
          </w:p>
        </w:tc>
        <w:tc>
          <w:tcPr>
            <w:tcW w:w="2721" w:type="dxa"/>
          </w:tcPr>
          <w:p w:rsidR="00907567" w:rsidRDefault="00907567">
            <w:pPr>
              <w:pStyle w:val="ConsPlusNormal"/>
            </w:pPr>
            <w:r>
              <w:t>Нестероидные противовоспалительные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M01AB</w:t>
            </w:r>
          </w:p>
        </w:tc>
        <w:tc>
          <w:tcPr>
            <w:tcW w:w="2721" w:type="dxa"/>
          </w:tcPr>
          <w:p w:rsidR="00907567" w:rsidRDefault="00907567">
            <w:pPr>
              <w:pStyle w:val="ConsPlusNormal"/>
            </w:pPr>
            <w:r>
              <w:t>Производные уксусной кислоты</w:t>
            </w:r>
          </w:p>
        </w:tc>
        <w:tc>
          <w:tcPr>
            <w:tcW w:w="2551" w:type="dxa"/>
          </w:tcPr>
          <w:p w:rsidR="00907567" w:rsidRDefault="00907567">
            <w:pPr>
              <w:pStyle w:val="ConsPlusNormal"/>
            </w:pPr>
            <w:r>
              <w:t>Диклофенак</w:t>
            </w:r>
          </w:p>
        </w:tc>
        <w:tc>
          <w:tcPr>
            <w:tcW w:w="2835" w:type="dxa"/>
          </w:tcPr>
          <w:p w:rsidR="00907567" w:rsidRDefault="00907567">
            <w:pPr>
              <w:pStyle w:val="ConsPlusNormal"/>
            </w:pPr>
            <w:r>
              <w:t>Капсулы;</w:t>
            </w:r>
          </w:p>
          <w:p w:rsidR="00907567" w:rsidRDefault="00907567">
            <w:pPr>
              <w:pStyle w:val="ConsPlusNormal"/>
            </w:pPr>
            <w:r>
              <w:t>капсулы с модифицированным высвобождением;</w:t>
            </w:r>
          </w:p>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пленочной оболочкой;</w:t>
            </w:r>
          </w:p>
          <w:p w:rsidR="00907567" w:rsidRDefault="00907567">
            <w:pPr>
              <w:pStyle w:val="ConsPlusNormal"/>
            </w:pPr>
            <w:r>
              <w:t xml:space="preserve">таблетки, покрытые </w:t>
            </w:r>
            <w:r>
              <w:lastRenderedPageBreak/>
              <w:t>оболочкой;</w:t>
            </w:r>
          </w:p>
          <w:p w:rsidR="00907567" w:rsidRDefault="00907567">
            <w:pPr>
              <w:pStyle w:val="ConsPlusNormal"/>
            </w:pPr>
            <w:r>
              <w:t>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модифицированным высвобождением</w:t>
            </w:r>
          </w:p>
        </w:tc>
      </w:tr>
      <w:tr w:rsidR="00907567">
        <w:tc>
          <w:tcPr>
            <w:tcW w:w="964" w:type="dxa"/>
          </w:tcPr>
          <w:p w:rsidR="00907567" w:rsidRDefault="00907567">
            <w:pPr>
              <w:pStyle w:val="ConsPlusNormal"/>
              <w:jc w:val="center"/>
            </w:pPr>
            <w:r>
              <w:lastRenderedPageBreak/>
              <w:t>M01AE</w:t>
            </w:r>
          </w:p>
        </w:tc>
        <w:tc>
          <w:tcPr>
            <w:tcW w:w="2721" w:type="dxa"/>
          </w:tcPr>
          <w:p w:rsidR="00907567" w:rsidRDefault="00907567">
            <w:pPr>
              <w:pStyle w:val="ConsPlusNormal"/>
            </w:pPr>
            <w:r>
              <w:t>Производные пропионовой кислоты</w:t>
            </w:r>
          </w:p>
        </w:tc>
        <w:tc>
          <w:tcPr>
            <w:tcW w:w="2551" w:type="dxa"/>
          </w:tcPr>
          <w:p w:rsidR="00907567" w:rsidRDefault="00907567">
            <w:pPr>
              <w:pStyle w:val="ConsPlusNormal"/>
            </w:pPr>
            <w:r>
              <w:t>Кетопрофен</w:t>
            </w:r>
          </w:p>
        </w:tc>
        <w:tc>
          <w:tcPr>
            <w:tcW w:w="2835" w:type="dxa"/>
          </w:tcPr>
          <w:p w:rsidR="00907567" w:rsidRDefault="00907567">
            <w:pPr>
              <w:pStyle w:val="ConsPlusNormal"/>
            </w:pPr>
            <w:r>
              <w:t>Капсулы;</w:t>
            </w:r>
          </w:p>
          <w:p w:rsidR="00907567" w:rsidRDefault="00907567">
            <w:pPr>
              <w:pStyle w:val="ConsPlusNormal"/>
            </w:pPr>
            <w:r>
              <w:t>капсулы пролонгированного действия;</w:t>
            </w:r>
          </w:p>
          <w:p w:rsidR="00907567" w:rsidRDefault="00907567">
            <w:pPr>
              <w:pStyle w:val="ConsPlusNormal"/>
            </w:pPr>
            <w:r>
              <w:t>капсулы с модифицированным высвобождением;</w:t>
            </w:r>
          </w:p>
          <w:p w:rsidR="00907567" w:rsidRDefault="00907567">
            <w:pPr>
              <w:pStyle w:val="ConsPlusNormal"/>
            </w:pPr>
            <w:r>
              <w:t>суппозитории ректальные;</w:t>
            </w:r>
          </w:p>
          <w:p w:rsidR="00907567" w:rsidRDefault="00907567">
            <w:pPr>
              <w:pStyle w:val="ConsPlusNormal"/>
            </w:pPr>
            <w:r>
              <w:t>суппозитории ректальные (для детей);</w:t>
            </w:r>
          </w:p>
          <w:p w:rsidR="00907567" w:rsidRDefault="00907567">
            <w:pPr>
              <w:pStyle w:val="ConsPlusNormal"/>
            </w:pPr>
            <w:r>
              <w:t>таблетки;</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w:t>
            </w:r>
          </w:p>
          <w:p w:rsidR="00907567" w:rsidRDefault="00907567">
            <w:pPr>
              <w:pStyle w:val="ConsPlusNormal"/>
            </w:pPr>
            <w:r>
              <w:t>таблетки с модифицированным высвобождением</w:t>
            </w:r>
          </w:p>
        </w:tc>
      </w:tr>
      <w:tr w:rsidR="00907567">
        <w:tc>
          <w:tcPr>
            <w:tcW w:w="9071" w:type="dxa"/>
            <w:gridSpan w:val="4"/>
          </w:tcPr>
          <w:p w:rsidR="00907567" w:rsidRDefault="00907567">
            <w:pPr>
              <w:pStyle w:val="ConsPlusNormal"/>
              <w:jc w:val="center"/>
              <w:outlineLvl w:val="2"/>
            </w:pPr>
            <w:r>
              <w:t>Системная (острая) красная волчанка</w:t>
            </w:r>
          </w:p>
        </w:tc>
      </w:tr>
      <w:tr w:rsidR="00907567">
        <w:tc>
          <w:tcPr>
            <w:tcW w:w="964" w:type="dxa"/>
          </w:tcPr>
          <w:p w:rsidR="00907567" w:rsidRDefault="00907567">
            <w:pPr>
              <w:pStyle w:val="ConsPlusNormal"/>
              <w:jc w:val="center"/>
            </w:pPr>
            <w:r>
              <w:t>B01</w:t>
            </w:r>
          </w:p>
        </w:tc>
        <w:tc>
          <w:tcPr>
            <w:tcW w:w="2721" w:type="dxa"/>
          </w:tcPr>
          <w:p w:rsidR="00907567" w:rsidRDefault="00907567">
            <w:pPr>
              <w:pStyle w:val="ConsPlusNormal"/>
            </w:pPr>
            <w:r>
              <w:t>Антикоагулянты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B01A</w:t>
            </w:r>
          </w:p>
        </w:tc>
        <w:tc>
          <w:tcPr>
            <w:tcW w:w="2721" w:type="dxa"/>
          </w:tcPr>
          <w:p w:rsidR="00907567" w:rsidRDefault="00907567">
            <w:pPr>
              <w:pStyle w:val="ConsPlusNormal"/>
            </w:pPr>
            <w:r>
              <w:t>Антикоагулянты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B01AA</w:t>
            </w:r>
          </w:p>
        </w:tc>
        <w:tc>
          <w:tcPr>
            <w:tcW w:w="2721" w:type="dxa"/>
          </w:tcPr>
          <w:p w:rsidR="00907567" w:rsidRDefault="00907567">
            <w:pPr>
              <w:pStyle w:val="ConsPlusNormal"/>
            </w:pPr>
            <w:r>
              <w:t>Антагонисты витамина K</w:t>
            </w:r>
          </w:p>
        </w:tc>
        <w:tc>
          <w:tcPr>
            <w:tcW w:w="2551" w:type="dxa"/>
          </w:tcPr>
          <w:p w:rsidR="00907567" w:rsidRDefault="00907567">
            <w:pPr>
              <w:pStyle w:val="ConsPlusNormal"/>
            </w:pPr>
            <w:r>
              <w:t>Варфарин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C01</w:t>
            </w:r>
          </w:p>
        </w:tc>
        <w:tc>
          <w:tcPr>
            <w:tcW w:w="2721" w:type="dxa"/>
          </w:tcPr>
          <w:p w:rsidR="00907567" w:rsidRDefault="00907567">
            <w:pPr>
              <w:pStyle w:val="ConsPlusNormal"/>
            </w:pPr>
            <w:r>
              <w:t>Препараты для лечения заболеваний сердца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C01A</w:t>
            </w:r>
          </w:p>
        </w:tc>
        <w:tc>
          <w:tcPr>
            <w:tcW w:w="2721" w:type="dxa"/>
          </w:tcPr>
          <w:p w:rsidR="00907567" w:rsidRDefault="00907567">
            <w:pPr>
              <w:pStyle w:val="ConsPlusNormal"/>
            </w:pPr>
            <w:r>
              <w:t>Сердечные гликозиды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C01AA</w:t>
            </w:r>
          </w:p>
        </w:tc>
        <w:tc>
          <w:tcPr>
            <w:tcW w:w="2721" w:type="dxa"/>
          </w:tcPr>
          <w:p w:rsidR="00907567" w:rsidRDefault="00907567">
            <w:pPr>
              <w:pStyle w:val="ConsPlusNormal"/>
            </w:pPr>
            <w:r>
              <w:t>Гликозиды наперстянки</w:t>
            </w:r>
          </w:p>
        </w:tc>
        <w:tc>
          <w:tcPr>
            <w:tcW w:w="2551" w:type="dxa"/>
          </w:tcPr>
          <w:p w:rsidR="00907567" w:rsidRDefault="00907567">
            <w:pPr>
              <w:pStyle w:val="ConsPlusNormal"/>
            </w:pPr>
            <w:r>
              <w:t>Дигоксин</w:t>
            </w:r>
          </w:p>
        </w:tc>
        <w:tc>
          <w:tcPr>
            <w:tcW w:w="2835" w:type="dxa"/>
          </w:tcPr>
          <w:p w:rsidR="00907567" w:rsidRDefault="00907567">
            <w:pPr>
              <w:pStyle w:val="ConsPlusNormal"/>
            </w:pPr>
            <w:r>
              <w:t>Таблетки;</w:t>
            </w:r>
          </w:p>
          <w:p w:rsidR="00907567" w:rsidRDefault="00907567">
            <w:pPr>
              <w:pStyle w:val="ConsPlusNormal"/>
            </w:pPr>
            <w:r>
              <w:t>таблетки (для детей)</w:t>
            </w:r>
          </w:p>
        </w:tc>
      </w:tr>
      <w:tr w:rsidR="00907567">
        <w:tc>
          <w:tcPr>
            <w:tcW w:w="964" w:type="dxa"/>
          </w:tcPr>
          <w:p w:rsidR="00907567" w:rsidRDefault="00907567">
            <w:pPr>
              <w:pStyle w:val="ConsPlusNormal"/>
              <w:jc w:val="center"/>
            </w:pPr>
            <w:r>
              <w:lastRenderedPageBreak/>
              <w:t>C03</w:t>
            </w:r>
          </w:p>
        </w:tc>
        <w:tc>
          <w:tcPr>
            <w:tcW w:w="2721" w:type="dxa"/>
          </w:tcPr>
          <w:p w:rsidR="00907567" w:rsidRDefault="00907567">
            <w:pPr>
              <w:pStyle w:val="ConsPlusNormal"/>
            </w:pPr>
            <w:r>
              <w:t>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C03D</w:t>
            </w:r>
          </w:p>
        </w:tc>
        <w:tc>
          <w:tcPr>
            <w:tcW w:w="2721" w:type="dxa"/>
          </w:tcPr>
          <w:p w:rsidR="00907567" w:rsidRDefault="00907567">
            <w:pPr>
              <w:pStyle w:val="ConsPlusNormal"/>
            </w:pPr>
            <w:r>
              <w:t>Калийсберегающие 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C03DA</w:t>
            </w:r>
          </w:p>
        </w:tc>
        <w:tc>
          <w:tcPr>
            <w:tcW w:w="2721" w:type="dxa"/>
          </w:tcPr>
          <w:p w:rsidR="00907567" w:rsidRDefault="00907567">
            <w:pPr>
              <w:pStyle w:val="ConsPlusNormal"/>
            </w:pPr>
            <w:r>
              <w:t>Антагонисты альдостерона</w:t>
            </w:r>
          </w:p>
        </w:tc>
        <w:tc>
          <w:tcPr>
            <w:tcW w:w="2551" w:type="dxa"/>
          </w:tcPr>
          <w:p w:rsidR="00907567" w:rsidRDefault="00907567">
            <w:pPr>
              <w:pStyle w:val="ConsPlusNormal"/>
            </w:pPr>
            <w:r>
              <w:t>Спиронолактон</w:t>
            </w:r>
          </w:p>
        </w:tc>
        <w:tc>
          <w:tcPr>
            <w:tcW w:w="2835" w:type="dxa"/>
          </w:tcPr>
          <w:p w:rsidR="00907567" w:rsidRDefault="00907567">
            <w:pPr>
              <w:pStyle w:val="ConsPlusNormal"/>
            </w:pPr>
            <w:r>
              <w:t>Капсулы, таблетки</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H02AB</w:t>
            </w:r>
          </w:p>
        </w:tc>
        <w:tc>
          <w:tcPr>
            <w:tcW w:w="2721" w:type="dxa"/>
            <w:vMerge w:val="restart"/>
          </w:tcPr>
          <w:p w:rsidR="00907567" w:rsidRDefault="00907567">
            <w:pPr>
              <w:pStyle w:val="ConsPlusNormal"/>
            </w:pPr>
            <w:r>
              <w:t>Глюкокортикоиды</w:t>
            </w:r>
          </w:p>
        </w:tc>
        <w:tc>
          <w:tcPr>
            <w:tcW w:w="2551" w:type="dxa"/>
          </w:tcPr>
          <w:p w:rsidR="00907567" w:rsidRDefault="00907567">
            <w:pPr>
              <w:pStyle w:val="ConsPlusNormal"/>
            </w:pPr>
            <w:r>
              <w:t>Метилпреднизолон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J01</w:t>
            </w:r>
          </w:p>
        </w:tc>
        <w:tc>
          <w:tcPr>
            <w:tcW w:w="2721" w:type="dxa"/>
          </w:tcPr>
          <w:p w:rsidR="00907567" w:rsidRDefault="00907567">
            <w:pPr>
              <w:pStyle w:val="ConsPlusNormal"/>
            </w:pPr>
            <w:r>
              <w:t>Противомикробные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J01C</w:t>
            </w:r>
          </w:p>
        </w:tc>
        <w:tc>
          <w:tcPr>
            <w:tcW w:w="2721" w:type="dxa"/>
          </w:tcPr>
          <w:p w:rsidR="00907567" w:rsidRDefault="00907567">
            <w:pPr>
              <w:pStyle w:val="ConsPlusNormal"/>
            </w:pPr>
            <w:r>
              <w:t>Бета-лактамные антибиотики - пенициллины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J01CA</w:t>
            </w:r>
          </w:p>
        </w:tc>
        <w:tc>
          <w:tcPr>
            <w:tcW w:w="2721" w:type="dxa"/>
          </w:tcPr>
          <w:p w:rsidR="00907567" w:rsidRDefault="00907567">
            <w:pPr>
              <w:pStyle w:val="ConsPlusNormal"/>
            </w:pPr>
            <w:r>
              <w:t>Пенициллины широкого спектра действия</w:t>
            </w:r>
          </w:p>
        </w:tc>
        <w:tc>
          <w:tcPr>
            <w:tcW w:w="2551" w:type="dxa"/>
          </w:tcPr>
          <w:p w:rsidR="00907567" w:rsidRDefault="00907567">
            <w:pPr>
              <w:pStyle w:val="ConsPlusNormal"/>
            </w:pPr>
            <w:r>
              <w:t>Амоксициллин</w:t>
            </w:r>
          </w:p>
        </w:tc>
        <w:tc>
          <w:tcPr>
            <w:tcW w:w="2835" w:type="dxa"/>
          </w:tcPr>
          <w:p w:rsidR="00907567" w:rsidRDefault="00907567">
            <w:pPr>
              <w:pStyle w:val="ConsPlusNormal"/>
            </w:pPr>
            <w:r>
              <w:t>Гранулы для приготовления суспензии для приема внутрь;</w:t>
            </w:r>
          </w:p>
          <w:p w:rsidR="00907567" w:rsidRDefault="00907567">
            <w:pPr>
              <w:pStyle w:val="ConsPlusNormal"/>
            </w:pPr>
            <w:r>
              <w:t>капсулы;</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w:t>
            </w:r>
          </w:p>
          <w:p w:rsidR="00907567" w:rsidRDefault="00907567">
            <w:pPr>
              <w:pStyle w:val="ConsPlusNormal"/>
            </w:pPr>
            <w:r>
              <w:t>таблетки диспергируемые;</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J01F</w:t>
            </w:r>
          </w:p>
        </w:tc>
        <w:tc>
          <w:tcPr>
            <w:tcW w:w="2721" w:type="dxa"/>
          </w:tcPr>
          <w:p w:rsidR="00907567" w:rsidRDefault="00907567">
            <w:pPr>
              <w:pStyle w:val="ConsPlusNormal"/>
            </w:pPr>
            <w:r>
              <w:t>Макролиды и линкозамиды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J01FA</w:t>
            </w:r>
          </w:p>
        </w:tc>
        <w:tc>
          <w:tcPr>
            <w:tcW w:w="2721" w:type="dxa"/>
            <w:vMerge w:val="restart"/>
          </w:tcPr>
          <w:p w:rsidR="00907567" w:rsidRDefault="00907567">
            <w:pPr>
              <w:pStyle w:val="ConsPlusNormal"/>
            </w:pPr>
            <w:r>
              <w:t>Макролиды</w:t>
            </w:r>
          </w:p>
        </w:tc>
        <w:tc>
          <w:tcPr>
            <w:tcW w:w="2551" w:type="dxa"/>
          </w:tcPr>
          <w:p w:rsidR="00907567" w:rsidRDefault="00907567">
            <w:pPr>
              <w:pStyle w:val="ConsPlusNormal"/>
            </w:pPr>
            <w:r>
              <w:t>Азитромицин</w:t>
            </w:r>
          </w:p>
        </w:tc>
        <w:tc>
          <w:tcPr>
            <w:tcW w:w="2835" w:type="dxa"/>
          </w:tcPr>
          <w:p w:rsidR="00907567" w:rsidRDefault="00907567">
            <w:pPr>
              <w:pStyle w:val="ConsPlusNormal"/>
            </w:pPr>
            <w:r>
              <w:t>Капсулы;</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порошок для приготовления суспензии для приема внутрь (для детей);</w:t>
            </w:r>
          </w:p>
          <w:p w:rsidR="00907567" w:rsidRDefault="00907567">
            <w:pPr>
              <w:pStyle w:val="ConsPlusNormal"/>
            </w:pPr>
            <w:r>
              <w:t>порошок для приготовления суспензии пролонгированного действия для приема внутрь;</w:t>
            </w:r>
          </w:p>
          <w:p w:rsidR="00907567" w:rsidRDefault="00907567">
            <w:pPr>
              <w:pStyle w:val="ConsPlusNormal"/>
            </w:pPr>
            <w:r>
              <w:t>таблетки диспергируемые;</w:t>
            </w:r>
          </w:p>
          <w:p w:rsidR="00907567" w:rsidRDefault="00907567">
            <w:pPr>
              <w:pStyle w:val="ConsPlusNormal"/>
            </w:pPr>
            <w:r>
              <w:t>таблетки, покрытые оболочкой;</w:t>
            </w:r>
          </w:p>
          <w:p w:rsidR="00907567" w:rsidRDefault="00907567">
            <w:pPr>
              <w:pStyle w:val="ConsPlusNormal"/>
            </w:pPr>
            <w:r>
              <w:lastRenderedPageBreak/>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Кларитромицин</w:t>
            </w:r>
          </w:p>
        </w:tc>
        <w:tc>
          <w:tcPr>
            <w:tcW w:w="2835" w:type="dxa"/>
          </w:tcPr>
          <w:p w:rsidR="00907567" w:rsidRDefault="00907567">
            <w:pPr>
              <w:pStyle w:val="ConsPlusNormal"/>
            </w:pPr>
            <w:r>
              <w:t>Гранулы для приготовления суспензии для приема внутрь;</w:t>
            </w:r>
          </w:p>
          <w:p w:rsidR="00907567" w:rsidRDefault="00907567">
            <w:pPr>
              <w:pStyle w:val="ConsPlusNormal"/>
            </w:pPr>
            <w:r>
              <w:t>капсулы;</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t>L01</w:t>
            </w:r>
          </w:p>
        </w:tc>
        <w:tc>
          <w:tcPr>
            <w:tcW w:w="2721" w:type="dxa"/>
          </w:tcPr>
          <w:p w:rsidR="00907567" w:rsidRDefault="00907567">
            <w:pPr>
              <w:pStyle w:val="ConsPlusNormal"/>
            </w:pPr>
            <w:r>
              <w:t>Противоопухолевые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L01A</w:t>
            </w:r>
          </w:p>
        </w:tc>
        <w:tc>
          <w:tcPr>
            <w:tcW w:w="2721" w:type="dxa"/>
          </w:tcPr>
          <w:p w:rsidR="00907567" w:rsidRDefault="00907567">
            <w:pPr>
              <w:pStyle w:val="ConsPlusNormal"/>
            </w:pPr>
            <w:r>
              <w:t>Алкилирующие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L01AA</w:t>
            </w:r>
          </w:p>
        </w:tc>
        <w:tc>
          <w:tcPr>
            <w:tcW w:w="2721" w:type="dxa"/>
          </w:tcPr>
          <w:p w:rsidR="00907567" w:rsidRDefault="00907567">
            <w:pPr>
              <w:pStyle w:val="ConsPlusNormal"/>
            </w:pPr>
            <w:r>
              <w:t>Аналоги азотистого иприта</w:t>
            </w:r>
          </w:p>
        </w:tc>
        <w:tc>
          <w:tcPr>
            <w:tcW w:w="2551" w:type="dxa"/>
          </w:tcPr>
          <w:p w:rsidR="00907567" w:rsidRDefault="00907567">
            <w:pPr>
              <w:pStyle w:val="ConsPlusNormal"/>
            </w:pPr>
            <w:r>
              <w:t>Циклофосфамид</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сахарной оболочкой</w:t>
            </w:r>
          </w:p>
        </w:tc>
      </w:tr>
      <w:tr w:rsidR="00907567">
        <w:tc>
          <w:tcPr>
            <w:tcW w:w="964" w:type="dxa"/>
          </w:tcPr>
          <w:p w:rsidR="00907567" w:rsidRDefault="00907567">
            <w:pPr>
              <w:pStyle w:val="ConsPlusNormal"/>
              <w:jc w:val="center"/>
            </w:pPr>
            <w:r>
              <w:t>L01B</w:t>
            </w:r>
          </w:p>
        </w:tc>
        <w:tc>
          <w:tcPr>
            <w:tcW w:w="2721" w:type="dxa"/>
          </w:tcPr>
          <w:p w:rsidR="00907567" w:rsidRDefault="00907567">
            <w:pPr>
              <w:pStyle w:val="ConsPlusNormal"/>
            </w:pPr>
            <w:r>
              <w:t>Антиметаболиты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L01BA</w:t>
            </w:r>
          </w:p>
        </w:tc>
        <w:tc>
          <w:tcPr>
            <w:tcW w:w="2721" w:type="dxa"/>
          </w:tcPr>
          <w:p w:rsidR="00907567" w:rsidRDefault="00907567">
            <w:pPr>
              <w:pStyle w:val="ConsPlusNormal"/>
            </w:pPr>
            <w:r>
              <w:t>Аналоги фолиевой кислоты</w:t>
            </w:r>
          </w:p>
        </w:tc>
        <w:tc>
          <w:tcPr>
            <w:tcW w:w="2551" w:type="dxa"/>
          </w:tcPr>
          <w:p w:rsidR="00907567" w:rsidRDefault="00907567">
            <w:pPr>
              <w:pStyle w:val="ConsPlusNormal"/>
            </w:pPr>
            <w:r>
              <w:t>Метотрексат</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раствор для инъекций;</w:t>
            </w:r>
          </w:p>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t>L04</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L04AA</w:t>
            </w:r>
          </w:p>
        </w:tc>
        <w:tc>
          <w:tcPr>
            <w:tcW w:w="2721" w:type="dxa"/>
          </w:tcPr>
          <w:p w:rsidR="00907567" w:rsidRDefault="00907567">
            <w:pPr>
              <w:pStyle w:val="ConsPlusNormal"/>
            </w:pPr>
            <w:r>
              <w:t>Селективные иммунодепрессанты</w:t>
            </w:r>
          </w:p>
        </w:tc>
        <w:tc>
          <w:tcPr>
            <w:tcW w:w="2551" w:type="dxa"/>
          </w:tcPr>
          <w:p w:rsidR="00907567" w:rsidRDefault="00907567">
            <w:pPr>
              <w:pStyle w:val="ConsPlusNormal"/>
            </w:pPr>
            <w:r>
              <w:t>Микофенолата мофетил</w:t>
            </w:r>
          </w:p>
        </w:tc>
        <w:tc>
          <w:tcPr>
            <w:tcW w:w="2835" w:type="dxa"/>
          </w:tcPr>
          <w:p w:rsidR="00907567" w:rsidRDefault="00907567">
            <w:pPr>
              <w:pStyle w:val="ConsPlusNormal"/>
            </w:pPr>
            <w:r>
              <w:t>Капсулы;</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L04AD</w:t>
            </w:r>
          </w:p>
        </w:tc>
        <w:tc>
          <w:tcPr>
            <w:tcW w:w="2721" w:type="dxa"/>
          </w:tcPr>
          <w:p w:rsidR="00907567" w:rsidRDefault="00907567">
            <w:pPr>
              <w:pStyle w:val="ConsPlusNormal"/>
            </w:pPr>
            <w:r>
              <w:t>Ингибиторы кальциневрина</w:t>
            </w:r>
          </w:p>
        </w:tc>
        <w:tc>
          <w:tcPr>
            <w:tcW w:w="2551" w:type="dxa"/>
          </w:tcPr>
          <w:p w:rsidR="00907567" w:rsidRDefault="00907567">
            <w:pPr>
              <w:pStyle w:val="ConsPlusNormal"/>
            </w:pPr>
            <w:r>
              <w:t xml:space="preserve">Циклоспорин </w:t>
            </w:r>
            <w:hyperlink w:anchor="P11200" w:history="1">
              <w:r>
                <w:rPr>
                  <w:color w:val="0000FF"/>
                </w:rPr>
                <w:t>&lt;*&gt;</w:t>
              </w:r>
            </w:hyperlink>
          </w:p>
        </w:tc>
        <w:tc>
          <w:tcPr>
            <w:tcW w:w="2835" w:type="dxa"/>
          </w:tcPr>
          <w:p w:rsidR="00907567" w:rsidRDefault="00907567">
            <w:pPr>
              <w:pStyle w:val="ConsPlusNormal"/>
            </w:pPr>
            <w:r>
              <w:t>Капсулы;</w:t>
            </w:r>
          </w:p>
          <w:p w:rsidR="00907567" w:rsidRDefault="00907567">
            <w:pPr>
              <w:pStyle w:val="ConsPlusNormal"/>
            </w:pPr>
            <w:r>
              <w:t>капсулы мягкие;</w:t>
            </w:r>
          </w:p>
          <w:p w:rsidR="00907567" w:rsidRDefault="00907567">
            <w:pPr>
              <w:pStyle w:val="ConsPlusNormal"/>
            </w:pPr>
            <w:r>
              <w:t>раствор для приема внутрь</w:t>
            </w:r>
          </w:p>
        </w:tc>
      </w:tr>
      <w:tr w:rsidR="00907567">
        <w:tc>
          <w:tcPr>
            <w:tcW w:w="964" w:type="dxa"/>
          </w:tcPr>
          <w:p w:rsidR="00907567" w:rsidRDefault="00907567">
            <w:pPr>
              <w:pStyle w:val="ConsPlusNormal"/>
              <w:jc w:val="center"/>
            </w:pPr>
            <w:r>
              <w:lastRenderedPageBreak/>
              <w:t>P01</w:t>
            </w:r>
          </w:p>
        </w:tc>
        <w:tc>
          <w:tcPr>
            <w:tcW w:w="2721" w:type="dxa"/>
          </w:tcPr>
          <w:p w:rsidR="00907567" w:rsidRDefault="00907567">
            <w:pPr>
              <w:pStyle w:val="ConsPlusNormal"/>
            </w:pPr>
            <w:r>
              <w:t>Противопротозойные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P01B</w:t>
            </w:r>
          </w:p>
        </w:tc>
        <w:tc>
          <w:tcPr>
            <w:tcW w:w="2721" w:type="dxa"/>
          </w:tcPr>
          <w:p w:rsidR="00907567" w:rsidRDefault="00907567">
            <w:pPr>
              <w:pStyle w:val="ConsPlusNormal"/>
            </w:pPr>
            <w:r>
              <w:t>Препараты для лечения малярии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P01BA</w:t>
            </w:r>
          </w:p>
        </w:tc>
        <w:tc>
          <w:tcPr>
            <w:tcW w:w="2721" w:type="dxa"/>
          </w:tcPr>
          <w:p w:rsidR="00907567" w:rsidRDefault="00907567">
            <w:pPr>
              <w:pStyle w:val="ConsPlusNormal"/>
            </w:pPr>
            <w:r>
              <w:t>Аминохинолины</w:t>
            </w:r>
          </w:p>
        </w:tc>
        <w:tc>
          <w:tcPr>
            <w:tcW w:w="2551" w:type="dxa"/>
          </w:tcPr>
          <w:p w:rsidR="00907567" w:rsidRDefault="00907567">
            <w:pPr>
              <w:pStyle w:val="ConsPlusNormal"/>
            </w:pPr>
            <w:r>
              <w:t>Гидроксихлорохин</w:t>
            </w:r>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R06</w:t>
            </w:r>
          </w:p>
        </w:tc>
        <w:tc>
          <w:tcPr>
            <w:tcW w:w="2721" w:type="dxa"/>
          </w:tcPr>
          <w:p w:rsidR="00907567" w:rsidRDefault="00907567">
            <w:pPr>
              <w:pStyle w:val="ConsPlusNormal"/>
            </w:pPr>
            <w:r>
              <w:t>Антигистаминные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w:t>
            </w:r>
          </w:p>
        </w:tc>
        <w:tc>
          <w:tcPr>
            <w:tcW w:w="2721" w:type="dxa"/>
          </w:tcPr>
          <w:p w:rsidR="00907567" w:rsidRDefault="00907567">
            <w:pPr>
              <w:pStyle w:val="ConsPlusNormal"/>
            </w:pPr>
            <w:r>
              <w:t>Антигистаминные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R06AC</w:t>
            </w:r>
          </w:p>
        </w:tc>
        <w:tc>
          <w:tcPr>
            <w:tcW w:w="2721" w:type="dxa"/>
          </w:tcPr>
          <w:p w:rsidR="00907567" w:rsidRDefault="00907567">
            <w:pPr>
              <w:pStyle w:val="ConsPlusNormal"/>
            </w:pPr>
            <w:r>
              <w:t>Этилендиамины замещенные</w:t>
            </w:r>
          </w:p>
        </w:tc>
        <w:tc>
          <w:tcPr>
            <w:tcW w:w="2551" w:type="dxa"/>
          </w:tcPr>
          <w:p w:rsidR="00907567" w:rsidRDefault="00907567">
            <w:pPr>
              <w:pStyle w:val="ConsPlusNormal"/>
            </w:pPr>
            <w:r>
              <w:t>Хлоропирамин</w:t>
            </w:r>
          </w:p>
        </w:tc>
        <w:tc>
          <w:tcPr>
            <w:tcW w:w="2835" w:type="dxa"/>
          </w:tcPr>
          <w:p w:rsidR="00907567" w:rsidRDefault="00907567">
            <w:pPr>
              <w:pStyle w:val="ConsPlusNormal"/>
            </w:pPr>
            <w:r>
              <w:t>Таблетки</w:t>
            </w:r>
          </w:p>
        </w:tc>
      </w:tr>
      <w:tr w:rsidR="00907567">
        <w:tc>
          <w:tcPr>
            <w:tcW w:w="9071" w:type="dxa"/>
            <w:gridSpan w:val="4"/>
          </w:tcPr>
          <w:p w:rsidR="00907567" w:rsidRDefault="00907567">
            <w:pPr>
              <w:pStyle w:val="ConsPlusNormal"/>
              <w:jc w:val="center"/>
              <w:outlineLvl w:val="2"/>
            </w:pPr>
            <w:r>
              <w:t>Болезнь Бехтерева</w:t>
            </w:r>
          </w:p>
        </w:tc>
      </w:tr>
      <w:tr w:rsidR="00907567">
        <w:tc>
          <w:tcPr>
            <w:tcW w:w="964" w:type="dxa"/>
          </w:tcPr>
          <w:p w:rsidR="00907567" w:rsidRDefault="00907567">
            <w:pPr>
              <w:pStyle w:val="ConsPlusNormal"/>
              <w:jc w:val="center"/>
            </w:pPr>
            <w:r>
              <w:t>A07</w:t>
            </w:r>
          </w:p>
        </w:tc>
        <w:tc>
          <w:tcPr>
            <w:tcW w:w="2721" w:type="dxa"/>
          </w:tcPr>
          <w:p w:rsidR="00907567" w:rsidRDefault="00907567">
            <w:pPr>
              <w:pStyle w:val="ConsPlusNormal"/>
            </w:pPr>
            <w:r>
              <w:t>Противодиарейные, кишечные противовоспалительные и противомикробные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A07E</w:t>
            </w:r>
          </w:p>
        </w:tc>
        <w:tc>
          <w:tcPr>
            <w:tcW w:w="2721" w:type="dxa"/>
          </w:tcPr>
          <w:p w:rsidR="00907567" w:rsidRDefault="00907567">
            <w:pPr>
              <w:pStyle w:val="ConsPlusNormal"/>
            </w:pPr>
            <w:r>
              <w:t>Кишечные противовоспалительные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A07EC</w:t>
            </w:r>
          </w:p>
        </w:tc>
        <w:tc>
          <w:tcPr>
            <w:tcW w:w="2721" w:type="dxa"/>
          </w:tcPr>
          <w:p w:rsidR="00907567" w:rsidRDefault="00907567">
            <w:pPr>
              <w:pStyle w:val="ConsPlusNormal"/>
            </w:pPr>
            <w:r>
              <w:t>Аминосалициловая кислота и аналогичные препараты</w:t>
            </w:r>
          </w:p>
        </w:tc>
        <w:tc>
          <w:tcPr>
            <w:tcW w:w="2551" w:type="dxa"/>
          </w:tcPr>
          <w:p w:rsidR="00907567" w:rsidRDefault="00907567">
            <w:pPr>
              <w:pStyle w:val="ConsPlusNormal"/>
            </w:pPr>
            <w:r>
              <w:t>Сульфасалазин</w:t>
            </w:r>
          </w:p>
        </w:tc>
        <w:tc>
          <w:tcPr>
            <w:tcW w:w="2835" w:type="dxa"/>
          </w:tcPr>
          <w:p w:rsidR="00907567" w:rsidRDefault="00907567">
            <w:pPr>
              <w:pStyle w:val="ConsPlusNormal"/>
            </w:pPr>
            <w:r>
              <w:t>Таблетки, покрытые пленочной оболочкой; таблетки, покрытые кишечнорастворимой оболочкой</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H02AB</w:t>
            </w:r>
          </w:p>
        </w:tc>
        <w:tc>
          <w:tcPr>
            <w:tcW w:w="2721" w:type="dxa"/>
            <w:vMerge w:val="restart"/>
          </w:tcPr>
          <w:p w:rsidR="00907567" w:rsidRDefault="00907567">
            <w:pPr>
              <w:pStyle w:val="ConsPlusNormal"/>
            </w:pPr>
            <w:r>
              <w:t>Глюкокортикоиды</w:t>
            </w:r>
          </w:p>
        </w:tc>
        <w:tc>
          <w:tcPr>
            <w:tcW w:w="2551" w:type="dxa"/>
          </w:tcPr>
          <w:p w:rsidR="00907567" w:rsidRDefault="00907567">
            <w:pPr>
              <w:pStyle w:val="ConsPlusNormal"/>
            </w:pPr>
            <w:r>
              <w:t>Метилпреднизолон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L01</w:t>
            </w:r>
          </w:p>
        </w:tc>
        <w:tc>
          <w:tcPr>
            <w:tcW w:w="2721" w:type="dxa"/>
          </w:tcPr>
          <w:p w:rsidR="00907567" w:rsidRDefault="00907567">
            <w:pPr>
              <w:pStyle w:val="ConsPlusNormal"/>
            </w:pPr>
            <w:r>
              <w:t>Противоопухолевые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L01B</w:t>
            </w:r>
          </w:p>
        </w:tc>
        <w:tc>
          <w:tcPr>
            <w:tcW w:w="2721" w:type="dxa"/>
          </w:tcPr>
          <w:p w:rsidR="00907567" w:rsidRDefault="00907567">
            <w:pPr>
              <w:pStyle w:val="ConsPlusNormal"/>
            </w:pPr>
            <w:r>
              <w:t>Антиметаболиты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L01BA</w:t>
            </w:r>
          </w:p>
        </w:tc>
        <w:tc>
          <w:tcPr>
            <w:tcW w:w="2721" w:type="dxa"/>
          </w:tcPr>
          <w:p w:rsidR="00907567" w:rsidRDefault="00907567">
            <w:pPr>
              <w:pStyle w:val="ConsPlusNormal"/>
            </w:pPr>
            <w:r>
              <w:t>Аналоги фолиевой кислоты</w:t>
            </w:r>
          </w:p>
        </w:tc>
        <w:tc>
          <w:tcPr>
            <w:tcW w:w="2551" w:type="dxa"/>
          </w:tcPr>
          <w:p w:rsidR="00907567" w:rsidRDefault="00907567">
            <w:pPr>
              <w:pStyle w:val="ConsPlusNormal"/>
            </w:pPr>
            <w:r>
              <w:t>Метотрексат</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lastRenderedPageBreak/>
              <w:t>таблетки, покрытые пленочной оболочкой;</w:t>
            </w:r>
          </w:p>
          <w:p w:rsidR="00907567" w:rsidRDefault="00907567">
            <w:pPr>
              <w:pStyle w:val="ConsPlusNormal"/>
            </w:pPr>
            <w:r>
              <w:t>раствор для инъекций;</w:t>
            </w:r>
          </w:p>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lastRenderedPageBreak/>
              <w:t>L04</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L04AB</w:t>
            </w:r>
          </w:p>
        </w:tc>
        <w:tc>
          <w:tcPr>
            <w:tcW w:w="2721" w:type="dxa"/>
          </w:tcPr>
          <w:p w:rsidR="00907567" w:rsidRDefault="00907567">
            <w:pPr>
              <w:pStyle w:val="ConsPlusNormal"/>
            </w:pPr>
            <w:r>
              <w:t>Ингибиторы фактора некроза опухоли альфа (ФНО-альфа)</w:t>
            </w:r>
          </w:p>
        </w:tc>
        <w:tc>
          <w:tcPr>
            <w:tcW w:w="2551" w:type="dxa"/>
          </w:tcPr>
          <w:p w:rsidR="00907567" w:rsidRDefault="00907567">
            <w:pPr>
              <w:pStyle w:val="ConsPlusNormal"/>
            </w:pPr>
            <w:r>
              <w:t xml:space="preserve">Этанерцепт </w:t>
            </w:r>
            <w:hyperlink w:anchor="P11200" w:history="1">
              <w:r>
                <w:rPr>
                  <w:color w:val="0000FF"/>
                </w:rPr>
                <w:t>&lt;*&gt;</w:t>
              </w:r>
            </w:hyperlink>
          </w:p>
        </w:tc>
        <w:tc>
          <w:tcPr>
            <w:tcW w:w="2835" w:type="dxa"/>
          </w:tcPr>
          <w:p w:rsidR="00907567" w:rsidRDefault="00907567">
            <w:pPr>
              <w:pStyle w:val="ConsPlusNormal"/>
            </w:pPr>
            <w:r>
              <w:t>Лиофилизат для приготовления раствора для подкожного введения;</w:t>
            </w:r>
          </w:p>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t>M01</w:t>
            </w:r>
          </w:p>
        </w:tc>
        <w:tc>
          <w:tcPr>
            <w:tcW w:w="2721" w:type="dxa"/>
          </w:tcPr>
          <w:p w:rsidR="00907567" w:rsidRDefault="00907567">
            <w:pPr>
              <w:pStyle w:val="ConsPlusNormal"/>
            </w:pPr>
            <w:r>
              <w:t>Противовоспалительные и противоревматические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w:t>
            </w:r>
          </w:p>
        </w:tc>
        <w:tc>
          <w:tcPr>
            <w:tcW w:w="2721" w:type="dxa"/>
          </w:tcPr>
          <w:p w:rsidR="00907567" w:rsidRDefault="00907567">
            <w:pPr>
              <w:pStyle w:val="ConsPlusNormal"/>
            </w:pPr>
            <w:r>
              <w:t>Нестероидные противовоспалительные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M01AB</w:t>
            </w:r>
          </w:p>
        </w:tc>
        <w:tc>
          <w:tcPr>
            <w:tcW w:w="2721" w:type="dxa"/>
          </w:tcPr>
          <w:p w:rsidR="00907567" w:rsidRDefault="00907567">
            <w:pPr>
              <w:pStyle w:val="ConsPlusNormal"/>
            </w:pPr>
            <w:r>
              <w:t>Производные уксусной кислоты</w:t>
            </w:r>
          </w:p>
        </w:tc>
        <w:tc>
          <w:tcPr>
            <w:tcW w:w="2551" w:type="dxa"/>
          </w:tcPr>
          <w:p w:rsidR="00907567" w:rsidRDefault="00907567">
            <w:pPr>
              <w:pStyle w:val="ConsPlusNormal"/>
            </w:pPr>
            <w:r>
              <w:t>Диклофенак</w:t>
            </w:r>
          </w:p>
        </w:tc>
        <w:tc>
          <w:tcPr>
            <w:tcW w:w="2835" w:type="dxa"/>
          </w:tcPr>
          <w:p w:rsidR="00907567" w:rsidRDefault="00907567">
            <w:pPr>
              <w:pStyle w:val="ConsPlusNormal"/>
            </w:pPr>
            <w:r>
              <w:t>Капсулы;</w:t>
            </w:r>
          </w:p>
          <w:p w:rsidR="00907567" w:rsidRDefault="00907567">
            <w:pPr>
              <w:pStyle w:val="ConsPlusNormal"/>
            </w:pPr>
            <w:r>
              <w:t>капсулы с модифицированным высвобождением;</w:t>
            </w:r>
          </w:p>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пленочной оболочкой;</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 xml:space="preserve">таблетки с модифицированным </w:t>
            </w:r>
            <w:r>
              <w:lastRenderedPageBreak/>
              <w:t>высвобождением</w:t>
            </w:r>
          </w:p>
        </w:tc>
      </w:tr>
      <w:tr w:rsidR="00907567">
        <w:tc>
          <w:tcPr>
            <w:tcW w:w="964" w:type="dxa"/>
          </w:tcPr>
          <w:p w:rsidR="00907567" w:rsidRDefault="00907567">
            <w:pPr>
              <w:pStyle w:val="ConsPlusNormal"/>
              <w:jc w:val="center"/>
            </w:pPr>
            <w:r>
              <w:lastRenderedPageBreak/>
              <w:t>M01AE</w:t>
            </w:r>
          </w:p>
        </w:tc>
        <w:tc>
          <w:tcPr>
            <w:tcW w:w="2721" w:type="dxa"/>
          </w:tcPr>
          <w:p w:rsidR="00907567" w:rsidRDefault="00907567">
            <w:pPr>
              <w:pStyle w:val="ConsPlusNormal"/>
            </w:pPr>
            <w:r>
              <w:t>Производные пропионовой кислоты</w:t>
            </w:r>
          </w:p>
        </w:tc>
        <w:tc>
          <w:tcPr>
            <w:tcW w:w="2551" w:type="dxa"/>
          </w:tcPr>
          <w:p w:rsidR="00907567" w:rsidRDefault="00907567">
            <w:pPr>
              <w:pStyle w:val="ConsPlusNormal"/>
            </w:pPr>
            <w:r>
              <w:t>Кетопрофен</w:t>
            </w:r>
          </w:p>
        </w:tc>
        <w:tc>
          <w:tcPr>
            <w:tcW w:w="2835" w:type="dxa"/>
          </w:tcPr>
          <w:p w:rsidR="00907567" w:rsidRDefault="00907567">
            <w:pPr>
              <w:pStyle w:val="ConsPlusNormal"/>
            </w:pPr>
            <w:r>
              <w:t>Капсулы;</w:t>
            </w:r>
          </w:p>
          <w:p w:rsidR="00907567" w:rsidRDefault="00907567">
            <w:pPr>
              <w:pStyle w:val="ConsPlusNormal"/>
            </w:pPr>
            <w:r>
              <w:t>капсулы пролонгированного действия;</w:t>
            </w:r>
          </w:p>
          <w:p w:rsidR="00907567" w:rsidRDefault="00907567">
            <w:pPr>
              <w:pStyle w:val="ConsPlusNormal"/>
            </w:pPr>
            <w:r>
              <w:t>капсулы с модифицированным высвобождением;</w:t>
            </w:r>
          </w:p>
          <w:p w:rsidR="00907567" w:rsidRDefault="00907567">
            <w:pPr>
              <w:pStyle w:val="ConsPlusNormal"/>
            </w:pPr>
            <w:r>
              <w:t>суппозитории ректальные;</w:t>
            </w:r>
          </w:p>
          <w:p w:rsidR="00907567" w:rsidRDefault="00907567">
            <w:pPr>
              <w:pStyle w:val="ConsPlusNormal"/>
            </w:pPr>
            <w:r>
              <w:t>таблетки;</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w:t>
            </w:r>
          </w:p>
          <w:p w:rsidR="00907567" w:rsidRDefault="00907567">
            <w:pPr>
              <w:pStyle w:val="ConsPlusNormal"/>
            </w:pPr>
            <w:r>
              <w:t>таблетки с модифицированным высвобождением</w:t>
            </w:r>
          </w:p>
        </w:tc>
      </w:tr>
      <w:tr w:rsidR="00907567">
        <w:tc>
          <w:tcPr>
            <w:tcW w:w="9071" w:type="dxa"/>
            <w:gridSpan w:val="4"/>
          </w:tcPr>
          <w:p w:rsidR="00907567" w:rsidRDefault="00907567">
            <w:pPr>
              <w:pStyle w:val="ConsPlusNormal"/>
              <w:jc w:val="center"/>
              <w:outlineLvl w:val="2"/>
            </w:pPr>
            <w:r>
              <w:t>Инфаркт миокарда (первые шесть месяцев)</w:t>
            </w:r>
          </w:p>
        </w:tc>
      </w:tr>
      <w:tr w:rsidR="00907567">
        <w:tc>
          <w:tcPr>
            <w:tcW w:w="964" w:type="dxa"/>
          </w:tcPr>
          <w:p w:rsidR="00907567" w:rsidRDefault="00907567">
            <w:pPr>
              <w:pStyle w:val="ConsPlusNormal"/>
              <w:jc w:val="center"/>
            </w:pPr>
            <w:r>
              <w:t>B01</w:t>
            </w:r>
          </w:p>
        </w:tc>
        <w:tc>
          <w:tcPr>
            <w:tcW w:w="2721" w:type="dxa"/>
          </w:tcPr>
          <w:p w:rsidR="00907567" w:rsidRDefault="00907567">
            <w:pPr>
              <w:pStyle w:val="ConsPlusNormal"/>
            </w:pPr>
            <w:r>
              <w:t>Антикоагулянты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B01A</w:t>
            </w:r>
          </w:p>
        </w:tc>
        <w:tc>
          <w:tcPr>
            <w:tcW w:w="2721" w:type="dxa"/>
          </w:tcPr>
          <w:p w:rsidR="00907567" w:rsidRDefault="00907567">
            <w:pPr>
              <w:pStyle w:val="ConsPlusNormal"/>
            </w:pPr>
            <w:r>
              <w:t>Антикоагулянты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B01AA</w:t>
            </w:r>
          </w:p>
        </w:tc>
        <w:tc>
          <w:tcPr>
            <w:tcW w:w="2721" w:type="dxa"/>
          </w:tcPr>
          <w:p w:rsidR="00907567" w:rsidRDefault="00907567">
            <w:pPr>
              <w:pStyle w:val="ConsPlusNormal"/>
            </w:pPr>
            <w:r>
              <w:t>Антагонисты витамина K</w:t>
            </w:r>
          </w:p>
        </w:tc>
        <w:tc>
          <w:tcPr>
            <w:tcW w:w="2551" w:type="dxa"/>
          </w:tcPr>
          <w:p w:rsidR="00907567" w:rsidRDefault="00907567">
            <w:pPr>
              <w:pStyle w:val="ConsPlusNormal"/>
            </w:pPr>
            <w:r>
              <w:t>Варфарин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B01AC</w:t>
            </w:r>
          </w:p>
        </w:tc>
        <w:tc>
          <w:tcPr>
            <w:tcW w:w="2721" w:type="dxa"/>
          </w:tcPr>
          <w:p w:rsidR="00907567" w:rsidRDefault="00907567">
            <w:pPr>
              <w:pStyle w:val="ConsPlusNormal"/>
            </w:pPr>
            <w:r>
              <w:t>Антиагреганты, кроме гепарина</w:t>
            </w:r>
          </w:p>
        </w:tc>
        <w:tc>
          <w:tcPr>
            <w:tcW w:w="2551" w:type="dxa"/>
          </w:tcPr>
          <w:p w:rsidR="00907567" w:rsidRDefault="00907567">
            <w:pPr>
              <w:pStyle w:val="ConsPlusNormal"/>
            </w:pPr>
            <w:r>
              <w:t xml:space="preserve">Клопидогрел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B01AF</w:t>
            </w:r>
          </w:p>
        </w:tc>
        <w:tc>
          <w:tcPr>
            <w:tcW w:w="2721" w:type="dxa"/>
          </w:tcPr>
          <w:p w:rsidR="00907567" w:rsidRDefault="00907567">
            <w:pPr>
              <w:pStyle w:val="ConsPlusNormal"/>
            </w:pPr>
            <w:r>
              <w:t>Прямые ингибиторы фактора Ха</w:t>
            </w:r>
          </w:p>
        </w:tc>
        <w:tc>
          <w:tcPr>
            <w:tcW w:w="2551" w:type="dxa"/>
          </w:tcPr>
          <w:p w:rsidR="00907567" w:rsidRDefault="00907567">
            <w:pPr>
              <w:pStyle w:val="ConsPlusNormal"/>
            </w:pPr>
            <w:r>
              <w:t xml:space="preserve">Ривароксабан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C01</w:t>
            </w:r>
          </w:p>
        </w:tc>
        <w:tc>
          <w:tcPr>
            <w:tcW w:w="2721" w:type="dxa"/>
          </w:tcPr>
          <w:p w:rsidR="00907567" w:rsidRDefault="00907567">
            <w:pPr>
              <w:pStyle w:val="ConsPlusNormal"/>
            </w:pPr>
            <w:r>
              <w:t>Препараты для лечения заболеваний сердца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C01A</w:t>
            </w:r>
          </w:p>
        </w:tc>
        <w:tc>
          <w:tcPr>
            <w:tcW w:w="2721" w:type="dxa"/>
          </w:tcPr>
          <w:p w:rsidR="00907567" w:rsidRDefault="00907567">
            <w:pPr>
              <w:pStyle w:val="ConsPlusNormal"/>
            </w:pPr>
            <w:r>
              <w:t>Сердечные гликозиды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C01AA</w:t>
            </w:r>
          </w:p>
        </w:tc>
        <w:tc>
          <w:tcPr>
            <w:tcW w:w="2721" w:type="dxa"/>
          </w:tcPr>
          <w:p w:rsidR="00907567" w:rsidRDefault="00907567">
            <w:pPr>
              <w:pStyle w:val="ConsPlusNormal"/>
            </w:pPr>
            <w:r>
              <w:t>Гликозиды наперстянки</w:t>
            </w:r>
          </w:p>
        </w:tc>
        <w:tc>
          <w:tcPr>
            <w:tcW w:w="2551" w:type="dxa"/>
          </w:tcPr>
          <w:p w:rsidR="00907567" w:rsidRDefault="00907567">
            <w:pPr>
              <w:pStyle w:val="ConsPlusNormal"/>
            </w:pPr>
            <w:r>
              <w:t>Дигоксин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C01B</w:t>
            </w:r>
          </w:p>
        </w:tc>
        <w:tc>
          <w:tcPr>
            <w:tcW w:w="2721" w:type="dxa"/>
          </w:tcPr>
          <w:p w:rsidR="00907567" w:rsidRDefault="00907567">
            <w:pPr>
              <w:pStyle w:val="ConsPlusNormal"/>
            </w:pPr>
            <w:r>
              <w:t>Антиаритмические препараты I и III классов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C01BA</w:t>
            </w:r>
          </w:p>
        </w:tc>
        <w:tc>
          <w:tcPr>
            <w:tcW w:w="2721" w:type="dxa"/>
          </w:tcPr>
          <w:p w:rsidR="00907567" w:rsidRDefault="00907567">
            <w:pPr>
              <w:pStyle w:val="ConsPlusNormal"/>
            </w:pPr>
            <w:r>
              <w:t>Антиаритмические препараты, класс IA</w:t>
            </w:r>
          </w:p>
        </w:tc>
        <w:tc>
          <w:tcPr>
            <w:tcW w:w="2551" w:type="dxa"/>
          </w:tcPr>
          <w:p w:rsidR="00907567" w:rsidRDefault="00907567">
            <w:pPr>
              <w:pStyle w:val="ConsPlusNormal"/>
            </w:pPr>
            <w:r>
              <w:t>Прокаинамид</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C01BD</w:t>
            </w:r>
          </w:p>
        </w:tc>
        <w:tc>
          <w:tcPr>
            <w:tcW w:w="2721" w:type="dxa"/>
          </w:tcPr>
          <w:p w:rsidR="00907567" w:rsidRDefault="00907567">
            <w:pPr>
              <w:pStyle w:val="ConsPlusNormal"/>
            </w:pPr>
            <w:r>
              <w:t>Антиаритмические препараты III класса</w:t>
            </w:r>
          </w:p>
        </w:tc>
        <w:tc>
          <w:tcPr>
            <w:tcW w:w="2551" w:type="dxa"/>
          </w:tcPr>
          <w:p w:rsidR="00907567" w:rsidRDefault="00907567">
            <w:pPr>
              <w:pStyle w:val="ConsPlusNormal"/>
            </w:pPr>
            <w:r>
              <w:t>Амиодарон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C01D</w:t>
            </w:r>
          </w:p>
        </w:tc>
        <w:tc>
          <w:tcPr>
            <w:tcW w:w="2721" w:type="dxa"/>
          </w:tcPr>
          <w:p w:rsidR="00907567" w:rsidRDefault="00907567">
            <w:pPr>
              <w:pStyle w:val="ConsPlusNormal"/>
            </w:pPr>
            <w:r>
              <w:t>Периферические вазодилататоры, применяемые для лечения заболеваний сердца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C01DA</w:t>
            </w:r>
          </w:p>
        </w:tc>
        <w:tc>
          <w:tcPr>
            <w:tcW w:w="2721" w:type="dxa"/>
            <w:vMerge w:val="restart"/>
          </w:tcPr>
          <w:p w:rsidR="00907567" w:rsidRDefault="00907567">
            <w:pPr>
              <w:pStyle w:val="ConsPlusNormal"/>
            </w:pPr>
            <w:r>
              <w:t>Органические нитраты</w:t>
            </w:r>
          </w:p>
        </w:tc>
        <w:tc>
          <w:tcPr>
            <w:tcW w:w="2551" w:type="dxa"/>
          </w:tcPr>
          <w:p w:rsidR="00907567" w:rsidRDefault="00907567">
            <w:pPr>
              <w:pStyle w:val="ConsPlusNormal"/>
            </w:pPr>
            <w:r>
              <w:t>Изосорбида динитрат</w:t>
            </w:r>
          </w:p>
        </w:tc>
        <w:tc>
          <w:tcPr>
            <w:tcW w:w="2835" w:type="dxa"/>
          </w:tcPr>
          <w:p w:rsidR="00907567" w:rsidRDefault="00907567">
            <w:pPr>
              <w:pStyle w:val="ConsPlusNormal"/>
            </w:pPr>
            <w:r>
              <w:t>Спрей дозированный;</w:t>
            </w:r>
          </w:p>
          <w:p w:rsidR="00907567" w:rsidRDefault="00907567">
            <w:pPr>
              <w:pStyle w:val="ConsPlusNormal"/>
            </w:pPr>
            <w:r>
              <w:t xml:space="preserve">спрей подъязычный </w:t>
            </w:r>
            <w:r>
              <w:lastRenderedPageBreak/>
              <w:t>дозированный;</w:t>
            </w:r>
          </w:p>
          <w:p w:rsidR="00907567" w:rsidRDefault="00907567">
            <w:pPr>
              <w:pStyle w:val="ConsPlusNormal"/>
            </w:pPr>
            <w:r>
              <w:t>таблетки;</w:t>
            </w:r>
          </w:p>
          <w:p w:rsidR="00907567" w:rsidRDefault="00907567">
            <w:pPr>
              <w:pStyle w:val="ConsPlusNormal"/>
            </w:pPr>
            <w:r>
              <w:t>таблетки пролонгированного действия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Изосорбида мононитрат</w:t>
            </w:r>
          </w:p>
        </w:tc>
        <w:tc>
          <w:tcPr>
            <w:tcW w:w="2835" w:type="dxa"/>
          </w:tcPr>
          <w:p w:rsidR="00907567" w:rsidRDefault="00907567">
            <w:pPr>
              <w:pStyle w:val="ConsPlusNormal"/>
            </w:pPr>
            <w:r>
              <w:t>Капсулы;</w:t>
            </w:r>
          </w:p>
          <w:p w:rsidR="00907567" w:rsidRDefault="00907567">
            <w:pPr>
              <w:pStyle w:val="ConsPlusNormal"/>
            </w:pPr>
            <w:r>
              <w:t>капсулы пролонгированного действия;</w:t>
            </w:r>
          </w:p>
          <w:p w:rsidR="00907567" w:rsidRDefault="00907567">
            <w:pPr>
              <w:pStyle w:val="ConsPlusNormal"/>
            </w:pPr>
            <w:r>
              <w:t>капсулы ретард;</w:t>
            </w:r>
          </w:p>
          <w:p w:rsidR="00907567" w:rsidRDefault="00907567">
            <w:pPr>
              <w:pStyle w:val="ConsPlusNormal"/>
            </w:pPr>
            <w:r>
              <w:t>капсулы с пролонгированным высвобождением;</w:t>
            </w:r>
          </w:p>
          <w:p w:rsidR="00907567" w:rsidRDefault="00907567">
            <w:pPr>
              <w:pStyle w:val="ConsPlusNormal"/>
            </w:pPr>
            <w:r>
              <w:t>таблетки;</w:t>
            </w:r>
          </w:p>
          <w:p w:rsidR="00907567" w:rsidRDefault="00907567">
            <w:pPr>
              <w:pStyle w:val="ConsPlusNormal"/>
            </w:pPr>
            <w:r>
              <w:t>таблетки пролонгированного действия;</w:t>
            </w:r>
          </w:p>
          <w:p w:rsidR="00907567" w:rsidRDefault="00907567">
            <w:pPr>
              <w:pStyle w:val="ConsPlusNormal"/>
            </w:pPr>
            <w:r>
              <w:t>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t>C01E</w:t>
            </w:r>
          </w:p>
        </w:tc>
        <w:tc>
          <w:tcPr>
            <w:tcW w:w="2721" w:type="dxa"/>
          </w:tcPr>
          <w:p w:rsidR="00907567" w:rsidRDefault="00907567">
            <w:pPr>
              <w:pStyle w:val="ConsPlusNormal"/>
            </w:pPr>
            <w:r>
              <w:t>Другие препараты для лечения заболеваний сердца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C01EB</w:t>
            </w:r>
          </w:p>
        </w:tc>
        <w:tc>
          <w:tcPr>
            <w:tcW w:w="2721" w:type="dxa"/>
          </w:tcPr>
          <w:p w:rsidR="00907567" w:rsidRDefault="00907567">
            <w:pPr>
              <w:pStyle w:val="ConsPlusNormal"/>
            </w:pPr>
            <w:r>
              <w:t>Прочие препараты для лечения заболеваний сердца</w:t>
            </w:r>
          </w:p>
        </w:tc>
        <w:tc>
          <w:tcPr>
            <w:tcW w:w="2551" w:type="dxa"/>
          </w:tcPr>
          <w:p w:rsidR="00907567" w:rsidRDefault="00907567">
            <w:pPr>
              <w:pStyle w:val="ConsPlusNormal"/>
            </w:pPr>
            <w:r>
              <w:t>Ивабрадин</w:t>
            </w:r>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C03</w:t>
            </w:r>
          </w:p>
        </w:tc>
        <w:tc>
          <w:tcPr>
            <w:tcW w:w="2721" w:type="dxa"/>
          </w:tcPr>
          <w:p w:rsidR="00907567" w:rsidRDefault="00907567">
            <w:pPr>
              <w:pStyle w:val="ConsPlusNormal"/>
            </w:pPr>
            <w:r>
              <w:t>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C03D</w:t>
            </w:r>
          </w:p>
        </w:tc>
        <w:tc>
          <w:tcPr>
            <w:tcW w:w="2721" w:type="dxa"/>
          </w:tcPr>
          <w:p w:rsidR="00907567" w:rsidRDefault="00907567">
            <w:pPr>
              <w:pStyle w:val="ConsPlusNormal"/>
            </w:pPr>
            <w:r>
              <w:t>Калийсберегающие 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C03DA</w:t>
            </w:r>
          </w:p>
        </w:tc>
        <w:tc>
          <w:tcPr>
            <w:tcW w:w="2721" w:type="dxa"/>
          </w:tcPr>
          <w:p w:rsidR="00907567" w:rsidRDefault="00907567">
            <w:pPr>
              <w:pStyle w:val="ConsPlusNormal"/>
            </w:pPr>
            <w:r>
              <w:t>Антагонисты альдостерона</w:t>
            </w:r>
          </w:p>
        </w:tc>
        <w:tc>
          <w:tcPr>
            <w:tcW w:w="2551" w:type="dxa"/>
          </w:tcPr>
          <w:p w:rsidR="00907567" w:rsidRDefault="00907567">
            <w:pPr>
              <w:pStyle w:val="ConsPlusNormal"/>
            </w:pPr>
            <w:r>
              <w:t>Спиронолактон</w:t>
            </w:r>
          </w:p>
        </w:tc>
        <w:tc>
          <w:tcPr>
            <w:tcW w:w="2835" w:type="dxa"/>
          </w:tcPr>
          <w:p w:rsidR="00907567" w:rsidRDefault="00907567">
            <w:pPr>
              <w:pStyle w:val="ConsPlusNormal"/>
            </w:pPr>
            <w:r>
              <w:t>Капсулы, таблетки</w:t>
            </w:r>
          </w:p>
        </w:tc>
      </w:tr>
      <w:tr w:rsidR="00907567">
        <w:tc>
          <w:tcPr>
            <w:tcW w:w="964" w:type="dxa"/>
          </w:tcPr>
          <w:p w:rsidR="00907567" w:rsidRDefault="00907567">
            <w:pPr>
              <w:pStyle w:val="ConsPlusNormal"/>
              <w:jc w:val="center"/>
            </w:pPr>
            <w:r>
              <w:t>C07</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C07A</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C07AB</w:t>
            </w:r>
          </w:p>
        </w:tc>
        <w:tc>
          <w:tcPr>
            <w:tcW w:w="2721" w:type="dxa"/>
            <w:vMerge w:val="restart"/>
          </w:tcPr>
          <w:p w:rsidR="00907567" w:rsidRDefault="00907567">
            <w:pPr>
              <w:pStyle w:val="ConsPlusNormal"/>
            </w:pPr>
            <w:r>
              <w:t>Селективные бета1-адреноблокаторы</w:t>
            </w:r>
          </w:p>
        </w:tc>
        <w:tc>
          <w:tcPr>
            <w:tcW w:w="2551" w:type="dxa"/>
          </w:tcPr>
          <w:p w:rsidR="00907567" w:rsidRDefault="00907567">
            <w:pPr>
              <w:pStyle w:val="ConsPlusNormal"/>
            </w:pPr>
            <w:r>
              <w:t>Бисопролол</w:t>
            </w:r>
          </w:p>
        </w:tc>
        <w:tc>
          <w:tcPr>
            <w:tcW w:w="2835" w:type="dxa"/>
          </w:tcPr>
          <w:p w:rsidR="00907567" w:rsidRDefault="00907567">
            <w:pPr>
              <w:pStyle w:val="ConsPlusNormal"/>
            </w:pPr>
            <w:r>
              <w:t>Таблетки, покрытые пленочной оболочкой; 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Метопролол</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замедленным высвобождением, покрытые оболочкой;</w:t>
            </w:r>
          </w:p>
          <w:p w:rsidR="00907567" w:rsidRDefault="00907567">
            <w:pPr>
              <w:pStyle w:val="ConsPlusNormal"/>
            </w:pPr>
            <w:r>
              <w:lastRenderedPageBreak/>
              <w:t>таблетки с пролонгированным высвобождением, покрытые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64" w:type="dxa"/>
          </w:tcPr>
          <w:p w:rsidR="00907567" w:rsidRDefault="00907567">
            <w:pPr>
              <w:pStyle w:val="ConsPlusNormal"/>
              <w:jc w:val="center"/>
            </w:pPr>
            <w:r>
              <w:lastRenderedPageBreak/>
              <w:t>C07AG</w:t>
            </w:r>
          </w:p>
        </w:tc>
        <w:tc>
          <w:tcPr>
            <w:tcW w:w="2721" w:type="dxa"/>
          </w:tcPr>
          <w:p w:rsidR="00907567" w:rsidRDefault="00907567">
            <w:pPr>
              <w:pStyle w:val="ConsPlusNormal"/>
            </w:pPr>
            <w:r>
              <w:t>Альфа-, бета-адреноблокаторы</w:t>
            </w:r>
          </w:p>
        </w:tc>
        <w:tc>
          <w:tcPr>
            <w:tcW w:w="2551" w:type="dxa"/>
          </w:tcPr>
          <w:p w:rsidR="00907567" w:rsidRDefault="00907567">
            <w:pPr>
              <w:pStyle w:val="ConsPlusNormal"/>
            </w:pPr>
            <w:r>
              <w:t>Карведилол</w:t>
            </w:r>
          </w:p>
        </w:tc>
        <w:tc>
          <w:tcPr>
            <w:tcW w:w="2835" w:type="dxa"/>
          </w:tcPr>
          <w:p w:rsidR="00907567" w:rsidRDefault="00907567">
            <w:pPr>
              <w:pStyle w:val="ConsPlusNormal"/>
            </w:pPr>
            <w:r>
              <w:t>Таблетки, покрытые пленочной оболочкой; таблетки</w:t>
            </w:r>
          </w:p>
        </w:tc>
      </w:tr>
      <w:tr w:rsidR="00907567">
        <w:tc>
          <w:tcPr>
            <w:tcW w:w="964" w:type="dxa"/>
          </w:tcPr>
          <w:p w:rsidR="00907567" w:rsidRDefault="00907567">
            <w:pPr>
              <w:pStyle w:val="ConsPlusNormal"/>
              <w:jc w:val="center"/>
            </w:pPr>
            <w:r>
              <w:t>C08</w:t>
            </w:r>
          </w:p>
        </w:tc>
        <w:tc>
          <w:tcPr>
            <w:tcW w:w="2721" w:type="dxa"/>
          </w:tcPr>
          <w:p w:rsidR="00907567" w:rsidRDefault="00907567">
            <w:pPr>
              <w:pStyle w:val="ConsPlusNormal"/>
            </w:pPr>
            <w:r>
              <w:t>Блокаторы кальциевых каналов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C08C</w:t>
            </w:r>
          </w:p>
        </w:tc>
        <w:tc>
          <w:tcPr>
            <w:tcW w:w="2721" w:type="dxa"/>
          </w:tcPr>
          <w:p w:rsidR="00907567" w:rsidRDefault="00907567">
            <w:pPr>
              <w:pStyle w:val="ConsPlusNormal"/>
            </w:pPr>
            <w:r>
              <w:t>Селективные блокаторы кальциевых каналов с преимущественным влиянием на сосуды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C08CA</w:t>
            </w:r>
          </w:p>
        </w:tc>
        <w:tc>
          <w:tcPr>
            <w:tcW w:w="2721" w:type="dxa"/>
          </w:tcPr>
          <w:p w:rsidR="00907567" w:rsidRDefault="00907567">
            <w:pPr>
              <w:pStyle w:val="ConsPlusNormal"/>
            </w:pPr>
            <w:r>
              <w:t>Дигидропиридиновые производные</w:t>
            </w:r>
          </w:p>
        </w:tc>
        <w:tc>
          <w:tcPr>
            <w:tcW w:w="2551" w:type="dxa"/>
          </w:tcPr>
          <w:p w:rsidR="00907567" w:rsidRDefault="00907567">
            <w:pPr>
              <w:pStyle w:val="ConsPlusNormal"/>
            </w:pPr>
            <w:r>
              <w:t>Амлодипин</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C09</w:t>
            </w:r>
          </w:p>
        </w:tc>
        <w:tc>
          <w:tcPr>
            <w:tcW w:w="2721" w:type="dxa"/>
          </w:tcPr>
          <w:p w:rsidR="00907567" w:rsidRDefault="00907567">
            <w:pPr>
              <w:pStyle w:val="ConsPlusNormal"/>
            </w:pPr>
            <w:r>
              <w:t>Препараты, влияющие на ренин-ангиотензиновую систему</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C09A</w:t>
            </w:r>
          </w:p>
        </w:tc>
        <w:tc>
          <w:tcPr>
            <w:tcW w:w="2721" w:type="dxa"/>
          </w:tcPr>
          <w:p w:rsidR="00907567" w:rsidRDefault="00907567">
            <w:pPr>
              <w:pStyle w:val="ConsPlusNormal"/>
            </w:pPr>
            <w:r>
              <w:t>Ингибиторы ангиотензинпревращающего фермента (АПФ)</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C09AA</w:t>
            </w:r>
          </w:p>
        </w:tc>
        <w:tc>
          <w:tcPr>
            <w:tcW w:w="2721" w:type="dxa"/>
            <w:vMerge w:val="restart"/>
          </w:tcPr>
          <w:p w:rsidR="00907567" w:rsidRDefault="00907567">
            <w:pPr>
              <w:pStyle w:val="ConsPlusNormal"/>
            </w:pPr>
            <w:r>
              <w:t>Ингибиторы ангиотензинпревращающего фермента</w:t>
            </w:r>
          </w:p>
        </w:tc>
        <w:tc>
          <w:tcPr>
            <w:tcW w:w="2551" w:type="dxa"/>
          </w:tcPr>
          <w:p w:rsidR="00907567" w:rsidRDefault="00907567">
            <w:pPr>
              <w:pStyle w:val="ConsPlusNormal"/>
            </w:pPr>
            <w:r>
              <w:t>Каптоприл</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Периндоприл</w:t>
            </w:r>
          </w:p>
        </w:tc>
        <w:tc>
          <w:tcPr>
            <w:tcW w:w="2835" w:type="dxa"/>
          </w:tcPr>
          <w:p w:rsidR="00907567" w:rsidRDefault="00907567">
            <w:pPr>
              <w:pStyle w:val="ConsPlusNormal"/>
            </w:pPr>
            <w:r>
              <w:t>Таблетки;</w:t>
            </w:r>
          </w:p>
          <w:p w:rsidR="00907567" w:rsidRDefault="00907567">
            <w:pPr>
              <w:pStyle w:val="ConsPlusNormal"/>
            </w:pPr>
            <w:r>
              <w:t>таблетки, диспергируемые в полости рта;</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Эналаприл</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C09C</w:t>
            </w:r>
          </w:p>
        </w:tc>
        <w:tc>
          <w:tcPr>
            <w:tcW w:w="2721" w:type="dxa"/>
          </w:tcPr>
          <w:p w:rsidR="00907567" w:rsidRDefault="00907567">
            <w:pPr>
              <w:pStyle w:val="ConsPlusNormal"/>
            </w:pPr>
            <w:r>
              <w:t>Антагонисты ангиотензина II</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C09CA</w:t>
            </w:r>
          </w:p>
        </w:tc>
        <w:tc>
          <w:tcPr>
            <w:tcW w:w="2721" w:type="dxa"/>
          </w:tcPr>
          <w:p w:rsidR="00907567" w:rsidRDefault="00907567">
            <w:pPr>
              <w:pStyle w:val="ConsPlusNormal"/>
            </w:pPr>
            <w:r>
              <w:t>Антагонисты ангиотензина II</w:t>
            </w:r>
          </w:p>
        </w:tc>
        <w:tc>
          <w:tcPr>
            <w:tcW w:w="2551" w:type="dxa"/>
          </w:tcPr>
          <w:p w:rsidR="00907567" w:rsidRDefault="00907567">
            <w:pPr>
              <w:pStyle w:val="ConsPlusNormal"/>
            </w:pPr>
            <w:r>
              <w:t>Лозартан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C09D</w:t>
            </w:r>
          </w:p>
        </w:tc>
        <w:tc>
          <w:tcPr>
            <w:tcW w:w="2721" w:type="dxa"/>
          </w:tcPr>
          <w:p w:rsidR="00907567" w:rsidRDefault="00907567">
            <w:pPr>
              <w:pStyle w:val="ConsPlusNormal"/>
            </w:pPr>
            <w:r>
              <w:t xml:space="preserve">Антагонисты ангиотензина </w:t>
            </w:r>
            <w:r>
              <w:lastRenderedPageBreak/>
              <w:t>II в комбинации с другими средствами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C09DX</w:t>
            </w:r>
          </w:p>
        </w:tc>
        <w:tc>
          <w:tcPr>
            <w:tcW w:w="2721" w:type="dxa"/>
          </w:tcPr>
          <w:p w:rsidR="00907567" w:rsidRDefault="00907567">
            <w:pPr>
              <w:pStyle w:val="ConsPlusNormal"/>
            </w:pPr>
            <w:r>
              <w:t>Антагонисты ангиотензина II в комбинации с другими средствами</w:t>
            </w:r>
          </w:p>
        </w:tc>
        <w:tc>
          <w:tcPr>
            <w:tcW w:w="2551" w:type="dxa"/>
          </w:tcPr>
          <w:p w:rsidR="00907567" w:rsidRDefault="00907567">
            <w:pPr>
              <w:pStyle w:val="ConsPlusNormal"/>
            </w:pPr>
            <w:r>
              <w:t>Валсартан+Сакубитрил</w:t>
            </w:r>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C10</w:t>
            </w:r>
          </w:p>
        </w:tc>
        <w:tc>
          <w:tcPr>
            <w:tcW w:w="2721" w:type="dxa"/>
          </w:tcPr>
          <w:p w:rsidR="00907567" w:rsidRDefault="00907567">
            <w:pPr>
              <w:pStyle w:val="ConsPlusNormal"/>
            </w:pPr>
            <w:r>
              <w:t>Гиполипидемические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C10A</w:t>
            </w:r>
          </w:p>
        </w:tc>
        <w:tc>
          <w:tcPr>
            <w:tcW w:w="2721" w:type="dxa"/>
          </w:tcPr>
          <w:p w:rsidR="00907567" w:rsidRDefault="00907567">
            <w:pPr>
              <w:pStyle w:val="ConsPlusNormal"/>
            </w:pPr>
            <w:r>
              <w:t>Гипохолестеринемические и гипотриглицеридемические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C10AA</w:t>
            </w:r>
          </w:p>
        </w:tc>
        <w:tc>
          <w:tcPr>
            <w:tcW w:w="2721" w:type="dxa"/>
          </w:tcPr>
          <w:p w:rsidR="00907567" w:rsidRDefault="00907567">
            <w:pPr>
              <w:pStyle w:val="ConsPlusNormal"/>
            </w:pPr>
            <w:r>
              <w:t>Ингибиторы ГМГ-КоА-редуктазы</w:t>
            </w:r>
          </w:p>
        </w:tc>
        <w:tc>
          <w:tcPr>
            <w:tcW w:w="2551" w:type="dxa"/>
          </w:tcPr>
          <w:p w:rsidR="00907567" w:rsidRDefault="00907567">
            <w:pPr>
              <w:pStyle w:val="ConsPlusNormal"/>
            </w:pPr>
            <w:r>
              <w:t xml:space="preserve">Аторвастатин </w:t>
            </w:r>
            <w:hyperlink w:anchor="P11200" w:history="1">
              <w:r>
                <w:rPr>
                  <w:color w:val="0000FF"/>
                </w:rPr>
                <w:t>&lt;*&gt;</w:t>
              </w:r>
            </w:hyperlink>
          </w:p>
        </w:tc>
        <w:tc>
          <w:tcPr>
            <w:tcW w:w="2835" w:type="dxa"/>
          </w:tcPr>
          <w:p w:rsidR="00907567" w:rsidRDefault="00907567">
            <w:pPr>
              <w:pStyle w:val="ConsPlusNormal"/>
            </w:pPr>
            <w:r>
              <w:t>Капсулы;</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N02</w:t>
            </w:r>
          </w:p>
        </w:tc>
        <w:tc>
          <w:tcPr>
            <w:tcW w:w="2721" w:type="dxa"/>
          </w:tcPr>
          <w:p w:rsidR="00907567" w:rsidRDefault="00907567">
            <w:pPr>
              <w:pStyle w:val="ConsPlusNormal"/>
            </w:pPr>
            <w:r>
              <w:t>Анальгетики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w:t>
            </w:r>
          </w:p>
        </w:tc>
        <w:tc>
          <w:tcPr>
            <w:tcW w:w="2721" w:type="dxa"/>
          </w:tcPr>
          <w:p w:rsidR="00907567" w:rsidRDefault="00907567">
            <w:pPr>
              <w:pStyle w:val="ConsPlusNormal"/>
            </w:pPr>
            <w:r>
              <w:t>Анальгетики и антипиретики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N02BA</w:t>
            </w:r>
          </w:p>
        </w:tc>
        <w:tc>
          <w:tcPr>
            <w:tcW w:w="2721" w:type="dxa"/>
          </w:tcPr>
          <w:p w:rsidR="00907567" w:rsidRDefault="00907567">
            <w:pPr>
              <w:pStyle w:val="ConsPlusNormal"/>
            </w:pPr>
            <w:r>
              <w:t>Салициловая кислота и ее производные</w:t>
            </w:r>
          </w:p>
        </w:tc>
        <w:tc>
          <w:tcPr>
            <w:tcW w:w="2551" w:type="dxa"/>
          </w:tcPr>
          <w:p w:rsidR="00907567" w:rsidRDefault="00907567">
            <w:pPr>
              <w:pStyle w:val="ConsPlusNormal"/>
            </w:pPr>
            <w:r>
              <w:t>Ацетилсалициловая кислота</w:t>
            </w:r>
          </w:p>
        </w:tc>
        <w:tc>
          <w:tcPr>
            <w:tcW w:w="2835" w:type="dxa"/>
          </w:tcPr>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пленочной оболочкой</w:t>
            </w:r>
          </w:p>
        </w:tc>
      </w:tr>
      <w:tr w:rsidR="00907567">
        <w:tc>
          <w:tcPr>
            <w:tcW w:w="9071" w:type="dxa"/>
            <w:gridSpan w:val="4"/>
          </w:tcPr>
          <w:p w:rsidR="00907567" w:rsidRDefault="00907567">
            <w:pPr>
              <w:pStyle w:val="ConsPlusNormal"/>
              <w:jc w:val="center"/>
              <w:outlineLvl w:val="2"/>
            </w:pPr>
            <w:r>
              <w:t>Состояние после операции по протезированию клапанов сердца</w:t>
            </w:r>
          </w:p>
        </w:tc>
      </w:tr>
      <w:tr w:rsidR="00907567">
        <w:tc>
          <w:tcPr>
            <w:tcW w:w="964" w:type="dxa"/>
          </w:tcPr>
          <w:p w:rsidR="00907567" w:rsidRDefault="00907567">
            <w:pPr>
              <w:pStyle w:val="ConsPlusNormal"/>
              <w:jc w:val="center"/>
            </w:pPr>
            <w:r>
              <w:t>A12</w:t>
            </w:r>
          </w:p>
        </w:tc>
        <w:tc>
          <w:tcPr>
            <w:tcW w:w="2721" w:type="dxa"/>
          </w:tcPr>
          <w:p w:rsidR="00907567" w:rsidRDefault="00907567">
            <w:pPr>
              <w:pStyle w:val="ConsPlusNormal"/>
            </w:pPr>
            <w:r>
              <w:t>Минеральные добавки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A12C</w:t>
            </w:r>
          </w:p>
        </w:tc>
        <w:tc>
          <w:tcPr>
            <w:tcW w:w="2721" w:type="dxa"/>
          </w:tcPr>
          <w:p w:rsidR="00907567" w:rsidRDefault="00907567">
            <w:pPr>
              <w:pStyle w:val="ConsPlusNormal"/>
            </w:pPr>
            <w:r>
              <w:t>Другие минеральные добавки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A12CX</w:t>
            </w:r>
          </w:p>
        </w:tc>
        <w:tc>
          <w:tcPr>
            <w:tcW w:w="2721" w:type="dxa"/>
          </w:tcPr>
          <w:p w:rsidR="00907567" w:rsidRDefault="00907567">
            <w:pPr>
              <w:pStyle w:val="ConsPlusNormal"/>
            </w:pPr>
            <w:r>
              <w:t>Другие минеральные добавки</w:t>
            </w:r>
          </w:p>
        </w:tc>
        <w:tc>
          <w:tcPr>
            <w:tcW w:w="2551" w:type="dxa"/>
          </w:tcPr>
          <w:p w:rsidR="00907567" w:rsidRDefault="00907567">
            <w:pPr>
              <w:pStyle w:val="ConsPlusNormal"/>
            </w:pPr>
            <w:r>
              <w:t>Калия и магния аспарагинат</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B01</w:t>
            </w:r>
          </w:p>
        </w:tc>
        <w:tc>
          <w:tcPr>
            <w:tcW w:w="2721" w:type="dxa"/>
          </w:tcPr>
          <w:p w:rsidR="00907567" w:rsidRDefault="00907567">
            <w:pPr>
              <w:pStyle w:val="ConsPlusNormal"/>
            </w:pPr>
            <w:r>
              <w:t>Антикоагулянты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B01A</w:t>
            </w:r>
          </w:p>
        </w:tc>
        <w:tc>
          <w:tcPr>
            <w:tcW w:w="2721" w:type="dxa"/>
          </w:tcPr>
          <w:p w:rsidR="00907567" w:rsidRDefault="00907567">
            <w:pPr>
              <w:pStyle w:val="ConsPlusNormal"/>
            </w:pPr>
            <w:r>
              <w:t>Антикоагулянты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B01AA</w:t>
            </w:r>
          </w:p>
        </w:tc>
        <w:tc>
          <w:tcPr>
            <w:tcW w:w="2721" w:type="dxa"/>
          </w:tcPr>
          <w:p w:rsidR="00907567" w:rsidRDefault="00907567">
            <w:pPr>
              <w:pStyle w:val="ConsPlusNormal"/>
            </w:pPr>
            <w:r>
              <w:t>Антагонисты витамина K</w:t>
            </w:r>
          </w:p>
        </w:tc>
        <w:tc>
          <w:tcPr>
            <w:tcW w:w="2551" w:type="dxa"/>
          </w:tcPr>
          <w:p w:rsidR="00907567" w:rsidRDefault="00907567">
            <w:pPr>
              <w:pStyle w:val="ConsPlusNormal"/>
            </w:pPr>
            <w:r>
              <w:t>Варфарин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C03</w:t>
            </w:r>
          </w:p>
        </w:tc>
        <w:tc>
          <w:tcPr>
            <w:tcW w:w="2721" w:type="dxa"/>
          </w:tcPr>
          <w:p w:rsidR="00907567" w:rsidRDefault="00907567">
            <w:pPr>
              <w:pStyle w:val="ConsPlusNormal"/>
            </w:pPr>
            <w:r>
              <w:t>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C03C</w:t>
            </w:r>
          </w:p>
        </w:tc>
        <w:tc>
          <w:tcPr>
            <w:tcW w:w="2721" w:type="dxa"/>
          </w:tcPr>
          <w:p w:rsidR="00907567" w:rsidRDefault="00907567">
            <w:pPr>
              <w:pStyle w:val="ConsPlusNormal"/>
            </w:pPr>
            <w:r>
              <w:t>"Петлевые" 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C03CA</w:t>
            </w:r>
          </w:p>
        </w:tc>
        <w:tc>
          <w:tcPr>
            <w:tcW w:w="2721" w:type="dxa"/>
          </w:tcPr>
          <w:p w:rsidR="00907567" w:rsidRDefault="00907567">
            <w:pPr>
              <w:pStyle w:val="ConsPlusNormal"/>
            </w:pPr>
            <w:r>
              <w:t>Сульфонамидные диуретики</w:t>
            </w:r>
          </w:p>
        </w:tc>
        <w:tc>
          <w:tcPr>
            <w:tcW w:w="2551" w:type="dxa"/>
          </w:tcPr>
          <w:p w:rsidR="00907567" w:rsidRDefault="00907567">
            <w:pPr>
              <w:pStyle w:val="ConsPlusNormal"/>
            </w:pPr>
            <w:r>
              <w:t>Фуросемид</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lastRenderedPageBreak/>
              <w:t>C03D</w:t>
            </w:r>
          </w:p>
        </w:tc>
        <w:tc>
          <w:tcPr>
            <w:tcW w:w="2721" w:type="dxa"/>
          </w:tcPr>
          <w:p w:rsidR="00907567" w:rsidRDefault="00907567">
            <w:pPr>
              <w:pStyle w:val="ConsPlusNormal"/>
            </w:pPr>
            <w:r>
              <w:t>Калийсберегающие 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C03DA</w:t>
            </w:r>
          </w:p>
        </w:tc>
        <w:tc>
          <w:tcPr>
            <w:tcW w:w="2721" w:type="dxa"/>
          </w:tcPr>
          <w:p w:rsidR="00907567" w:rsidRDefault="00907567">
            <w:pPr>
              <w:pStyle w:val="ConsPlusNormal"/>
            </w:pPr>
            <w:r>
              <w:t>Антагонисты альдостерона</w:t>
            </w:r>
          </w:p>
        </w:tc>
        <w:tc>
          <w:tcPr>
            <w:tcW w:w="2551" w:type="dxa"/>
          </w:tcPr>
          <w:p w:rsidR="00907567" w:rsidRDefault="00907567">
            <w:pPr>
              <w:pStyle w:val="ConsPlusNormal"/>
            </w:pPr>
            <w:r>
              <w:t>Спиронолактон</w:t>
            </w:r>
          </w:p>
        </w:tc>
        <w:tc>
          <w:tcPr>
            <w:tcW w:w="2835" w:type="dxa"/>
          </w:tcPr>
          <w:p w:rsidR="00907567" w:rsidRDefault="00907567">
            <w:pPr>
              <w:pStyle w:val="ConsPlusNormal"/>
            </w:pPr>
            <w:r>
              <w:t>Капсулы;</w:t>
            </w:r>
          </w:p>
          <w:p w:rsidR="00907567" w:rsidRDefault="00907567">
            <w:pPr>
              <w:pStyle w:val="ConsPlusNormal"/>
            </w:pPr>
            <w:r>
              <w:t>таблетки</w:t>
            </w:r>
          </w:p>
        </w:tc>
      </w:tr>
      <w:tr w:rsidR="00907567">
        <w:tc>
          <w:tcPr>
            <w:tcW w:w="964" w:type="dxa"/>
          </w:tcPr>
          <w:p w:rsidR="00907567" w:rsidRDefault="00907567">
            <w:pPr>
              <w:pStyle w:val="ConsPlusNormal"/>
              <w:jc w:val="center"/>
            </w:pPr>
            <w:r>
              <w:t>N02</w:t>
            </w:r>
          </w:p>
        </w:tc>
        <w:tc>
          <w:tcPr>
            <w:tcW w:w="2721" w:type="dxa"/>
          </w:tcPr>
          <w:p w:rsidR="00907567" w:rsidRDefault="00907567">
            <w:pPr>
              <w:pStyle w:val="ConsPlusNormal"/>
            </w:pPr>
            <w:r>
              <w:t>Анальгетики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w:t>
            </w:r>
          </w:p>
        </w:tc>
        <w:tc>
          <w:tcPr>
            <w:tcW w:w="2721" w:type="dxa"/>
          </w:tcPr>
          <w:p w:rsidR="00907567" w:rsidRDefault="00907567">
            <w:pPr>
              <w:pStyle w:val="ConsPlusNormal"/>
            </w:pPr>
            <w:r>
              <w:t>Анальгетики и антипиретики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N02BA</w:t>
            </w:r>
          </w:p>
        </w:tc>
        <w:tc>
          <w:tcPr>
            <w:tcW w:w="2721" w:type="dxa"/>
          </w:tcPr>
          <w:p w:rsidR="00907567" w:rsidRDefault="00907567">
            <w:pPr>
              <w:pStyle w:val="ConsPlusNormal"/>
            </w:pPr>
            <w:r>
              <w:t>Салициловая кислота и ее производные</w:t>
            </w:r>
          </w:p>
        </w:tc>
        <w:tc>
          <w:tcPr>
            <w:tcW w:w="2551" w:type="dxa"/>
          </w:tcPr>
          <w:p w:rsidR="00907567" w:rsidRDefault="00907567">
            <w:pPr>
              <w:pStyle w:val="ConsPlusNormal"/>
            </w:pPr>
            <w:r>
              <w:t>Ацетилсалициловая кислота</w:t>
            </w:r>
          </w:p>
        </w:tc>
        <w:tc>
          <w:tcPr>
            <w:tcW w:w="2835" w:type="dxa"/>
          </w:tcPr>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пленочной оболочкой</w:t>
            </w:r>
          </w:p>
        </w:tc>
      </w:tr>
      <w:tr w:rsidR="00907567">
        <w:tc>
          <w:tcPr>
            <w:tcW w:w="9071" w:type="dxa"/>
            <w:gridSpan w:val="4"/>
          </w:tcPr>
          <w:p w:rsidR="00907567" w:rsidRDefault="00907567">
            <w:pPr>
              <w:pStyle w:val="ConsPlusNormal"/>
              <w:jc w:val="center"/>
              <w:outlineLvl w:val="2"/>
            </w:pPr>
            <w:r>
              <w:t>Пересадка органов и тканей</w:t>
            </w:r>
          </w:p>
        </w:tc>
      </w:tr>
      <w:tr w:rsidR="00907567">
        <w:tc>
          <w:tcPr>
            <w:tcW w:w="964" w:type="dxa"/>
          </w:tcPr>
          <w:p w:rsidR="00907567" w:rsidRDefault="00907567">
            <w:pPr>
              <w:pStyle w:val="ConsPlusNormal"/>
              <w:jc w:val="center"/>
            </w:pPr>
            <w:r>
              <w:t>A02</w:t>
            </w:r>
          </w:p>
        </w:tc>
        <w:tc>
          <w:tcPr>
            <w:tcW w:w="2721" w:type="dxa"/>
          </w:tcPr>
          <w:p w:rsidR="00907567" w:rsidRDefault="00907567">
            <w:pPr>
              <w:pStyle w:val="ConsPlusNormal"/>
            </w:pPr>
            <w:r>
              <w:t>Препараты, применяемые при состояниях, связанных с нарушениями кислотности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w:t>
            </w:r>
          </w:p>
        </w:tc>
        <w:tc>
          <w:tcPr>
            <w:tcW w:w="2721" w:type="dxa"/>
          </w:tcPr>
          <w:p w:rsidR="00907567" w:rsidRDefault="0090756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A02BA</w:t>
            </w:r>
          </w:p>
        </w:tc>
        <w:tc>
          <w:tcPr>
            <w:tcW w:w="2721" w:type="dxa"/>
          </w:tcPr>
          <w:p w:rsidR="00907567" w:rsidRDefault="00907567">
            <w:pPr>
              <w:pStyle w:val="ConsPlusNormal"/>
            </w:pPr>
            <w:r>
              <w:t>Блокаторы гистаминовых H2-рецепторов</w:t>
            </w:r>
          </w:p>
        </w:tc>
        <w:tc>
          <w:tcPr>
            <w:tcW w:w="2551" w:type="dxa"/>
          </w:tcPr>
          <w:p w:rsidR="00907567" w:rsidRDefault="00907567">
            <w:pPr>
              <w:pStyle w:val="ConsPlusNormal"/>
            </w:pPr>
            <w:r>
              <w:t>Фамотидин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A02BC</w:t>
            </w:r>
          </w:p>
        </w:tc>
        <w:tc>
          <w:tcPr>
            <w:tcW w:w="2721" w:type="dxa"/>
          </w:tcPr>
          <w:p w:rsidR="00907567" w:rsidRDefault="00907567">
            <w:pPr>
              <w:pStyle w:val="ConsPlusNormal"/>
            </w:pPr>
            <w:r>
              <w:t>Ингибиторы протонного насоса</w:t>
            </w:r>
          </w:p>
        </w:tc>
        <w:tc>
          <w:tcPr>
            <w:tcW w:w="2551" w:type="dxa"/>
          </w:tcPr>
          <w:p w:rsidR="00907567" w:rsidRDefault="00907567">
            <w:pPr>
              <w:pStyle w:val="ConsPlusNormal"/>
            </w:pPr>
            <w:r>
              <w:t>Омепразол</w:t>
            </w:r>
          </w:p>
        </w:tc>
        <w:tc>
          <w:tcPr>
            <w:tcW w:w="2835" w:type="dxa"/>
          </w:tcPr>
          <w:p w:rsidR="00907567" w:rsidRDefault="00907567">
            <w:pPr>
              <w:pStyle w:val="ConsPlusNormal"/>
            </w:pPr>
            <w:r>
              <w:t>Капсулы;</w:t>
            </w:r>
          </w:p>
          <w:p w:rsidR="00907567" w:rsidRDefault="00907567">
            <w:pPr>
              <w:pStyle w:val="ConsPlusNormal"/>
            </w:pPr>
            <w:r>
              <w:t>капсулы кишечнорастворимые;</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A05</w:t>
            </w:r>
          </w:p>
        </w:tc>
        <w:tc>
          <w:tcPr>
            <w:tcW w:w="2721" w:type="dxa"/>
          </w:tcPr>
          <w:p w:rsidR="00907567" w:rsidRDefault="00907567">
            <w:pPr>
              <w:pStyle w:val="ConsPlusNormal"/>
            </w:pPr>
            <w:r>
              <w:t>Препараты для лечения заболеваний печени и желчевыводящих путей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A05A</w:t>
            </w:r>
          </w:p>
        </w:tc>
        <w:tc>
          <w:tcPr>
            <w:tcW w:w="2721" w:type="dxa"/>
          </w:tcPr>
          <w:p w:rsidR="00907567" w:rsidRDefault="00907567">
            <w:pPr>
              <w:pStyle w:val="ConsPlusNormal"/>
            </w:pPr>
            <w:r>
              <w:t>Препараты для лечения заболеваний желчевыводящих путей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A05AA</w:t>
            </w:r>
          </w:p>
        </w:tc>
        <w:tc>
          <w:tcPr>
            <w:tcW w:w="2721" w:type="dxa"/>
          </w:tcPr>
          <w:p w:rsidR="00907567" w:rsidRDefault="00907567">
            <w:pPr>
              <w:pStyle w:val="ConsPlusNormal"/>
            </w:pPr>
            <w:r>
              <w:t xml:space="preserve">Препараты желчных </w:t>
            </w:r>
            <w:r>
              <w:lastRenderedPageBreak/>
              <w:t>кислот</w:t>
            </w:r>
          </w:p>
        </w:tc>
        <w:tc>
          <w:tcPr>
            <w:tcW w:w="2551" w:type="dxa"/>
          </w:tcPr>
          <w:p w:rsidR="00907567" w:rsidRDefault="00907567">
            <w:pPr>
              <w:pStyle w:val="ConsPlusNormal"/>
            </w:pPr>
            <w:r>
              <w:lastRenderedPageBreak/>
              <w:t xml:space="preserve">Урсодезоксихолевая </w:t>
            </w:r>
            <w:r>
              <w:lastRenderedPageBreak/>
              <w:t>кислота</w:t>
            </w:r>
          </w:p>
        </w:tc>
        <w:tc>
          <w:tcPr>
            <w:tcW w:w="2835" w:type="dxa"/>
          </w:tcPr>
          <w:p w:rsidR="00907567" w:rsidRDefault="00907567">
            <w:pPr>
              <w:pStyle w:val="ConsPlusNormal"/>
            </w:pPr>
            <w:r>
              <w:lastRenderedPageBreak/>
              <w:t>Капсулы;</w:t>
            </w:r>
          </w:p>
          <w:p w:rsidR="00907567" w:rsidRDefault="00907567">
            <w:pPr>
              <w:pStyle w:val="ConsPlusNormal"/>
            </w:pPr>
            <w:r>
              <w:lastRenderedPageBreak/>
              <w:t>таблетки, покрытые пленочной оболочкой</w:t>
            </w:r>
          </w:p>
        </w:tc>
      </w:tr>
      <w:tr w:rsidR="00907567">
        <w:tc>
          <w:tcPr>
            <w:tcW w:w="964" w:type="dxa"/>
          </w:tcPr>
          <w:p w:rsidR="00907567" w:rsidRDefault="00907567">
            <w:pPr>
              <w:pStyle w:val="ConsPlusNormal"/>
              <w:jc w:val="center"/>
            </w:pPr>
            <w:r>
              <w:lastRenderedPageBreak/>
              <w:t>A11</w:t>
            </w:r>
          </w:p>
        </w:tc>
        <w:tc>
          <w:tcPr>
            <w:tcW w:w="2721" w:type="dxa"/>
          </w:tcPr>
          <w:p w:rsidR="00907567" w:rsidRDefault="00907567">
            <w:pPr>
              <w:pStyle w:val="ConsPlusNormal"/>
            </w:pPr>
            <w:r>
              <w:t>Витамины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A11C</w:t>
            </w:r>
          </w:p>
        </w:tc>
        <w:tc>
          <w:tcPr>
            <w:tcW w:w="2721" w:type="dxa"/>
          </w:tcPr>
          <w:p w:rsidR="00907567" w:rsidRDefault="00907567">
            <w:pPr>
              <w:pStyle w:val="ConsPlusNormal"/>
            </w:pPr>
            <w:r>
              <w:t>Витамины A и D, включая их комбинации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A11CC</w:t>
            </w:r>
          </w:p>
        </w:tc>
        <w:tc>
          <w:tcPr>
            <w:tcW w:w="2721" w:type="dxa"/>
            <w:vMerge w:val="restart"/>
          </w:tcPr>
          <w:p w:rsidR="00907567" w:rsidRDefault="00907567">
            <w:pPr>
              <w:pStyle w:val="ConsPlusNormal"/>
            </w:pPr>
            <w:r>
              <w:t>Витамин D и его аналоги</w:t>
            </w:r>
          </w:p>
        </w:tc>
        <w:tc>
          <w:tcPr>
            <w:tcW w:w="2551" w:type="dxa"/>
          </w:tcPr>
          <w:p w:rsidR="00907567" w:rsidRDefault="00907567">
            <w:pPr>
              <w:pStyle w:val="ConsPlusNormal"/>
            </w:pPr>
            <w:r>
              <w:t>Альфакальцидол</w:t>
            </w:r>
          </w:p>
        </w:tc>
        <w:tc>
          <w:tcPr>
            <w:tcW w:w="2835" w:type="dxa"/>
          </w:tcPr>
          <w:p w:rsidR="00907567" w:rsidRDefault="00907567">
            <w:pPr>
              <w:pStyle w:val="ConsPlusNormal"/>
            </w:pPr>
            <w:r>
              <w:t>Капсулы</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Кальцитриол</w:t>
            </w:r>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C07</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C07A</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C07AB</w:t>
            </w:r>
          </w:p>
        </w:tc>
        <w:tc>
          <w:tcPr>
            <w:tcW w:w="2721" w:type="dxa"/>
            <w:vMerge w:val="restart"/>
          </w:tcPr>
          <w:p w:rsidR="00907567" w:rsidRDefault="00907567">
            <w:pPr>
              <w:pStyle w:val="ConsPlusNormal"/>
            </w:pPr>
            <w:r>
              <w:t>Селективные бета1-адреноблокаторы</w:t>
            </w:r>
          </w:p>
        </w:tc>
        <w:tc>
          <w:tcPr>
            <w:tcW w:w="2551" w:type="dxa"/>
          </w:tcPr>
          <w:p w:rsidR="00907567" w:rsidRDefault="00907567">
            <w:pPr>
              <w:pStyle w:val="ConsPlusNormal"/>
            </w:pPr>
            <w:r>
              <w:t>Бисопролол</w:t>
            </w:r>
          </w:p>
        </w:tc>
        <w:tc>
          <w:tcPr>
            <w:tcW w:w="2835" w:type="dxa"/>
          </w:tcPr>
          <w:p w:rsidR="00907567" w:rsidRDefault="00907567">
            <w:pPr>
              <w:pStyle w:val="ConsPlusNormal"/>
            </w:pPr>
            <w:r>
              <w:t>Таблетки, покрытые пленочной оболочкой; 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Метопролол</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замедленным высвобождением, покрытые оболочкой;</w:t>
            </w:r>
          </w:p>
          <w:p w:rsidR="00907567" w:rsidRDefault="00907567">
            <w:pPr>
              <w:pStyle w:val="ConsPlusNormal"/>
            </w:pPr>
            <w:r>
              <w:t>таблетки с пролонгированным высвобождением, покрытые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64" w:type="dxa"/>
          </w:tcPr>
          <w:p w:rsidR="00907567" w:rsidRDefault="00907567">
            <w:pPr>
              <w:pStyle w:val="ConsPlusNormal"/>
              <w:jc w:val="center"/>
            </w:pPr>
            <w:r>
              <w:t>C08</w:t>
            </w:r>
          </w:p>
        </w:tc>
        <w:tc>
          <w:tcPr>
            <w:tcW w:w="2721" w:type="dxa"/>
          </w:tcPr>
          <w:p w:rsidR="00907567" w:rsidRDefault="00907567">
            <w:pPr>
              <w:pStyle w:val="ConsPlusNormal"/>
            </w:pPr>
            <w:r>
              <w:t>Блокаторы кальциевых каналов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C08C</w:t>
            </w:r>
          </w:p>
        </w:tc>
        <w:tc>
          <w:tcPr>
            <w:tcW w:w="2721" w:type="dxa"/>
          </w:tcPr>
          <w:p w:rsidR="00907567" w:rsidRDefault="00907567">
            <w:pPr>
              <w:pStyle w:val="ConsPlusNormal"/>
            </w:pPr>
            <w:r>
              <w:t>Селективные блокаторы кальциевых каналов с преимущественным влиянием на сосуды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C08CA</w:t>
            </w:r>
          </w:p>
        </w:tc>
        <w:tc>
          <w:tcPr>
            <w:tcW w:w="2721" w:type="dxa"/>
            <w:vMerge w:val="restart"/>
          </w:tcPr>
          <w:p w:rsidR="00907567" w:rsidRDefault="00907567">
            <w:pPr>
              <w:pStyle w:val="ConsPlusNormal"/>
            </w:pPr>
            <w:r>
              <w:t>Дигидропиридиновые производные</w:t>
            </w:r>
          </w:p>
        </w:tc>
        <w:tc>
          <w:tcPr>
            <w:tcW w:w="2551" w:type="dxa"/>
          </w:tcPr>
          <w:p w:rsidR="00907567" w:rsidRDefault="00907567">
            <w:pPr>
              <w:pStyle w:val="ConsPlusNormal"/>
            </w:pPr>
            <w:r>
              <w:t>Амлодипин</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Нифедипин</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lastRenderedPageBreak/>
              <w:t>таблетки, покрытые пленочной оболочкой;</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контролируемым высвобождением, покрытые оболочкой;</w:t>
            </w:r>
          </w:p>
          <w:p w:rsidR="00907567" w:rsidRDefault="00907567">
            <w:pPr>
              <w:pStyle w:val="ConsPlusNormal"/>
            </w:pPr>
            <w:r>
              <w:t>таблетки с контролируемым высвобождением, покрытые пленочной оболочкой;</w:t>
            </w:r>
          </w:p>
          <w:p w:rsidR="00907567" w:rsidRDefault="00907567">
            <w:pPr>
              <w:pStyle w:val="ConsPlusNormal"/>
            </w:pPr>
            <w:r>
              <w:t>таблетки с модифицированным высвобождением, покрытые оболочкой;</w:t>
            </w:r>
          </w:p>
          <w:p w:rsidR="00907567" w:rsidRDefault="00907567">
            <w:pPr>
              <w:pStyle w:val="ConsPlusNormal"/>
            </w:pPr>
            <w:r>
              <w:t>таблетки с модифицированным, высвобождением, покрытые пленочной оболочкой;</w:t>
            </w:r>
          </w:p>
          <w:p w:rsidR="00907567" w:rsidRDefault="00907567">
            <w:pPr>
              <w:pStyle w:val="ConsPlusNormal"/>
            </w:pPr>
            <w:r>
              <w:t>таблетки с пролонгированным, высвобождением, покрытые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64" w:type="dxa"/>
          </w:tcPr>
          <w:p w:rsidR="00907567" w:rsidRDefault="00907567">
            <w:pPr>
              <w:pStyle w:val="ConsPlusNormal"/>
              <w:jc w:val="center"/>
            </w:pPr>
            <w:r>
              <w:lastRenderedPageBreak/>
              <w:t>C09</w:t>
            </w:r>
          </w:p>
        </w:tc>
        <w:tc>
          <w:tcPr>
            <w:tcW w:w="2721" w:type="dxa"/>
          </w:tcPr>
          <w:p w:rsidR="00907567" w:rsidRDefault="00907567">
            <w:pPr>
              <w:pStyle w:val="ConsPlusNormal"/>
            </w:pPr>
            <w:r>
              <w:t>Препараты, влияющие на ренин-ангиотензиновую систему</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C09A</w:t>
            </w:r>
          </w:p>
        </w:tc>
        <w:tc>
          <w:tcPr>
            <w:tcW w:w="2721" w:type="dxa"/>
          </w:tcPr>
          <w:p w:rsidR="00907567" w:rsidRDefault="00907567">
            <w:pPr>
              <w:pStyle w:val="ConsPlusNormal"/>
            </w:pPr>
            <w:r>
              <w:t>Ингибиторы ангиотензинпревращающего фермента (АПФ)</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C09AA</w:t>
            </w:r>
          </w:p>
        </w:tc>
        <w:tc>
          <w:tcPr>
            <w:tcW w:w="2721" w:type="dxa"/>
            <w:vMerge w:val="restart"/>
          </w:tcPr>
          <w:p w:rsidR="00907567" w:rsidRDefault="00907567">
            <w:pPr>
              <w:pStyle w:val="ConsPlusNormal"/>
            </w:pPr>
            <w:r>
              <w:t>Ингибиторы ангиотензинпревращающего фермента</w:t>
            </w:r>
          </w:p>
        </w:tc>
        <w:tc>
          <w:tcPr>
            <w:tcW w:w="2551" w:type="dxa"/>
          </w:tcPr>
          <w:p w:rsidR="00907567" w:rsidRDefault="00907567">
            <w:pPr>
              <w:pStyle w:val="ConsPlusNormal"/>
            </w:pPr>
            <w:r>
              <w:t>Периндоприл</w:t>
            </w:r>
          </w:p>
        </w:tc>
        <w:tc>
          <w:tcPr>
            <w:tcW w:w="2835" w:type="dxa"/>
          </w:tcPr>
          <w:p w:rsidR="00907567" w:rsidRDefault="00907567">
            <w:pPr>
              <w:pStyle w:val="ConsPlusNormal"/>
            </w:pPr>
            <w:r>
              <w:t>Таблетки;</w:t>
            </w:r>
          </w:p>
          <w:p w:rsidR="00907567" w:rsidRDefault="00907567">
            <w:pPr>
              <w:pStyle w:val="ConsPlusNormal"/>
            </w:pPr>
            <w:r>
              <w:t>таблетки, диспергируемые в полости рта;</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Эналаприл</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C09C</w:t>
            </w:r>
          </w:p>
        </w:tc>
        <w:tc>
          <w:tcPr>
            <w:tcW w:w="2721" w:type="dxa"/>
          </w:tcPr>
          <w:p w:rsidR="00907567" w:rsidRDefault="00907567">
            <w:pPr>
              <w:pStyle w:val="ConsPlusNormal"/>
            </w:pPr>
            <w:r>
              <w:t>Антагонисты ангиотензина II</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lastRenderedPageBreak/>
              <w:t>C09CA</w:t>
            </w:r>
          </w:p>
        </w:tc>
        <w:tc>
          <w:tcPr>
            <w:tcW w:w="2721" w:type="dxa"/>
          </w:tcPr>
          <w:p w:rsidR="00907567" w:rsidRDefault="00907567">
            <w:pPr>
              <w:pStyle w:val="ConsPlusNormal"/>
            </w:pPr>
            <w:r>
              <w:t>Антагонисты ангиотензина II</w:t>
            </w:r>
          </w:p>
        </w:tc>
        <w:tc>
          <w:tcPr>
            <w:tcW w:w="2551" w:type="dxa"/>
          </w:tcPr>
          <w:p w:rsidR="00907567" w:rsidRDefault="00907567">
            <w:pPr>
              <w:pStyle w:val="ConsPlusNormal"/>
            </w:pPr>
            <w:r>
              <w:t>Лозартан</w:t>
            </w:r>
          </w:p>
        </w:tc>
        <w:tc>
          <w:tcPr>
            <w:tcW w:w="2835" w:type="dxa"/>
          </w:tcPr>
          <w:p w:rsidR="00907567" w:rsidRDefault="00907567">
            <w:pPr>
              <w:pStyle w:val="ConsPlusNormal"/>
            </w:pPr>
            <w:r>
              <w:t>Таблетки, покрытые оболочкой, таблетки, покрытые пленочной оболочкой</w:t>
            </w:r>
          </w:p>
        </w:tc>
      </w:tr>
      <w:tr w:rsidR="00907567">
        <w:tc>
          <w:tcPr>
            <w:tcW w:w="964" w:type="dxa"/>
          </w:tcPr>
          <w:p w:rsidR="00907567" w:rsidRDefault="00907567">
            <w:pPr>
              <w:pStyle w:val="ConsPlusNormal"/>
              <w:jc w:val="center"/>
            </w:pPr>
            <w:r>
              <w:t>C10</w:t>
            </w:r>
          </w:p>
        </w:tc>
        <w:tc>
          <w:tcPr>
            <w:tcW w:w="2721" w:type="dxa"/>
          </w:tcPr>
          <w:p w:rsidR="00907567" w:rsidRDefault="00907567">
            <w:pPr>
              <w:pStyle w:val="ConsPlusNormal"/>
            </w:pPr>
            <w:r>
              <w:t>Гиполипидемические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C10A</w:t>
            </w:r>
          </w:p>
        </w:tc>
        <w:tc>
          <w:tcPr>
            <w:tcW w:w="2721" w:type="dxa"/>
          </w:tcPr>
          <w:p w:rsidR="00907567" w:rsidRDefault="00907567">
            <w:pPr>
              <w:pStyle w:val="ConsPlusNormal"/>
            </w:pPr>
            <w:r>
              <w:t>Гипохолестеринемические и гипотриглицеридемические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C10AA</w:t>
            </w:r>
          </w:p>
        </w:tc>
        <w:tc>
          <w:tcPr>
            <w:tcW w:w="2721" w:type="dxa"/>
          </w:tcPr>
          <w:p w:rsidR="00907567" w:rsidRDefault="00907567">
            <w:pPr>
              <w:pStyle w:val="ConsPlusNormal"/>
            </w:pPr>
            <w:r>
              <w:t>Ингибиторы ГМГ-КоА-редуктазы</w:t>
            </w:r>
          </w:p>
        </w:tc>
        <w:tc>
          <w:tcPr>
            <w:tcW w:w="2551" w:type="dxa"/>
          </w:tcPr>
          <w:p w:rsidR="00907567" w:rsidRDefault="00907567">
            <w:pPr>
              <w:pStyle w:val="ConsPlusNormal"/>
            </w:pPr>
            <w:r>
              <w:t xml:space="preserve">Симвастатин </w:t>
            </w:r>
            <w:hyperlink w:anchor="P11200" w:history="1">
              <w:r>
                <w:rPr>
                  <w:color w:val="0000FF"/>
                </w:rPr>
                <w:t>&lt;*&gt;</w:t>
              </w:r>
            </w:hyperlink>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H02AB</w:t>
            </w:r>
          </w:p>
        </w:tc>
        <w:tc>
          <w:tcPr>
            <w:tcW w:w="2721" w:type="dxa"/>
            <w:vMerge w:val="restart"/>
          </w:tcPr>
          <w:p w:rsidR="00907567" w:rsidRDefault="00907567">
            <w:pPr>
              <w:pStyle w:val="ConsPlusNormal"/>
            </w:pPr>
            <w:r>
              <w:t>Глюкокортикоиды</w:t>
            </w:r>
          </w:p>
        </w:tc>
        <w:tc>
          <w:tcPr>
            <w:tcW w:w="2551" w:type="dxa"/>
          </w:tcPr>
          <w:p w:rsidR="00907567" w:rsidRDefault="00907567">
            <w:pPr>
              <w:pStyle w:val="ConsPlusNormal"/>
            </w:pPr>
            <w:r>
              <w:t>Метилпреднизолон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J01</w:t>
            </w:r>
          </w:p>
        </w:tc>
        <w:tc>
          <w:tcPr>
            <w:tcW w:w="2721" w:type="dxa"/>
          </w:tcPr>
          <w:p w:rsidR="00907567" w:rsidRDefault="00907567">
            <w:pPr>
              <w:pStyle w:val="ConsPlusNormal"/>
            </w:pPr>
            <w:r>
              <w:t>Противомикробные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J01E</w:t>
            </w:r>
          </w:p>
        </w:tc>
        <w:tc>
          <w:tcPr>
            <w:tcW w:w="2721" w:type="dxa"/>
          </w:tcPr>
          <w:p w:rsidR="00907567" w:rsidRDefault="00907567">
            <w:pPr>
              <w:pStyle w:val="ConsPlusNormal"/>
            </w:pPr>
            <w:r>
              <w:t>Сульфаниламиды и триметоприм</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J01EE</w:t>
            </w:r>
          </w:p>
        </w:tc>
        <w:tc>
          <w:tcPr>
            <w:tcW w:w="2721" w:type="dxa"/>
          </w:tcPr>
          <w:p w:rsidR="00907567" w:rsidRDefault="00907567">
            <w:pPr>
              <w:pStyle w:val="ConsPlusNormal"/>
            </w:pPr>
            <w:r>
              <w:t>Сульфаниламиды в комбинации с триметопримом (включая его производные)</w:t>
            </w:r>
          </w:p>
        </w:tc>
        <w:tc>
          <w:tcPr>
            <w:tcW w:w="2551" w:type="dxa"/>
          </w:tcPr>
          <w:p w:rsidR="00907567" w:rsidRDefault="00907567">
            <w:pPr>
              <w:pStyle w:val="ConsPlusNormal"/>
            </w:pPr>
            <w:r>
              <w:t>Ко-тримоксазол [Сульфаметоксазол + Триметоприм]</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tc>
      </w:tr>
      <w:tr w:rsidR="00907567">
        <w:tc>
          <w:tcPr>
            <w:tcW w:w="964" w:type="dxa"/>
          </w:tcPr>
          <w:p w:rsidR="00907567" w:rsidRDefault="00907567">
            <w:pPr>
              <w:pStyle w:val="ConsPlusNormal"/>
              <w:jc w:val="center"/>
            </w:pPr>
            <w:r>
              <w:t>J01M</w:t>
            </w:r>
          </w:p>
        </w:tc>
        <w:tc>
          <w:tcPr>
            <w:tcW w:w="2721" w:type="dxa"/>
          </w:tcPr>
          <w:p w:rsidR="00907567" w:rsidRDefault="00907567">
            <w:pPr>
              <w:pStyle w:val="ConsPlusNormal"/>
            </w:pPr>
            <w:r>
              <w:t>Антибактериальные препараты - производные хинолона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J01MA</w:t>
            </w:r>
          </w:p>
        </w:tc>
        <w:tc>
          <w:tcPr>
            <w:tcW w:w="2721" w:type="dxa"/>
          </w:tcPr>
          <w:p w:rsidR="00907567" w:rsidRDefault="00907567">
            <w:pPr>
              <w:pStyle w:val="ConsPlusNormal"/>
            </w:pPr>
            <w:r>
              <w:t>Фторхинолоны</w:t>
            </w:r>
          </w:p>
        </w:tc>
        <w:tc>
          <w:tcPr>
            <w:tcW w:w="2551" w:type="dxa"/>
          </w:tcPr>
          <w:p w:rsidR="00907567" w:rsidRDefault="00907567">
            <w:pPr>
              <w:pStyle w:val="ConsPlusNormal"/>
            </w:pPr>
            <w:r>
              <w:t>Ципрофлоксацин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 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t>J02</w:t>
            </w:r>
          </w:p>
        </w:tc>
        <w:tc>
          <w:tcPr>
            <w:tcW w:w="2721" w:type="dxa"/>
          </w:tcPr>
          <w:p w:rsidR="00907567" w:rsidRDefault="00907567">
            <w:pPr>
              <w:pStyle w:val="ConsPlusNormal"/>
            </w:pPr>
            <w:r>
              <w:t>Противогрибковые препараты системного действия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lastRenderedPageBreak/>
              <w:t>J02A</w:t>
            </w:r>
          </w:p>
        </w:tc>
        <w:tc>
          <w:tcPr>
            <w:tcW w:w="2721" w:type="dxa"/>
          </w:tcPr>
          <w:p w:rsidR="00907567" w:rsidRDefault="00907567">
            <w:pPr>
              <w:pStyle w:val="ConsPlusNormal"/>
            </w:pPr>
            <w:r>
              <w:t>Противогрибковые препараты системного действия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J02AA</w:t>
            </w:r>
          </w:p>
        </w:tc>
        <w:tc>
          <w:tcPr>
            <w:tcW w:w="2721" w:type="dxa"/>
          </w:tcPr>
          <w:p w:rsidR="00907567" w:rsidRDefault="00907567">
            <w:pPr>
              <w:pStyle w:val="ConsPlusNormal"/>
            </w:pPr>
            <w:r>
              <w:t>Антибиотики</w:t>
            </w:r>
          </w:p>
        </w:tc>
        <w:tc>
          <w:tcPr>
            <w:tcW w:w="2551" w:type="dxa"/>
          </w:tcPr>
          <w:p w:rsidR="00907567" w:rsidRDefault="00907567">
            <w:pPr>
              <w:pStyle w:val="ConsPlusNormal"/>
            </w:pPr>
            <w:r>
              <w:t>Нистатин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J02AC</w:t>
            </w:r>
          </w:p>
        </w:tc>
        <w:tc>
          <w:tcPr>
            <w:tcW w:w="2721" w:type="dxa"/>
          </w:tcPr>
          <w:p w:rsidR="00907567" w:rsidRDefault="00907567">
            <w:pPr>
              <w:pStyle w:val="ConsPlusNormal"/>
            </w:pPr>
            <w:r>
              <w:t>Производные триазола</w:t>
            </w:r>
          </w:p>
        </w:tc>
        <w:tc>
          <w:tcPr>
            <w:tcW w:w="2551" w:type="dxa"/>
          </w:tcPr>
          <w:p w:rsidR="00907567" w:rsidRDefault="00907567">
            <w:pPr>
              <w:pStyle w:val="ConsPlusNormal"/>
            </w:pPr>
            <w:r>
              <w:t>Флуконазол</w:t>
            </w:r>
          </w:p>
        </w:tc>
        <w:tc>
          <w:tcPr>
            <w:tcW w:w="2835" w:type="dxa"/>
          </w:tcPr>
          <w:p w:rsidR="00907567" w:rsidRDefault="00907567">
            <w:pPr>
              <w:pStyle w:val="ConsPlusNormal"/>
            </w:pPr>
            <w:r>
              <w:t>Капсулы;</w:t>
            </w:r>
          </w:p>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J05</w:t>
            </w:r>
          </w:p>
        </w:tc>
        <w:tc>
          <w:tcPr>
            <w:tcW w:w="2721" w:type="dxa"/>
          </w:tcPr>
          <w:p w:rsidR="00907567" w:rsidRDefault="00907567">
            <w:pPr>
              <w:pStyle w:val="ConsPlusNormal"/>
            </w:pPr>
            <w:r>
              <w:t>Противовирусные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J05A</w:t>
            </w:r>
          </w:p>
        </w:tc>
        <w:tc>
          <w:tcPr>
            <w:tcW w:w="2721" w:type="dxa"/>
          </w:tcPr>
          <w:p w:rsidR="00907567" w:rsidRDefault="00907567">
            <w:pPr>
              <w:pStyle w:val="ConsPlusNormal"/>
            </w:pPr>
            <w:r>
              <w:t>Противовирусные препараты прямого действия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J05AB</w:t>
            </w:r>
          </w:p>
        </w:tc>
        <w:tc>
          <w:tcPr>
            <w:tcW w:w="2721" w:type="dxa"/>
          </w:tcPr>
          <w:p w:rsidR="00907567" w:rsidRDefault="00907567">
            <w:pPr>
              <w:pStyle w:val="ConsPlusNormal"/>
            </w:pPr>
            <w:r>
              <w:t>Нуклеозиды и нуклеотиды</w:t>
            </w:r>
          </w:p>
        </w:tc>
        <w:tc>
          <w:tcPr>
            <w:tcW w:w="2551" w:type="dxa"/>
          </w:tcPr>
          <w:p w:rsidR="00907567" w:rsidRDefault="00907567">
            <w:pPr>
              <w:pStyle w:val="ConsPlusNormal"/>
            </w:pPr>
            <w:r>
              <w:t>Ацикловир</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L04</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L04AA</w:t>
            </w:r>
          </w:p>
        </w:tc>
        <w:tc>
          <w:tcPr>
            <w:tcW w:w="2721" w:type="dxa"/>
            <w:vMerge w:val="restart"/>
          </w:tcPr>
          <w:p w:rsidR="00907567" w:rsidRDefault="00907567">
            <w:pPr>
              <w:pStyle w:val="ConsPlusNormal"/>
            </w:pPr>
            <w:r>
              <w:t>Селективные иммунодепрессанты</w:t>
            </w:r>
          </w:p>
        </w:tc>
        <w:tc>
          <w:tcPr>
            <w:tcW w:w="2551" w:type="dxa"/>
          </w:tcPr>
          <w:p w:rsidR="00907567" w:rsidRDefault="00907567">
            <w:pPr>
              <w:pStyle w:val="ConsPlusNormal"/>
            </w:pPr>
            <w:r>
              <w:t xml:space="preserve">Микофенолата мофетил </w:t>
            </w:r>
            <w:hyperlink w:anchor="P11201" w:history="1">
              <w:r>
                <w:rPr>
                  <w:color w:val="0000FF"/>
                </w:rPr>
                <w:t>&lt;**&gt;</w:t>
              </w:r>
            </w:hyperlink>
          </w:p>
        </w:tc>
        <w:tc>
          <w:tcPr>
            <w:tcW w:w="2835" w:type="dxa"/>
          </w:tcPr>
          <w:p w:rsidR="00907567" w:rsidRDefault="00907567">
            <w:pPr>
              <w:pStyle w:val="ConsPlusNormal"/>
            </w:pPr>
            <w:r>
              <w:t>Капсулы;</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Микофеноловая кислота </w:t>
            </w:r>
            <w:hyperlink w:anchor="P11201" w:history="1">
              <w:r>
                <w:rPr>
                  <w:color w:val="0000FF"/>
                </w:rPr>
                <w:t>&lt;**&gt;</w:t>
              </w:r>
            </w:hyperlink>
          </w:p>
        </w:tc>
        <w:tc>
          <w:tcPr>
            <w:tcW w:w="2835" w:type="dxa"/>
          </w:tcPr>
          <w:p w:rsidR="00907567" w:rsidRDefault="00907567">
            <w:pPr>
              <w:pStyle w:val="ConsPlusNormal"/>
            </w:pPr>
            <w:r>
              <w:t>Таблетки кишечнорастворимые, покрытые оболочкой;</w:t>
            </w:r>
          </w:p>
          <w:p w:rsidR="00907567" w:rsidRDefault="00907567">
            <w:pPr>
              <w:pStyle w:val="ConsPlusNormal"/>
            </w:pPr>
            <w:r>
              <w:t>таблетки, покрытые кишечнорастворимой оболочкой</w:t>
            </w:r>
          </w:p>
        </w:tc>
      </w:tr>
      <w:tr w:rsidR="00907567">
        <w:tc>
          <w:tcPr>
            <w:tcW w:w="964" w:type="dxa"/>
            <w:vMerge w:val="restart"/>
          </w:tcPr>
          <w:p w:rsidR="00907567" w:rsidRDefault="00907567">
            <w:pPr>
              <w:pStyle w:val="ConsPlusNormal"/>
              <w:jc w:val="center"/>
            </w:pPr>
            <w:r>
              <w:t>L04AD</w:t>
            </w:r>
          </w:p>
        </w:tc>
        <w:tc>
          <w:tcPr>
            <w:tcW w:w="2721" w:type="dxa"/>
            <w:vMerge w:val="restart"/>
          </w:tcPr>
          <w:p w:rsidR="00907567" w:rsidRDefault="00907567">
            <w:pPr>
              <w:pStyle w:val="ConsPlusNormal"/>
            </w:pPr>
            <w:r>
              <w:t>Ингибиторы кальциневрина</w:t>
            </w:r>
          </w:p>
        </w:tc>
        <w:tc>
          <w:tcPr>
            <w:tcW w:w="2551" w:type="dxa"/>
          </w:tcPr>
          <w:p w:rsidR="00907567" w:rsidRDefault="00907567">
            <w:pPr>
              <w:pStyle w:val="ConsPlusNormal"/>
            </w:pPr>
            <w:r>
              <w:t xml:space="preserve">Такролимус </w:t>
            </w:r>
            <w:hyperlink w:anchor="P11201" w:history="1">
              <w:r>
                <w:rPr>
                  <w:color w:val="0000FF"/>
                </w:rPr>
                <w:t>&lt;**&gt;</w:t>
              </w:r>
            </w:hyperlink>
          </w:p>
        </w:tc>
        <w:tc>
          <w:tcPr>
            <w:tcW w:w="2835" w:type="dxa"/>
          </w:tcPr>
          <w:p w:rsidR="00907567" w:rsidRDefault="00907567">
            <w:pPr>
              <w:pStyle w:val="ConsPlusNormal"/>
            </w:pPr>
            <w:r>
              <w:t>Капсулы, капсулы пролонгированного действия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Циклоспорин </w:t>
            </w:r>
            <w:hyperlink w:anchor="P11201" w:history="1">
              <w:r>
                <w:rPr>
                  <w:color w:val="0000FF"/>
                </w:rPr>
                <w:t>&lt;**&gt;</w:t>
              </w:r>
            </w:hyperlink>
          </w:p>
        </w:tc>
        <w:tc>
          <w:tcPr>
            <w:tcW w:w="2835" w:type="dxa"/>
          </w:tcPr>
          <w:p w:rsidR="00907567" w:rsidRDefault="00907567">
            <w:pPr>
              <w:pStyle w:val="ConsPlusNormal"/>
            </w:pPr>
            <w:r>
              <w:t>Капсулы, капсулы мягкие, раствор для приема внутрь</w:t>
            </w:r>
          </w:p>
        </w:tc>
      </w:tr>
      <w:tr w:rsidR="00907567">
        <w:tc>
          <w:tcPr>
            <w:tcW w:w="964" w:type="dxa"/>
          </w:tcPr>
          <w:p w:rsidR="00907567" w:rsidRDefault="00907567">
            <w:pPr>
              <w:pStyle w:val="ConsPlusNormal"/>
              <w:jc w:val="center"/>
            </w:pPr>
            <w:r>
              <w:t>L04AX</w:t>
            </w:r>
          </w:p>
        </w:tc>
        <w:tc>
          <w:tcPr>
            <w:tcW w:w="2721" w:type="dxa"/>
          </w:tcPr>
          <w:p w:rsidR="00907567" w:rsidRDefault="00907567">
            <w:pPr>
              <w:pStyle w:val="ConsPlusNormal"/>
            </w:pPr>
            <w:r>
              <w:t>Прочие иммунодепрессанты</w:t>
            </w:r>
          </w:p>
        </w:tc>
        <w:tc>
          <w:tcPr>
            <w:tcW w:w="2551" w:type="dxa"/>
          </w:tcPr>
          <w:p w:rsidR="00907567" w:rsidRDefault="00907567">
            <w:pPr>
              <w:pStyle w:val="ConsPlusNormal"/>
            </w:pPr>
            <w:r>
              <w:t>Азатиоприн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M05</w:t>
            </w:r>
          </w:p>
        </w:tc>
        <w:tc>
          <w:tcPr>
            <w:tcW w:w="2721" w:type="dxa"/>
          </w:tcPr>
          <w:p w:rsidR="00907567" w:rsidRDefault="00907567">
            <w:pPr>
              <w:pStyle w:val="ConsPlusNormal"/>
            </w:pPr>
            <w:r>
              <w:t>Препараты для лечения заболеваний костей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M05B</w:t>
            </w:r>
          </w:p>
        </w:tc>
        <w:tc>
          <w:tcPr>
            <w:tcW w:w="2721" w:type="dxa"/>
          </w:tcPr>
          <w:p w:rsidR="00907567" w:rsidRDefault="00907567">
            <w:pPr>
              <w:pStyle w:val="ConsPlusNormal"/>
            </w:pPr>
            <w:r>
              <w:t>Препараты, влияющие на минерализацию костей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lastRenderedPageBreak/>
              <w:t>M05BA</w:t>
            </w:r>
          </w:p>
        </w:tc>
        <w:tc>
          <w:tcPr>
            <w:tcW w:w="2721" w:type="dxa"/>
          </w:tcPr>
          <w:p w:rsidR="00907567" w:rsidRDefault="00907567">
            <w:pPr>
              <w:pStyle w:val="ConsPlusNormal"/>
            </w:pPr>
            <w:r>
              <w:t>Бифосфонаты</w:t>
            </w:r>
          </w:p>
        </w:tc>
        <w:tc>
          <w:tcPr>
            <w:tcW w:w="2551" w:type="dxa"/>
          </w:tcPr>
          <w:p w:rsidR="00907567" w:rsidRDefault="00907567">
            <w:pPr>
              <w:pStyle w:val="ConsPlusNormal"/>
            </w:pPr>
            <w:r>
              <w:t>Алендроновая кислота</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N02</w:t>
            </w:r>
          </w:p>
        </w:tc>
        <w:tc>
          <w:tcPr>
            <w:tcW w:w="2721" w:type="dxa"/>
          </w:tcPr>
          <w:p w:rsidR="00907567" w:rsidRDefault="00907567">
            <w:pPr>
              <w:pStyle w:val="ConsPlusNormal"/>
            </w:pPr>
            <w:r>
              <w:t>Анальгетики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w:t>
            </w:r>
          </w:p>
        </w:tc>
        <w:tc>
          <w:tcPr>
            <w:tcW w:w="2721" w:type="dxa"/>
          </w:tcPr>
          <w:p w:rsidR="00907567" w:rsidRDefault="00907567">
            <w:pPr>
              <w:pStyle w:val="ConsPlusNormal"/>
            </w:pPr>
            <w:r>
              <w:t>Анальгетики и антипиретики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N02BA</w:t>
            </w:r>
          </w:p>
        </w:tc>
        <w:tc>
          <w:tcPr>
            <w:tcW w:w="2721" w:type="dxa"/>
          </w:tcPr>
          <w:p w:rsidR="00907567" w:rsidRDefault="00907567">
            <w:pPr>
              <w:pStyle w:val="ConsPlusNormal"/>
            </w:pPr>
            <w:r>
              <w:t>Салициловая кислота и ее производные</w:t>
            </w:r>
          </w:p>
        </w:tc>
        <w:tc>
          <w:tcPr>
            <w:tcW w:w="2551" w:type="dxa"/>
          </w:tcPr>
          <w:p w:rsidR="00907567" w:rsidRDefault="00907567">
            <w:pPr>
              <w:pStyle w:val="ConsPlusNormal"/>
            </w:pPr>
            <w:r>
              <w:t>Ацетилсалициловая кислота</w:t>
            </w:r>
          </w:p>
        </w:tc>
        <w:tc>
          <w:tcPr>
            <w:tcW w:w="2835" w:type="dxa"/>
          </w:tcPr>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пленочной оболочкой</w:t>
            </w:r>
          </w:p>
        </w:tc>
      </w:tr>
      <w:tr w:rsidR="00907567">
        <w:tc>
          <w:tcPr>
            <w:tcW w:w="9071" w:type="dxa"/>
            <w:gridSpan w:val="4"/>
          </w:tcPr>
          <w:p w:rsidR="00907567" w:rsidRDefault="00907567">
            <w:pPr>
              <w:pStyle w:val="ConsPlusNormal"/>
              <w:jc w:val="center"/>
              <w:outlineLvl w:val="2"/>
            </w:pPr>
            <w:r>
              <w:t>Несахарный диабет</w:t>
            </w:r>
          </w:p>
        </w:tc>
      </w:tr>
      <w:tr w:rsidR="00907567">
        <w:tc>
          <w:tcPr>
            <w:tcW w:w="964" w:type="dxa"/>
          </w:tcPr>
          <w:p w:rsidR="00907567" w:rsidRDefault="00907567">
            <w:pPr>
              <w:pStyle w:val="ConsPlusNormal"/>
              <w:jc w:val="center"/>
            </w:pPr>
            <w:r>
              <w:t>H01</w:t>
            </w:r>
          </w:p>
        </w:tc>
        <w:tc>
          <w:tcPr>
            <w:tcW w:w="2721" w:type="dxa"/>
          </w:tcPr>
          <w:p w:rsidR="00907567" w:rsidRDefault="00907567">
            <w:pPr>
              <w:pStyle w:val="ConsPlusNormal"/>
            </w:pPr>
            <w:r>
              <w:t>Гормоны гипоталамуса и гипофиза и их аналоги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H01B</w:t>
            </w:r>
          </w:p>
        </w:tc>
        <w:tc>
          <w:tcPr>
            <w:tcW w:w="2721" w:type="dxa"/>
          </w:tcPr>
          <w:p w:rsidR="00907567" w:rsidRDefault="00907567">
            <w:pPr>
              <w:pStyle w:val="ConsPlusNormal"/>
            </w:pPr>
            <w:r>
              <w:t>Гормоны задней доли гипофиза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H01BA</w:t>
            </w:r>
          </w:p>
        </w:tc>
        <w:tc>
          <w:tcPr>
            <w:tcW w:w="2721" w:type="dxa"/>
          </w:tcPr>
          <w:p w:rsidR="00907567" w:rsidRDefault="00907567">
            <w:pPr>
              <w:pStyle w:val="ConsPlusNormal"/>
            </w:pPr>
            <w:r>
              <w:t>Вазопрессин и его аналоги</w:t>
            </w:r>
          </w:p>
        </w:tc>
        <w:tc>
          <w:tcPr>
            <w:tcW w:w="2551" w:type="dxa"/>
          </w:tcPr>
          <w:p w:rsidR="00907567" w:rsidRDefault="00907567">
            <w:pPr>
              <w:pStyle w:val="ConsPlusNormal"/>
            </w:pPr>
            <w:r>
              <w:t>Десмопрессин</w:t>
            </w:r>
          </w:p>
        </w:tc>
        <w:tc>
          <w:tcPr>
            <w:tcW w:w="2835" w:type="dxa"/>
          </w:tcPr>
          <w:p w:rsidR="00907567" w:rsidRDefault="00907567">
            <w:pPr>
              <w:pStyle w:val="ConsPlusNormal"/>
            </w:pPr>
            <w:r>
              <w:t>Капли назальные;</w:t>
            </w:r>
          </w:p>
          <w:p w:rsidR="00907567" w:rsidRDefault="00907567">
            <w:pPr>
              <w:pStyle w:val="ConsPlusNormal"/>
            </w:pPr>
            <w:r>
              <w:t>спрей назальный дозированный;</w:t>
            </w:r>
          </w:p>
          <w:p w:rsidR="00907567" w:rsidRDefault="00907567">
            <w:pPr>
              <w:pStyle w:val="ConsPlusNormal"/>
            </w:pPr>
            <w:r>
              <w:t>таблетки;</w:t>
            </w:r>
          </w:p>
          <w:p w:rsidR="00907567" w:rsidRDefault="00907567">
            <w:pPr>
              <w:pStyle w:val="ConsPlusNormal"/>
            </w:pPr>
            <w:r>
              <w:t>таблетки диспергируемые в полости рта;</w:t>
            </w:r>
          </w:p>
          <w:p w:rsidR="00907567" w:rsidRDefault="00907567">
            <w:pPr>
              <w:pStyle w:val="ConsPlusNormal"/>
            </w:pPr>
            <w:r>
              <w:t>таблетки-лиофилизат;</w:t>
            </w:r>
          </w:p>
          <w:p w:rsidR="00907567" w:rsidRDefault="00907567">
            <w:pPr>
              <w:pStyle w:val="ConsPlusNormal"/>
            </w:pPr>
            <w:r>
              <w:t>таблетки подъязычные</w:t>
            </w:r>
          </w:p>
        </w:tc>
      </w:tr>
      <w:tr w:rsidR="00907567">
        <w:tc>
          <w:tcPr>
            <w:tcW w:w="9071" w:type="dxa"/>
            <w:gridSpan w:val="4"/>
          </w:tcPr>
          <w:p w:rsidR="00907567" w:rsidRDefault="00907567">
            <w:pPr>
              <w:pStyle w:val="ConsPlusNormal"/>
              <w:jc w:val="center"/>
              <w:outlineLvl w:val="2"/>
            </w:pPr>
            <w:r>
              <w:t>Сахарный диабет зависимый</w:t>
            </w:r>
          </w:p>
        </w:tc>
      </w:tr>
      <w:tr w:rsidR="00907567">
        <w:tc>
          <w:tcPr>
            <w:tcW w:w="964" w:type="dxa"/>
          </w:tcPr>
          <w:p w:rsidR="00907567" w:rsidRDefault="00907567">
            <w:pPr>
              <w:pStyle w:val="ConsPlusNormal"/>
              <w:jc w:val="center"/>
            </w:pPr>
            <w:r>
              <w:t>A10</w:t>
            </w:r>
          </w:p>
        </w:tc>
        <w:tc>
          <w:tcPr>
            <w:tcW w:w="2721" w:type="dxa"/>
          </w:tcPr>
          <w:p w:rsidR="00907567" w:rsidRDefault="00907567">
            <w:pPr>
              <w:pStyle w:val="ConsPlusNormal"/>
            </w:pPr>
            <w:r>
              <w:t>Препараты для лечения сахарного диабета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A10A</w:t>
            </w:r>
          </w:p>
        </w:tc>
        <w:tc>
          <w:tcPr>
            <w:tcW w:w="2721" w:type="dxa"/>
          </w:tcPr>
          <w:p w:rsidR="00907567" w:rsidRDefault="00907567">
            <w:pPr>
              <w:pStyle w:val="ConsPlusNormal"/>
            </w:pPr>
            <w:r>
              <w:t>Инсулины и их аналоги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A10AB</w:t>
            </w:r>
          </w:p>
        </w:tc>
        <w:tc>
          <w:tcPr>
            <w:tcW w:w="2721" w:type="dxa"/>
            <w:vMerge w:val="restart"/>
          </w:tcPr>
          <w:p w:rsidR="00907567" w:rsidRDefault="00907567">
            <w:pPr>
              <w:pStyle w:val="ConsPlusNormal"/>
            </w:pPr>
            <w:r>
              <w:t>Инсулины и их аналоги короткого действия</w:t>
            </w:r>
          </w:p>
        </w:tc>
        <w:tc>
          <w:tcPr>
            <w:tcW w:w="2551" w:type="dxa"/>
          </w:tcPr>
          <w:p w:rsidR="00907567" w:rsidRDefault="00907567">
            <w:pPr>
              <w:pStyle w:val="ConsPlusNormal"/>
            </w:pPr>
            <w:r>
              <w:t>Инсулин аспарт</w:t>
            </w:r>
          </w:p>
        </w:tc>
        <w:tc>
          <w:tcPr>
            <w:tcW w:w="2835" w:type="dxa"/>
          </w:tcPr>
          <w:p w:rsidR="00907567" w:rsidRDefault="00907567">
            <w:pPr>
              <w:pStyle w:val="ConsPlusNormal"/>
            </w:pPr>
            <w:r>
              <w:t>Раствор для внутривенного и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глулизин</w:t>
            </w:r>
          </w:p>
        </w:tc>
        <w:tc>
          <w:tcPr>
            <w:tcW w:w="2835" w:type="dxa"/>
          </w:tcPr>
          <w:p w:rsidR="00907567" w:rsidRDefault="00907567">
            <w:pPr>
              <w:pStyle w:val="ConsPlusNormal"/>
            </w:pPr>
            <w:r>
              <w:t>Раствор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лизпро</w:t>
            </w:r>
          </w:p>
        </w:tc>
        <w:tc>
          <w:tcPr>
            <w:tcW w:w="2835" w:type="dxa"/>
          </w:tcPr>
          <w:p w:rsidR="00907567" w:rsidRDefault="00907567">
            <w:pPr>
              <w:pStyle w:val="ConsPlusNormal"/>
            </w:pPr>
            <w:r>
              <w:t>Раствор для внутривенного и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растворимый [человеческий генно-инженерный]</w:t>
            </w:r>
          </w:p>
        </w:tc>
        <w:tc>
          <w:tcPr>
            <w:tcW w:w="2835" w:type="dxa"/>
          </w:tcPr>
          <w:p w:rsidR="00907567" w:rsidRDefault="00907567">
            <w:pPr>
              <w:pStyle w:val="ConsPlusNormal"/>
            </w:pPr>
            <w:r>
              <w:t>Раствор для инъекций</w:t>
            </w:r>
          </w:p>
        </w:tc>
      </w:tr>
      <w:tr w:rsidR="00907567">
        <w:tc>
          <w:tcPr>
            <w:tcW w:w="964" w:type="dxa"/>
          </w:tcPr>
          <w:p w:rsidR="00907567" w:rsidRDefault="00907567">
            <w:pPr>
              <w:pStyle w:val="ConsPlusNormal"/>
              <w:jc w:val="center"/>
            </w:pPr>
            <w:r>
              <w:t>A10AC</w:t>
            </w:r>
          </w:p>
        </w:tc>
        <w:tc>
          <w:tcPr>
            <w:tcW w:w="2721" w:type="dxa"/>
          </w:tcPr>
          <w:p w:rsidR="00907567" w:rsidRDefault="00907567">
            <w:pPr>
              <w:pStyle w:val="ConsPlusNormal"/>
            </w:pPr>
            <w:r>
              <w:t xml:space="preserve">Инсулины и их аналоги средней продолжительности </w:t>
            </w:r>
            <w:r>
              <w:lastRenderedPageBreak/>
              <w:t>действия</w:t>
            </w:r>
          </w:p>
        </w:tc>
        <w:tc>
          <w:tcPr>
            <w:tcW w:w="2551" w:type="dxa"/>
          </w:tcPr>
          <w:p w:rsidR="00907567" w:rsidRDefault="00907567">
            <w:pPr>
              <w:pStyle w:val="ConsPlusNormal"/>
            </w:pPr>
            <w:r>
              <w:lastRenderedPageBreak/>
              <w:t>Инсулин-изофан [человеческий генно-инженерный]</w:t>
            </w:r>
          </w:p>
        </w:tc>
        <w:tc>
          <w:tcPr>
            <w:tcW w:w="2835" w:type="dxa"/>
          </w:tcPr>
          <w:p w:rsidR="00907567" w:rsidRDefault="00907567">
            <w:pPr>
              <w:pStyle w:val="ConsPlusNormal"/>
            </w:pPr>
            <w:r>
              <w:t>Суспензия для подкожного введения</w:t>
            </w:r>
          </w:p>
        </w:tc>
      </w:tr>
      <w:tr w:rsidR="00907567">
        <w:tc>
          <w:tcPr>
            <w:tcW w:w="964" w:type="dxa"/>
            <w:vMerge w:val="restart"/>
          </w:tcPr>
          <w:p w:rsidR="00907567" w:rsidRDefault="00907567">
            <w:pPr>
              <w:pStyle w:val="ConsPlusNormal"/>
              <w:jc w:val="center"/>
            </w:pPr>
            <w:r>
              <w:t>A10AD</w:t>
            </w:r>
          </w:p>
        </w:tc>
        <w:tc>
          <w:tcPr>
            <w:tcW w:w="2721" w:type="dxa"/>
            <w:vMerge w:val="restart"/>
          </w:tcPr>
          <w:p w:rsidR="00907567" w:rsidRDefault="00907567">
            <w:pPr>
              <w:pStyle w:val="ConsPlusNormal"/>
            </w:pPr>
            <w:r>
              <w:t>Инсулины и их аналоги средней продолжительности действия в комбинации с инсулинами короткого действия</w:t>
            </w:r>
          </w:p>
        </w:tc>
        <w:tc>
          <w:tcPr>
            <w:tcW w:w="2551" w:type="dxa"/>
          </w:tcPr>
          <w:p w:rsidR="00907567" w:rsidRDefault="00907567">
            <w:pPr>
              <w:pStyle w:val="ConsPlusNormal"/>
            </w:pPr>
            <w:r>
              <w:t>Инсулин аспарт двухфазный</w:t>
            </w:r>
          </w:p>
        </w:tc>
        <w:tc>
          <w:tcPr>
            <w:tcW w:w="2835" w:type="dxa"/>
          </w:tcPr>
          <w:p w:rsidR="00907567" w:rsidRDefault="00907567">
            <w:pPr>
              <w:pStyle w:val="ConsPlusNormal"/>
            </w:pPr>
            <w:r>
              <w:t>Суспензия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двухфазный [человеческий генно-инженерный]</w:t>
            </w:r>
          </w:p>
        </w:tc>
        <w:tc>
          <w:tcPr>
            <w:tcW w:w="2835" w:type="dxa"/>
          </w:tcPr>
          <w:p w:rsidR="00907567" w:rsidRDefault="00907567">
            <w:pPr>
              <w:pStyle w:val="ConsPlusNormal"/>
            </w:pPr>
            <w:r>
              <w:t>Суспензия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лизпро двухфазный</w:t>
            </w:r>
          </w:p>
        </w:tc>
        <w:tc>
          <w:tcPr>
            <w:tcW w:w="2835" w:type="dxa"/>
          </w:tcPr>
          <w:p w:rsidR="00907567" w:rsidRDefault="00907567">
            <w:pPr>
              <w:pStyle w:val="ConsPlusNormal"/>
            </w:pPr>
            <w:r>
              <w:t>Суспензия для подкожного введения</w:t>
            </w:r>
          </w:p>
        </w:tc>
      </w:tr>
      <w:tr w:rsidR="00907567">
        <w:tc>
          <w:tcPr>
            <w:tcW w:w="964" w:type="dxa"/>
            <w:vMerge w:val="restart"/>
          </w:tcPr>
          <w:p w:rsidR="00907567" w:rsidRDefault="00907567">
            <w:pPr>
              <w:pStyle w:val="ConsPlusNormal"/>
              <w:jc w:val="center"/>
            </w:pPr>
            <w:r>
              <w:t>A10AE</w:t>
            </w:r>
          </w:p>
        </w:tc>
        <w:tc>
          <w:tcPr>
            <w:tcW w:w="2721" w:type="dxa"/>
            <w:vMerge w:val="restart"/>
          </w:tcPr>
          <w:p w:rsidR="00907567" w:rsidRDefault="00907567">
            <w:pPr>
              <w:pStyle w:val="ConsPlusNormal"/>
            </w:pPr>
            <w:r>
              <w:t>Инсулины и их аналоги длительного действия</w:t>
            </w:r>
          </w:p>
        </w:tc>
        <w:tc>
          <w:tcPr>
            <w:tcW w:w="2551" w:type="dxa"/>
          </w:tcPr>
          <w:p w:rsidR="00907567" w:rsidRDefault="00907567">
            <w:pPr>
              <w:pStyle w:val="ConsPlusNormal"/>
            </w:pPr>
            <w:r>
              <w:t>Инсулин гларгин</w:t>
            </w:r>
          </w:p>
        </w:tc>
        <w:tc>
          <w:tcPr>
            <w:tcW w:w="2835" w:type="dxa"/>
          </w:tcPr>
          <w:p w:rsidR="00907567" w:rsidRDefault="00907567">
            <w:pPr>
              <w:pStyle w:val="ConsPlusNormal"/>
            </w:pPr>
            <w:r>
              <w:t>Раствор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детемир</w:t>
            </w:r>
          </w:p>
        </w:tc>
        <w:tc>
          <w:tcPr>
            <w:tcW w:w="2835" w:type="dxa"/>
          </w:tcPr>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t>A11</w:t>
            </w:r>
          </w:p>
        </w:tc>
        <w:tc>
          <w:tcPr>
            <w:tcW w:w="2721" w:type="dxa"/>
          </w:tcPr>
          <w:p w:rsidR="00907567" w:rsidRDefault="00907567">
            <w:pPr>
              <w:pStyle w:val="ConsPlusNormal"/>
            </w:pPr>
            <w:r>
              <w:t>Витамины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A11C</w:t>
            </w:r>
          </w:p>
        </w:tc>
        <w:tc>
          <w:tcPr>
            <w:tcW w:w="2721" w:type="dxa"/>
          </w:tcPr>
          <w:p w:rsidR="00907567" w:rsidRDefault="00907567">
            <w:pPr>
              <w:pStyle w:val="ConsPlusNormal"/>
            </w:pPr>
            <w:r>
              <w:t>Витамины A и D, включая их комбинации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A11CC</w:t>
            </w:r>
          </w:p>
        </w:tc>
        <w:tc>
          <w:tcPr>
            <w:tcW w:w="2721" w:type="dxa"/>
          </w:tcPr>
          <w:p w:rsidR="00907567" w:rsidRDefault="00907567">
            <w:pPr>
              <w:pStyle w:val="ConsPlusNormal"/>
            </w:pPr>
            <w:r>
              <w:t>Витамин D и его аналоги</w:t>
            </w:r>
          </w:p>
        </w:tc>
        <w:tc>
          <w:tcPr>
            <w:tcW w:w="2551" w:type="dxa"/>
          </w:tcPr>
          <w:p w:rsidR="00907567" w:rsidRDefault="00907567">
            <w:pPr>
              <w:pStyle w:val="ConsPlusNormal"/>
            </w:pPr>
            <w:r>
              <w:t>Альфакальцидол</w:t>
            </w:r>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A16</w:t>
            </w:r>
          </w:p>
        </w:tc>
        <w:tc>
          <w:tcPr>
            <w:tcW w:w="2721" w:type="dxa"/>
          </w:tcPr>
          <w:p w:rsidR="00907567" w:rsidRDefault="00907567">
            <w:pPr>
              <w:pStyle w:val="ConsPlusNormal"/>
            </w:pPr>
            <w:r>
              <w:t>Другие препараты для лечения заболеваний ЖКТ и нарушений обмена веществ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A16A</w:t>
            </w:r>
          </w:p>
        </w:tc>
        <w:tc>
          <w:tcPr>
            <w:tcW w:w="2721" w:type="dxa"/>
          </w:tcPr>
          <w:p w:rsidR="00907567" w:rsidRDefault="00907567">
            <w:pPr>
              <w:pStyle w:val="ConsPlusNormal"/>
            </w:pPr>
            <w:r>
              <w:t>Другие препараты для лечения заболеваний ЖКТ и нарушений обмена веществ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A16AX</w:t>
            </w:r>
          </w:p>
        </w:tc>
        <w:tc>
          <w:tcPr>
            <w:tcW w:w="2721" w:type="dxa"/>
          </w:tcPr>
          <w:p w:rsidR="00907567" w:rsidRDefault="00907567">
            <w:pPr>
              <w:pStyle w:val="ConsPlusNormal"/>
            </w:pPr>
            <w:r>
              <w:t>Прочие препараты для лечения заболеваний ЖКТ и нарушений обмена веществ</w:t>
            </w:r>
          </w:p>
        </w:tc>
        <w:tc>
          <w:tcPr>
            <w:tcW w:w="2551" w:type="dxa"/>
          </w:tcPr>
          <w:p w:rsidR="00907567" w:rsidRDefault="00907567">
            <w:pPr>
              <w:pStyle w:val="ConsPlusNormal"/>
            </w:pPr>
            <w:r>
              <w:t xml:space="preserve">Тиоктовая кислота </w:t>
            </w:r>
            <w:hyperlink w:anchor="P11200" w:history="1">
              <w:r>
                <w:rPr>
                  <w:color w:val="0000FF"/>
                </w:rPr>
                <w:t>&lt;*&gt;</w:t>
              </w:r>
            </w:hyperlink>
          </w:p>
        </w:tc>
        <w:tc>
          <w:tcPr>
            <w:tcW w:w="2835" w:type="dxa"/>
          </w:tcPr>
          <w:p w:rsidR="00907567" w:rsidRDefault="00907567">
            <w:pPr>
              <w:pStyle w:val="ConsPlusNormal"/>
            </w:pPr>
            <w:r>
              <w:t>Капсулы;</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C07</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C07A</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C07AB</w:t>
            </w:r>
          </w:p>
        </w:tc>
        <w:tc>
          <w:tcPr>
            <w:tcW w:w="2721" w:type="dxa"/>
          </w:tcPr>
          <w:p w:rsidR="00907567" w:rsidRDefault="00907567">
            <w:pPr>
              <w:pStyle w:val="ConsPlusNormal"/>
            </w:pPr>
            <w:r>
              <w:t>Селективные бета1-адреноблокаторы</w:t>
            </w:r>
          </w:p>
        </w:tc>
        <w:tc>
          <w:tcPr>
            <w:tcW w:w="2551" w:type="dxa"/>
          </w:tcPr>
          <w:p w:rsidR="00907567" w:rsidRDefault="00907567">
            <w:pPr>
              <w:pStyle w:val="ConsPlusNormal"/>
            </w:pPr>
            <w:r>
              <w:t>Бисопролол</w:t>
            </w:r>
          </w:p>
        </w:tc>
        <w:tc>
          <w:tcPr>
            <w:tcW w:w="2835" w:type="dxa"/>
          </w:tcPr>
          <w:p w:rsidR="00907567" w:rsidRDefault="00907567">
            <w:pPr>
              <w:pStyle w:val="ConsPlusNormal"/>
            </w:pPr>
            <w:r>
              <w:t>Таблетки, покрытые пленочной оболочкой; таблетки</w:t>
            </w:r>
          </w:p>
        </w:tc>
      </w:tr>
      <w:tr w:rsidR="00907567">
        <w:tc>
          <w:tcPr>
            <w:tcW w:w="964" w:type="dxa"/>
          </w:tcPr>
          <w:p w:rsidR="00907567" w:rsidRDefault="00907567">
            <w:pPr>
              <w:pStyle w:val="ConsPlusNormal"/>
              <w:jc w:val="center"/>
            </w:pPr>
            <w:r>
              <w:t>C09</w:t>
            </w:r>
          </w:p>
        </w:tc>
        <w:tc>
          <w:tcPr>
            <w:tcW w:w="2721" w:type="dxa"/>
          </w:tcPr>
          <w:p w:rsidR="00907567" w:rsidRDefault="00907567">
            <w:pPr>
              <w:pStyle w:val="ConsPlusNormal"/>
            </w:pPr>
            <w:r>
              <w:t>Препараты, влияющие на ренин-ангиотензиновую систему</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C09A</w:t>
            </w:r>
          </w:p>
        </w:tc>
        <w:tc>
          <w:tcPr>
            <w:tcW w:w="2721" w:type="dxa"/>
          </w:tcPr>
          <w:p w:rsidR="00907567" w:rsidRDefault="00907567">
            <w:pPr>
              <w:pStyle w:val="ConsPlusNormal"/>
            </w:pPr>
            <w:r>
              <w:t>Ингибиторы ангиотензинпревращающего фермента (АПФ)</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lastRenderedPageBreak/>
              <w:t>C09AA</w:t>
            </w:r>
          </w:p>
        </w:tc>
        <w:tc>
          <w:tcPr>
            <w:tcW w:w="2721" w:type="dxa"/>
            <w:vMerge w:val="restart"/>
          </w:tcPr>
          <w:p w:rsidR="00907567" w:rsidRDefault="00907567">
            <w:pPr>
              <w:pStyle w:val="ConsPlusNormal"/>
            </w:pPr>
            <w:r>
              <w:t>Ингибиторы ангиотензинпревращающего фермента</w:t>
            </w:r>
          </w:p>
        </w:tc>
        <w:tc>
          <w:tcPr>
            <w:tcW w:w="2551" w:type="dxa"/>
          </w:tcPr>
          <w:p w:rsidR="00907567" w:rsidRDefault="00907567">
            <w:pPr>
              <w:pStyle w:val="ConsPlusNormal"/>
            </w:pPr>
            <w:r>
              <w:t>Каптоприл</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Периндоприл</w:t>
            </w:r>
          </w:p>
        </w:tc>
        <w:tc>
          <w:tcPr>
            <w:tcW w:w="2835" w:type="dxa"/>
          </w:tcPr>
          <w:p w:rsidR="00907567" w:rsidRDefault="00907567">
            <w:pPr>
              <w:pStyle w:val="ConsPlusNormal"/>
            </w:pPr>
            <w:r>
              <w:t>Таблетки;</w:t>
            </w:r>
          </w:p>
          <w:p w:rsidR="00907567" w:rsidRDefault="00907567">
            <w:pPr>
              <w:pStyle w:val="ConsPlusNormal"/>
            </w:pPr>
            <w:r>
              <w:t>таблетки, диспергируемые в полости рта;</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Эналаприл</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D08</w:t>
            </w:r>
          </w:p>
        </w:tc>
        <w:tc>
          <w:tcPr>
            <w:tcW w:w="2721" w:type="dxa"/>
          </w:tcPr>
          <w:p w:rsidR="00907567" w:rsidRDefault="00907567">
            <w:pPr>
              <w:pStyle w:val="ConsPlusNormal"/>
            </w:pPr>
            <w:r>
              <w:t>Антисептики и дезинфицирующие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D08A</w:t>
            </w:r>
          </w:p>
        </w:tc>
        <w:tc>
          <w:tcPr>
            <w:tcW w:w="2721" w:type="dxa"/>
          </w:tcPr>
          <w:p w:rsidR="00907567" w:rsidRDefault="00907567">
            <w:pPr>
              <w:pStyle w:val="ConsPlusNormal"/>
            </w:pPr>
            <w:r>
              <w:t>Антисептики и дезинфицирующие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D08AX</w:t>
            </w:r>
          </w:p>
        </w:tc>
        <w:tc>
          <w:tcPr>
            <w:tcW w:w="2721" w:type="dxa"/>
          </w:tcPr>
          <w:p w:rsidR="00907567" w:rsidRDefault="00907567">
            <w:pPr>
              <w:pStyle w:val="ConsPlusNormal"/>
            </w:pPr>
            <w:r>
              <w:t>Прочие антисептики и дезинфицирующие препараты</w:t>
            </w:r>
          </w:p>
        </w:tc>
        <w:tc>
          <w:tcPr>
            <w:tcW w:w="2551" w:type="dxa"/>
          </w:tcPr>
          <w:p w:rsidR="00907567" w:rsidRDefault="00907567">
            <w:pPr>
              <w:pStyle w:val="ConsPlusNormal"/>
            </w:pPr>
            <w:r>
              <w:t>Этанол</w:t>
            </w:r>
          </w:p>
        </w:tc>
        <w:tc>
          <w:tcPr>
            <w:tcW w:w="2835" w:type="dxa"/>
          </w:tcPr>
          <w:p w:rsidR="00907567" w:rsidRDefault="00907567">
            <w:pPr>
              <w:pStyle w:val="ConsPlusNormal"/>
            </w:pPr>
            <w:r>
              <w:t>Раствор для наружного применения;</w:t>
            </w:r>
          </w:p>
          <w:p w:rsidR="00907567" w:rsidRDefault="00907567">
            <w:pPr>
              <w:pStyle w:val="ConsPlusNormal"/>
            </w:pPr>
            <w:r>
              <w:t>раствор для наружного применения и приготовления лекарственных форм</w:t>
            </w:r>
          </w:p>
        </w:tc>
      </w:tr>
      <w:tr w:rsidR="00907567">
        <w:tc>
          <w:tcPr>
            <w:tcW w:w="964" w:type="dxa"/>
          </w:tcPr>
          <w:p w:rsidR="00907567" w:rsidRDefault="00907567">
            <w:pPr>
              <w:pStyle w:val="ConsPlusNormal"/>
              <w:jc w:val="center"/>
            </w:pPr>
            <w:r>
              <w:t>H03</w:t>
            </w:r>
          </w:p>
        </w:tc>
        <w:tc>
          <w:tcPr>
            <w:tcW w:w="2721" w:type="dxa"/>
          </w:tcPr>
          <w:p w:rsidR="00907567" w:rsidRDefault="00907567">
            <w:pPr>
              <w:pStyle w:val="ConsPlusNormal"/>
            </w:pPr>
            <w:r>
              <w:t>Препараты для лечения заболеваний щитовидной железы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H03A</w:t>
            </w:r>
          </w:p>
        </w:tc>
        <w:tc>
          <w:tcPr>
            <w:tcW w:w="2721" w:type="dxa"/>
          </w:tcPr>
          <w:p w:rsidR="00907567" w:rsidRDefault="00907567">
            <w:pPr>
              <w:pStyle w:val="ConsPlusNormal"/>
            </w:pPr>
            <w:r>
              <w:t>Препараты для лечения заболеваний щитовидной железы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H03AA</w:t>
            </w:r>
          </w:p>
        </w:tc>
        <w:tc>
          <w:tcPr>
            <w:tcW w:w="2721" w:type="dxa"/>
          </w:tcPr>
          <w:p w:rsidR="00907567" w:rsidRDefault="00907567">
            <w:pPr>
              <w:pStyle w:val="ConsPlusNormal"/>
            </w:pPr>
            <w:r>
              <w:t>Гормоны щитовидной железы</w:t>
            </w:r>
          </w:p>
        </w:tc>
        <w:tc>
          <w:tcPr>
            <w:tcW w:w="2551" w:type="dxa"/>
          </w:tcPr>
          <w:p w:rsidR="00907567" w:rsidRDefault="00907567">
            <w:pPr>
              <w:pStyle w:val="ConsPlusNormal"/>
            </w:pPr>
            <w:r>
              <w:t>Левотироксин натрия</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H03B</w:t>
            </w:r>
          </w:p>
        </w:tc>
        <w:tc>
          <w:tcPr>
            <w:tcW w:w="2721" w:type="dxa"/>
          </w:tcPr>
          <w:p w:rsidR="00907567" w:rsidRDefault="00907567">
            <w:pPr>
              <w:pStyle w:val="ConsPlusNormal"/>
            </w:pPr>
            <w:r>
              <w:t>Антитиреоидные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H03BB</w:t>
            </w:r>
          </w:p>
        </w:tc>
        <w:tc>
          <w:tcPr>
            <w:tcW w:w="2721" w:type="dxa"/>
          </w:tcPr>
          <w:p w:rsidR="00907567" w:rsidRDefault="00907567">
            <w:pPr>
              <w:pStyle w:val="ConsPlusNormal"/>
            </w:pPr>
            <w:r>
              <w:t>Производные имидазола, содержащие серу</w:t>
            </w:r>
          </w:p>
        </w:tc>
        <w:tc>
          <w:tcPr>
            <w:tcW w:w="2551" w:type="dxa"/>
          </w:tcPr>
          <w:p w:rsidR="00907567" w:rsidRDefault="00907567">
            <w:pPr>
              <w:pStyle w:val="ConsPlusNormal"/>
            </w:pPr>
            <w:r>
              <w:t>Тиамазол</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N02</w:t>
            </w:r>
          </w:p>
        </w:tc>
        <w:tc>
          <w:tcPr>
            <w:tcW w:w="2721" w:type="dxa"/>
          </w:tcPr>
          <w:p w:rsidR="00907567" w:rsidRDefault="00907567">
            <w:pPr>
              <w:pStyle w:val="ConsPlusNormal"/>
            </w:pPr>
            <w:r>
              <w:t>Анальгетики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w:t>
            </w:r>
          </w:p>
        </w:tc>
        <w:tc>
          <w:tcPr>
            <w:tcW w:w="2721" w:type="dxa"/>
          </w:tcPr>
          <w:p w:rsidR="00907567" w:rsidRDefault="00907567">
            <w:pPr>
              <w:pStyle w:val="ConsPlusNormal"/>
            </w:pPr>
            <w:r>
              <w:t>Анальгетики и антипиретики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N02BA</w:t>
            </w:r>
          </w:p>
        </w:tc>
        <w:tc>
          <w:tcPr>
            <w:tcW w:w="2721" w:type="dxa"/>
          </w:tcPr>
          <w:p w:rsidR="00907567" w:rsidRDefault="00907567">
            <w:pPr>
              <w:pStyle w:val="ConsPlusNormal"/>
            </w:pPr>
            <w:r>
              <w:t>Салициловая кислота и ее производные</w:t>
            </w:r>
          </w:p>
        </w:tc>
        <w:tc>
          <w:tcPr>
            <w:tcW w:w="2551" w:type="dxa"/>
          </w:tcPr>
          <w:p w:rsidR="00907567" w:rsidRDefault="00907567">
            <w:pPr>
              <w:pStyle w:val="ConsPlusNormal"/>
            </w:pPr>
            <w:r>
              <w:t>Ацетилсалициловая кислота</w:t>
            </w:r>
          </w:p>
        </w:tc>
        <w:tc>
          <w:tcPr>
            <w:tcW w:w="2835" w:type="dxa"/>
          </w:tcPr>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пленочной оболочкой</w:t>
            </w:r>
          </w:p>
        </w:tc>
      </w:tr>
      <w:tr w:rsidR="00907567">
        <w:tc>
          <w:tcPr>
            <w:tcW w:w="9071" w:type="dxa"/>
            <w:gridSpan w:val="4"/>
          </w:tcPr>
          <w:p w:rsidR="00907567" w:rsidRDefault="00907567">
            <w:pPr>
              <w:pStyle w:val="ConsPlusNormal"/>
              <w:jc w:val="center"/>
              <w:outlineLvl w:val="2"/>
            </w:pPr>
            <w:r>
              <w:lastRenderedPageBreak/>
              <w:t>Медицинские изделия</w:t>
            </w:r>
          </w:p>
        </w:tc>
      </w:tr>
      <w:tr w:rsidR="00907567">
        <w:tc>
          <w:tcPr>
            <w:tcW w:w="964" w:type="dxa"/>
          </w:tcPr>
          <w:p w:rsidR="00907567" w:rsidRDefault="00907567">
            <w:pPr>
              <w:pStyle w:val="ConsPlusNormal"/>
            </w:pPr>
          </w:p>
        </w:tc>
        <w:tc>
          <w:tcPr>
            <w:tcW w:w="8107" w:type="dxa"/>
            <w:gridSpan w:val="3"/>
          </w:tcPr>
          <w:p w:rsidR="00907567" w:rsidRDefault="00907567">
            <w:pPr>
              <w:pStyle w:val="ConsPlusNormal"/>
            </w:pPr>
            <w:r>
              <w:t>Тест для определения глюкозы крови к глюкометру</w:t>
            </w:r>
          </w:p>
        </w:tc>
      </w:tr>
      <w:tr w:rsidR="00907567">
        <w:tc>
          <w:tcPr>
            <w:tcW w:w="964" w:type="dxa"/>
          </w:tcPr>
          <w:p w:rsidR="00907567" w:rsidRDefault="00907567">
            <w:pPr>
              <w:pStyle w:val="ConsPlusNormal"/>
            </w:pPr>
          </w:p>
        </w:tc>
        <w:tc>
          <w:tcPr>
            <w:tcW w:w="8107" w:type="dxa"/>
            <w:gridSpan w:val="3"/>
          </w:tcPr>
          <w:p w:rsidR="00907567" w:rsidRDefault="00907567">
            <w:pPr>
              <w:pStyle w:val="ConsPlusNormal"/>
            </w:pPr>
            <w:r>
              <w:t>Шприц-ручка для введения инсулина</w:t>
            </w:r>
          </w:p>
        </w:tc>
      </w:tr>
      <w:tr w:rsidR="00907567">
        <w:tc>
          <w:tcPr>
            <w:tcW w:w="964" w:type="dxa"/>
          </w:tcPr>
          <w:p w:rsidR="00907567" w:rsidRDefault="00907567">
            <w:pPr>
              <w:pStyle w:val="ConsPlusNormal"/>
            </w:pPr>
          </w:p>
        </w:tc>
        <w:tc>
          <w:tcPr>
            <w:tcW w:w="8107" w:type="dxa"/>
            <w:gridSpan w:val="3"/>
          </w:tcPr>
          <w:p w:rsidR="00907567" w:rsidRDefault="00907567">
            <w:pPr>
              <w:pStyle w:val="ConsPlusNormal"/>
            </w:pPr>
            <w:r>
              <w:t>Инъекционные иглы к шприц-ручкам</w:t>
            </w:r>
          </w:p>
        </w:tc>
      </w:tr>
      <w:tr w:rsidR="00907567">
        <w:tc>
          <w:tcPr>
            <w:tcW w:w="9071" w:type="dxa"/>
            <w:gridSpan w:val="4"/>
          </w:tcPr>
          <w:p w:rsidR="00907567" w:rsidRDefault="00907567">
            <w:pPr>
              <w:pStyle w:val="ConsPlusNormal"/>
              <w:jc w:val="center"/>
              <w:outlineLvl w:val="2"/>
            </w:pPr>
            <w:r>
              <w:t>Сахарный диабет независимый</w:t>
            </w:r>
          </w:p>
        </w:tc>
      </w:tr>
      <w:tr w:rsidR="00907567">
        <w:tc>
          <w:tcPr>
            <w:tcW w:w="964" w:type="dxa"/>
          </w:tcPr>
          <w:p w:rsidR="00907567" w:rsidRDefault="00907567">
            <w:pPr>
              <w:pStyle w:val="ConsPlusNormal"/>
              <w:jc w:val="center"/>
            </w:pPr>
            <w:r>
              <w:t>A10</w:t>
            </w:r>
          </w:p>
        </w:tc>
        <w:tc>
          <w:tcPr>
            <w:tcW w:w="2721" w:type="dxa"/>
          </w:tcPr>
          <w:p w:rsidR="00907567" w:rsidRDefault="00907567">
            <w:pPr>
              <w:pStyle w:val="ConsPlusNormal"/>
            </w:pPr>
            <w:r>
              <w:t>Препараты для лечения сахарного диабета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A10A</w:t>
            </w:r>
          </w:p>
        </w:tc>
        <w:tc>
          <w:tcPr>
            <w:tcW w:w="2721" w:type="dxa"/>
          </w:tcPr>
          <w:p w:rsidR="00907567" w:rsidRDefault="00907567">
            <w:pPr>
              <w:pStyle w:val="ConsPlusNormal"/>
            </w:pPr>
            <w:r>
              <w:t>Инсулины и их аналоги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A10AB</w:t>
            </w:r>
          </w:p>
        </w:tc>
        <w:tc>
          <w:tcPr>
            <w:tcW w:w="2721" w:type="dxa"/>
            <w:vMerge w:val="restart"/>
          </w:tcPr>
          <w:p w:rsidR="00907567" w:rsidRDefault="00907567">
            <w:pPr>
              <w:pStyle w:val="ConsPlusNormal"/>
            </w:pPr>
            <w:r>
              <w:t>Инсулины и их аналоги короткого действия</w:t>
            </w:r>
          </w:p>
        </w:tc>
        <w:tc>
          <w:tcPr>
            <w:tcW w:w="2551" w:type="dxa"/>
          </w:tcPr>
          <w:p w:rsidR="00907567" w:rsidRDefault="00907567">
            <w:pPr>
              <w:pStyle w:val="ConsPlusNormal"/>
            </w:pPr>
            <w:r>
              <w:t>Инсулин аспарт</w:t>
            </w:r>
          </w:p>
        </w:tc>
        <w:tc>
          <w:tcPr>
            <w:tcW w:w="2835" w:type="dxa"/>
          </w:tcPr>
          <w:p w:rsidR="00907567" w:rsidRDefault="00907567">
            <w:pPr>
              <w:pStyle w:val="ConsPlusNormal"/>
            </w:pPr>
            <w:r>
              <w:t>Раствор для внутривенного и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глулизин</w:t>
            </w:r>
          </w:p>
        </w:tc>
        <w:tc>
          <w:tcPr>
            <w:tcW w:w="2835" w:type="dxa"/>
          </w:tcPr>
          <w:p w:rsidR="00907567" w:rsidRDefault="00907567">
            <w:pPr>
              <w:pStyle w:val="ConsPlusNormal"/>
            </w:pPr>
            <w:r>
              <w:t>Раствор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лизпро</w:t>
            </w:r>
          </w:p>
        </w:tc>
        <w:tc>
          <w:tcPr>
            <w:tcW w:w="2835" w:type="dxa"/>
          </w:tcPr>
          <w:p w:rsidR="00907567" w:rsidRDefault="00907567">
            <w:pPr>
              <w:pStyle w:val="ConsPlusNormal"/>
            </w:pPr>
            <w:r>
              <w:t>Раствор для внутривенного и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растворимый [человеческий генно-инженерный]</w:t>
            </w:r>
          </w:p>
        </w:tc>
        <w:tc>
          <w:tcPr>
            <w:tcW w:w="2835" w:type="dxa"/>
          </w:tcPr>
          <w:p w:rsidR="00907567" w:rsidRDefault="00907567">
            <w:pPr>
              <w:pStyle w:val="ConsPlusNormal"/>
            </w:pPr>
            <w:r>
              <w:t>Раствор для инъекций</w:t>
            </w:r>
          </w:p>
        </w:tc>
      </w:tr>
      <w:tr w:rsidR="00907567">
        <w:tc>
          <w:tcPr>
            <w:tcW w:w="964" w:type="dxa"/>
          </w:tcPr>
          <w:p w:rsidR="00907567" w:rsidRDefault="00907567">
            <w:pPr>
              <w:pStyle w:val="ConsPlusNormal"/>
              <w:jc w:val="center"/>
            </w:pPr>
            <w:r>
              <w:t>A10AC</w:t>
            </w:r>
          </w:p>
        </w:tc>
        <w:tc>
          <w:tcPr>
            <w:tcW w:w="2721" w:type="dxa"/>
          </w:tcPr>
          <w:p w:rsidR="00907567" w:rsidRDefault="00907567">
            <w:pPr>
              <w:pStyle w:val="ConsPlusNormal"/>
            </w:pPr>
            <w:r>
              <w:t>Инсулины и их аналоги средней продолжительности действия</w:t>
            </w:r>
          </w:p>
        </w:tc>
        <w:tc>
          <w:tcPr>
            <w:tcW w:w="2551" w:type="dxa"/>
          </w:tcPr>
          <w:p w:rsidR="00907567" w:rsidRDefault="00907567">
            <w:pPr>
              <w:pStyle w:val="ConsPlusNormal"/>
            </w:pPr>
            <w:r>
              <w:t>Инсулин-изофан [человеческий генно-инженерный]</w:t>
            </w:r>
          </w:p>
        </w:tc>
        <w:tc>
          <w:tcPr>
            <w:tcW w:w="2835" w:type="dxa"/>
          </w:tcPr>
          <w:p w:rsidR="00907567" w:rsidRDefault="00907567">
            <w:pPr>
              <w:pStyle w:val="ConsPlusNormal"/>
            </w:pPr>
            <w:r>
              <w:t>Суспензия для подкожного введения</w:t>
            </w:r>
          </w:p>
        </w:tc>
      </w:tr>
      <w:tr w:rsidR="00907567">
        <w:tc>
          <w:tcPr>
            <w:tcW w:w="964" w:type="dxa"/>
            <w:vMerge w:val="restart"/>
          </w:tcPr>
          <w:p w:rsidR="00907567" w:rsidRDefault="00907567">
            <w:pPr>
              <w:pStyle w:val="ConsPlusNormal"/>
              <w:jc w:val="center"/>
            </w:pPr>
            <w:r>
              <w:t>A10AD</w:t>
            </w:r>
          </w:p>
        </w:tc>
        <w:tc>
          <w:tcPr>
            <w:tcW w:w="2721" w:type="dxa"/>
            <w:vMerge w:val="restart"/>
          </w:tcPr>
          <w:p w:rsidR="00907567" w:rsidRDefault="00907567">
            <w:pPr>
              <w:pStyle w:val="ConsPlusNormal"/>
            </w:pPr>
            <w:r>
              <w:t>Инсулины и их аналоги средней продолжительности действия в комбинации с инсулинами короткого действия</w:t>
            </w:r>
          </w:p>
        </w:tc>
        <w:tc>
          <w:tcPr>
            <w:tcW w:w="2551" w:type="dxa"/>
          </w:tcPr>
          <w:p w:rsidR="00907567" w:rsidRDefault="00907567">
            <w:pPr>
              <w:pStyle w:val="ConsPlusNormal"/>
            </w:pPr>
            <w:r>
              <w:t>Инсулин аспарт двухфазный</w:t>
            </w:r>
          </w:p>
        </w:tc>
        <w:tc>
          <w:tcPr>
            <w:tcW w:w="2835" w:type="dxa"/>
          </w:tcPr>
          <w:p w:rsidR="00907567" w:rsidRDefault="00907567">
            <w:pPr>
              <w:pStyle w:val="ConsPlusNormal"/>
            </w:pPr>
            <w:r>
              <w:t>Суспензия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двухфазный [человеческий генно-инженерный]</w:t>
            </w:r>
          </w:p>
        </w:tc>
        <w:tc>
          <w:tcPr>
            <w:tcW w:w="2835" w:type="dxa"/>
          </w:tcPr>
          <w:p w:rsidR="00907567" w:rsidRDefault="00907567">
            <w:pPr>
              <w:pStyle w:val="ConsPlusNormal"/>
            </w:pPr>
            <w:r>
              <w:t>Суспензия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лизпро двухфазный</w:t>
            </w:r>
          </w:p>
        </w:tc>
        <w:tc>
          <w:tcPr>
            <w:tcW w:w="2835" w:type="dxa"/>
          </w:tcPr>
          <w:p w:rsidR="00907567" w:rsidRDefault="00907567">
            <w:pPr>
              <w:pStyle w:val="ConsPlusNormal"/>
            </w:pPr>
            <w:r>
              <w:t>Суспензия для подкожного введения</w:t>
            </w:r>
          </w:p>
        </w:tc>
      </w:tr>
      <w:tr w:rsidR="00907567">
        <w:tc>
          <w:tcPr>
            <w:tcW w:w="964" w:type="dxa"/>
            <w:vMerge w:val="restart"/>
          </w:tcPr>
          <w:p w:rsidR="00907567" w:rsidRDefault="00907567">
            <w:pPr>
              <w:pStyle w:val="ConsPlusNormal"/>
              <w:jc w:val="center"/>
            </w:pPr>
            <w:r>
              <w:t>A10AE</w:t>
            </w:r>
          </w:p>
        </w:tc>
        <w:tc>
          <w:tcPr>
            <w:tcW w:w="2721" w:type="dxa"/>
            <w:vMerge w:val="restart"/>
          </w:tcPr>
          <w:p w:rsidR="00907567" w:rsidRDefault="00907567">
            <w:pPr>
              <w:pStyle w:val="ConsPlusNormal"/>
            </w:pPr>
            <w:r>
              <w:t>Инсулины и их аналоги длительного действия</w:t>
            </w:r>
          </w:p>
        </w:tc>
        <w:tc>
          <w:tcPr>
            <w:tcW w:w="2551" w:type="dxa"/>
          </w:tcPr>
          <w:p w:rsidR="00907567" w:rsidRDefault="00907567">
            <w:pPr>
              <w:pStyle w:val="ConsPlusNormal"/>
            </w:pPr>
            <w:r>
              <w:t>Инсулин гларгин</w:t>
            </w:r>
          </w:p>
        </w:tc>
        <w:tc>
          <w:tcPr>
            <w:tcW w:w="2835" w:type="dxa"/>
          </w:tcPr>
          <w:p w:rsidR="00907567" w:rsidRDefault="00907567">
            <w:pPr>
              <w:pStyle w:val="ConsPlusNormal"/>
            </w:pPr>
            <w:r>
              <w:t>Раствор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Инсулин детемир</w:t>
            </w:r>
          </w:p>
        </w:tc>
        <w:tc>
          <w:tcPr>
            <w:tcW w:w="2835" w:type="dxa"/>
          </w:tcPr>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t>A10B</w:t>
            </w:r>
          </w:p>
        </w:tc>
        <w:tc>
          <w:tcPr>
            <w:tcW w:w="2721" w:type="dxa"/>
          </w:tcPr>
          <w:p w:rsidR="00907567" w:rsidRDefault="00907567">
            <w:pPr>
              <w:pStyle w:val="ConsPlusNormal"/>
            </w:pPr>
            <w:r>
              <w:t>Пероральные гипогликемические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A10BA</w:t>
            </w:r>
          </w:p>
        </w:tc>
        <w:tc>
          <w:tcPr>
            <w:tcW w:w="2721" w:type="dxa"/>
          </w:tcPr>
          <w:p w:rsidR="00907567" w:rsidRDefault="00907567">
            <w:pPr>
              <w:pStyle w:val="ConsPlusNormal"/>
            </w:pPr>
            <w:r>
              <w:t>Бигуаниды</w:t>
            </w:r>
          </w:p>
        </w:tc>
        <w:tc>
          <w:tcPr>
            <w:tcW w:w="2551" w:type="dxa"/>
          </w:tcPr>
          <w:p w:rsidR="00907567" w:rsidRDefault="00907567">
            <w:pPr>
              <w:pStyle w:val="ConsPlusNormal"/>
            </w:pPr>
            <w:r>
              <w:t>Метформин</w:t>
            </w:r>
          </w:p>
        </w:tc>
        <w:tc>
          <w:tcPr>
            <w:tcW w:w="2835" w:type="dxa"/>
          </w:tcPr>
          <w:p w:rsidR="00907567" w:rsidRDefault="00907567">
            <w:pPr>
              <w:pStyle w:val="ConsPlusNormal"/>
            </w:pPr>
            <w:r>
              <w:t>Таблетки;</w:t>
            </w:r>
          </w:p>
          <w:p w:rsidR="00907567" w:rsidRDefault="00907567">
            <w:pPr>
              <w:pStyle w:val="ConsPlusNormal"/>
            </w:pPr>
            <w:r>
              <w:t>таблетки, покрытые кишечнорастворимой оболочкой;</w:t>
            </w:r>
          </w:p>
          <w:p w:rsidR="00907567" w:rsidRDefault="00907567">
            <w:pPr>
              <w:pStyle w:val="ConsPlusNormal"/>
            </w:pPr>
            <w:r>
              <w:lastRenderedPageBreak/>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пролонгированным высвобождением;</w:t>
            </w:r>
          </w:p>
          <w:p w:rsidR="00907567" w:rsidRDefault="00907567">
            <w:pPr>
              <w:pStyle w:val="ConsPlusNormal"/>
            </w:pPr>
            <w:r>
              <w:t>таблетки с пролонгированным высвобождением, покрытые пленочной оболочкой;</w:t>
            </w:r>
          </w:p>
          <w:p w:rsidR="00907567" w:rsidRDefault="00907567">
            <w:pPr>
              <w:pStyle w:val="ConsPlusNormal"/>
            </w:pPr>
            <w:r>
              <w:t>таблетки пролонгированного действия, покрытые оболочкой</w:t>
            </w:r>
          </w:p>
        </w:tc>
      </w:tr>
      <w:tr w:rsidR="00907567">
        <w:tc>
          <w:tcPr>
            <w:tcW w:w="964" w:type="dxa"/>
            <w:vMerge w:val="restart"/>
          </w:tcPr>
          <w:p w:rsidR="00907567" w:rsidRDefault="00907567">
            <w:pPr>
              <w:pStyle w:val="ConsPlusNormal"/>
              <w:jc w:val="center"/>
            </w:pPr>
            <w:r>
              <w:lastRenderedPageBreak/>
              <w:t>A10BB</w:t>
            </w:r>
          </w:p>
        </w:tc>
        <w:tc>
          <w:tcPr>
            <w:tcW w:w="2721" w:type="dxa"/>
            <w:vMerge w:val="restart"/>
          </w:tcPr>
          <w:p w:rsidR="00907567" w:rsidRDefault="00907567">
            <w:pPr>
              <w:pStyle w:val="ConsPlusNormal"/>
            </w:pPr>
            <w:r>
              <w:t>Производные сульфонилмочевины</w:t>
            </w:r>
          </w:p>
        </w:tc>
        <w:tc>
          <w:tcPr>
            <w:tcW w:w="2551" w:type="dxa"/>
          </w:tcPr>
          <w:p w:rsidR="00907567" w:rsidRDefault="00907567">
            <w:pPr>
              <w:pStyle w:val="ConsPlusNormal"/>
            </w:pPr>
            <w:r>
              <w:t>Глибенкламид</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Гликлазид</w:t>
            </w:r>
          </w:p>
        </w:tc>
        <w:tc>
          <w:tcPr>
            <w:tcW w:w="2835" w:type="dxa"/>
          </w:tcPr>
          <w:p w:rsidR="00907567" w:rsidRDefault="00907567">
            <w:pPr>
              <w:pStyle w:val="ConsPlusNormal"/>
            </w:pPr>
            <w:r>
              <w:t>Таблетки;</w:t>
            </w:r>
          </w:p>
          <w:p w:rsidR="00907567" w:rsidRDefault="00907567">
            <w:pPr>
              <w:pStyle w:val="ConsPlusNormal"/>
            </w:pPr>
            <w:r>
              <w:t>таблетки пролонгированного действия;</w:t>
            </w:r>
          </w:p>
          <w:p w:rsidR="00907567" w:rsidRDefault="00907567">
            <w:pPr>
              <w:pStyle w:val="ConsPlusNormal"/>
            </w:pPr>
            <w:r>
              <w:t>таблетки с модифицированным высвобождением;</w:t>
            </w:r>
          </w:p>
          <w:p w:rsidR="00907567" w:rsidRDefault="00907567">
            <w:pPr>
              <w:pStyle w:val="ConsPlusNormal"/>
            </w:pPr>
            <w:r>
              <w:t>таблетки с пролонгированным высвобождением</w:t>
            </w:r>
          </w:p>
        </w:tc>
      </w:tr>
      <w:tr w:rsidR="00907567">
        <w:tc>
          <w:tcPr>
            <w:tcW w:w="964" w:type="dxa"/>
            <w:vMerge w:val="restart"/>
          </w:tcPr>
          <w:p w:rsidR="00907567" w:rsidRDefault="00907567">
            <w:pPr>
              <w:pStyle w:val="ConsPlusNormal"/>
              <w:jc w:val="center"/>
            </w:pPr>
            <w:r>
              <w:t>A10BH</w:t>
            </w:r>
          </w:p>
        </w:tc>
        <w:tc>
          <w:tcPr>
            <w:tcW w:w="2721" w:type="dxa"/>
            <w:vMerge w:val="restart"/>
          </w:tcPr>
          <w:p w:rsidR="00907567" w:rsidRDefault="00907567">
            <w:pPr>
              <w:pStyle w:val="ConsPlusNormal"/>
            </w:pPr>
            <w:r>
              <w:t>Ингибиторы дипептидилпептидазы-4 (ДПП-4)</w:t>
            </w:r>
          </w:p>
        </w:tc>
        <w:tc>
          <w:tcPr>
            <w:tcW w:w="2551" w:type="dxa"/>
          </w:tcPr>
          <w:p w:rsidR="00907567" w:rsidRDefault="00907567">
            <w:pPr>
              <w:pStyle w:val="ConsPlusNormal"/>
            </w:pPr>
            <w:r>
              <w:t>Алоглиптин</w:t>
            </w:r>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Вилдаглиптин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Саксаглиптин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Ситаглиптин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pPr>
            <w:r>
              <w:t>A10BK</w:t>
            </w:r>
          </w:p>
        </w:tc>
        <w:tc>
          <w:tcPr>
            <w:tcW w:w="2721" w:type="dxa"/>
          </w:tcPr>
          <w:p w:rsidR="00907567" w:rsidRDefault="00907567">
            <w:pPr>
              <w:pStyle w:val="ConsPlusNormal"/>
            </w:pPr>
            <w:r>
              <w:t xml:space="preserve">Ингибиторы натрийзависимого </w:t>
            </w:r>
            <w:r>
              <w:lastRenderedPageBreak/>
              <w:t>переносчика глюкозы 2 типа</w:t>
            </w:r>
          </w:p>
        </w:tc>
        <w:tc>
          <w:tcPr>
            <w:tcW w:w="2551" w:type="dxa"/>
          </w:tcPr>
          <w:p w:rsidR="00907567" w:rsidRDefault="00907567">
            <w:pPr>
              <w:pStyle w:val="ConsPlusNormal"/>
            </w:pPr>
            <w:r>
              <w:lastRenderedPageBreak/>
              <w:t xml:space="preserve">Дапаглифлозин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A10BX</w:t>
            </w:r>
          </w:p>
        </w:tc>
        <w:tc>
          <w:tcPr>
            <w:tcW w:w="2721" w:type="dxa"/>
          </w:tcPr>
          <w:p w:rsidR="00907567" w:rsidRDefault="00907567">
            <w:pPr>
              <w:pStyle w:val="ConsPlusNormal"/>
            </w:pPr>
            <w:r>
              <w:t>Прочие гипогликемические препараты</w:t>
            </w:r>
          </w:p>
        </w:tc>
        <w:tc>
          <w:tcPr>
            <w:tcW w:w="2551" w:type="dxa"/>
          </w:tcPr>
          <w:p w:rsidR="00907567" w:rsidRDefault="00907567">
            <w:pPr>
              <w:pStyle w:val="ConsPlusNormal"/>
            </w:pPr>
            <w:r>
              <w:t>Репаглинид</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A11</w:t>
            </w:r>
          </w:p>
        </w:tc>
        <w:tc>
          <w:tcPr>
            <w:tcW w:w="2721" w:type="dxa"/>
          </w:tcPr>
          <w:p w:rsidR="00907567" w:rsidRDefault="00907567">
            <w:pPr>
              <w:pStyle w:val="ConsPlusNormal"/>
            </w:pPr>
            <w:r>
              <w:t>Витамины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A11C</w:t>
            </w:r>
          </w:p>
        </w:tc>
        <w:tc>
          <w:tcPr>
            <w:tcW w:w="2721" w:type="dxa"/>
          </w:tcPr>
          <w:p w:rsidR="00907567" w:rsidRDefault="00907567">
            <w:pPr>
              <w:pStyle w:val="ConsPlusNormal"/>
            </w:pPr>
            <w:r>
              <w:t>Витамины A и D, включая их комбинации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A11CC</w:t>
            </w:r>
          </w:p>
        </w:tc>
        <w:tc>
          <w:tcPr>
            <w:tcW w:w="2721" w:type="dxa"/>
          </w:tcPr>
          <w:p w:rsidR="00907567" w:rsidRDefault="00907567">
            <w:pPr>
              <w:pStyle w:val="ConsPlusNormal"/>
            </w:pPr>
            <w:r>
              <w:t>Витамин D и его аналоги</w:t>
            </w:r>
          </w:p>
        </w:tc>
        <w:tc>
          <w:tcPr>
            <w:tcW w:w="2551" w:type="dxa"/>
          </w:tcPr>
          <w:p w:rsidR="00907567" w:rsidRDefault="00907567">
            <w:pPr>
              <w:pStyle w:val="ConsPlusNormal"/>
            </w:pPr>
            <w:r>
              <w:t>Альфакальцидол</w:t>
            </w:r>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A16</w:t>
            </w:r>
          </w:p>
        </w:tc>
        <w:tc>
          <w:tcPr>
            <w:tcW w:w="2721" w:type="dxa"/>
          </w:tcPr>
          <w:p w:rsidR="00907567" w:rsidRDefault="00907567">
            <w:pPr>
              <w:pStyle w:val="ConsPlusNormal"/>
            </w:pPr>
            <w:r>
              <w:t>Другие препараты для лечения заболеваний ЖКТ и нарушений обмена веществ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A16A</w:t>
            </w:r>
          </w:p>
        </w:tc>
        <w:tc>
          <w:tcPr>
            <w:tcW w:w="2721" w:type="dxa"/>
          </w:tcPr>
          <w:p w:rsidR="00907567" w:rsidRDefault="00907567">
            <w:pPr>
              <w:pStyle w:val="ConsPlusNormal"/>
            </w:pPr>
            <w:r>
              <w:t>Другие препараты для лечения заболеваний ЖКТ и нарушений обмена веществ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A16AX</w:t>
            </w:r>
          </w:p>
        </w:tc>
        <w:tc>
          <w:tcPr>
            <w:tcW w:w="2721" w:type="dxa"/>
          </w:tcPr>
          <w:p w:rsidR="00907567" w:rsidRDefault="00907567">
            <w:pPr>
              <w:pStyle w:val="ConsPlusNormal"/>
            </w:pPr>
            <w:r>
              <w:t>Прочие препараты для лечения заболеваний ЖКТ и нарушений обмена веществ</w:t>
            </w:r>
          </w:p>
        </w:tc>
        <w:tc>
          <w:tcPr>
            <w:tcW w:w="2551" w:type="dxa"/>
          </w:tcPr>
          <w:p w:rsidR="00907567" w:rsidRDefault="00907567">
            <w:pPr>
              <w:pStyle w:val="ConsPlusNormal"/>
            </w:pPr>
            <w:r>
              <w:t xml:space="preserve">Тиоктовая кислота </w:t>
            </w:r>
            <w:hyperlink w:anchor="P11200" w:history="1">
              <w:r>
                <w:rPr>
                  <w:color w:val="0000FF"/>
                </w:rPr>
                <w:t>&lt;*&gt;</w:t>
              </w:r>
            </w:hyperlink>
          </w:p>
        </w:tc>
        <w:tc>
          <w:tcPr>
            <w:tcW w:w="2835" w:type="dxa"/>
          </w:tcPr>
          <w:p w:rsidR="00907567" w:rsidRDefault="00907567">
            <w:pPr>
              <w:pStyle w:val="ConsPlusNormal"/>
            </w:pPr>
            <w:r>
              <w:t>Капсулы;</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B01</w:t>
            </w:r>
          </w:p>
        </w:tc>
        <w:tc>
          <w:tcPr>
            <w:tcW w:w="2721" w:type="dxa"/>
          </w:tcPr>
          <w:p w:rsidR="00907567" w:rsidRDefault="00907567">
            <w:pPr>
              <w:pStyle w:val="ConsPlusNormal"/>
            </w:pPr>
            <w:r>
              <w:t>Антикоагулянты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B01A</w:t>
            </w:r>
          </w:p>
        </w:tc>
        <w:tc>
          <w:tcPr>
            <w:tcW w:w="2721" w:type="dxa"/>
          </w:tcPr>
          <w:p w:rsidR="00907567" w:rsidRDefault="00907567">
            <w:pPr>
              <w:pStyle w:val="ConsPlusNormal"/>
            </w:pPr>
            <w:r>
              <w:t>Антикоагулянты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B01AC</w:t>
            </w:r>
          </w:p>
        </w:tc>
        <w:tc>
          <w:tcPr>
            <w:tcW w:w="2721" w:type="dxa"/>
          </w:tcPr>
          <w:p w:rsidR="00907567" w:rsidRDefault="00907567">
            <w:pPr>
              <w:pStyle w:val="ConsPlusNormal"/>
            </w:pPr>
            <w:r>
              <w:t>Ингибиторы агрегации тромбоцитов (исключая гепарин)</w:t>
            </w:r>
          </w:p>
        </w:tc>
        <w:tc>
          <w:tcPr>
            <w:tcW w:w="2551" w:type="dxa"/>
          </w:tcPr>
          <w:p w:rsidR="00907567" w:rsidRDefault="00907567">
            <w:pPr>
              <w:pStyle w:val="ConsPlusNormal"/>
            </w:pPr>
            <w:r>
              <w:t xml:space="preserve">Клопидогрел </w:t>
            </w:r>
            <w:hyperlink w:anchor="P11200"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B03</w:t>
            </w:r>
          </w:p>
        </w:tc>
        <w:tc>
          <w:tcPr>
            <w:tcW w:w="2721" w:type="dxa"/>
          </w:tcPr>
          <w:p w:rsidR="00907567" w:rsidRDefault="00907567">
            <w:pPr>
              <w:pStyle w:val="ConsPlusNormal"/>
            </w:pPr>
            <w:r>
              <w:t>Антианемические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B03A</w:t>
            </w:r>
          </w:p>
        </w:tc>
        <w:tc>
          <w:tcPr>
            <w:tcW w:w="2721" w:type="dxa"/>
          </w:tcPr>
          <w:p w:rsidR="00907567" w:rsidRDefault="00907567">
            <w:pPr>
              <w:pStyle w:val="ConsPlusNormal"/>
            </w:pPr>
            <w:r>
              <w:t>Препараты железа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B03AB</w:t>
            </w:r>
          </w:p>
        </w:tc>
        <w:tc>
          <w:tcPr>
            <w:tcW w:w="2721" w:type="dxa"/>
          </w:tcPr>
          <w:p w:rsidR="00907567" w:rsidRDefault="00907567">
            <w:pPr>
              <w:pStyle w:val="ConsPlusNormal"/>
            </w:pPr>
            <w:r>
              <w:t>Препараты железа (трехвалентного) для приема внутрь</w:t>
            </w:r>
          </w:p>
        </w:tc>
        <w:tc>
          <w:tcPr>
            <w:tcW w:w="2551" w:type="dxa"/>
          </w:tcPr>
          <w:p w:rsidR="00907567" w:rsidRDefault="00907567">
            <w:pPr>
              <w:pStyle w:val="ConsPlusNormal"/>
            </w:pPr>
            <w:r>
              <w:t>Железа [III] гидроксид полимальтозат</w:t>
            </w:r>
          </w:p>
        </w:tc>
        <w:tc>
          <w:tcPr>
            <w:tcW w:w="2835" w:type="dxa"/>
          </w:tcPr>
          <w:p w:rsidR="00907567" w:rsidRDefault="00907567">
            <w:pPr>
              <w:pStyle w:val="ConsPlusNormal"/>
            </w:pPr>
            <w:r>
              <w:t>Капли для приема внутрь;</w:t>
            </w:r>
          </w:p>
          <w:p w:rsidR="00907567" w:rsidRDefault="00907567">
            <w:pPr>
              <w:pStyle w:val="ConsPlusNormal"/>
            </w:pPr>
            <w:r>
              <w:t>раствор для приема внутрь;</w:t>
            </w:r>
          </w:p>
          <w:p w:rsidR="00907567" w:rsidRDefault="00907567">
            <w:pPr>
              <w:pStyle w:val="ConsPlusNormal"/>
            </w:pPr>
            <w:r>
              <w:t>сироп;</w:t>
            </w:r>
          </w:p>
          <w:p w:rsidR="00907567" w:rsidRDefault="00907567">
            <w:pPr>
              <w:pStyle w:val="ConsPlusNormal"/>
            </w:pPr>
            <w:r>
              <w:t>таблетки жевательные</w:t>
            </w:r>
          </w:p>
        </w:tc>
      </w:tr>
      <w:tr w:rsidR="00907567">
        <w:tc>
          <w:tcPr>
            <w:tcW w:w="964" w:type="dxa"/>
          </w:tcPr>
          <w:p w:rsidR="00907567" w:rsidRDefault="00907567">
            <w:pPr>
              <w:pStyle w:val="ConsPlusNormal"/>
              <w:jc w:val="center"/>
            </w:pPr>
            <w:r>
              <w:t>C03</w:t>
            </w:r>
          </w:p>
        </w:tc>
        <w:tc>
          <w:tcPr>
            <w:tcW w:w="2721" w:type="dxa"/>
          </w:tcPr>
          <w:p w:rsidR="00907567" w:rsidRDefault="00907567">
            <w:pPr>
              <w:pStyle w:val="ConsPlusNormal"/>
            </w:pPr>
            <w:r>
              <w:t>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C03A</w:t>
            </w:r>
          </w:p>
        </w:tc>
        <w:tc>
          <w:tcPr>
            <w:tcW w:w="2721" w:type="dxa"/>
          </w:tcPr>
          <w:p w:rsidR="00907567" w:rsidRDefault="00907567">
            <w:pPr>
              <w:pStyle w:val="ConsPlusNormal"/>
            </w:pPr>
            <w:r>
              <w:t>Тиазидные 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C03AA</w:t>
            </w:r>
          </w:p>
        </w:tc>
        <w:tc>
          <w:tcPr>
            <w:tcW w:w="2721" w:type="dxa"/>
          </w:tcPr>
          <w:p w:rsidR="00907567" w:rsidRDefault="00907567">
            <w:pPr>
              <w:pStyle w:val="ConsPlusNormal"/>
            </w:pPr>
            <w:r>
              <w:t>Тиазидные диуретики</w:t>
            </w:r>
          </w:p>
        </w:tc>
        <w:tc>
          <w:tcPr>
            <w:tcW w:w="2551" w:type="dxa"/>
          </w:tcPr>
          <w:p w:rsidR="00907567" w:rsidRDefault="00907567">
            <w:pPr>
              <w:pStyle w:val="ConsPlusNormal"/>
            </w:pPr>
            <w:r>
              <w:t>Гидрохлоротиазид</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C03B</w:t>
            </w:r>
          </w:p>
        </w:tc>
        <w:tc>
          <w:tcPr>
            <w:tcW w:w="2721" w:type="dxa"/>
          </w:tcPr>
          <w:p w:rsidR="00907567" w:rsidRDefault="00907567">
            <w:pPr>
              <w:pStyle w:val="ConsPlusNormal"/>
            </w:pPr>
            <w:r>
              <w:t xml:space="preserve">Нетиазидные диуретики, действующие на </w:t>
            </w:r>
            <w:r>
              <w:lastRenderedPageBreak/>
              <w:t>кортикальный сегмент петли Генле</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C03BA</w:t>
            </w:r>
          </w:p>
        </w:tc>
        <w:tc>
          <w:tcPr>
            <w:tcW w:w="2721" w:type="dxa"/>
          </w:tcPr>
          <w:p w:rsidR="00907567" w:rsidRDefault="00907567">
            <w:pPr>
              <w:pStyle w:val="ConsPlusNormal"/>
            </w:pPr>
            <w:r>
              <w:t>Сульфонамиды</w:t>
            </w:r>
          </w:p>
        </w:tc>
        <w:tc>
          <w:tcPr>
            <w:tcW w:w="2551" w:type="dxa"/>
          </w:tcPr>
          <w:p w:rsidR="00907567" w:rsidRDefault="00907567">
            <w:pPr>
              <w:pStyle w:val="ConsPlusNormal"/>
            </w:pPr>
            <w:r>
              <w:t>Индапамид</w:t>
            </w:r>
          </w:p>
        </w:tc>
        <w:tc>
          <w:tcPr>
            <w:tcW w:w="2835" w:type="dxa"/>
          </w:tcPr>
          <w:p w:rsidR="00907567" w:rsidRDefault="00907567">
            <w:pPr>
              <w:pStyle w:val="ConsPlusNormal"/>
            </w:pPr>
            <w:r>
              <w:t>Капсулы;</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контролируемым высвобождением, покрытые пленочной оболочкой;</w:t>
            </w:r>
          </w:p>
          <w:p w:rsidR="00907567" w:rsidRDefault="00907567">
            <w:pPr>
              <w:pStyle w:val="ConsPlusNormal"/>
            </w:pPr>
            <w:r>
              <w:t>таблетки с модифицированным высвобождением, покрытые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64" w:type="dxa"/>
          </w:tcPr>
          <w:p w:rsidR="00907567" w:rsidRDefault="00907567">
            <w:pPr>
              <w:pStyle w:val="ConsPlusNormal"/>
              <w:jc w:val="center"/>
            </w:pPr>
            <w:r>
              <w:t>C07</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C07A</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C07AB</w:t>
            </w:r>
          </w:p>
        </w:tc>
        <w:tc>
          <w:tcPr>
            <w:tcW w:w="2721" w:type="dxa"/>
            <w:vMerge w:val="restart"/>
          </w:tcPr>
          <w:p w:rsidR="00907567" w:rsidRDefault="00907567">
            <w:pPr>
              <w:pStyle w:val="ConsPlusNormal"/>
            </w:pPr>
            <w:r>
              <w:t>Селективные бета1-адреноблокаторы</w:t>
            </w:r>
          </w:p>
        </w:tc>
        <w:tc>
          <w:tcPr>
            <w:tcW w:w="2551" w:type="dxa"/>
          </w:tcPr>
          <w:p w:rsidR="00907567" w:rsidRDefault="00907567">
            <w:pPr>
              <w:pStyle w:val="ConsPlusNormal"/>
            </w:pPr>
            <w:r>
              <w:t>Бисопролол</w:t>
            </w:r>
          </w:p>
        </w:tc>
        <w:tc>
          <w:tcPr>
            <w:tcW w:w="2835" w:type="dxa"/>
          </w:tcPr>
          <w:p w:rsidR="00907567" w:rsidRDefault="00907567">
            <w:pPr>
              <w:pStyle w:val="ConsPlusNormal"/>
            </w:pPr>
            <w:r>
              <w:t>Таблетки, покрытые пленочной оболочкой; 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Метопролол</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замедленным высвобождением, покрытые оболочкой;</w:t>
            </w:r>
          </w:p>
          <w:p w:rsidR="00907567" w:rsidRDefault="00907567">
            <w:pPr>
              <w:pStyle w:val="ConsPlusNormal"/>
            </w:pPr>
            <w:r>
              <w:t>таблетки с пролонгированным высвобождением, покрытые оболочкой;</w:t>
            </w:r>
          </w:p>
          <w:p w:rsidR="00907567" w:rsidRDefault="00907567">
            <w:pPr>
              <w:pStyle w:val="ConsPlusNormal"/>
            </w:pPr>
            <w:r>
              <w:t xml:space="preserve">таблетки с пролонгированным </w:t>
            </w:r>
            <w:r>
              <w:lastRenderedPageBreak/>
              <w:t>высвобождением, покрытые пленочной оболочкой</w:t>
            </w:r>
          </w:p>
        </w:tc>
      </w:tr>
      <w:tr w:rsidR="00907567">
        <w:tc>
          <w:tcPr>
            <w:tcW w:w="964" w:type="dxa"/>
          </w:tcPr>
          <w:p w:rsidR="00907567" w:rsidRDefault="00907567">
            <w:pPr>
              <w:pStyle w:val="ConsPlusNormal"/>
              <w:jc w:val="center"/>
            </w:pPr>
            <w:r>
              <w:lastRenderedPageBreak/>
              <w:t>C07AG</w:t>
            </w:r>
          </w:p>
        </w:tc>
        <w:tc>
          <w:tcPr>
            <w:tcW w:w="2721" w:type="dxa"/>
          </w:tcPr>
          <w:p w:rsidR="00907567" w:rsidRDefault="00907567">
            <w:pPr>
              <w:pStyle w:val="ConsPlusNormal"/>
            </w:pPr>
            <w:r>
              <w:t>Альфа-, бета-адреноблокаторы</w:t>
            </w:r>
          </w:p>
        </w:tc>
        <w:tc>
          <w:tcPr>
            <w:tcW w:w="2551" w:type="dxa"/>
          </w:tcPr>
          <w:p w:rsidR="00907567" w:rsidRDefault="00907567">
            <w:pPr>
              <w:pStyle w:val="ConsPlusNormal"/>
            </w:pPr>
            <w:r>
              <w:t>Карведилол</w:t>
            </w:r>
          </w:p>
        </w:tc>
        <w:tc>
          <w:tcPr>
            <w:tcW w:w="2835" w:type="dxa"/>
          </w:tcPr>
          <w:p w:rsidR="00907567" w:rsidRDefault="00907567">
            <w:pPr>
              <w:pStyle w:val="ConsPlusNormal"/>
            </w:pPr>
            <w:r>
              <w:t>Таблетки, покрытые пленочной оболочкой; таблетки</w:t>
            </w:r>
          </w:p>
        </w:tc>
      </w:tr>
      <w:tr w:rsidR="00907567">
        <w:tc>
          <w:tcPr>
            <w:tcW w:w="964" w:type="dxa"/>
          </w:tcPr>
          <w:p w:rsidR="00907567" w:rsidRDefault="00907567">
            <w:pPr>
              <w:pStyle w:val="ConsPlusNormal"/>
              <w:jc w:val="center"/>
            </w:pPr>
            <w:r>
              <w:t>C08</w:t>
            </w:r>
          </w:p>
        </w:tc>
        <w:tc>
          <w:tcPr>
            <w:tcW w:w="2721" w:type="dxa"/>
          </w:tcPr>
          <w:p w:rsidR="00907567" w:rsidRDefault="00907567">
            <w:pPr>
              <w:pStyle w:val="ConsPlusNormal"/>
            </w:pPr>
            <w:r>
              <w:t>Блокаторы кальциевых каналов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C08C</w:t>
            </w:r>
          </w:p>
        </w:tc>
        <w:tc>
          <w:tcPr>
            <w:tcW w:w="2721" w:type="dxa"/>
          </w:tcPr>
          <w:p w:rsidR="00907567" w:rsidRDefault="00907567">
            <w:pPr>
              <w:pStyle w:val="ConsPlusNormal"/>
            </w:pPr>
            <w:r>
              <w:t>Селективные блокаторы кальциевых каналов с преимущественным влиянием на сосуды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C08CA</w:t>
            </w:r>
          </w:p>
        </w:tc>
        <w:tc>
          <w:tcPr>
            <w:tcW w:w="2721" w:type="dxa"/>
            <w:vMerge w:val="restart"/>
          </w:tcPr>
          <w:p w:rsidR="00907567" w:rsidRDefault="00907567">
            <w:pPr>
              <w:pStyle w:val="ConsPlusNormal"/>
            </w:pPr>
            <w:r>
              <w:t>Дигидропиридиновые производные</w:t>
            </w:r>
          </w:p>
        </w:tc>
        <w:tc>
          <w:tcPr>
            <w:tcW w:w="2551" w:type="dxa"/>
          </w:tcPr>
          <w:p w:rsidR="00907567" w:rsidRDefault="00907567">
            <w:pPr>
              <w:pStyle w:val="ConsPlusNormal"/>
            </w:pPr>
            <w:r>
              <w:t>Амлодипин</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Нифедипин</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контролируемым высвобождением, покрытые оболочкой;</w:t>
            </w:r>
          </w:p>
          <w:p w:rsidR="00907567" w:rsidRDefault="00907567">
            <w:pPr>
              <w:pStyle w:val="ConsPlusNormal"/>
            </w:pPr>
            <w:r>
              <w:t>таблетки с контролируемым высвобождением, покрытые пленочной оболочкой;</w:t>
            </w:r>
          </w:p>
          <w:p w:rsidR="00907567" w:rsidRDefault="00907567">
            <w:pPr>
              <w:pStyle w:val="ConsPlusNormal"/>
            </w:pPr>
            <w:r>
              <w:t>таблетки с модифицированным высвобождением, покрытые оболочкой;</w:t>
            </w:r>
          </w:p>
          <w:p w:rsidR="00907567" w:rsidRDefault="00907567">
            <w:pPr>
              <w:pStyle w:val="ConsPlusNormal"/>
            </w:pPr>
            <w:r>
              <w:t>таблетки с модифицированным, высвобождением, покрытые пленочной оболочкой;</w:t>
            </w:r>
          </w:p>
          <w:p w:rsidR="00907567" w:rsidRDefault="00907567">
            <w:pPr>
              <w:pStyle w:val="ConsPlusNormal"/>
            </w:pPr>
            <w:r>
              <w:t>таблетки с пролонгированным, высвобождением, покрытые оболочкой;</w:t>
            </w:r>
          </w:p>
          <w:p w:rsidR="00907567" w:rsidRDefault="00907567">
            <w:pPr>
              <w:pStyle w:val="ConsPlusNormal"/>
            </w:pPr>
            <w:r>
              <w:t xml:space="preserve">таблетки с </w:t>
            </w:r>
            <w:r>
              <w:lastRenderedPageBreak/>
              <w:t>пролонгированным, высвобождением, покрытые пленочной оболочкой</w:t>
            </w:r>
          </w:p>
        </w:tc>
      </w:tr>
      <w:tr w:rsidR="00907567">
        <w:tc>
          <w:tcPr>
            <w:tcW w:w="964" w:type="dxa"/>
          </w:tcPr>
          <w:p w:rsidR="00907567" w:rsidRDefault="00907567">
            <w:pPr>
              <w:pStyle w:val="ConsPlusNormal"/>
              <w:jc w:val="center"/>
            </w:pPr>
            <w:r>
              <w:lastRenderedPageBreak/>
              <w:t>C08D</w:t>
            </w:r>
          </w:p>
        </w:tc>
        <w:tc>
          <w:tcPr>
            <w:tcW w:w="2721" w:type="dxa"/>
          </w:tcPr>
          <w:p w:rsidR="00907567" w:rsidRDefault="00907567">
            <w:pPr>
              <w:pStyle w:val="ConsPlusNormal"/>
            </w:pPr>
            <w:r>
              <w:t>Селективные блокаторы кальциевых каналов с прямым влиянием на сердце</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C08DA</w:t>
            </w:r>
          </w:p>
        </w:tc>
        <w:tc>
          <w:tcPr>
            <w:tcW w:w="2721" w:type="dxa"/>
          </w:tcPr>
          <w:p w:rsidR="00907567" w:rsidRDefault="00907567">
            <w:pPr>
              <w:pStyle w:val="ConsPlusNormal"/>
            </w:pPr>
            <w:r>
              <w:t>Фенилалкиламиновые производные</w:t>
            </w:r>
          </w:p>
        </w:tc>
        <w:tc>
          <w:tcPr>
            <w:tcW w:w="2551" w:type="dxa"/>
          </w:tcPr>
          <w:p w:rsidR="00907567" w:rsidRDefault="00907567">
            <w:pPr>
              <w:pStyle w:val="ConsPlusNormal"/>
            </w:pPr>
            <w:r>
              <w:t>Верапамил</w:t>
            </w:r>
          </w:p>
        </w:tc>
        <w:tc>
          <w:tcPr>
            <w:tcW w:w="2835" w:type="dxa"/>
          </w:tcPr>
          <w:p w:rsidR="00907567" w:rsidRDefault="00907567">
            <w:pPr>
              <w:pStyle w:val="ConsPlusNormal"/>
            </w:pPr>
            <w:r>
              <w:t>Капсулы;</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контролируемым высвобождением, покрытые пленочной оболочкой;</w:t>
            </w:r>
          </w:p>
          <w:p w:rsidR="00907567" w:rsidRDefault="00907567">
            <w:pPr>
              <w:pStyle w:val="ConsPlusNormal"/>
            </w:pPr>
            <w:r>
              <w:t>таблетки с модифицированным высвобождением, покрытые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64" w:type="dxa"/>
          </w:tcPr>
          <w:p w:rsidR="00907567" w:rsidRDefault="00907567">
            <w:pPr>
              <w:pStyle w:val="ConsPlusNormal"/>
              <w:jc w:val="center"/>
            </w:pPr>
            <w:r>
              <w:t>C09</w:t>
            </w:r>
          </w:p>
        </w:tc>
        <w:tc>
          <w:tcPr>
            <w:tcW w:w="2721" w:type="dxa"/>
          </w:tcPr>
          <w:p w:rsidR="00907567" w:rsidRDefault="00907567">
            <w:pPr>
              <w:pStyle w:val="ConsPlusNormal"/>
            </w:pPr>
            <w:r>
              <w:t>Препараты, влияющие на ренин-ангиотензиновую систему</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C09A</w:t>
            </w:r>
          </w:p>
        </w:tc>
        <w:tc>
          <w:tcPr>
            <w:tcW w:w="2721" w:type="dxa"/>
          </w:tcPr>
          <w:p w:rsidR="00907567" w:rsidRDefault="00907567">
            <w:pPr>
              <w:pStyle w:val="ConsPlusNormal"/>
            </w:pPr>
            <w:r>
              <w:t>Ингибиторы ангиотензинпревращающего фермента (АПФ)</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C09AA</w:t>
            </w:r>
          </w:p>
        </w:tc>
        <w:tc>
          <w:tcPr>
            <w:tcW w:w="2721" w:type="dxa"/>
            <w:vMerge w:val="restart"/>
          </w:tcPr>
          <w:p w:rsidR="00907567" w:rsidRDefault="00907567">
            <w:pPr>
              <w:pStyle w:val="ConsPlusNormal"/>
            </w:pPr>
            <w:r>
              <w:t>Ингибиторы ангиотензинпревращающего фермента</w:t>
            </w:r>
          </w:p>
        </w:tc>
        <w:tc>
          <w:tcPr>
            <w:tcW w:w="2551" w:type="dxa"/>
          </w:tcPr>
          <w:p w:rsidR="00907567" w:rsidRDefault="00907567">
            <w:pPr>
              <w:pStyle w:val="ConsPlusNormal"/>
            </w:pPr>
            <w:r>
              <w:t>Каптоприл</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Лизиноприл</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Периндоприл</w:t>
            </w:r>
          </w:p>
        </w:tc>
        <w:tc>
          <w:tcPr>
            <w:tcW w:w="2835" w:type="dxa"/>
          </w:tcPr>
          <w:p w:rsidR="00907567" w:rsidRDefault="00907567">
            <w:pPr>
              <w:pStyle w:val="ConsPlusNormal"/>
            </w:pPr>
            <w:r>
              <w:t>Таблетки;</w:t>
            </w:r>
          </w:p>
          <w:p w:rsidR="00907567" w:rsidRDefault="00907567">
            <w:pPr>
              <w:pStyle w:val="ConsPlusNormal"/>
            </w:pPr>
            <w:r>
              <w:t>таблетки, диспергируемые в полости рта;</w:t>
            </w:r>
          </w:p>
          <w:p w:rsidR="00907567" w:rsidRDefault="00907567">
            <w:pPr>
              <w:pStyle w:val="ConsPlusNormal"/>
            </w:pPr>
            <w:r>
              <w:lastRenderedPageBreak/>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Эналаприл</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C09C</w:t>
            </w:r>
          </w:p>
        </w:tc>
        <w:tc>
          <w:tcPr>
            <w:tcW w:w="2721" w:type="dxa"/>
          </w:tcPr>
          <w:p w:rsidR="00907567" w:rsidRDefault="00907567">
            <w:pPr>
              <w:pStyle w:val="ConsPlusNormal"/>
            </w:pPr>
            <w:r>
              <w:t>Антагонисты ангиотензина II</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C09CA</w:t>
            </w:r>
          </w:p>
        </w:tc>
        <w:tc>
          <w:tcPr>
            <w:tcW w:w="2721" w:type="dxa"/>
          </w:tcPr>
          <w:p w:rsidR="00907567" w:rsidRDefault="00907567">
            <w:pPr>
              <w:pStyle w:val="ConsPlusNormal"/>
            </w:pPr>
            <w:r>
              <w:t>Антагонисты ангиотензина II</w:t>
            </w:r>
          </w:p>
        </w:tc>
        <w:tc>
          <w:tcPr>
            <w:tcW w:w="2551" w:type="dxa"/>
          </w:tcPr>
          <w:p w:rsidR="00907567" w:rsidRDefault="00907567">
            <w:pPr>
              <w:pStyle w:val="ConsPlusNormal"/>
            </w:pPr>
            <w:r>
              <w:t>Лозартан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C10</w:t>
            </w:r>
          </w:p>
        </w:tc>
        <w:tc>
          <w:tcPr>
            <w:tcW w:w="2721" w:type="dxa"/>
          </w:tcPr>
          <w:p w:rsidR="00907567" w:rsidRDefault="00907567">
            <w:pPr>
              <w:pStyle w:val="ConsPlusNormal"/>
            </w:pPr>
            <w:r>
              <w:t>Гиполипидемические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C10A</w:t>
            </w:r>
          </w:p>
        </w:tc>
        <w:tc>
          <w:tcPr>
            <w:tcW w:w="2721" w:type="dxa"/>
          </w:tcPr>
          <w:p w:rsidR="00907567" w:rsidRDefault="00907567">
            <w:pPr>
              <w:pStyle w:val="ConsPlusNormal"/>
            </w:pPr>
            <w:r>
              <w:t>Гипохолестеринемические и гипотриглицеридемические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C10AA</w:t>
            </w:r>
          </w:p>
        </w:tc>
        <w:tc>
          <w:tcPr>
            <w:tcW w:w="2721" w:type="dxa"/>
            <w:vMerge w:val="restart"/>
          </w:tcPr>
          <w:p w:rsidR="00907567" w:rsidRDefault="00907567">
            <w:pPr>
              <w:pStyle w:val="ConsPlusNormal"/>
            </w:pPr>
            <w:r>
              <w:t>Ингибиторы ГМГ-КоА-редуктазы</w:t>
            </w:r>
          </w:p>
        </w:tc>
        <w:tc>
          <w:tcPr>
            <w:tcW w:w="2551" w:type="dxa"/>
          </w:tcPr>
          <w:p w:rsidR="00907567" w:rsidRDefault="00907567">
            <w:pPr>
              <w:pStyle w:val="ConsPlusNormal"/>
            </w:pPr>
            <w:r>
              <w:t xml:space="preserve">Аторвастатин </w:t>
            </w:r>
            <w:hyperlink w:anchor="P11200" w:history="1">
              <w:r>
                <w:rPr>
                  <w:color w:val="0000FF"/>
                </w:rPr>
                <w:t>&lt;*&gt;</w:t>
              </w:r>
            </w:hyperlink>
          </w:p>
        </w:tc>
        <w:tc>
          <w:tcPr>
            <w:tcW w:w="2835" w:type="dxa"/>
          </w:tcPr>
          <w:p w:rsidR="00907567" w:rsidRDefault="00907567">
            <w:pPr>
              <w:pStyle w:val="ConsPlusNormal"/>
            </w:pPr>
            <w:r>
              <w:t>Капсулы;</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Симвастатин </w:t>
            </w:r>
            <w:hyperlink w:anchor="P11200" w:history="1">
              <w:r>
                <w:rPr>
                  <w:color w:val="0000FF"/>
                </w:rPr>
                <w:t>&lt;*&gt;</w:t>
              </w:r>
            </w:hyperlink>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C10AB</w:t>
            </w:r>
          </w:p>
        </w:tc>
        <w:tc>
          <w:tcPr>
            <w:tcW w:w="2721" w:type="dxa"/>
          </w:tcPr>
          <w:p w:rsidR="00907567" w:rsidRDefault="00907567">
            <w:pPr>
              <w:pStyle w:val="ConsPlusNormal"/>
            </w:pPr>
            <w:r>
              <w:t>Фибраты</w:t>
            </w:r>
          </w:p>
        </w:tc>
        <w:tc>
          <w:tcPr>
            <w:tcW w:w="2551" w:type="dxa"/>
          </w:tcPr>
          <w:p w:rsidR="00907567" w:rsidRDefault="00907567">
            <w:pPr>
              <w:pStyle w:val="ConsPlusNormal"/>
            </w:pPr>
            <w:r>
              <w:t>Фенофибрат</w:t>
            </w:r>
          </w:p>
        </w:tc>
        <w:tc>
          <w:tcPr>
            <w:tcW w:w="2835" w:type="dxa"/>
          </w:tcPr>
          <w:p w:rsidR="00907567" w:rsidRDefault="00907567">
            <w:pPr>
              <w:pStyle w:val="ConsPlusNormal"/>
            </w:pPr>
            <w:r>
              <w:t>Капсулы;</w:t>
            </w:r>
          </w:p>
          <w:p w:rsidR="00907567" w:rsidRDefault="00907567">
            <w:pPr>
              <w:pStyle w:val="ConsPlusNormal"/>
            </w:pPr>
            <w:r>
              <w:t>капсулы пролонгированного действия;</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D08</w:t>
            </w:r>
          </w:p>
        </w:tc>
        <w:tc>
          <w:tcPr>
            <w:tcW w:w="2721" w:type="dxa"/>
          </w:tcPr>
          <w:p w:rsidR="00907567" w:rsidRDefault="00907567">
            <w:pPr>
              <w:pStyle w:val="ConsPlusNormal"/>
            </w:pPr>
            <w:r>
              <w:t>Антисептики и дезинфицирующие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D08A</w:t>
            </w:r>
          </w:p>
        </w:tc>
        <w:tc>
          <w:tcPr>
            <w:tcW w:w="2721" w:type="dxa"/>
          </w:tcPr>
          <w:p w:rsidR="00907567" w:rsidRDefault="00907567">
            <w:pPr>
              <w:pStyle w:val="ConsPlusNormal"/>
            </w:pPr>
            <w:r>
              <w:t>Антисептики и дезинфицирующие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D08AX</w:t>
            </w:r>
          </w:p>
        </w:tc>
        <w:tc>
          <w:tcPr>
            <w:tcW w:w="2721" w:type="dxa"/>
          </w:tcPr>
          <w:p w:rsidR="00907567" w:rsidRDefault="00907567">
            <w:pPr>
              <w:pStyle w:val="ConsPlusNormal"/>
            </w:pPr>
            <w:r>
              <w:t>Прочие антисептики и дезинфицирующие препараты</w:t>
            </w:r>
          </w:p>
        </w:tc>
        <w:tc>
          <w:tcPr>
            <w:tcW w:w="2551" w:type="dxa"/>
          </w:tcPr>
          <w:p w:rsidR="00907567" w:rsidRDefault="00907567">
            <w:pPr>
              <w:pStyle w:val="ConsPlusNormal"/>
            </w:pPr>
            <w:r>
              <w:t>Этанол</w:t>
            </w:r>
          </w:p>
        </w:tc>
        <w:tc>
          <w:tcPr>
            <w:tcW w:w="2835" w:type="dxa"/>
          </w:tcPr>
          <w:p w:rsidR="00907567" w:rsidRDefault="00907567">
            <w:pPr>
              <w:pStyle w:val="ConsPlusNormal"/>
            </w:pPr>
            <w:r>
              <w:t>Раствор для наружного применения;</w:t>
            </w:r>
          </w:p>
          <w:p w:rsidR="00907567" w:rsidRDefault="00907567">
            <w:pPr>
              <w:pStyle w:val="ConsPlusNormal"/>
            </w:pPr>
            <w:r>
              <w:t>раствор для наружного применения и приготовления лекарственных форм</w:t>
            </w:r>
          </w:p>
        </w:tc>
      </w:tr>
      <w:tr w:rsidR="00907567">
        <w:tc>
          <w:tcPr>
            <w:tcW w:w="964" w:type="dxa"/>
          </w:tcPr>
          <w:p w:rsidR="00907567" w:rsidRDefault="00907567">
            <w:pPr>
              <w:pStyle w:val="ConsPlusNormal"/>
              <w:jc w:val="center"/>
            </w:pPr>
            <w:r>
              <w:t>H03</w:t>
            </w:r>
          </w:p>
        </w:tc>
        <w:tc>
          <w:tcPr>
            <w:tcW w:w="2721" w:type="dxa"/>
          </w:tcPr>
          <w:p w:rsidR="00907567" w:rsidRDefault="00907567">
            <w:pPr>
              <w:pStyle w:val="ConsPlusNormal"/>
            </w:pPr>
            <w:r>
              <w:t xml:space="preserve">Препараты для лечения заболеваний щитовидной </w:t>
            </w:r>
            <w:r>
              <w:lastRenderedPageBreak/>
              <w:t>железы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H03A</w:t>
            </w:r>
          </w:p>
        </w:tc>
        <w:tc>
          <w:tcPr>
            <w:tcW w:w="2721" w:type="dxa"/>
          </w:tcPr>
          <w:p w:rsidR="00907567" w:rsidRDefault="00907567">
            <w:pPr>
              <w:pStyle w:val="ConsPlusNormal"/>
            </w:pPr>
            <w:r>
              <w:t>Препараты для лечения заболеваний щитовидной железы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H03AA</w:t>
            </w:r>
          </w:p>
        </w:tc>
        <w:tc>
          <w:tcPr>
            <w:tcW w:w="2721" w:type="dxa"/>
          </w:tcPr>
          <w:p w:rsidR="00907567" w:rsidRDefault="00907567">
            <w:pPr>
              <w:pStyle w:val="ConsPlusNormal"/>
            </w:pPr>
            <w:r>
              <w:t>Гормоны щитовидной железы</w:t>
            </w:r>
          </w:p>
        </w:tc>
        <w:tc>
          <w:tcPr>
            <w:tcW w:w="2551" w:type="dxa"/>
          </w:tcPr>
          <w:p w:rsidR="00907567" w:rsidRDefault="00907567">
            <w:pPr>
              <w:pStyle w:val="ConsPlusNormal"/>
            </w:pPr>
            <w:r>
              <w:t>Левотироксин натрия</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H03B</w:t>
            </w:r>
          </w:p>
        </w:tc>
        <w:tc>
          <w:tcPr>
            <w:tcW w:w="2721" w:type="dxa"/>
          </w:tcPr>
          <w:p w:rsidR="00907567" w:rsidRDefault="00907567">
            <w:pPr>
              <w:pStyle w:val="ConsPlusNormal"/>
            </w:pPr>
            <w:r>
              <w:t>Антитиреоидные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H03BB</w:t>
            </w:r>
          </w:p>
        </w:tc>
        <w:tc>
          <w:tcPr>
            <w:tcW w:w="2721" w:type="dxa"/>
          </w:tcPr>
          <w:p w:rsidR="00907567" w:rsidRDefault="00907567">
            <w:pPr>
              <w:pStyle w:val="ConsPlusNormal"/>
            </w:pPr>
            <w:r>
              <w:t>Производные имидазола, содержащие серу</w:t>
            </w:r>
          </w:p>
        </w:tc>
        <w:tc>
          <w:tcPr>
            <w:tcW w:w="2551" w:type="dxa"/>
          </w:tcPr>
          <w:p w:rsidR="00907567" w:rsidRDefault="00907567">
            <w:pPr>
              <w:pStyle w:val="ConsPlusNormal"/>
            </w:pPr>
            <w:r>
              <w:t>Тиамазол</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J01</w:t>
            </w:r>
          </w:p>
        </w:tc>
        <w:tc>
          <w:tcPr>
            <w:tcW w:w="2721" w:type="dxa"/>
          </w:tcPr>
          <w:p w:rsidR="00907567" w:rsidRDefault="00907567">
            <w:pPr>
              <w:pStyle w:val="ConsPlusNormal"/>
            </w:pPr>
            <w:r>
              <w:t>Противомикробные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J01C</w:t>
            </w:r>
          </w:p>
        </w:tc>
        <w:tc>
          <w:tcPr>
            <w:tcW w:w="2721" w:type="dxa"/>
          </w:tcPr>
          <w:p w:rsidR="00907567" w:rsidRDefault="00907567">
            <w:pPr>
              <w:pStyle w:val="ConsPlusNormal"/>
            </w:pPr>
            <w:r>
              <w:t>Бета-лактамные антибиотики - пенициллины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J01CR</w:t>
            </w:r>
          </w:p>
        </w:tc>
        <w:tc>
          <w:tcPr>
            <w:tcW w:w="2721" w:type="dxa"/>
          </w:tcPr>
          <w:p w:rsidR="00907567" w:rsidRDefault="00907567">
            <w:pPr>
              <w:pStyle w:val="ConsPlusNormal"/>
            </w:pPr>
            <w:r>
              <w:t>Комбинации пенициллинов (в т.ч. с ингибиторами бета-лактамаз)</w:t>
            </w:r>
          </w:p>
        </w:tc>
        <w:tc>
          <w:tcPr>
            <w:tcW w:w="2551" w:type="dxa"/>
          </w:tcPr>
          <w:p w:rsidR="00907567" w:rsidRDefault="00907567">
            <w:pPr>
              <w:pStyle w:val="ConsPlusNormal"/>
            </w:pPr>
            <w:r>
              <w:t>Амоксициллин + [Клавулановая кислота]</w:t>
            </w:r>
          </w:p>
        </w:tc>
        <w:tc>
          <w:tcPr>
            <w:tcW w:w="2835" w:type="dxa"/>
          </w:tcPr>
          <w:p w:rsidR="00907567" w:rsidRDefault="00907567">
            <w:pPr>
              <w:pStyle w:val="ConsPlusNormal"/>
            </w:pPr>
            <w:r>
              <w:t>Таблетки;</w:t>
            </w:r>
          </w:p>
          <w:p w:rsidR="00907567" w:rsidRDefault="00907567">
            <w:pPr>
              <w:pStyle w:val="ConsPlusNormal"/>
            </w:pPr>
            <w:r>
              <w:t>таблетки диспергируемые;</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J01F</w:t>
            </w:r>
          </w:p>
        </w:tc>
        <w:tc>
          <w:tcPr>
            <w:tcW w:w="2721" w:type="dxa"/>
          </w:tcPr>
          <w:p w:rsidR="00907567" w:rsidRDefault="00907567">
            <w:pPr>
              <w:pStyle w:val="ConsPlusNormal"/>
            </w:pPr>
            <w:r>
              <w:t>Макролиды и линкозамиды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J01FF</w:t>
            </w:r>
          </w:p>
        </w:tc>
        <w:tc>
          <w:tcPr>
            <w:tcW w:w="2721" w:type="dxa"/>
          </w:tcPr>
          <w:p w:rsidR="00907567" w:rsidRDefault="00907567">
            <w:pPr>
              <w:pStyle w:val="ConsPlusNormal"/>
            </w:pPr>
            <w:r>
              <w:t>Линкозамиды</w:t>
            </w:r>
          </w:p>
        </w:tc>
        <w:tc>
          <w:tcPr>
            <w:tcW w:w="2551" w:type="dxa"/>
          </w:tcPr>
          <w:p w:rsidR="00907567" w:rsidRDefault="00907567">
            <w:pPr>
              <w:pStyle w:val="ConsPlusNormal"/>
            </w:pPr>
            <w:r>
              <w:t>Клиндамицин</w:t>
            </w:r>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M05</w:t>
            </w:r>
          </w:p>
        </w:tc>
        <w:tc>
          <w:tcPr>
            <w:tcW w:w="2721" w:type="dxa"/>
          </w:tcPr>
          <w:p w:rsidR="00907567" w:rsidRDefault="00907567">
            <w:pPr>
              <w:pStyle w:val="ConsPlusNormal"/>
            </w:pPr>
            <w:r>
              <w:t>Препараты для лечения заболеваний костей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M05B</w:t>
            </w:r>
          </w:p>
        </w:tc>
        <w:tc>
          <w:tcPr>
            <w:tcW w:w="2721" w:type="dxa"/>
          </w:tcPr>
          <w:p w:rsidR="00907567" w:rsidRDefault="00907567">
            <w:pPr>
              <w:pStyle w:val="ConsPlusNormal"/>
            </w:pPr>
            <w:r>
              <w:t>Препараты, влияющие на минерализацию костей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M05BA</w:t>
            </w:r>
          </w:p>
        </w:tc>
        <w:tc>
          <w:tcPr>
            <w:tcW w:w="2721" w:type="dxa"/>
          </w:tcPr>
          <w:p w:rsidR="00907567" w:rsidRDefault="00907567">
            <w:pPr>
              <w:pStyle w:val="ConsPlusNormal"/>
            </w:pPr>
            <w:r>
              <w:t>Бифосфонаты</w:t>
            </w:r>
          </w:p>
        </w:tc>
        <w:tc>
          <w:tcPr>
            <w:tcW w:w="2551" w:type="dxa"/>
          </w:tcPr>
          <w:p w:rsidR="00907567" w:rsidRDefault="00907567">
            <w:pPr>
              <w:pStyle w:val="ConsPlusNormal"/>
            </w:pPr>
            <w:r>
              <w:t>Алендроновая кислота</w:t>
            </w:r>
          </w:p>
        </w:tc>
        <w:tc>
          <w:tcPr>
            <w:tcW w:w="2835" w:type="dxa"/>
          </w:tcPr>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N02</w:t>
            </w:r>
          </w:p>
        </w:tc>
        <w:tc>
          <w:tcPr>
            <w:tcW w:w="2721" w:type="dxa"/>
          </w:tcPr>
          <w:p w:rsidR="00907567" w:rsidRDefault="00907567">
            <w:pPr>
              <w:pStyle w:val="ConsPlusNormal"/>
            </w:pPr>
            <w:r>
              <w:t>Анальгетики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w:t>
            </w:r>
          </w:p>
        </w:tc>
        <w:tc>
          <w:tcPr>
            <w:tcW w:w="2721" w:type="dxa"/>
          </w:tcPr>
          <w:p w:rsidR="00907567" w:rsidRDefault="00907567">
            <w:pPr>
              <w:pStyle w:val="ConsPlusNormal"/>
            </w:pPr>
            <w:r>
              <w:t>Анальгетики и антипиретики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N02BA</w:t>
            </w:r>
          </w:p>
        </w:tc>
        <w:tc>
          <w:tcPr>
            <w:tcW w:w="2721" w:type="dxa"/>
          </w:tcPr>
          <w:p w:rsidR="00907567" w:rsidRDefault="00907567">
            <w:pPr>
              <w:pStyle w:val="ConsPlusNormal"/>
            </w:pPr>
            <w:r>
              <w:t>Салициловая кислота и ее производные</w:t>
            </w:r>
          </w:p>
        </w:tc>
        <w:tc>
          <w:tcPr>
            <w:tcW w:w="2551" w:type="dxa"/>
          </w:tcPr>
          <w:p w:rsidR="00907567" w:rsidRDefault="00907567">
            <w:pPr>
              <w:pStyle w:val="ConsPlusNormal"/>
            </w:pPr>
            <w:r>
              <w:t>Ацетилсалициловая кислота</w:t>
            </w:r>
          </w:p>
        </w:tc>
        <w:tc>
          <w:tcPr>
            <w:tcW w:w="2835" w:type="dxa"/>
          </w:tcPr>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пленочной оболочкой</w:t>
            </w:r>
          </w:p>
        </w:tc>
      </w:tr>
      <w:tr w:rsidR="00907567">
        <w:tc>
          <w:tcPr>
            <w:tcW w:w="9071" w:type="dxa"/>
            <w:gridSpan w:val="4"/>
          </w:tcPr>
          <w:p w:rsidR="00907567" w:rsidRDefault="00907567">
            <w:pPr>
              <w:pStyle w:val="ConsPlusNormal"/>
              <w:jc w:val="center"/>
              <w:outlineLvl w:val="2"/>
            </w:pPr>
            <w:r>
              <w:lastRenderedPageBreak/>
              <w:t>Медицинские изделия</w:t>
            </w:r>
          </w:p>
        </w:tc>
      </w:tr>
      <w:tr w:rsidR="00907567">
        <w:tc>
          <w:tcPr>
            <w:tcW w:w="964" w:type="dxa"/>
          </w:tcPr>
          <w:p w:rsidR="00907567" w:rsidRDefault="00907567">
            <w:pPr>
              <w:pStyle w:val="ConsPlusNormal"/>
            </w:pPr>
          </w:p>
        </w:tc>
        <w:tc>
          <w:tcPr>
            <w:tcW w:w="8107" w:type="dxa"/>
            <w:gridSpan w:val="3"/>
          </w:tcPr>
          <w:p w:rsidR="00907567" w:rsidRDefault="00907567">
            <w:pPr>
              <w:pStyle w:val="ConsPlusNormal"/>
            </w:pPr>
            <w:r>
              <w:t>Тест для определения глюкозы крови к глюкометру</w:t>
            </w:r>
          </w:p>
        </w:tc>
      </w:tr>
      <w:tr w:rsidR="00907567">
        <w:tc>
          <w:tcPr>
            <w:tcW w:w="964" w:type="dxa"/>
          </w:tcPr>
          <w:p w:rsidR="00907567" w:rsidRDefault="00907567">
            <w:pPr>
              <w:pStyle w:val="ConsPlusNormal"/>
            </w:pPr>
          </w:p>
        </w:tc>
        <w:tc>
          <w:tcPr>
            <w:tcW w:w="8107" w:type="dxa"/>
            <w:gridSpan w:val="3"/>
          </w:tcPr>
          <w:p w:rsidR="00907567" w:rsidRDefault="00907567">
            <w:pPr>
              <w:pStyle w:val="ConsPlusNormal"/>
            </w:pPr>
            <w:r>
              <w:t>Шприц-ручка для введения инсулина</w:t>
            </w:r>
          </w:p>
        </w:tc>
      </w:tr>
      <w:tr w:rsidR="00907567">
        <w:tc>
          <w:tcPr>
            <w:tcW w:w="964" w:type="dxa"/>
          </w:tcPr>
          <w:p w:rsidR="00907567" w:rsidRDefault="00907567">
            <w:pPr>
              <w:pStyle w:val="ConsPlusNormal"/>
            </w:pPr>
          </w:p>
        </w:tc>
        <w:tc>
          <w:tcPr>
            <w:tcW w:w="8107" w:type="dxa"/>
            <w:gridSpan w:val="3"/>
          </w:tcPr>
          <w:p w:rsidR="00907567" w:rsidRDefault="00907567">
            <w:pPr>
              <w:pStyle w:val="ConsPlusNormal"/>
            </w:pPr>
            <w:r>
              <w:t>Инъекционные иглы к шприц-ручкам</w:t>
            </w:r>
          </w:p>
        </w:tc>
      </w:tr>
      <w:tr w:rsidR="00907567">
        <w:tc>
          <w:tcPr>
            <w:tcW w:w="9071" w:type="dxa"/>
            <w:gridSpan w:val="4"/>
          </w:tcPr>
          <w:p w:rsidR="00907567" w:rsidRDefault="00907567">
            <w:pPr>
              <w:pStyle w:val="ConsPlusNormal"/>
              <w:jc w:val="center"/>
              <w:outlineLvl w:val="2"/>
            </w:pPr>
            <w:r>
              <w:t>Гипофизарный нанизм</w:t>
            </w:r>
          </w:p>
        </w:tc>
      </w:tr>
      <w:tr w:rsidR="00907567">
        <w:tc>
          <w:tcPr>
            <w:tcW w:w="964" w:type="dxa"/>
          </w:tcPr>
          <w:p w:rsidR="00907567" w:rsidRDefault="00907567">
            <w:pPr>
              <w:pStyle w:val="ConsPlusNormal"/>
              <w:jc w:val="center"/>
            </w:pPr>
            <w:r>
              <w:t>H01</w:t>
            </w:r>
          </w:p>
        </w:tc>
        <w:tc>
          <w:tcPr>
            <w:tcW w:w="2721" w:type="dxa"/>
          </w:tcPr>
          <w:p w:rsidR="00907567" w:rsidRDefault="00907567">
            <w:pPr>
              <w:pStyle w:val="ConsPlusNormal"/>
            </w:pPr>
            <w:r>
              <w:t>Гормоны гипоталамуса и гипофиза и их аналоги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H01A</w:t>
            </w:r>
          </w:p>
        </w:tc>
        <w:tc>
          <w:tcPr>
            <w:tcW w:w="2721" w:type="dxa"/>
          </w:tcPr>
          <w:p w:rsidR="00907567" w:rsidRDefault="00907567">
            <w:pPr>
              <w:pStyle w:val="ConsPlusNormal"/>
            </w:pPr>
            <w:r>
              <w:t>Гормоны передней доли гипофиза и их аналоги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H01AC</w:t>
            </w:r>
          </w:p>
        </w:tc>
        <w:tc>
          <w:tcPr>
            <w:tcW w:w="2721" w:type="dxa"/>
          </w:tcPr>
          <w:p w:rsidR="00907567" w:rsidRDefault="00907567">
            <w:pPr>
              <w:pStyle w:val="ConsPlusNormal"/>
            </w:pPr>
            <w:r>
              <w:t>Соматропин и его аналоги</w:t>
            </w:r>
          </w:p>
        </w:tc>
        <w:tc>
          <w:tcPr>
            <w:tcW w:w="2551" w:type="dxa"/>
          </w:tcPr>
          <w:p w:rsidR="00907567" w:rsidRDefault="00907567">
            <w:pPr>
              <w:pStyle w:val="ConsPlusNormal"/>
            </w:pPr>
            <w:r>
              <w:t xml:space="preserve">Соматропин </w:t>
            </w:r>
            <w:hyperlink w:anchor="P11201" w:history="1">
              <w:r>
                <w:rPr>
                  <w:color w:val="0000FF"/>
                </w:rPr>
                <w:t>&lt;**&gt;</w:t>
              </w:r>
            </w:hyperlink>
          </w:p>
        </w:tc>
        <w:tc>
          <w:tcPr>
            <w:tcW w:w="2835" w:type="dxa"/>
          </w:tcPr>
          <w:p w:rsidR="00907567" w:rsidRDefault="00907567">
            <w:pPr>
              <w:pStyle w:val="ConsPlusNormal"/>
            </w:pPr>
            <w:r>
              <w:t>Раствор для подкожного введения;</w:t>
            </w:r>
          </w:p>
          <w:p w:rsidR="00907567" w:rsidRDefault="00907567">
            <w:pPr>
              <w:pStyle w:val="ConsPlusNormal"/>
            </w:pPr>
            <w:r>
              <w:t>лиофилизат для приготовления раствора для подкожного введения</w:t>
            </w:r>
          </w:p>
        </w:tc>
      </w:tr>
      <w:tr w:rsidR="00907567">
        <w:tc>
          <w:tcPr>
            <w:tcW w:w="964" w:type="dxa"/>
          </w:tcPr>
          <w:p w:rsidR="00907567" w:rsidRDefault="00907567">
            <w:pPr>
              <w:pStyle w:val="ConsPlusNormal"/>
              <w:jc w:val="center"/>
            </w:pPr>
            <w:r>
              <w:t>H01B</w:t>
            </w:r>
          </w:p>
        </w:tc>
        <w:tc>
          <w:tcPr>
            <w:tcW w:w="2721" w:type="dxa"/>
          </w:tcPr>
          <w:p w:rsidR="00907567" w:rsidRDefault="00907567">
            <w:pPr>
              <w:pStyle w:val="ConsPlusNormal"/>
            </w:pPr>
            <w:r>
              <w:t>Гормоны задней доли гипофиза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H01BA</w:t>
            </w:r>
          </w:p>
        </w:tc>
        <w:tc>
          <w:tcPr>
            <w:tcW w:w="2721" w:type="dxa"/>
          </w:tcPr>
          <w:p w:rsidR="00907567" w:rsidRDefault="00907567">
            <w:pPr>
              <w:pStyle w:val="ConsPlusNormal"/>
            </w:pPr>
            <w:r>
              <w:t>Вазопрессин и его аналоги</w:t>
            </w:r>
          </w:p>
        </w:tc>
        <w:tc>
          <w:tcPr>
            <w:tcW w:w="2551" w:type="dxa"/>
          </w:tcPr>
          <w:p w:rsidR="00907567" w:rsidRDefault="00907567">
            <w:pPr>
              <w:pStyle w:val="ConsPlusNormal"/>
            </w:pPr>
            <w:r>
              <w:t>Десмопрессин</w:t>
            </w:r>
          </w:p>
        </w:tc>
        <w:tc>
          <w:tcPr>
            <w:tcW w:w="2835" w:type="dxa"/>
          </w:tcPr>
          <w:p w:rsidR="00907567" w:rsidRDefault="00907567">
            <w:pPr>
              <w:pStyle w:val="ConsPlusNormal"/>
            </w:pPr>
            <w:r>
              <w:t>Капли назальные;</w:t>
            </w:r>
          </w:p>
          <w:p w:rsidR="00907567" w:rsidRDefault="00907567">
            <w:pPr>
              <w:pStyle w:val="ConsPlusNormal"/>
            </w:pPr>
            <w:r>
              <w:t>спрей назальный дозированный;</w:t>
            </w:r>
          </w:p>
          <w:p w:rsidR="00907567" w:rsidRDefault="00907567">
            <w:pPr>
              <w:pStyle w:val="ConsPlusNormal"/>
            </w:pPr>
            <w:r>
              <w:t>таблетки;</w:t>
            </w:r>
          </w:p>
          <w:p w:rsidR="00907567" w:rsidRDefault="00907567">
            <w:pPr>
              <w:pStyle w:val="ConsPlusNormal"/>
            </w:pPr>
            <w:r>
              <w:t>таблетки диспергируемые в полости рта;</w:t>
            </w:r>
          </w:p>
          <w:p w:rsidR="00907567" w:rsidRDefault="00907567">
            <w:pPr>
              <w:pStyle w:val="ConsPlusNormal"/>
            </w:pPr>
            <w:r>
              <w:t>таблетки-лиофилизат;</w:t>
            </w:r>
          </w:p>
          <w:p w:rsidR="00907567" w:rsidRDefault="00907567">
            <w:pPr>
              <w:pStyle w:val="ConsPlusNormal"/>
            </w:pPr>
            <w:r>
              <w:t>таблетки подъязычные</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H02AB</w:t>
            </w:r>
          </w:p>
        </w:tc>
        <w:tc>
          <w:tcPr>
            <w:tcW w:w="2721" w:type="dxa"/>
            <w:vMerge w:val="restart"/>
          </w:tcPr>
          <w:p w:rsidR="00907567" w:rsidRDefault="00907567">
            <w:pPr>
              <w:pStyle w:val="ConsPlusNormal"/>
            </w:pPr>
            <w:r>
              <w:t>Глюкокортикоиды</w:t>
            </w:r>
          </w:p>
        </w:tc>
        <w:tc>
          <w:tcPr>
            <w:tcW w:w="2551" w:type="dxa"/>
          </w:tcPr>
          <w:p w:rsidR="00907567" w:rsidRDefault="00907567">
            <w:pPr>
              <w:pStyle w:val="ConsPlusNormal"/>
            </w:pPr>
            <w:r>
              <w:t>Гидрокортизон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H03</w:t>
            </w:r>
          </w:p>
        </w:tc>
        <w:tc>
          <w:tcPr>
            <w:tcW w:w="2721" w:type="dxa"/>
          </w:tcPr>
          <w:p w:rsidR="00907567" w:rsidRDefault="00907567">
            <w:pPr>
              <w:pStyle w:val="ConsPlusNormal"/>
            </w:pPr>
            <w:r>
              <w:t>Препараты для лечения заболеваний щитовидной железы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H03A</w:t>
            </w:r>
          </w:p>
        </w:tc>
        <w:tc>
          <w:tcPr>
            <w:tcW w:w="2721" w:type="dxa"/>
          </w:tcPr>
          <w:p w:rsidR="00907567" w:rsidRDefault="00907567">
            <w:pPr>
              <w:pStyle w:val="ConsPlusNormal"/>
            </w:pPr>
            <w:r>
              <w:t>Препараты для лечения заболеваний щитовидной железы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H03AA</w:t>
            </w:r>
          </w:p>
        </w:tc>
        <w:tc>
          <w:tcPr>
            <w:tcW w:w="2721" w:type="dxa"/>
          </w:tcPr>
          <w:p w:rsidR="00907567" w:rsidRDefault="00907567">
            <w:pPr>
              <w:pStyle w:val="ConsPlusNormal"/>
            </w:pPr>
            <w:r>
              <w:t>Гормоны щитовидной железы</w:t>
            </w:r>
          </w:p>
        </w:tc>
        <w:tc>
          <w:tcPr>
            <w:tcW w:w="2551" w:type="dxa"/>
          </w:tcPr>
          <w:p w:rsidR="00907567" w:rsidRDefault="00907567">
            <w:pPr>
              <w:pStyle w:val="ConsPlusNormal"/>
            </w:pPr>
            <w:r>
              <w:t>Левотироксин натрия</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A11</w:t>
            </w:r>
          </w:p>
        </w:tc>
        <w:tc>
          <w:tcPr>
            <w:tcW w:w="2721" w:type="dxa"/>
          </w:tcPr>
          <w:p w:rsidR="00907567" w:rsidRDefault="00907567">
            <w:pPr>
              <w:pStyle w:val="ConsPlusNormal"/>
            </w:pPr>
            <w:r>
              <w:t>Витамины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lastRenderedPageBreak/>
              <w:t>A11C</w:t>
            </w:r>
          </w:p>
        </w:tc>
        <w:tc>
          <w:tcPr>
            <w:tcW w:w="2721" w:type="dxa"/>
          </w:tcPr>
          <w:p w:rsidR="00907567" w:rsidRDefault="00907567">
            <w:pPr>
              <w:pStyle w:val="ConsPlusNormal"/>
            </w:pPr>
            <w:r>
              <w:t>Витамины A и D, включая их комбинации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A11CC</w:t>
            </w:r>
          </w:p>
        </w:tc>
        <w:tc>
          <w:tcPr>
            <w:tcW w:w="2721" w:type="dxa"/>
          </w:tcPr>
          <w:p w:rsidR="00907567" w:rsidRDefault="00907567">
            <w:pPr>
              <w:pStyle w:val="ConsPlusNormal"/>
            </w:pPr>
            <w:r>
              <w:t>Витамин D и его аналоги</w:t>
            </w:r>
          </w:p>
        </w:tc>
        <w:tc>
          <w:tcPr>
            <w:tcW w:w="2551" w:type="dxa"/>
          </w:tcPr>
          <w:p w:rsidR="00907567" w:rsidRDefault="00907567">
            <w:pPr>
              <w:pStyle w:val="ConsPlusNormal"/>
            </w:pPr>
            <w:r>
              <w:t>Колекальциферол</w:t>
            </w:r>
          </w:p>
        </w:tc>
        <w:tc>
          <w:tcPr>
            <w:tcW w:w="2835" w:type="dxa"/>
          </w:tcPr>
          <w:p w:rsidR="00907567" w:rsidRDefault="00907567">
            <w:pPr>
              <w:pStyle w:val="ConsPlusNormal"/>
            </w:pPr>
            <w:r>
              <w:t>Капли для приема внутрь;</w:t>
            </w:r>
          </w:p>
          <w:p w:rsidR="00907567" w:rsidRDefault="00907567">
            <w:pPr>
              <w:pStyle w:val="ConsPlusNormal"/>
            </w:pPr>
            <w:r>
              <w:t>раствор для приема внутрь (масляный)</w:t>
            </w:r>
          </w:p>
        </w:tc>
      </w:tr>
      <w:tr w:rsidR="00907567">
        <w:tc>
          <w:tcPr>
            <w:tcW w:w="964" w:type="dxa"/>
          </w:tcPr>
          <w:p w:rsidR="00907567" w:rsidRDefault="00907567">
            <w:pPr>
              <w:pStyle w:val="ConsPlusNormal"/>
              <w:jc w:val="center"/>
            </w:pPr>
            <w:r>
              <w:t>G03</w:t>
            </w:r>
          </w:p>
        </w:tc>
        <w:tc>
          <w:tcPr>
            <w:tcW w:w="2721" w:type="dxa"/>
          </w:tcPr>
          <w:p w:rsidR="00907567" w:rsidRDefault="00907567">
            <w:pPr>
              <w:pStyle w:val="ConsPlusNormal"/>
            </w:pPr>
            <w:r>
              <w:t>Половые гормоны и модуляторы половой системы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G03B</w:t>
            </w:r>
          </w:p>
        </w:tc>
        <w:tc>
          <w:tcPr>
            <w:tcW w:w="2721" w:type="dxa"/>
          </w:tcPr>
          <w:p w:rsidR="00907567" w:rsidRDefault="00907567">
            <w:pPr>
              <w:pStyle w:val="ConsPlusNormal"/>
            </w:pPr>
            <w:r>
              <w:t>Андрогены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G03BA</w:t>
            </w:r>
          </w:p>
        </w:tc>
        <w:tc>
          <w:tcPr>
            <w:tcW w:w="2721" w:type="dxa"/>
          </w:tcPr>
          <w:p w:rsidR="00907567" w:rsidRDefault="00907567">
            <w:pPr>
              <w:pStyle w:val="ConsPlusNormal"/>
            </w:pPr>
            <w:r>
              <w:t>Производные 3-оксоандростена</w:t>
            </w:r>
          </w:p>
        </w:tc>
        <w:tc>
          <w:tcPr>
            <w:tcW w:w="2551" w:type="dxa"/>
          </w:tcPr>
          <w:p w:rsidR="00907567" w:rsidRDefault="00907567">
            <w:pPr>
              <w:pStyle w:val="ConsPlusNormal"/>
            </w:pPr>
            <w:r>
              <w:t>Тестостерон (смесь эфиров)</w:t>
            </w:r>
          </w:p>
        </w:tc>
        <w:tc>
          <w:tcPr>
            <w:tcW w:w="2835" w:type="dxa"/>
          </w:tcPr>
          <w:p w:rsidR="00907567" w:rsidRDefault="00907567">
            <w:pPr>
              <w:pStyle w:val="ConsPlusNormal"/>
            </w:pPr>
            <w:r>
              <w:t>Раствор для внутримышечного введения (масляный)</w:t>
            </w:r>
          </w:p>
        </w:tc>
      </w:tr>
      <w:tr w:rsidR="00907567">
        <w:tc>
          <w:tcPr>
            <w:tcW w:w="964" w:type="dxa"/>
          </w:tcPr>
          <w:p w:rsidR="00907567" w:rsidRDefault="00907567">
            <w:pPr>
              <w:pStyle w:val="ConsPlusNormal"/>
              <w:jc w:val="center"/>
            </w:pPr>
            <w:r>
              <w:t>G03D</w:t>
            </w:r>
          </w:p>
        </w:tc>
        <w:tc>
          <w:tcPr>
            <w:tcW w:w="2721" w:type="dxa"/>
          </w:tcPr>
          <w:p w:rsidR="00907567" w:rsidRDefault="00907567">
            <w:pPr>
              <w:pStyle w:val="ConsPlusNormal"/>
            </w:pPr>
            <w:r>
              <w:t>Прогестогены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G03DB</w:t>
            </w:r>
          </w:p>
        </w:tc>
        <w:tc>
          <w:tcPr>
            <w:tcW w:w="2721" w:type="dxa"/>
          </w:tcPr>
          <w:p w:rsidR="00907567" w:rsidRDefault="00907567">
            <w:pPr>
              <w:pStyle w:val="ConsPlusNormal"/>
            </w:pPr>
            <w:r>
              <w:t>Производные прегнадиена</w:t>
            </w:r>
          </w:p>
        </w:tc>
        <w:tc>
          <w:tcPr>
            <w:tcW w:w="2551" w:type="dxa"/>
          </w:tcPr>
          <w:p w:rsidR="00907567" w:rsidRDefault="00907567">
            <w:pPr>
              <w:pStyle w:val="ConsPlusNormal"/>
            </w:pPr>
            <w:r>
              <w:t>Дидрогестерон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G03DC</w:t>
            </w:r>
          </w:p>
        </w:tc>
        <w:tc>
          <w:tcPr>
            <w:tcW w:w="2721" w:type="dxa"/>
          </w:tcPr>
          <w:p w:rsidR="00907567" w:rsidRDefault="00907567">
            <w:pPr>
              <w:pStyle w:val="ConsPlusNormal"/>
            </w:pPr>
            <w:r>
              <w:t>Производные эстрена</w:t>
            </w:r>
          </w:p>
        </w:tc>
        <w:tc>
          <w:tcPr>
            <w:tcW w:w="2551" w:type="dxa"/>
          </w:tcPr>
          <w:p w:rsidR="00907567" w:rsidRDefault="00907567">
            <w:pPr>
              <w:pStyle w:val="ConsPlusNormal"/>
            </w:pPr>
            <w:r>
              <w:t>Норэтистерон</w:t>
            </w:r>
          </w:p>
        </w:tc>
        <w:tc>
          <w:tcPr>
            <w:tcW w:w="2835" w:type="dxa"/>
          </w:tcPr>
          <w:p w:rsidR="00907567" w:rsidRDefault="00907567">
            <w:pPr>
              <w:pStyle w:val="ConsPlusNormal"/>
            </w:pPr>
            <w:r>
              <w:t>Таблетки</w:t>
            </w:r>
          </w:p>
        </w:tc>
      </w:tr>
      <w:tr w:rsidR="00907567">
        <w:tc>
          <w:tcPr>
            <w:tcW w:w="9071" w:type="dxa"/>
            <w:gridSpan w:val="4"/>
          </w:tcPr>
          <w:p w:rsidR="00907567" w:rsidRDefault="00907567">
            <w:pPr>
              <w:pStyle w:val="ConsPlusNormal"/>
              <w:jc w:val="center"/>
              <w:outlineLvl w:val="2"/>
            </w:pPr>
            <w:r>
              <w:t>Преждевременное половое развитие</w:t>
            </w:r>
          </w:p>
        </w:tc>
      </w:tr>
      <w:tr w:rsidR="00907567">
        <w:tc>
          <w:tcPr>
            <w:tcW w:w="964" w:type="dxa"/>
          </w:tcPr>
          <w:p w:rsidR="00907567" w:rsidRDefault="00907567">
            <w:pPr>
              <w:pStyle w:val="ConsPlusNormal"/>
              <w:jc w:val="center"/>
            </w:pPr>
            <w:r>
              <w:t>L02</w:t>
            </w:r>
          </w:p>
        </w:tc>
        <w:tc>
          <w:tcPr>
            <w:tcW w:w="2721" w:type="dxa"/>
          </w:tcPr>
          <w:p w:rsidR="00907567" w:rsidRDefault="00907567">
            <w:pPr>
              <w:pStyle w:val="ConsPlusNormal"/>
            </w:pPr>
            <w:r>
              <w:t>Противоопухолевые гормональные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L02A</w:t>
            </w:r>
          </w:p>
        </w:tc>
        <w:tc>
          <w:tcPr>
            <w:tcW w:w="2721" w:type="dxa"/>
          </w:tcPr>
          <w:p w:rsidR="00907567" w:rsidRDefault="00907567">
            <w:pPr>
              <w:pStyle w:val="ConsPlusNormal"/>
            </w:pPr>
            <w:r>
              <w:t>Гормоны и их производные</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L02AE</w:t>
            </w:r>
          </w:p>
        </w:tc>
        <w:tc>
          <w:tcPr>
            <w:tcW w:w="2721" w:type="dxa"/>
          </w:tcPr>
          <w:p w:rsidR="00907567" w:rsidRDefault="00907567">
            <w:pPr>
              <w:pStyle w:val="ConsPlusNormal"/>
            </w:pPr>
            <w:r>
              <w:t>Аналоги гонадотропин-рилизинг гормона</w:t>
            </w:r>
          </w:p>
        </w:tc>
        <w:tc>
          <w:tcPr>
            <w:tcW w:w="2551" w:type="dxa"/>
          </w:tcPr>
          <w:p w:rsidR="00907567" w:rsidRDefault="00907567">
            <w:pPr>
              <w:pStyle w:val="ConsPlusNormal"/>
            </w:pPr>
            <w:r>
              <w:t xml:space="preserve">Трипторелин </w:t>
            </w:r>
            <w:hyperlink w:anchor="P11200" w:history="1">
              <w:r>
                <w:rPr>
                  <w:color w:val="0000FF"/>
                </w:rPr>
                <w:t>&lt;*&gt;</w:t>
              </w:r>
            </w:hyperlink>
          </w:p>
        </w:tc>
        <w:tc>
          <w:tcPr>
            <w:tcW w:w="2835" w:type="dxa"/>
          </w:tcPr>
          <w:p w:rsidR="00907567" w:rsidRDefault="00907567">
            <w:pPr>
              <w:pStyle w:val="ConsPlusNormal"/>
            </w:pPr>
            <w:r>
              <w:t>Лиофилизат для приготовления суспензии для внутримышечного введения пролонгированного действия</w:t>
            </w:r>
          </w:p>
        </w:tc>
      </w:tr>
      <w:tr w:rsidR="00907567">
        <w:tc>
          <w:tcPr>
            <w:tcW w:w="9071" w:type="dxa"/>
            <w:gridSpan w:val="4"/>
          </w:tcPr>
          <w:p w:rsidR="00907567" w:rsidRDefault="00907567">
            <w:pPr>
              <w:pStyle w:val="ConsPlusNormal"/>
              <w:jc w:val="center"/>
              <w:outlineLvl w:val="2"/>
            </w:pPr>
            <w:r>
              <w:t>Рассеянный склероз</w:t>
            </w:r>
          </w:p>
        </w:tc>
      </w:tr>
      <w:tr w:rsidR="00907567">
        <w:tc>
          <w:tcPr>
            <w:tcW w:w="964" w:type="dxa"/>
          </w:tcPr>
          <w:p w:rsidR="00907567" w:rsidRDefault="00907567">
            <w:pPr>
              <w:pStyle w:val="ConsPlusNormal"/>
              <w:jc w:val="center"/>
            </w:pPr>
            <w:r>
              <w:t>A02</w:t>
            </w:r>
          </w:p>
        </w:tc>
        <w:tc>
          <w:tcPr>
            <w:tcW w:w="2721" w:type="dxa"/>
          </w:tcPr>
          <w:p w:rsidR="00907567" w:rsidRDefault="00907567">
            <w:pPr>
              <w:pStyle w:val="ConsPlusNormal"/>
            </w:pPr>
            <w:r>
              <w:t>Препараты, применяемые при состояниях, связанных с нарушениями кислотности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w:t>
            </w:r>
          </w:p>
        </w:tc>
        <w:tc>
          <w:tcPr>
            <w:tcW w:w="2721" w:type="dxa"/>
          </w:tcPr>
          <w:p w:rsidR="00907567" w:rsidRDefault="0090756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A02BC</w:t>
            </w:r>
          </w:p>
        </w:tc>
        <w:tc>
          <w:tcPr>
            <w:tcW w:w="2721" w:type="dxa"/>
          </w:tcPr>
          <w:p w:rsidR="00907567" w:rsidRDefault="00907567">
            <w:pPr>
              <w:pStyle w:val="ConsPlusNormal"/>
            </w:pPr>
            <w:r>
              <w:t xml:space="preserve">Ингибиторы протонного </w:t>
            </w:r>
            <w:r>
              <w:lastRenderedPageBreak/>
              <w:t>насоса</w:t>
            </w:r>
          </w:p>
        </w:tc>
        <w:tc>
          <w:tcPr>
            <w:tcW w:w="2551" w:type="dxa"/>
          </w:tcPr>
          <w:p w:rsidR="00907567" w:rsidRDefault="00907567">
            <w:pPr>
              <w:pStyle w:val="ConsPlusNormal"/>
            </w:pPr>
            <w:r>
              <w:lastRenderedPageBreak/>
              <w:t>Омепразол</w:t>
            </w:r>
          </w:p>
        </w:tc>
        <w:tc>
          <w:tcPr>
            <w:tcW w:w="2835" w:type="dxa"/>
          </w:tcPr>
          <w:p w:rsidR="00907567" w:rsidRDefault="00907567">
            <w:pPr>
              <w:pStyle w:val="ConsPlusNormal"/>
            </w:pPr>
            <w:r>
              <w:t>Капсулы;</w:t>
            </w:r>
          </w:p>
          <w:p w:rsidR="00907567" w:rsidRDefault="00907567">
            <w:pPr>
              <w:pStyle w:val="ConsPlusNormal"/>
            </w:pPr>
            <w:r>
              <w:lastRenderedPageBreak/>
              <w:t>капсулы кишечнорастворимые;</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lastRenderedPageBreak/>
              <w:t>A06</w:t>
            </w:r>
          </w:p>
        </w:tc>
        <w:tc>
          <w:tcPr>
            <w:tcW w:w="2721" w:type="dxa"/>
          </w:tcPr>
          <w:p w:rsidR="00907567" w:rsidRDefault="00907567">
            <w:pPr>
              <w:pStyle w:val="ConsPlusNormal"/>
            </w:pPr>
            <w:r>
              <w:t>Слабительные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A06A</w:t>
            </w:r>
          </w:p>
        </w:tc>
        <w:tc>
          <w:tcPr>
            <w:tcW w:w="2721" w:type="dxa"/>
          </w:tcPr>
          <w:p w:rsidR="00907567" w:rsidRDefault="00907567">
            <w:pPr>
              <w:pStyle w:val="ConsPlusNormal"/>
            </w:pPr>
            <w:r>
              <w:t>Слабительные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A06AB</w:t>
            </w:r>
          </w:p>
        </w:tc>
        <w:tc>
          <w:tcPr>
            <w:tcW w:w="2721" w:type="dxa"/>
            <w:vMerge w:val="restart"/>
          </w:tcPr>
          <w:p w:rsidR="00907567" w:rsidRDefault="00907567">
            <w:pPr>
              <w:pStyle w:val="ConsPlusNormal"/>
            </w:pPr>
            <w:r>
              <w:t>Контактные слабительные средства</w:t>
            </w:r>
          </w:p>
        </w:tc>
        <w:tc>
          <w:tcPr>
            <w:tcW w:w="2551" w:type="dxa"/>
          </w:tcPr>
          <w:p w:rsidR="00907567" w:rsidRDefault="00907567">
            <w:pPr>
              <w:pStyle w:val="ConsPlusNormal"/>
            </w:pPr>
            <w:r>
              <w:t>Бисакодил</w:t>
            </w:r>
          </w:p>
        </w:tc>
        <w:tc>
          <w:tcPr>
            <w:tcW w:w="2835" w:type="dxa"/>
          </w:tcPr>
          <w:p w:rsidR="00907567" w:rsidRDefault="00907567">
            <w:pPr>
              <w:pStyle w:val="ConsPlusNormal"/>
            </w:pPr>
            <w:r>
              <w:t>Суппозитории ректальные;</w:t>
            </w:r>
          </w:p>
          <w:p w:rsidR="00907567" w:rsidRDefault="00907567">
            <w:pPr>
              <w:pStyle w:val="ConsPlusNormal"/>
            </w:pPr>
            <w:r>
              <w:t>таблетки, покрытые кишечнорастворимой оболочкой;</w:t>
            </w:r>
          </w:p>
          <w:p w:rsidR="00907567" w:rsidRDefault="00907567">
            <w:pPr>
              <w:pStyle w:val="ConsPlusNormal"/>
            </w:pPr>
            <w:r>
              <w:t>таблетки, покрытые кишечнорастворимой сахарной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Сеннозиды A и B</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A06AD</w:t>
            </w:r>
          </w:p>
        </w:tc>
        <w:tc>
          <w:tcPr>
            <w:tcW w:w="2721" w:type="dxa"/>
          </w:tcPr>
          <w:p w:rsidR="00907567" w:rsidRDefault="00907567">
            <w:pPr>
              <w:pStyle w:val="ConsPlusNormal"/>
            </w:pPr>
            <w:r>
              <w:t>Слабительные препараты с осмотическими свойствами</w:t>
            </w:r>
          </w:p>
        </w:tc>
        <w:tc>
          <w:tcPr>
            <w:tcW w:w="2551" w:type="dxa"/>
          </w:tcPr>
          <w:p w:rsidR="00907567" w:rsidRDefault="00907567">
            <w:pPr>
              <w:pStyle w:val="ConsPlusNormal"/>
            </w:pPr>
            <w:r>
              <w:t>Лактулоза</w:t>
            </w:r>
          </w:p>
        </w:tc>
        <w:tc>
          <w:tcPr>
            <w:tcW w:w="2835" w:type="dxa"/>
          </w:tcPr>
          <w:p w:rsidR="00907567" w:rsidRDefault="00907567">
            <w:pPr>
              <w:pStyle w:val="ConsPlusNormal"/>
            </w:pPr>
            <w:r>
              <w:t>Сироп</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H02AB</w:t>
            </w:r>
          </w:p>
        </w:tc>
        <w:tc>
          <w:tcPr>
            <w:tcW w:w="2721" w:type="dxa"/>
          </w:tcPr>
          <w:p w:rsidR="00907567" w:rsidRDefault="00907567">
            <w:pPr>
              <w:pStyle w:val="ConsPlusNormal"/>
            </w:pPr>
            <w:r>
              <w:t>Глюкокортикоиды</w:t>
            </w:r>
          </w:p>
        </w:tc>
        <w:tc>
          <w:tcPr>
            <w:tcW w:w="2551" w:type="dxa"/>
          </w:tcPr>
          <w:p w:rsidR="00907567" w:rsidRDefault="00907567">
            <w:pPr>
              <w:pStyle w:val="ConsPlusNormal"/>
            </w:pPr>
            <w:r>
              <w:t>Метилпреднизолон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L03</w:t>
            </w:r>
          </w:p>
        </w:tc>
        <w:tc>
          <w:tcPr>
            <w:tcW w:w="2721" w:type="dxa"/>
          </w:tcPr>
          <w:p w:rsidR="00907567" w:rsidRDefault="00907567">
            <w:pPr>
              <w:pStyle w:val="ConsPlusNormal"/>
            </w:pPr>
            <w:r>
              <w:t>Иммуностимуляторы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L03A</w:t>
            </w:r>
          </w:p>
        </w:tc>
        <w:tc>
          <w:tcPr>
            <w:tcW w:w="2721" w:type="dxa"/>
          </w:tcPr>
          <w:p w:rsidR="00907567" w:rsidRDefault="00907567">
            <w:pPr>
              <w:pStyle w:val="ConsPlusNormal"/>
            </w:pPr>
            <w:r>
              <w:t>Цитокины и иммуномодуляторы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L03AB</w:t>
            </w:r>
          </w:p>
        </w:tc>
        <w:tc>
          <w:tcPr>
            <w:tcW w:w="2721" w:type="dxa"/>
            <w:vMerge w:val="restart"/>
          </w:tcPr>
          <w:p w:rsidR="00907567" w:rsidRDefault="00907567">
            <w:pPr>
              <w:pStyle w:val="ConsPlusNormal"/>
            </w:pPr>
            <w:r>
              <w:t>Интерфероны</w:t>
            </w:r>
          </w:p>
        </w:tc>
        <w:tc>
          <w:tcPr>
            <w:tcW w:w="2551" w:type="dxa"/>
          </w:tcPr>
          <w:p w:rsidR="00907567" w:rsidRDefault="00907567">
            <w:pPr>
              <w:pStyle w:val="ConsPlusNormal"/>
            </w:pPr>
            <w:r>
              <w:t xml:space="preserve">Интерферон бета-1a </w:t>
            </w:r>
            <w:hyperlink w:anchor="P11201" w:history="1">
              <w:r>
                <w:rPr>
                  <w:color w:val="0000FF"/>
                </w:rPr>
                <w:t>&lt;**&gt;</w:t>
              </w:r>
            </w:hyperlink>
          </w:p>
        </w:tc>
        <w:tc>
          <w:tcPr>
            <w:tcW w:w="2835" w:type="dxa"/>
          </w:tcPr>
          <w:p w:rsidR="00907567" w:rsidRDefault="00907567">
            <w:pPr>
              <w:pStyle w:val="ConsPlusNormal"/>
            </w:pPr>
            <w:r>
              <w:t>Лиофилизат для приготовления раствора для внутримышечного введения;</w:t>
            </w:r>
          </w:p>
          <w:p w:rsidR="00907567" w:rsidRDefault="00907567">
            <w:pPr>
              <w:pStyle w:val="ConsPlusNormal"/>
            </w:pPr>
            <w:r>
              <w:t>раствор для внутримышечного введения;</w:t>
            </w:r>
          </w:p>
          <w:p w:rsidR="00907567" w:rsidRDefault="00907567">
            <w:pPr>
              <w:pStyle w:val="ConsPlusNormal"/>
            </w:pPr>
            <w:r>
              <w:t>раствор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Интерферон бета-1b </w:t>
            </w:r>
            <w:hyperlink w:anchor="P11201" w:history="1">
              <w:r>
                <w:rPr>
                  <w:color w:val="0000FF"/>
                </w:rPr>
                <w:t>&lt;**&gt;</w:t>
              </w:r>
            </w:hyperlink>
          </w:p>
        </w:tc>
        <w:tc>
          <w:tcPr>
            <w:tcW w:w="2835" w:type="dxa"/>
          </w:tcPr>
          <w:p w:rsidR="00907567" w:rsidRDefault="00907567">
            <w:pPr>
              <w:pStyle w:val="ConsPlusNormal"/>
            </w:pPr>
            <w:r>
              <w:t>Лиофилизат для приготовления раствора для подкожного введения;</w:t>
            </w:r>
          </w:p>
          <w:p w:rsidR="00907567" w:rsidRDefault="00907567">
            <w:pPr>
              <w:pStyle w:val="ConsPlusNormal"/>
            </w:pPr>
            <w:r>
              <w:t>раствор для подкожного введения</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Пэгинтерферон бета-1a </w:t>
            </w:r>
            <w:hyperlink w:anchor="P11201" w:history="1">
              <w:r>
                <w:rPr>
                  <w:color w:val="0000FF"/>
                </w:rPr>
                <w:t>&lt;**&gt;</w:t>
              </w:r>
            </w:hyperlink>
          </w:p>
        </w:tc>
        <w:tc>
          <w:tcPr>
            <w:tcW w:w="2835" w:type="dxa"/>
          </w:tcPr>
          <w:p w:rsidR="00907567" w:rsidRDefault="00907567">
            <w:pPr>
              <w:pStyle w:val="ConsPlusNormal"/>
            </w:pPr>
            <w:r>
              <w:lastRenderedPageBreak/>
              <w:t xml:space="preserve">Раствор для подкожного </w:t>
            </w:r>
            <w:r>
              <w:lastRenderedPageBreak/>
              <w:t>введения</w:t>
            </w:r>
          </w:p>
        </w:tc>
      </w:tr>
      <w:tr w:rsidR="00907567">
        <w:tc>
          <w:tcPr>
            <w:tcW w:w="964" w:type="dxa"/>
          </w:tcPr>
          <w:p w:rsidR="00907567" w:rsidRDefault="00907567">
            <w:pPr>
              <w:pStyle w:val="ConsPlusNormal"/>
              <w:jc w:val="center"/>
            </w:pPr>
            <w:r>
              <w:lastRenderedPageBreak/>
              <w:t>L03AX</w:t>
            </w:r>
          </w:p>
        </w:tc>
        <w:tc>
          <w:tcPr>
            <w:tcW w:w="2721" w:type="dxa"/>
          </w:tcPr>
          <w:p w:rsidR="00907567" w:rsidRDefault="00907567">
            <w:pPr>
              <w:pStyle w:val="ConsPlusNormal"/>
            </w:pPr>
            <w:r>
              <w:t>Прочие цитокины и иммуномодуляторы</w:t>
            </w:r>
          </w:p>
        </w:tc>
        <w:tc>
          <w:tcPr>
            <w:tcW w:w="2551" w:type="dxa"/>
          </w:tcPr>
          <w:p w:rsidR="00907567" w:rsidRDefault="00907567">
            <w:pPr>
              <w:pStyle w:val="ConsPlusNormal"/>
            </w:pPr>
            <w:r>
              <w:t xml:space="preserve">Глатирамера ацетат </w:t>
            </w:r>
            <w:hyperlink w:anchor="P11201" w:history="1">
              <w:r>
                <w:rPr>
                  <w:color w:val="0000FF"/>
                </w:rPr>
                <w:t>&lt;**&gt;</w:t>
              </w:r>
            </w:hyperlink>
          </w:p>
        </w:tc>
        <w:tc>
          <w:tcPr>
            <w:tcW w:w="2835" w:type="dxa"/>
          </w:tcPr>
          <w:p w:rsidR="00907567" w:rsidRDefault="00907567">
            <w:pPr>
              <w:pStyle w:val="ConsPlusNormal"/>
            </w:pPr>
            <w:r>
              <w:t>Раствор для подкожного введения</w:t>
            </w:r>
          </w:p>
        </w:tc>
      </w:tr>
      <w:tr w:rsidR="00907567">
        <w:tc>
          <w:tcPr>
            <w:tcW w:w="964" w:type="dxa"/>
          </w:tcPr>
          <w:p w:rsidR="00907567" w:rsidRDefault="00907567">
            <w:pPr>
              <w:pStyle w:val="ConsPlusNormal"/>
              <w:jc w:val="center"/>
            </w:pPr>
            <w:r>
              <w:t>L04</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L04A</w:t>
            </w:r>
          </w:p>
        </w:tc>
        <w:tc>
          <w:tcPr>
            <w:tcW w:w="2721" w:type="dxa"/>
          </w:tcPr>
          <w:p w:rsidR="00907567" w:rsidRDefault="00907567">
            <w:pPr>
              <w:pStyle w:val="ConsPlusNormal"/>
            </w:pPr>
            <w:r>
              <w:t>Иммунодепрессанты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L04AA</w:t>
            </w:r>
          </w:p>
        </w:tc>
        <w:tc>
          <w:tcPr>
            <w:tcW w:w="2721" w:type="dxa"/>
            <w:vMerge w:val="restart"/>
          </w:tcPr>
          <w:p w:rsidR="00907567" w:rsidRDefault="00907567">
            <w:pPr>
              <w:pStyle w:val="ConsPlusNormal"/>
            </w:pPr>
            <w:r>
              <w:t>Селективные иммунодепрессанты</w:t>
            </w:r>
          </w:p>
        </w:tc>
        <w:tc>
          <w:tcPr>
            <w:tcW w:w="2551" w:type="dxa"/>
          </w:tcPr>
          <w:p w:rsidR="00907567" w:rsidRDefault="00907567">
            <w:pPr>
              <w:pStyle w:val="ConsPlusNormal"/>
            </w:pPr>
            <w:r>
              <w:t xml:space="preserve">Натализумаб </w:t>
            </w:r>
            <w:hyperlink w:anchor="P11201" w:history="1">
              <w:r>
                <w:rPr>
                  <w:color w:val="0000FF"/>
                </w:rPr>
                <w:t>&lt;**&gt;</w:t>
              </w:r>
            </w:hyperlink>
          </w:p>
        </w:tc>
        <w:tc>
          <w:tcPr>
            <w:tcW w:w="2835" w:type="dxa"/>
          </w:tcPr>
          <w:p w:rsidR="00907567" w:rsidRDefault="00907567">
            <w:pPr>
              <w:pStyle w:val="ConsPlusNormal"/>
            </w:pPr>
            <w:r>
              <w:t>Концентрат для приготовления раствора для инфузий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Терифлуномид </w:t>
            </w:r>
            <w:hyperlink w:anchor="P11201" w:history="1">
              <w:r>
                <w:rPr>
                  <w:color w:val="0000FF"/>
                </w:rPr>
                <w:t>&lt;**&gt;</w:t>
              </w:r>
            </w:hyperlink>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Финголимод </w:t>
            </w:r>
            <w:hyperlink w:anchor="P11200" w:history="1">
              <w:r>
                <w:rPr>
                  <w:color w:val="0000FF"/>
                </w:rPr>
                <w:t>&lt;*&gt;</w:t>
              </w:r>
            </w:hyperlink>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M01</w:t>
            </w:r>
          </w:p>
        </w:tc>
        <w:tc>
          <w:tcPr>
            <w:tcW w:w="2721" w:type="dxa"/>
          </w:tcPr>
          <w:p w:rsidR="00907567" w:rsidRDefault="00907567">
            <w:pPr>
              <w:pStyle w:val="ConsPlusNormal"/>
            </w:pPr>
            <w:r>
              <w:t>Противовоспалительные и противоревматические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w:t>
            </w:r>
          </w:p>
        </w:tc>
        <w:tc>
          <w:tcPr>
            <w:tcW w:w="2721" w:type="dxa"/>
          </w:tcPr>
          <w:p w:rsidR="00907567" w:rsidRDefault="00907567">
            <w:pPr>
              <w:pStyle w:val="ConsPlusNormal"/>
            </w:pPr>
            <w:r>
              <w:t>Нестероидные противовоспалительные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M01AE</w:t>
            </w:r>
          </w:p>
        </w:tc>
        <w:tc>
          <w:tcPr>
            <w:tcW w:w="2721" w:type="dxa"/>
          </w:tcPr>
          <w:p w:rsidR="00907567" w:rsidRDefault="00907567">
            <w:pPr>
              <w:pStyle w:val="ConsPlusNormal"/>
            </w:pPr>
            <w:r>
              <w:t>Производные пропионовой кислоты</w:t>
            </w:r>
          </w:p>
        </w:tc>
        <w:tc>
          <w:tcPr>
            <w:tcW w:w="2551" w:type="dxa"/>
          </w:tcPr>
          <w:p w:rsidR="00907567" w:rsidRDefault="00907567">
            <w:pPr>
              <w:pStyle w:val="ConsPlusNormal"/>
            </w:pPr>
            <w:r>
              <w:t>Ибупрофен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пролонгированного действия, покрытые оболочкой;</w:t>
            </w:r>
          </w:p>
          <w:p w:rsidR="00907567" w:rsidRDefault="00907567">
            <w:pPr>
              <w:pStyle w:val="ConsPlusNormal"/>
            </w:pPr>
            <w:r>
              <w:t>таблетки, покрытые пленочной оболочкой; капсулы</w:t>
            </w:r>
          </w:p>
        </w:tc>
      </w:tr>
      <w:tr w:rsidR="00907567">
        <w:tc>
          <w:tcPr>
            <w:tcW w:w="964" w:type="dxa"/>
          </w:tcPr>
          <w:p w:rsidR="00907567" w:rsidRDefault="00907567">
            <w:pPr>
              <w:pStyle w:val="ConsPlusNormal"/>
              <w:jc w:val="center"/>
            </w:pPr>
            <w:r>
              <w:t>M03</w:t>
            </w:r>
          </w:p>
        </w:tc>
        <w:tc>
          <w:tcPr>
            <w:tcW w:w="2721" w:type="dxa"/>
          </w:tcPr>
          <w:p w:rsidR="00907567" w:rsidRDefault="00907567">
            <w:pPr>
              <w:pStyle w:val="ConsPlusNormal"/>
            </w:pPr>
            <w:r>
              <w:t>Миорелаксанты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M03B</w:t>
            </w:r>
          </w:p>
        </w:tc>
        <w:tc>
          <w:tcPr>
            <w:tcW w:w="2721" w:type="dxa"/>
          </w:tcPr>
          <w:p w:rsidR="00907567" w:rsidRDefault="00907567">
            <w:pPr>
              <w:pStyle w:val="ConsPlusNormal"/>
            </w:pPr>
            <w:r>
              <w:t>Миорелаксанты центрального действия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M03BX</w:t>
            </w:r>
          </w:p>
        </w:tc>
        <w:tc>
          <w:tcPr>
            <w:tcW w:w="2721" w:type="dxa"/>
            <w:vMerge w:val="restart"/>
          </w:tcPr>
          <w:p w:rsidR="00907567" w:rsidRDefault="00907567">
            <w:pPr>
              <w:pStyle w:val="ConsPlusNormal"/>
            </w:pPr>
            <w:r>
              <w:t>Прочие миорелаксанты центрального действия</w:t>
            </w:r>
          </w:p>
        </w:tc>
        <w:tc>
          <w:tcPr>
            <w:tcW w:w="2551" w:type="dxa"/>
          </w:tcPr>
          <w:p w:rsidR="00907567" w:rsidRDefault="00907567">
            <w:pPr>
              <w:pStyle w:val="ConsPlusNormal"/>
            </w:pPr>
            <w:r>
              <w:t>Баклофен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Тизанидин</w:t>
            </w:r>
          </w:p>
        </w:tc>
        <w:tc>
          <w:tcPr>
            <w:tcW w:w="2835" w:type="dxa"/>
          </w:tcPr>
          <w:p w:rsidR="00907567" w:rsidRDefault="00907567">
            <w:pPr>
              <w:pStyle w:val="ConsPlusNormal"/>
            </w:pPr>
            <w:r>
              <w:t>Капсулы с модифицированным высвобождением;</w:t>
            </w:r>
          </w:p>
          <w:p w:rsidR="00907567" w:rsidRDefault="00907567">
            <w:pPr>
              <w:pStyle w:val="ConsPlusNormal"/>
            </w:pPr>
            <w:r>
              <w:t>таблетки</w:t>
            </w:r>
          </w:p>
        </w:tc>
      </w:tr>
      <w:tr w:rsidR="00907567">
        <w:tc>
          <w:tcPr>
            <w:tcW w:w="964" w:type="dxa"/>
          </w:tcPr>
          <w:p w:rsidR="00907567" w:rsidRDefault="00907567">
            <w:pPr>
              <w:pStyle w:val="ConsPlusNormal"/>
              <w:jc w:val="center"/>
            </w:pPr>
            <w:r>
              <w:t>N03</w:t>
            </w:r>
          </w:p>
        </w:tc>
        <w:tc>
          <w:tcPr>
            <w:tcW w:w="2721" w:type="dxa"/>
          </w:tcPr>
          <w:p w:rsidR="00907567" w:rsidRDefault="00907567">
            <w:pPr>
              <w:pStyle w:val="ConsPlusNormal"/>
            </w:pPr>
            <w:r>
              <w:t>Противоэпилептические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N03A</w:t>
            </w:r>
          </w:p>
        </w:tc>
        <w:tc>
          <w:tcPr>
            <w:tcW w:w="2721" w:type="dxa"/>
          </w:tcPr>
          <w:p w:rsidR="00907567" w:rsidRDefault="00907567">
            <w:pPr>
              <w:pStyle w:val="ConsPlusNormal"/>
            </w:pPr>
            <w:r>
              <w:t>Противоэпилептические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N03AE</w:t>
            </w:r>
          </w:p>
        </w:tc>
        <w:tc>
          <w:tcPr>
            <w:tcW w:w="2721" w:type="dxa"/>
          </w:tcPr>
          <w:p w:rsidR="00907567" w:rsidRDefault="00907567">
            <w:pPr>
              <w:pStyle w:val="ConsPlusNormal"/>
            </w:pPr>
            <w:r>
              <w:t>Производные бензодиазепина</w:t>
            </w:r>
          </w:p>
        </w:tc>
        <w:tc>
          <w:tcPr>
            <w:tcW w:w="2551" w:type="dxa"/>
          </w:tcPr>
          <w:p w:rsidR="00907567" w:rsidRDefault="00907567">
            <w:pPr>
              <w:pStyle w:val="ConsPlusNormal"/>
            </w:pPr>
            <w:r>
              <w:t>Клоназепам</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lastRenderedPageBreak/>
              <w:t>N03AF</w:t>
            </w:r>
          </w:p>
        </w:tc>
        <w:tc>
          <w:tcPr>
            <w:tcW w:w="2721" w:type="dxa"/>
          </w:tcPr>
          <w:p w:rsidR="00907567" w:rsidRDefault="00907567">
            <w:pPr>
              <w:pStyle w:val="ConsPlusNormal"/>
            </w:pPr>
            <w:r>
              <w:t>Производные карбоксамида</w:t>
            </w:r>
          </w:p>
        </w:tc>
        <w:tc>
          <w:tcPr>
            <w:tcW w:w="2551" w:type="dxa"/>
          </w:tcPr>
          <w:p w:rsidR="00907567" w:rsidRDefault="00907567">
            <w:pPr>
              <w:pStyle w:val="ConsPlusNormal"/>
            </w:pPr>
            <w:r>
              <w:t>Карбамазепин</w:t>
            </w:r>
          </w:p>
        </w:tc>
        <w:tc>
          <w:tcPr>
            <w:tcW w:w="2835" w:type="dxa"/>
          </w:tcPr>
          <w:p w:rsidR="00907567" w:rsidRDefault="00907567">
            <w:pPr>
              <w:pStyle w:val="ConsPlusNormal"/>
            </w:pPr>
            <w:r>
              <w:t>Сироп;</w:t>
            </w:r>
          </w:p>
          <w:p w:rsidR="00907567" w:rsidRDefault="00907567">
            <w:pPr>
              <w:pStyle w:val="ConsPlusNormal"/>
            </w:pPr>
            <w:r>
              <w:t>таблетки;</w:t>
            </w:r>
          </w:p>
          <w:p w:rsidR="00907567" w:rsidRDefault="00907567">
            <w:pPr>
              <w:pStyle w:val="ConsPlusNormal"/>
            </w:pPr>
            <w:r>
              <w:t>таблетки пролонгированного действия; 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t>N05</w:t>
            </w:r>
          </w:p>
        </w:tc>
        <w:tc>
          <w:tcPr>
            <w:tcW w:w="2721" w:type="dxa"/>
          </w:tcPr>
          <w:p w:rsidR="00907567" w:rsidRDefault="00907567">
            <w:pPr>
              <w:pStyle w:val="ConsPlusNormal"/>
            </w:pPr>
            <w:r>
              <w:t>Психолептики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N05B</w:t>
            </w:r>
          </w:p>
        </w:tc>
        <w:tc>
          <w:tcPr>
            <w:tcW w:w="2721" w:type="dxa"/>
          </w:tcPr>
          <w:p w:rsidR="00907567" w:rsidRDefault="00907567">
            <w:pPr>
              <w:pStyle w:val="ConsPlusNormal"/>
            </w:pPr>
            <w:r>
              <w:t>Анксиолитики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N05BA</w:t>
            </w:r>
          </w:p>
        </w:tc>
        <w:tc>
          <w:tcPr>
            <w:tcW w:w="2721" w:type="dxa"/>
          </w:tcPr>
          <w:p w:rsidR="00907567" w:rsidRDefault="00907567">
            <w:pPr>
              <w:pStyle w:val="ConsPlusNormal"/>
            </w:pPr>
            <w:r>
              <w:t>Производные бензодиазепина</w:t>
            </w:r>
          </w:p>
        </w:tc>
        <w:tc>
          <w:tcPr>
            <w:tcW w:w="2551" w:type="dxa"/>
          </w:tcPr>
          <w:p w:rsidR="00907567" w:rsidRDefault="00907567">
            <w:pPr>
              <w:pStyle w:val="ConsPlusNormal"/>
            </w:pPr>
            <w:r>
              <w:t>Диазепам</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tc>
      </w:tr>
      <w:tr w:rsidR="00907567">
        <w:tc>
          <w:tcPr>
            <w:tcW w:w="964" w:type="dxa"/>
          </w:tcPr>
          <w:p w:rsidR="00907567" w:rsidRDefault="00907567">
            <w:pPr>
              <w:pStyle w:val="ConsPlusNormal"/>
              <w:jc w:val="center"/>
            </w:pPr>
            <w:r>
              <w:t>N06</w:t>
            </w:r>
          </w:p>
        </w:tc>
        <w:tc>
          <w:tcPr>
            <w:tcW w:w="2721" w:type="dxa"/>
          </w:tcPr>
          <w:p w:rsidR="00907567" w:rsidRDefault="00907567">
            <w:pPr>
              <w:pStyle w:val="ConsPlusNormal"/>
            </w:pPr>
            <w:r>
              <w:t>Психоаналептики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N06A</w:t>
            </w:r>
          </w:p>
        </w:tc>
        <w:tc>
          <w:tcPr>
            <w:tcW w:w="2721" w:type="dxa"/>
          </w:tcPr>
          <w:p w:rsidR="00907567" w:rsidRDefault="00907567">
            <w:pPr>
              <w:pStyle w:val="ConsPlusNormal"/>
            </w:pPr>
            <w:r>
              <w:t>Антидепрессанты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N06AA</w:t>
            </w:r>
          </w:p>
        </w:tc>
        <w:tc>
          <w:tcPr>
            <w:tcW w:w="2721" w:type="dxa"/>
            <w:vMerge w:val="restart"/>
          </w:tcPr>
          <w:p w:rsidR="00907567" w:rsidRDefault="00907567">
            <w:pPr>
              <w:pStyle w:val="ConsPlusNormal"/>
            </w:pPr>
            <w:r>
              <w:t>Неселективные ингибиторы обратного захвата моноаминов</w:t>
            </w:r>
          </w:p>
        </w:tc>
        <w:tc>
          <w:tcPr>
            <w:tcW w:w="2551" w:type="dxa"/>
          </w:tcPr>
          <w:p w:rsidR="00907567" w:rsidRDefault="00907567">
            <w:pPr>
              <w:pStyle w:val="ConsPlusNormal"/>
            </w:pPr>
            <w:r>
              <w:t>Амитриптилин</w:t>
            </w:r>
          </w:p>
        </w:tc>
        <w:tc>
          <w:tcPr>
            <w:tcW w:w="2835" w:type="dxa"/>
          </w:tcPr>
          <w:p w:rsidR="00907567" w:rsidRDefault="00907567">
            <w:pPr>
              <w:pStyle w:val="ConsPlusNormal"/>
            </w:pPr>
            <w:r>
              <w:t>Капсулы пролонгированного действия; таблетки;</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Имипрамин</w:t>
            </w:r>
          </w:p>
        </w:tc>
        <w:tc>
          <w:tcPr>
            <w:tcW w:w="2835" w:type="dxa"/>
          </w:tcPr>
          <w:p w:rsidR="00907567" w:rsidRDefault="00907567">
            <w:pPr>
              <w:pStyle w:val="ConsPlusNormal"/>
            </w:pPr>
            <w:r>
              <w:t>Драже;</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N06AB</w:t>
            </w:r>
          </w:p>
        </w:tc>
        <w:tc>
          <w:tcPr>
            <w:tcW w:w="2721" w:type="dxa"/>
          </w:tcPr>
          <w:p w:rsidR="00907567" w:rsidRDefault="00907567">
            <w:pPr>
              <w:pStyle w:val="ConsPlusNormal"/>
            </w:pPr>
            <w:r>
              <w:t>Селективные ингибиторы обратного захвата серотонина</w:t>
            </w:r>
          </w:p>
        </w:tc>
        <w:tc>
          <w:tcPr>
            <w:tcW w:w="2551" w:type="dxa"/>
          </w:tcPr>
          <w:p w:rsidR="00907567" w:rsidRDefault="00907567">
            <w:pPr>
              <w:pStyle w:val="ConsPlusNormal"/>
            </w:pPr>
            <w:r>
              <w:t>Флуоксетин</w:t>
            </w:r>
          </w:p>
        </w:tc>
        <w:tc>
          <w:tcPr>
            <w:tcW w:w="2835" w:type="dxa"/>
          </w:tcPr>
          <w:p w:rsidR="00907567" w:rsidRDefault="00907567">
            <w:pPr>
              <w:pStyle w:val="ConsPlusNormal"/>
            </w:pPr>
            <w:r>
              <w:t>Капсулы;</w:t>
            </w:r>
          </w:p>
          <w:p w:rsidR="00907567" w:rsidRDefault="00907567">
            <w:pPr>
              <w:pStyle w:val="ConsPlusNormal"/>
            </w:pPr>
            <w:r>
              <w:t>таблетки</w:t>
            </w:r>
          </w:p>
        </w:tc>
      </w:tr>
      <w:tr w:rsidR="00907567">
        <w:tc>
          <w:tcPr>
            <w:tcW w:w="964" w:type="dxa"/>
          </w:tcPr>
          <w:p w:rsidR="00907567" w:rsidRDefault="00907567">
            <w:pPr>
              <w:pStyle w:val="ConsPlusNormal"/>
              <w:jc w:val="center"/>
            </w:pPr>
            <w:r>
              <w:t>N07</w:t>
            </w:r>
          </w:p>
        </w:tc>
        <w:tc>
          <w:tcPr>
            <w:tcW w:w="2721" w:type="dxa"/>
          </w:tcPr>
          <w:p w:rsidR="00907567" w:rsidRDefault="00907567">
            <w:pPr>
              <w:pStyle w:val="ConsPlusNormal"/>
            </w:pPr>
            <w:r>
              <w:t>Другие препараты для лечения заболеваний нервной системы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N07A</w:t>
            </w:r>
          </w:p>
        </w:tc>
        <w:tc>
          <w:tcPr>
            <w:tcW w:w="2721" w:type="dxa"/>
          </w:tcPr>
          <w:p w:rsidR="00907567" w:rsidRDefault="00907567">
            <w:pPr>
              <w:pStyle w:val="ConsPlusNormal"/>
            </w:pPr>
            <w:r>
              <w:t>Парасимпатомиметики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N07AA</w:t>
            </w:r>
          </w:p>
        </w:tc>
        <w:tc>
          <w:tcPr>
            <w:tcW w:w="2721" w:type="dxa"/>
            <w:vMerge w:val="restart"/>
          </w:tcPr>
          <w:p w:rsidR="00907567" w:rsidRDefault="00907567">
            <w:pPr>
              <w:pStyle w:val="ConsPlusNormal"/>
            </w:pPr>
            <w:r>
              <w:t>Антихолинэстеразные препараты</w:t>
            </w:r>
          </w:p>
        </w:tc>
        <w:tc>
          <w:tcPr>
            <w:tcW w:w="2551" w:type="dxa"/>
          </w:tcPr>
          <w:p w:rsidR="00907567" w:rsidRDefault="00907567">
            <w:pPr>
              <w:pStyle w:val="ConsPlusNormal"/>
            </w:pPr>
            <w:r>
              <w:t>Неостигмина метилсульфат</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Пиридостигмина бромид</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N07C</w:t>
            </w:r>
          </w:p>
        </w:tc>
        <w:tc>
          <w:tcPr>
            <w:tcW w:w="2721" w:type="dxa"/>
          </w:tcPr>
          <w:p w:rsidR="00907567" w:rsidRDefault="00907567">
            <w:pPr>
              <w:pStyle w:val="ConsPlusNormal"/>
            </w:pPr>
            <w:r>
              <w:t>Препараты для устранения головокружения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N07CA</w:t>
            </w:r>
          </w:p>
        </w:tc>
        <w:tc>
          <w:tcPr>
            <w:tcW w:w="2721" w:type="dxa"/>
          </w:tcPr>
          <w:p w:rsidR="00907567" w:rsidRDefault="00907567">
            <w:pPr>
              <w:pStyle w:val="ConsPlusNormal"/>
            </w:pPr>
            <w:r>
              <w:t xml:space="preserve">Препараты для устранения </w:t>
            </w:r>
            <w:r>
              <w:lastRenderedPageBreak/>
              <w:t>головокружения</w:t>
            </w:r>
          </w:p>
        </w:tc>
        <w:tc>
          <w:tcPr>
            <w:tcW w:w="2551" w:type="dxa"/>
          </w:tcPr>
          <w:p w:rsidR="00907567" w:rsidRDefault="00907567">
            <w:pPr>
              <w:pStyle w:val="ConsPlusNormal"/>
            </w:pPr>
            <w:r>
              <w:lastRenderedPageBreak/>
              <w:t>Бетагистин</w:t>
            </w:r>
          </w:p>
        </w:tc>
        <w:tc>
          <w:tcPr>
            <w:tcW w:w="2835" w:type="dxa"/>
          </w:tcPr>
          <w:p w:rsidR="00907567" w:rsidRDefault="00907567">
            <w:pPr>
              <w:pStyle w:val="ConsPlusNormal"/>
            </w:pPr>
            <w:r>
              <w:t>Капсулы, таблетки</w:t>
            </w:r>
          </w:p>
        </w:tc>
      </w:tr>
      <w:tr w:rsidR="00907567">
        <w:tc>
          <w:tcPr>
            <w:tcW w:w="964" w:type="dxa"/>
          </w:tcPr>
          <w:p w:rsidR="00907567" w:rsidRDefault="00907567">
            <w:pPr>
              <w:pStyle w:val="ConsPlusNormal"/>
              <w:jc w:val="center"/>
            </w:pPr>
            <w:r>
              <w:t>R06</w:t>
            </w:r>
          </w:p>
        </w:tc>
        <w:tc>
          <w:tcPr>
            <w:tcW w:w="2721" w:type="dxa"/>
          </w:tcPr>
          <w:p w:rsidR="00907567" w:rsidRDefault="00907567">
            <w:pPr>
              <w:pStyle w:val="ConsPlusNormal"/>
            </w:pPr>
            <w:r>
              <w:t>Антигистаминные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w:t>
            </w:r>
          </w:p>
        </w:tc>
        <w:tc>
          <w:tcPr>
            <w:tcW w:w="2721" w:type="dxa"/>
          </w:tcPr>
          <w:p w:rsidR="00907567" w:rsidRDefault="00907567">
            <w:pPr>
              <w:pStyle w:val="ConsPlusNormal"/>
            </w:pPr>
            <w:r>
              <w:t>Антигистаминные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R06AC</w:t>
            </w:r>
          </w:p>
        </w:tc>
        <w:tc>
          <w:tcPr>
            <w:tcW w:w="2721" w:type="dxa"/>
          </w:tcPr>
          <w:p w:rsidR="00907567" w:rsidRDefault="00907567">
            <w:pPr>
              <w:pStyle w:val="ConsPlusNormal"/>
            </w:pPr>
            <w:r>
              <w:t>Этилендиамины замещенные</w:t>
            </w:r>
          </w:p>
        </w:tc>
        <w:tc>
          <w:tcPr>
            <w:tcW w:w="2551" w:type="dxa"/>
          </w:tcPr>
          <w:p w:rsidR="00907567" w:rsidRDefault="00907567">
            <w:pPr>
              <w:pStyle w:val="ConsPlusNormal"/>
            </w:pPr>
            <w:r>
              <w:t>Хлоропирамин</w:t>
            </w:r>
          </w:p>
        </w:tc>
        <w:tc>
          <w:tcPr>
            <w:tcW w:w="2835" w:type="dxa"/>
          </w:tcPr>
          <w:p w:rsidR="00907567" w:rsidRDefault="00907567">
            <w:pPr>
              <w:pStyle w:val="ConsPlusNormal"/>
            </w:pPr>
            <w:r>
              <w:t>Таблетки</w:t>
            </w:r>
          </w:p>
        </w:tc>
      </w:tr>
      <w:tr w:rsidR="00907567">
        <w:tc>
          <w:tcPr>
            <w:tcW w:w="9071" w:type="dxa"/>
            <w:gridSpan w:val="4"/>
          </w:tcPr>
          <w:p w:rsidR="00907567" w:rsidRDefault="00907567">
            <w:pPr>
              <w:pStyle w:val="ConsPlusNormal"/>
              <w:jc w:val="center"/>
              <w:outlineLvl w:val="2"/>
            </w:pPr>
            <w:r>
              <w:t>Миастения</w:t>
            </w:r>
          </w:p>
        </w:tc>
      </w:tr>
      <w:tr w:rsidR="00907567">
        <w:tc>
          <w:tcPr>
            <w:tcW w:w="964" w:type="dxa"/>
          </w:tcPr>
          <w:p w:rsidR="00907567" w:rsidRDefault="00907567">
            <w:pPr>
              <w:pStyle w:val="ConsPlusNormal"/>
              <w:jc w:val="center"/>
            </w:pPr>
            <w:r>
              <w:t>A02</w:t>
            </w:r>
          </w:p>
        </w:tc>
        <w:tc>
          <w:tcPr>
            <w:tcW w:w="2721" w:type="dxa"/>
          </w:tcPr>
          <w:p w:rsidR="00907567" w:rsidRDefault="00907567">
            <w:pPr>
              <w:pStyle w:val="ConsPlusNormal"/>
            </w:pPr>
            <w:r>
              <w:t>Препараты, применяемые при состояниях, связанных с нарушениями кислотности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w:t>
            </w:r>
          </w:p>
        </w:tc>
        <w:tc>
          <w:tcPr>
            <w:tcW w:w="2721" w:type="dxa"/>
          </w:tcPr>
          <w:p w:rsidR="00907567" w:rsidRDefault="0090756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A02BC</w:t>
            </w:r>
          </w:p>
        </w:tc>
        <w:tc>
          <w:tcPr>
            <w:tcW w:w="2721" w:type="dxa"/>
          </w:tcPr>
          <w:p w:rsidR="00907567" w:rsidRDefault="00907567">
            <w:pPr>
              <w:pStyle w:val="ConsPlusNormal"/>
            </w:pPr>
            <w:r>
              <w:t>Ингибиторы протонного насоса</w:t>
            </w:r>
          </w:p>
        </w:tc>
        <w:tc>
          <w:tcPr>
            <w:tcW w:w="2551" w:type="dxa"/>
          </w:tcPr>
          <w:p w:rsidR="00907567" w:rsidRDefault="00907567">
            <w:pPr>
              <w:pStyle w:val="ConsPlusNormal"/>
            </w:pPr>
            <w:r>
              <w:t>Омепразол</w:t>
            </w:r>
          </w:p>
        </w:tc>
        <w:tc>
          <w:tcPr>
            <w:tcW w:w="2835" w:type="dxa"/>
          </w:tcPr>
          <w:p w:rsidR="00907567" w:rsidRDefault="00907567">
            <w:pPr>
              <w:pStyle w:val="ConsPlusNormal"/>
            </w:pPr>
            <w:r>
              <w:t>Капсулы;</w:t>
            </w:r>
          </w:p>
          <w:p w:rsidR="00907567" w:rsidRDefault="00907567">
            <w:pPr>
              <w:pStyle w:val="ConsPlusNormal"/>
            </w:pPr>
            <w:r>
              <w:t>капсулы кишечнорастворимые;</w:t>
            </w:r>
          </w:p>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C03</w:t>
            </w:r>
          </w:p>
        </w:tc>
        <w:tc>
          <w:tcPr>
            <w:tcW w:w="2721" w:type="dxa"/>
          </w:tcPr>
          <w:p w:rsidR="00907567" w:rsidRDefault="00907567">
            <w:pPr>
              <w:pStyle w:val="ConsPlusNormal"/>
            </w:pPr>
            <w:r>
              <w:t>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C03D</w:t>
            </w:r>
          </w:p>
        </w:tc>
        <w:tc>
          <w:tcPr>
            <w:tcW w:w="2721" w:type="dxa"/>
          </w:tcPr>
          <w:p w:rsidR="00907567" w:rsidRDefault="00907567">
            <w:pPr>
              <w:pStyle w:val="ConsPlusNormal"/>
            </w:pPr>
            <w:r>
              <w:t>Калийсберегающие диуретики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C03DA</w:t>
            </w:r>
          </w:p>
        </w:tc>
        <w:tc>
          <w:tcPr>
            <w:tcW w:w="2721" w:type="dxa"/>
          </w:tcPr>
          <w:p w:rsidR="00907567" w:rsidRDefault="00907567">
            <w:pPr>
              <w:pStyle w:val="ConsPlusNormal"/>
            </w:pPr>
            <w:r>
              <w:t>Антагонисты альдостерона</w:t>
            </w:r>
          </w:p>
        </w:tc>
        <w:tc>
          <w:tcPr>
            <w:tcW w:w="2551" w:type="dxa"/>
          </w:tcPr>
          <w:p w:rsidR="00907567" w:rsidRDefault="00907567">
            <w:pPr>
              <w:pStyle w:val="ConsPlusNormal"/>
            </w:pPr>
            <w:r>
              <w:t>Спиронолактон</w:t>
            </w:r>
          </w:p>
        </w:tc>
        <w:tc>
          <w:tcPr>
            <w:tcW w:w="2835" w:type="dxa"/>
          </w:tcPr>
          <w:p w:rsidR="00907567" w:rsidRDefault="00907567">
            <w:pPr>
              <w:pStyle w:val="ConsPlusNormal"/>
            </w:pPr>
            <w:r>
              <w:t>Капсулы; таблетки</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H02AB</w:t>
            </w:r>
          </w:p>
        </w:tc>
        <w:tc>
          <w:tcPr>
            <w:tcW w:w="2721" w:type="dxa"/>
          </w:tcPr>
          <w:p w:rsidR="00907567" w:rsidRDefault="00907567">
            <w:pPr>
              <w:pStyle w:val="ConsPlusNormal"/>
            </w:pPr>
            <w:r>
              <w:t>Глюкокортикоиды</w:t>
            </w:r>
          </w:p>
        </w:tc>
        <w:tc>
          <w:tcPr>
            <w:tcW w:w="2551" w:type="dxa"/>
          </w:tcPr>
          <w:p w:rsidR="00907567" w:rsidRDefault="00907567">
            <w:pPr>
              <w:pStyle w:val="ConsPlusNormal"/>
            </w:pPr>
            <w:r>
              <w:t>Метилпреднизолон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N07</w:t>
            </w:r>
          </w:p>
        </w:tc>
        <w:tc>
          <w:tcPr>
            <w:tcW w:w="2721" w:type="dxa"/>
          </w:tcPr>
          <w:p w:rsidR="00907567" w:rsidRDefault="00907567">
            <w:pPr>
              <w:pStyle w:val="ConsPlusNormal"/>
            </w:pPr>
            <w:r>
              <w:t>Другие препараты для лечения заболеваний нервной системы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N07A</w:t>
            </w:r>
          </w:p>
        </w:tc>
        <w:tc>
          <w:tcPr>
            <w:tcW w:w="2721" w:type="dxa"/>
          </w:tcPr>
          <w:p w:rsidR="00907567" w:rsidRDefault="00907567">
            <w:pPr>
              <w:pStyle w:val="ConsPlusNormal"/>
            </w:pPr>
            <w:r>
              <w:t>Парасимпатомиметики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lastRenderedPageBreak/>
              <w:t>N07AA</w:t>
            </w:r>
          </w:p>
        </w:tc>
        <w:tc>
          <w:tcPr>
            <w:tcW w:w="2721" w:type="dxa"/>
            <w:vMerge w:val="restart"/>
          </w:tcPr>
          <w:p w:rsidR="00907567" w:rsidRDefault="00907567">
            <w:pPr>
              <w:pStyle w:val="ConsPlusNormal"/>
            </w:pPr>
            <w:r>
              <w:t>Антихолинэстеразные препараты</w:t>
            </w:r>
          </w:p>
        </w:tc>
        <w:tc>
          <w:tcPr>
            <w:tcW w:w="2551" w:type="dxa"/>
          </w:tcPr>
          <w:p w:rsidR="00907567" w:rsidRDefault="00907567">
            <w:pPr>
              <w:pStyle w:val="ConsPlusNormal"/>
            </w:pPr>
            <w:r>
              <w:t>Неостигмина метилсульфат</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Пиридостигмина бромид</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R06</w:t>
            </w:r>
          </w:p>
        </w:tc>
        <w:tc>
          <w:tcPr>
            <w:tcW w:w="2721" w:type="dxa"/>
          </w:tcPr>
          <w:p w:rsidR="00907567" w:rsidRDefault="00907567">
            <w:pPr>
              <w:pStyle w:val="ConsPlusNormal"/>
            </w:pPr>
            <w:r>
              <w:t>Антигистаминные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w:t>
            </w:r>
          </w:p>
        </w:tc>
        <w:tc>
          <w:tcPr>
            <w:tcW w:w="2721" w:type="dxa"/>
          </w:tcPr>
          <w:p w:rsidR="00907567" w:rsidRDefault="00907567">
            <w:pPr>
              <w:pStyle w:val="ConsPlusNormal"/>
            </w:pPr>
            <w:r>
              <w:t>Антигистаминные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R06AC</w:t>
            </w:r>
          </w:p>
        </w:tc>
        <w:tc>
          <w:tcPr>
            <w:tcW w:w="2721" w:type="dxa"/>
          </w:tcPr>
          <w:p w:rsidR="00907567" w:rsidRDefault="00907567">
            <w:pPr>
              <w:pStyle w:val="ConsPlusNormal"/>
            </w:pPr>
            <w:r>
              <w:t>Этилендиамины замещенные</w:t>
            </w:r>
          </w:p>
        </w:tc>
        <w:tc>
          <w:tcPr>
            <w:tcW w:w="2551" w:type="dxa"/>
          </w:tcPr>
          <w:p w:rsidR="00907567" w:rsidRDefault="00907567">
            <w:pPr>
              <w:pStyle w:val="ConsPlusNormal"/>
            </w:pPr>
            <w:r>
              <w:t>Хлоропирамин</w:t>
            </w:r>
          </w:p>
        </w:tc>
        <w:tc>
          <w:tcPr>
            <w:tcW w:w="2835" w:type="dxa"/>
          </w:tcPr>
          <w:p w:rsidR="00907567" w:rsidRDefault="00907567">
            <w:pPr>
              <w:pStyle w:val="ConsPlusNormal"/>
            </w:pPr>
            <w:r>
              <w:t>Таблетки</w:t>
            </w:r>
          </w:p>
        </w:tc>
      </w:tr>
      <w:tr w:rsidR="00907567">
        <w:tc>
          <w:tcPr>
            <w:tcW w:w="9071" w:type="dxa"/>
            <w:gridSpan w:val="4"/>
          </w:tcPr>
          <w:p w:rsidR="00907567" w:rsidRDefault="00907567">
            <w:pPr>
              <w:pStyle w:val="ConsPlusNormal"/>
              <w:jc w:val="center"/>
              <w:outlineLvl w:val="2"/>
            </w:pPr>
            <w:r>
              <w:t>Миопатия</w:t>
            </w:r>
          </w:p>
        </w:tc>
      </w:tr>
      <w:tr w:rsidR="00907567">
        <w:tc>
          <w:tcPr>
            <w:tcW w:w="964" w:type="dxa"/>
          </w:tcPr>
          <w:p w:rsidR="00907567" w:rsidRDefault="00907567">
            <w:pPr>
              <w:pStyle w:val="ConsPlusNormal"/>
              <w:jc w:val="center"/>
            </w:pPr>
            <w:r>
              <w:t>A14</w:t>
            </w:r>
          </w:p>
        </w:tc>
        <w:tc>
          <w:tcPr>
            <w:tcW w:w="2721" w:type="dxa"/>
          </w:tcPr>
          <w:p w:rsidR="00907567" w:rsidRDefault="00907567">
            <w:pPr>
              <w:pStyle w:val="ConsPlusNormal"/>
            </w:pPr>
            <w:r>
              <w:t>Анаболические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A14A</w:t>
            </w:r>
          </w:p>
        </w:tc>
        <w:tc>
          <w:tcPr>
            <w:tcW w:w="2721" w:type="dxa"/>
          </w:tcPr>
          <w:p w:rsidR="00907567" w:rsidRDefault="00907567">
            <w:pPr>
              <w:pStyle w:val="ConsPlusNormal"/>
            </w:pPr>
            <w:r>
              <w:t>Анаболические стероидные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A14AB</w:t>
            </w:r>
          </w:p>
        </w:tc>
        <w:tc>
          <w:tcPr>
            <w:tcW w:w="2721" w:type="dxa"/>
          </w:tcPr>
          <w:p w:rsidR="00907567" w:rsidRDefault="00907567">
            <w:pPr>
              <w:pStyle w:val="ConsPlusNormal"/>
            </w:pPr>
            <w:r>
              <w:t>Производные эстрена</w:t>
            </w:r>
          </w:p>
        </w:tc>
        <w:tc>
          <w:tcPr>
            <w:tcW w:w="2551" w:type="dxa"/>
          </w:tcPr>
          <w:p w:rsidR="00907567" w:rsidRDefault="00907567">
            <w:pPr>
              <w:pStyle w:val="ConsPlusNormal"/>
            </w:pPr>
            <w:r>
              <w:t>Нандролон</w:t>
            </w:r>
          </w:p>
        </w:tc>
        <w:tc>
          <w:tcPr>
            <w:tcW w:w="2835" w:type="dxa"/>
          </w:tcPr>
          <w:p w:rsidR="00907567" w:rsidRDefault="00907567">
            <w:pPr>
              <w:pStyle w:val="ConsPlusNormal"/>
            </w:pPr>
            <w:r>
              <w:t>Раствор для внутримышечного введения [масляный]</w:t>
            </w:r>
          </w:p>
        </w:tc>
      </w:tr>
      <w:tr w:rsidR="00907567">
        <w:tc>
          <w:tcPr>
            <w:tcW w:w="9071" w:type="dxa"/>
            <w:gridSpan w:val="4"/>
          </w:tcPr>
          <w:p w:rsidR="00907567" w:rsidRDefault="00907567">
            <w:pPr>
              <w:pStyle w:val="ConsPlusNormal"/>
              <w:jc w:val="center"/>
              <w:outlineLvl w:val="2"/>
            </w:pPr>
            <w:r>
              <w:t>Мозжечковая атаксия Мари</w:t>
            </w:r>
          </w:p>
        </w:tc>
      </w:tr>
      <w:tr w:rsidR="00907567">
        <w:tc>
          <w:tcPr>
            <w:tcW w:w="964" w:type="dxa"/>
          </w:tcPr>
          <w:p w:rsidR="00907567" w:rsidRDefault="00907567">
            <w:pPr>
              <w:pStyle w:val="ConsPlusNormal"/>
              <w:jc w:val="center"/>
            </w:pPr>
            <w:r>
              <w:t>A06</w:t>
            </w:r>
          </w:p>
        </w:tc>
        <w:tc>
          <w:tcPr>
            <w:tcW w:w="2721" w:type="dxa"/>
          </w:tcPr>
          <w:p w:rsidR="00907567" w:rsidRDefault="00907567">
            <w:pPr>
              <w:pStyle w:val="ConsPlusNormal"/>
            </w:pPr>
            <w:r>
              <w:t>Слабительные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A06A</w:t>
            </w:r>
          </w:p>
        </w:tc>
        <w:tc>
          <w:tcPr>
            <w:tcW w:w="2721" w:type="dxa"/>
          </w:tcPr>
          <w:p w:rsidR="00907567" w:rsidRDefault="00907567">
            <w:pPr>
              <w:pStyle w:val="ConsPlusNormal"/>
            </w:pPr>
            <w:r>
              <w:t>Слабительные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A06AD</w:t>
            </w:r>
          </w:p>
        </w:tc>
        <w:tc>
          <w:tcPr>
            <w:tcW w:w="2721" w:type="dxa"/>
          </w:tcPr>
          <w:p w:rsidR="00907567" w:rsidRDefault="00907567">
            <w:pPr>
              <w:pStyle w:val="ConsPlusNormal"/>
            </w:pPr>
            <w:r>
              <w:t>Слабительные препараты с осмотическими свойствами</w:t>
            </w:r>
          </w:p>
        </w:tc>
        <w:tc>
          <w:tcPr>
            <w:tcW w:w="2551" w:type="dxa"/>
          </w:tcPr>
          <w:p w:rsidR="00907567" w:rsidRDefault="00907567">
            <w:pPr>
              <w:pStyle w:val="ConsPlusNormal"/>
            </w:pPr>
            <w:r>
              <w:t>Лактулоза</w:t>
            </w:r>
          </w:p>
        </w:tc>
        <w:tc>
          <w:tcPr>
            <w:tcW w:w="2835" w:type="dxa"/>
          </w:tcPr>
          <w:p w:rsidR="00907567" w:rsidRDefault="00907567">
            <w:pPr>
              <w:pStyle w:val="ConsPlusNormal"/>
            </w:pPr>
            <w:r>
              <w:t>Сироп</w:t>
            </w:r>
          </w:p>
        </w:tc>
      </w:tr>
      <w:tr w:rsidR="00907567">
        <w:tc>
          <w:tcPr>
            <w:tcW w:w="964" w:type="dxa"/>
          </w:tcPr>
          <w:p w:rsidR="00907567" w:rsidRDefault="00907567">
            <w:pPr>
              <w:pStyle w:val="ConsPlusNormal"/>
              <w:jc w:val="center"/>
            </w:pPr>
            <w:r>
              <w:t>A14</w:t>
            </w:r>
          </w:p>
        </w:tc>
        <w:tc>
          <w:tcPr>
            <w:tcW w:w="2721" w:type="dxa"/>
          </w:tcPr>
          <w:p w:rsidR="00907567" w:rsidRDefault="00907567">
            <w:pPr>
              <w:pStyle w:val="ConsPlusNormal"/>
            </w:pPr>
            <w:r>
              <w:t>Анаболические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A14A</w:t>
            </w:r>
          </w:p>
        </w:tc>
        <w:tc>
          <w:tcPr>
            <w:tcW w:w="2721" w:type="dxa"/>
          </w:tcPr>
          <w:p w:rsidR="00907567" w:rsidRDefault="00907567">
            <w:pPr>
              <w:pStyle w:val="ConsPlusNormal"/>
            </w:pPr>
            <w:r>
              <w:t>Анаболические стероидные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A14AB</w:t>
            </w:r>
          </w:p>
        </w:tc>
        <w:tc>
          <w:tcPr>
            <w:tcW w:w="2721" w:type="dxa"/>
          </w:tcPr>
          <w:p w:rsidR="00907567" w:rsidRDefault="00907567">
            <w:pPr>
              <w:pStyle w:val="ConsPlusNormal"/>
            </w:pPr>
            <w:r>
              <w:t>Производные эстрена</w:t>
            </w:r>
          </w:p>
        </w:tc>
        <w:tc>
          <w:tcPr>
            <w:tcW w:w="2551" w:type="dxa"/>
          </w:tcPr>
          <w:p w:rsidR="00907567" w:rsidRDefault="00907567">
            <w:pPr>
              <w:pStyle w:val="ConsPlusNormal"/>
            </w:pPr>
            <w:r>
              <w:t>Нандролон</w:t>
            </w:r>
          </w:p>
        </w:tc>
        <w:tc>
          <w:tcPr>
            <w:tcW w:w="2835" w:type="dxa"/>
          </w:tcPr>
          <w:p w:rsidR="00907567" w:rsidRDefault="00907567">
            <w:pPr>
              <w:pStyle w:val="ConsPlusNormal"/>
            </w:pPr>
            <w:r>
              <w:t>Раствор для внутримышечного введения [масляный]</w:t>
            </w:r>
          </w:p>
        </w:tc>
      </w:tr>
      <w:tr w:rsidR="00907567">
        <w:tc>
          <w:tcPr>
            <w:tcW w:w="964" w:type="dxa"/>
          </w:tcPr>
          <w:p w:rsidR="00907567" w:rsidRDefault="00907567">
            <w:pPr>
              <w:pStyle w:val="ConsPlusNormal"/>
              <w:jc w:val="center"/>
            </w:pPr>
            <w:r>
              <w:t>B03</w:t>
            </w:r>
          </w:p>
        </w:tc>
        <w:tc>
          <w:tcPr>
            <w:tcW w:w="2721" w:type="dxa"/>
          </w:tcPr>
          <w:p w:rsidR="00907567" w:rsidRDefault="00907567">
            <w:pPr>
              <w:pStyle w:val="ConsPlusNormal"/>
            </w:pPr>
            <w:r>
              <w:t>Антианемические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B03B</w:t>
            </w:r>
          </w:p>
        </w:tc>
        <w:tc>
          <w:tcPr>
            <w:tcW w:w="2721" w:type="dxa"/>
          </w:tcPr>
          <w:p w:rsidR="00907567" w:rsidRDefault="00907567">
            <w:pPr>
              <w:pStyle w:val="ConsPlusNormal"/>
            </w:pPr>
            <w:r>
              <w:t>Витамин B12 и фолиевая кислота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B03BB</w:t>
            </w:r>
          </w:p>
        </w:tc>
        <w:tc>
          <w:tcPr>
            <w:tcW w:w="2721" w:type="dxa"/>
          </w:tcPr>
          <w:p w:rsidR="00907567" w:rsidRDefault="00907567">
            <w:pPr>
              <w:pStyle w:val="ConsPlusNormal"/>
            </w:pPr>
            <w:r>
              <w:t xml:space="preserve">Фолиевая кислота и ее </w:t>
            </w:r>
            <w:r>
              <w:lastRenderedPageBreak/>
              <w:t>производные</w:t>
            </w:r>
          </w:p>
        </w:tc>
        <w:tc>
          <w:tcPr>
            <w:tcW w:w="2551" w:type="dxa"/>
          </w:tcPr>
          <w:p w:rsidR="00907567" w:rsidRDefault="00907567">
            <w:pPr>
              <w:pStyle w:val="ConsPlusNormal"/>
            </w:pPr>
            <w:r>
              <w:lastRenderedPageBreak/>
              <w:t>Фолиевая кислота</w:t>
            </w:r>
          </w:p>
        </w:tc>
        <w:tc>
          <w:tcPr>
            <w:tcW w:w="2835" w:type="dxa"/>
          </w:tcPr>
          <w:p w:rsidR="00907567" w:rsidRDefault="00907567">
            <w:pPr>
              <w:pStyle w:val="ConsPlusNormal"/>
            </w:pPr>
            <w:r>
              <w:t>Таблетки;</w:t>
            </w:r>
          </w:p>
          <w:p w:rsidR="00907567" w:rsidRDefault="00907567">
            <w:pPr>
              <w:pStyle w:val="ConsPlusNormal"/>
            </w:pPr>
            <w:r>
              <w:lastRenderedPageBreak/>
              <w:t>таблетки, покрытые пленочной оболочкой</w:t>
            </w:r>
          </w:p>
        </w:tc>
      </w:tr>
      <w:tr w:rsidR="00907567">
        <w:tc>
          <w:tcPr>
            <w:tcW w:w="964" w:type="dxa"/>
          </w:tcPr>
          <w:p w:rsidR="00907567" w:rsidRDefault="00907567">
            <w:pPr>
              <w:pStyle w:val="ConsPlusNormal"/>
              <w:jc w:val="center"/>
            </w:pPr>
            <w:r>
              <w:lastRenderedPageBreak/>
              <w:t>N07</w:t>
            </w:r>
          </w:p>
        </w:tc>
        <w:tc>
          <w:tcPr>
            <w:tcW w:w="2721" w:type="dxa"/>
          </w:tcPr>
          <w:p w:rsidR="00907567" w:rsidRDefault="00907567">
            <w:pPr>
              <w:pStyle w:val="ConsPlusNormal"/>
            </w:pPr>
            <w:r>
              <w:t>Другие препараты для лечения заболеваний нервной системы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N07C</w:t>
            </w:r>
          </w:p>
        </w:tc>
        <w:tc>
          <w:tcPr>
            <w:tcW w:w="2721" w:type="dxa"/>
          </w:tcPr>
          <w:p w:rsidR="00907567" w:rsidRDefault="00907567">
            <w:pPr>
              <w:pStyle w:val="ConsPlusNormal"/>
            </w:pPr>
            <w:r>
              <w:t>Препараты для устранения головокружения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N07CA</w:t>
            </w:r>
          </w:p>
        </w:tc>
        <w:tc>
          <w:tcPr>
            <w:tcW w:w="2721" w:type="dxa"/>
          </w:tcPr>
          <w:p w:rsidR="00907567" w:rsidRDefault="00907567">
            <w:pPr>
              <w:pStyle w:val="ConsPlusNormal"/>
            </w:pPr>
            <w:r>
              <w:t>Препараты для устранения головокружения</w:t>
            </w:r>
          </w:p>
        </w:tc>
        <w:tc>
          <w:tcPr>
            <w:tcW w:w="2551" w:type="dxa"/>
          </w:tcPr>
          <w:p w:rsidR="00907567" w:rsidRDefault="00907567">
            <w:pPr>
              <w:pStyle w:val="ConsPlusNormal"/>
            </w:pPr>
            <w:r>
              <w:t>Бетагистин</w:t>
            </w:r>
          </w:p>
        </w:tc>
        <w:tc>
          <w:tcPr>
            <w:tcW w:w="2835" w:type="dxa"/>
          </w:tcPr>
          <w:p w:rsidR="00907567" w:rsidRDefault="00907567">
            <w:pPr>
              <w:pStyle w:val="ConsPlusNormal"/>
            </w:pPr>
            <w:r>
              <w:t>Капсулы;</w:t>
            </w:r>
          </w:p>
          <w:p w:rsidR="00907567" w:rsidRDefault="00907567">
            <w:pPr>
              <w:pStyle w:val="ConsPlusNormal"/>
            </w:pPr>
            <w:r>
              <w:t>таблетки</w:t>
            </w:r>
          </w:p>
        </w:tc>
      </w:tr>
      <w:tr w:rsidR="00907567">
        <w:tc>
          <w:tcPr>
            <w:tcW w:w="9071" w:type="dxa"/>
            <w:gridSpan w:val="4"/>
          </w:tcPr>
          <w:p w:rsidR="00907567" w:rsidRDefault="00907567">
            <w:pPr>
              <w:pStyle w:val="ConsPlusNormal"/>
              <w:jc w:val="center"/>
              <w:outlineLvl w:val="2"/>
            </w:pPr>
            <w:r>
              <w:t>Болезнь Паркинсона</w:t>
            </w:r>
          </w:p>
        </w:tc>
      </w:tr>
      <w:tr w:rsidR="00907567">
        <w:tc>
          <w:tcPr>
            <w:tcW w:w="964" w:type="dxa"/>
          </w:tcPr>
          <w:p w:rsidR="00907567" w:rsidRDefault="00907567">
            <w:pPr>
              <w:pStyle w:val="ConsPlusNormal"/>
              <w:jc w:val="center"/>
            </w:pPr>
            <w:r>
              <w:t>N04</w:t>
            </w:r>
          </w:p>
        </w:tc>
        <w:tc>
          <w:tcPr>
            <w:tcW w:w="2721" w:type="dxa"/>
          </w:tcPr>
          <w:p w:rsidR="00907567" w:rsidRDefault="00907567">
            <w:pPr>
              <w:pStyle w:val="ConsPlusNormal"/>
            </w:pPr>
            <w:r>
              <w:t>Противопаркинсонические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N04A</w:t>
            </w:r>
          </w:p>
        </w:tc>
        <w:tc>
          <w:tcPr>
            <w:tcW w:w="2721" w:type="dxa"/>
          </w:tcPr>
          <w:p w:rsidR="00907567" w:rsidRDefault="00907567">
            <w:pPr>
              <w:pStyle w:val="ConsPlusNormal"/>
            </w:pPr>
            <w:r>
              <w:t>Антихолинергические средства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N04AA</w:t>
            </w:r>
          </w:p>
        </w:tc>
        <w:tc>
          <w:tcPr>
            <w:tcW w:w="2721" w:type="dxa"/>
          </w:tcPr>
          <w:p w:rsidR="00907567" w:rsidRDefault="00907567">
            <w:pPr>
              <w:pStyle w:val="ConsPlusNormal"/>
            </w:pPr>
            <w:r>
              <w:t>Третичные амины</w:t>
            </w:r>
          </w:p>
        </w:tc>
        <w:tc>
          <w:tcPr>
            <w:tcW w:w="2551" w:type="dxa"/>
          </w:tcPr>
          <w:p w:rsidR="00907567" w:rsidRDefault="00907567">
            <w:pPr>
              <w:pStyle w:val="ConsPlusNormal"/>
            </w:pPr>
            <w:r>
              <w:t>Тригексифенидил</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N04B</w:t>
            </w:r>
          </w:p>
        </w:tc>
        <w:tc>
          <w:tcPr>
            <w:tcW w:w="2721" w:type="dxa"/>
          </w:tcPr>
          <w:p w:rsidR="00907567" w:rsidRDefault="00907567">
            <w:pPr>
              <w:pStyle w:val="ConsPlusNormal"/>
            </w:pPr>
            <w:r>
              <w:t>Допаминергические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N04BA</w:t>
            </w:r>
          </w:p>
        </w:tc>
        <w:tc>
          <w:tcPr>
            <w:tcW w:w="2721" w:type="dxa"/>
            <w:vMerge w:val="restart"/>
          </w:tcPr>
          <w:p w:rsidR="00907567" w:rsidRDefault="00907567">
            <w:pPr>
              <w:pStyle w:val="ConsPlusNormal"/>
            </w:pPr>
            <w:r>
              <w:t>Допа- и лопа-производные</w:t>
            </w:r>
          </w:p>
        </w:tc>
        <w:tc>
          <w:tcPr>
            <w:tcW w:w="2551" w:type="dxa"/>
          </w:tcPr>
          <w:p w:rsidR="00907567" w:rsidRDefault="00907567">
            <w:pPr>
              <w:pStyle w:val="ConsPlusNormal"/>
            </w:pPr>
            <w:r>
              <w:t>Леводопа + [Бенсеразид]</w:t>
            </w:r>
          </w:p>
        </w:tc>
        <w:tc>
          <w:tcPr>
            <w:tcW w:w="2835" w:type="dxa"/>
          </w:tcPr>
          <w:p w:rsidR="00907567" w:rsidRDefault="00907567">
            <w:pPr>
              <w:pStyle w:val="ConsPlusNormal"/>
            </w:pPr>
            <w:r>
              <w:t>Таблетки диспергируемые;</w:t>
            </w:r>
          </w:p>
          <w:p w:rsidR="00907567" w:rsidRDefault="00907567">
            <w:pPr>
              <w:pStyle w:val="ConsPlusNormal"/>
            </w:pPr>
            <w:r>
              <w:t>таблетки;</w:t>
            </w:r>
          </w:p>
          <w:p w:rsidR="00907567" w:rsidRDefault="00907567">
            <w:pPr>
              <w:pStyle w:val="ConsPlusNormal"/>
            </w:pPr>
            <w:r>
              <w:t>капсулы;</w:t>
            </w:r>
          </w:p>
          <w:p w:rsidR="00907567" w:rsidRDefault="00907567">
            <w:pPr>
              <w:pStyle w:val="ConsPlusNormal"/>
            </w:pPr>
            <w:r>
              <w:t>капсулы с модифицированным высвобождением</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Леводопа + [Карбидопа]</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N04BB</w:t>
            </w:r>
          </w:p>
        </w:tc>
        <w:tc>
          <w:tcPr>
            <w:tcW w:w="2721" w:type="dxa"/>
          </w:tcPr>
          <w:p w:rsidR="00907567" w:rsidRDefault="00907567">
            <w:pPr>
              <w:pStyle w:val="ConsPlusNormal"/>
            </w:pPr>
            <w:r>
              <w:t>Производные адамантана</w:t>
            </w:r>
          </w:p>
        </w:tc>
        <w:tc>
          <w:tcPr>
            <w:tcW w:w="2551" w:type="dxa"/>
          </w:tcPr>
          <w:p w:rsidR="00907567" w:rsidRDefault="00907567">
            <w:pPr>
              <w:pStyle w:val="ConsPlusNormal"/>
            </w:pPr>
            <w:r>
              <w:t>Амантадин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N04BC</w:t>
            </w:r>
          </w:p>
        </w:tc>
        <w:tc>
          <w:tcPr>
            <w:tcW w:w="2721" w:type="dxa"/>
            <w:vMerge w:val="restart"/>
          </w:tcPr>
          <w:p w:rsidR="00907567" w:rsidRDefault="00907567">
            <w:pPr>
              <w:pStyle w:val="ConsPlusNormal"/>
            </w:pPr>
            <w:r>
              <w:t>Стимуляторы допаминовых рецепторов</w:t>
            </w:r>
          </w:p>
        </w:tc>
        <w:tc>
          <w:tcPr>
            <w:tcW w:w="2551" w:type="dxa"/>
          </w:tcPr>
          <w:p w:rsidR="00907567" w:rsidRDefault="00907567">
            <w:pPr>
              <w:pStyle w:val="ConsPlusNormal"/>
            </w:pPr>
            <w:r>
              <w:t>Пирибедил</w:t>
            </w:r>
          </w:p>
        </w:tc>
        <w:tc>
          <w:tcPr>
            <w:tcW w:w="2835" w:type="dxa"/>
          </w:tcPr>
          <w:p w:rsidR="00907567" w:rsidRDefault="00907567">
            <w:pPr>
              <w:pStyle w:val="ConsPlusNormal"/>
            </w:pPr>
            <w:r>
              <w:t>Таблетки с контролируемым высвобождением, покрытые оболочкой;</w:t>
            </w:r>
          </w:p>
          <w:p w:rsidR="00907567" w:rsidRDefault="00907567">
            <w:pPr>
              <w:pStyle w:val="ConsPlusNormal"/>
            </w:pPr>
            <w:r>
              <w:t>таблетки с контролируемым высвобождением,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Прамипексол </w:t>
            </w:r>
            <w:hyperlink w:anchor="P11200" w:history="1">
              <w:r>
                <w:rPr>
                  <w:color w:val="0000FF"/>
                </w:rPr>
                <w:t>&lt;*&gt;</w:t>
              </w:r>
            </w:hyperlink>
          </w:p>
        </w:tc>
        <w:tc>
          <w:tcPr>
            <w:tcW w:w="2835" w:type="dxa"/>
          </w:tcPr>
          <w:p w:rsidR="00907567" w:rsidRDefault="00907567">
            <w:pPr>
              <w:pStyle w:val="ConsPlusNormal"/>
            </w:pPr>
            <w:r>
              <w:t>Таблетки;</w:t>
            </w:r>
          </w:p>
          <w:p w:rsidR="00907567" w:rsidRDefault="00907567">
            <w:pPr>
              <w:pStyle w:val="ConsPlusNormal"/>
            </w:pPr>
            <w:r>
              <w:t>таблетки пролонгированного действия</w:t>
            </w:r>
          </w:p>
        </w:tc>
      </w:tr>
      <w:tr w:rsidR="00907567">
        <w:tc>
          <w:tcPr>
            <w:tcW w:w="964" w:type="dxa"/>
          </w:tcPr>
          <w:p w:rsidR="00907567" w:rsidRDefault="00907567">
            <w:pPr>
              <w:pStyle w:val="ConsPlusNormal"/>
              <w:jc w:val="center"/>
            </w:pPr>
            <w:r>
              <w:t>N06</w:t>
            </w:r>
          </w:p>
        </w:tc>
        <w:tc>
          <w:tcPr>
            <w:tcW w:w="2721" w:type="dxa"/>
          </w:tcPr>
          <w:p w:rsidR="00907567" w:rsidRDefault="00907567">
            <w:pPr>
              <w:pStyle w:val="ConsPlusNormal"/>
            </w:pPr>
            <w:r>
              <w:t>Психоаналептики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N06A</w:t>
            </w:r>
          </w:p>
        </w:tc>
        <w:tc>
          <w:tcPr>
            <w:tcW w:w="2721" w:type="dxa"/>
          </w:tcPr>
          <w:p w:rsidR="00907567" w:rsidRDefault="00907567">
            <w:pPr>
              <w:pStyle w:val="ConsPlusNormal"/>
            </w:pPr>
            <w:r>
              <w:t>Антидепрессанты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lastRenderedPageBreak/>
              <w:t>N06AA</w:t>
            </w:r>
          </w:p>
        </w:tc>
        <w:tc>
          <w:tcPr>
            <w:tcW w:w="2721" w:type="dxa"/>
          </w:tcPr>
          <w:p w:rsidR="00907567" w:rsidRDefault="00907567">
            <w:pPr>
              <w:pStyle w:val="ConsPlusNormal"/>
            </w:pPr>
            <w:r>
              <w:t>Неселективные ингибиторы обратного захвата моноаминов</w:t>
            </w:r>
          </w:p>
        </w:tc>
        <w:tc>
          <w:tcPr>
            <w:tcW w:w="2551" w:type="dxa"/>
          </w:tcPr>
          <w:p w:rsidR="00907567" w:rsidRDefault="00907567">
            <w:pPr>
              <w:pStyle w:val="ConsPlusNormal"/>
            </w:pPr>
            <w:r>
              <w:t>Амитриптилин</w:t>
            </w:r>
          </w:p>
        </w:tc>
        <w:tc>
          <w:tcPr>
            <w:tcW w:w="2835" w:type="dxa"/>
          </w:tcPr>
          <w:p w:rsidR="00907567" w:rsidRDefault="00907567">
            <w:pPr>
              <w:pStyle w:val="ConsPlusNormal"/>
            </w:pPr>
            <w:r>
              <w:t>Капсулы пролонгированного действия; таблетки;</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N06AB</w:t>
            </w:r>
          </w:p>
        </w:tc>
        <w:tc>
          <w:tcPr>
            <w:tcW w:w="2721" w:type="dxa"/>
            <w:vMerge w:val="restart"/>
          </w:tcPr>
          <w:p w:rsidR="00907567" w:rsidRDefault="00907567">
            <w:pPr>
              <w:pStyle w:val="ConsPlusNormal"/>
            </w:pPr>
            <w:r>
              <w:t>Селективные ингибиторы обратного захвата серотонина</w:t>
            </w:r>
          </w:p>
        </w:tc>
        <w:tc>
          <w:tcPr>
            <w:tcW w:w="2551" w:type="dxa"/>
          </w:tcPr>
          <w:p w:rsidR="00907567" w:rsidRDefault="00907567">
            <w:pPr>
              <w:pStyle w:val="ConsPlusNormal"/>
            </w:pPr>
            <w:r>
              <w:t>Пароксетин</w:t>
            </w:r>
          </w:p>
        </w:tc>
        <w:tc>
          <w:tcPr>
            <w:tcW w:w="2835" w:type="dxa"/>
          </w:tcPr>
          <w:p w:rsidR="00907567" w:rsidRDefault="00907567">
            <w:pPr>
              <w:pStyle w:val="ConsPlusNormal"/>
            </w:pPr>
            <w:r>
              <w:t>Капли для приема внутрь;</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Флуоксетин</w:t>
            </w:r>
          </w:p>
        </w:tc>
        <w:tc>
          <w:tcPr>
            <w:tcW w:w="2835" w:type="dxa"/>
          </w:tcPr>
          <w:p w:rsidR="00907567" w:rsidRDefault="00907567">
            <w:pPr>
              <w:pStyle w:val="ConsPlusNormal"/>
            </w:pPr>
            <w:r>
              <w:t>Капсулы;</w:t>
            </w:r>
          </w:p>
          <w:p w:rsidR="00907567" w:rsidRDefault="00907567">
            <w:pPr>
              <w:pStyle w:val="ConsPlusNormal"/>
            </w:pPr>
            <w:r>
              <w:t>таблетки</w:t>
            </w:r>
          </w:p>
        </w:tc>
      </w:tr>
      <w:tr w:rsidR="00907567">
        <w:tc>
          <w:tcPr>
            <w:tcW w:w="964" w:type="dxa"/>
          </w:tcPr>
          <w:p w:rsidR="00907567" w:rsidRDefault="00907567">
            <w:pPr>
              <w:pStyle w:val="ConsPlusNormal"/>
              <w:jc w:val="center"/>
            </w:pPr>
            <w:r>
              <w:t>N06D</w:t>
            </w:r>
          </w:p>
        </w:tc>
        <w:tc>
          <w:tcPr>
            <w:tcW w:w="2721" w:type="dxa"/>
          </w:tcPr>
          <w:p w:rsidR="00907567" w:rsidRDefault="00907567">
            <w:pPr>
              <w:pStyle w:val="ConsPlusNormal"/>
            </w:pPr>
            <w:r>
              <w:t>Препараты для лечения деменции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N06DA</w:t>
            </w:r>
          </w:p>
        </w:tc>
        <w:tc>
          <w:tcPr>
            <w:tcW w:w="2721" w:type="dxa"/>
          </w:tcPr>
          <w:p w:rsidR="00907567" w:rsidRDefault="00907567">
            <w:pPr>
              <w:pStyle w:val="ConsPlusNormal"/>
            </w:pPr>
            <w:r>
              <w:t>Ингибиторы холинэстеразы</w:t>
            </w:r>
          </w:p>
        </w:tc>
        <w:tc>
          <w:tcPr>
            <w:tcW w:w="2551" w:type="dxa"/>
          </w:tcPr>
          <w:p w:rsidR="00907567" w:rsidRDefault="00907567">
            <w:pPr>
              <w:pStyle w:val="ConsPlusNormal"/>
            </w:pPr>
            <w:r>
              <w:t>Ривастигмин</w:t>
            </w:r>
          </w:p>
        </w:tc>
        <w:tc>
          <w:tcPr>
            <w:tcW w:w="2835" w:type="dxa"/>
          </w:tcPr>
          <w:p w:rsidR="00907567" w:rsidRDefault="00907567">
            <w:pPr>
              <w:pStyle w:val="ConsPlusNormal"/>
            </w:pPr>
            <w:r>
              <w:t>Капсулы, раствор для приема внутрь, трансдермальная терапевтическая система</w:t>
            </w:r>
          </w:p>
        </w:tc>
      </w:tr>
      <w:tr w:rsidR="00907567">
        <w:tc>
          <w:tcPr>
            <w:tcW w:w="9071" w:type="dxa"/>
            <w:gridSpan w:val="4"/>
          </w:tcPr>
          <w:p w:rsidR="00907567" w:rsidRDefault="00907567">
            <w:pPr>
              <w:pStyle w:val="ConsPlusNormal"/>
              <w:jc w:val="center"/>
              <w:outlineLvl w:val="2"/>
            </w:pPr>
            <w:r>
              <w:t>Хронические урологические заболевания</w:t>
            </w:r>
          </w:p>
        </w:tc>
      </w:tr>
      <w:tr w:rsidR="00907567">
        <w:tc>
          <w:tcPr>
            <w:tcW w:w="964" w:type="dxa"/>
          </w:tcPr>
          <w:p w:rsidR="00907567" w:rsidRDefault="00907567">
            <w:pPr>
              <w:pStyle w:val="ConsPlusNormal"/>
              <w:jc w:val="center"/>
            </w:pPr>
            <w:r>
              <w:t>C02</w:t>
            </w:r>
          </w:p>
        </w:tc>
        <w:tc>
          <w:tcPr>
            <w:tcW w:w="2721" w:type="dxa"/>
          </w:tcPr>
          <w:p w:rsidR="00907567" w:rsidRDefault="00907567">
            <w:pPr>
              <w:pStyle w:val="ConsPlusNormal"/>
            </w:pPr>
            <w:r>
              <w:t>Антигипертензивные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C02C</w:t>
            </w:r>
          </w:p>
        </w:tc>
        <w:tc>
          <w:tcPr>
            <w:tcW w:w="2721" w:type="dxa"/>
          </w:tcPr>
          <w:p w:rsidR="00907567" w:rsidRDefault="00907567">
            <w:pPr>
              <w:pStyle w:val="ConsPlusNormal"/>
            </w:pPr>
            <w:r>
              <w:t>Периферические антиадренергические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C02CA</w:t>
            </w:r>
          </w:p>
        </w:tc>
        <w:tc>
          <w:tcPr>
            <w:tcW w:w="2721" w:type="dxa"/>
          </w:tcPr>
          <w:p w:rsidR="00907567" w:rsidRDefault="00907567">
            <w:pPr>
              <w:pStyle w:val="ConsPlusNormal"/>
            </w:pPr>
            <w:r>
              <w:t>Альфа-адреноблокаторы</w:t>
            </w:r>
          </w:p>
        </w:tc>
        <w:tc>
          <w:tcPr>
            <w:tcW w:w="2551" w:type="dxa"/>
          </w:tcPr>
          <w:p w:rsidR="00907567" w:rsidRDefault="00907567">
            <w:pPr>
              <w:pStyle w:val="ConsPlusNormal"/>
            </w:pPr>
            <w:r>
              <w:t>Доксазозин</w:t>
            </w:r>
          </w:p>
        </w:tc>
        <w:tc>
          <w:tcPr>
            <w:tcW w:w="2835" w:type="dxa"/>
          </w:tcPr>
          <w:p w:rsidR="00907567" w:rsidRDefault="00907567">
            <w:pPr>
              <w:pStyle w:val="ConsPlusNormal"/>
            </w:pPr>
            <w:r>
              <w:t>Таблетки;</w:t>
            </w:r>
          </w:p>
          <w:p w:rsidR="00907567" w:rsidRDefault="00907567">
            <w:pPr>
              <w:pStyle w:val="ConsPlusNormal"/>
            </w:pPr>
            <w:r>
              <w:t>таблетки пролонгированного действия, покрытые пленочной оболочкой</w:t>
            </w:r>
          </w:p>
        </w:tc>
      </w:tr>
      <w:tr w:rsidR="00907567">
        <w:tc>
          <w:tcPr>
            <w:tcW w:w="964" w:type="dxa"/>
          </w:tcPr>
          <w:p w:rsidR="00907567" w:rsidRDefault="00907567">
            <w:pPr>
              <w:pStyle w:val="ConsPlusNormal"/>
              <w:jc w:val="center"/>
            </w:pPr>
            <w:r>
              <w:t>G04</w:t>
            </w:r>
          </w:p>
        </w:tc>
        <w:tc>
          <w:tcPr>
            <w:tcW w:w="2721" w:type="dxa"/>
          </w:tcPr>
          <w:p w:rsidR="00907567" w:rsidRDefault="00907567">
            <w:pPr>
              <w:pStyle w:val="ConsPlusNormal"/>
            </w:pPr>
            <w:r>
              <w:t>Препараты для лечения урологических заболеваний</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G04C</w:t>
            </w:r>
          </w:p>
        </w:tc>
        <w:tc>
          <w:tcPr>
            <w:tcW w:w="2721" w:type="dxa"/>
          </w:tcPr>
          <w:p w:rsidR="00907567" w:rsidRDefault="00907567">
            <w:pPr>
              <w:pStyle w:val="ConsPlusNormal"/>
            </w:pPr>
            <w:r>
              <w:t>Препараты для лечения доброкачественной гиперплазии предстательной железы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G04CA</w:t>
            </w:r>
          </w:p>
        </w:tc>
        <w:tc>
          <w:tcPr>
            <w:tcW w:w="2721" w:type="dxa"/>
          </w:tcPr>
          <w:p w:rsidR="00907567" w:rsidRDefault="00907567">
            <w:pPr>
              <w:pStyle w:val="ConsPlusNormal"/>
            </w:pPr>
            <w:r>
              <w:t>Альфа-адреноблокаторы</w:t>
            </w:r>
          </w:p>
        </w:tc>
        <w:tc>
          <w:tcPr>
            <w:tcW w:w="2551" w:type="dxa"/>
          </w:tcPr>
          <w:p w:rsidR="00907567" w:rsidRDefault="00907567">
            <w:pPr>
              <w:pStyle w:val="ConsPlusNormal"/>
            </w:pPr>
            <w:r>
              <w:t>Тамсулозин</w:t>
            </w:r>
          </w:p>
        </w:tc>
        <w:tc>
          <w:tcPr>
            <w:tcW w:w="2835" w:type="dxa"/>
          </w:tcPr>
          <w:p w:rsidR="00907567" w:rsidRDefault="00907567">
            <w:pPr>
              <w:pStyle w:val="ConsPlusNormal"/>
            </w:pPr>
            <w:r>
              <w:t>Капсулы кишечнорастворимые пролонгированного действия;</w:t>
            </w:r>
          </w:p>
          <w:p w:rsidR="00907567" w:rsidRDefault="00907567">
            <w:pPr>
              <w:pStyle w:val="ConsPlusNormal"/>
            </w:pPr>
            <w:r>
              <w:t xml:space="preserve">капсулы кишечнорастворимые с </w:t>
            </w:r>
            <w:r>
              <w:lastRenderedPageBreak/>
              <w:t>пролонгированным высвобождением;</w:t>
            </w:r>
          </w:p>
          <w:p w:rsidR="00907567" w:rsidRDefault="00907567">
            <w:pPr>
              <w:pStyle w:val="ConsPlusNormal"/>
            </w:pPr>
            <w:r>
              <w:t>капсулы пролонгированного действия;</w:t>
            </w:r>
          </w:p>
          <w:p w:rsidR="00907567" w:rsidRDefault="00907567">
            <w:pPr>
              <w:pStyle w:val="ConsPlusNormal"/>
            </w:pPr>
            <w:r>
              <w:t>капсулы с модифицированным высвобождением;</w:t>
            </w:r>
          </w:p>
          <w:p w:rsidR="00907567" w:rsidRDefault="00907567">
            <w:pPr>
              <w:pStyle w:val="ConsPlusNormal"/>
            </w:pPr>
            <w:r>
              <w:t>капсулы с пролонгированным высвобождением;</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контролируемым высвобождением, покрытые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071" w:type="dxa"/>
            <w:gridSpan w:val="4"/>
          </w:tcPr>
          <w:p w:rsidR="00907567" w:rsidRDefault="00907567">
            <w:pPr>
              <w:pStyle w:val="ConsPlusNormal"/>
              <w:jc w:val="center"/>
              <w:outlineLvl w:val="2"/>
            </w:pPr>
            <w:r>
              <w:lastRenderedPageBreak/>
              <w:t>Сифилис</w:t>
            </w:r>
          </w:p>
        </w:tc>
      </w:tr>
      <w:tr w:rsidR="00907567">
        <w:tc>
          <w:tcPr>
            <w:tcW w:w="964" w:type="dxa"/>
          </w:tcPr>
          <w:p w:rsidR="00907567" w:rsidRDefault="00907567">
            <w:pPr>
              <w:pStyle w:val="ConsPlusNormal"/>
              <w:jc w:val="center"/>
            </w:pPr>
            <w:r>
              <w:t>J01</w:t>
            </w:r>
          </w:p>
        </w:tc>
        <w:tc>
          <w:tcPr>
            <w:tcW w:w="2721" w:type="dxa"/>
          </w:tcPr>
          <w:p w:rsidR="00907567" w:rsidRDefault="00907567">
            <w:pPr>
              <w:pStyle w:val="ConsPlusNormal"/>
            </w:pPr>
            <w:r>
              <w:t>Противомикробные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J01F</w:t>
            </w:r>
          </w:p>
        </w:tc>
        <w:tc>
          <w:tcPr>
            <w:tcW w:w="2721" w:type="dxa"/>
          </w:tcPr>
          <w:p w:rsidR="00907567" w:rsidRDefault="00907567">
            <w:pPr>
              <w:pStyle w:val="ConsPlusNormal"/>
            </w:pPr>
            <w:r>
              <w:t>Макролиды и линкозамиды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J01FA</w:t>
            </w:r>
          </w:p>
        </w:tc>
        <w:tc>
          <w:tcPr>
            <w:tcW w:w="2721" w:type="dxa"/>
          </w:tcPr>
          <w:p w:rsidR="00907567" w:rsidRDefault="00907567">
            <w:pPr>
              <w:pStyle w:val="ConsPlusNormal"/>
            </w:pPr>
            <w:r>
              <w:t>Макролиды</w:t>
            </w:r>
          </w:p>
        </w:tc>
        <w:tc>
          <w:tcPr>
            <w:tcW w:w="2551" w:type="dxa"/>
          </w:tcPr>
          <w:p w:rsidR="00907567" w:rsidRDefault="00907567">
            <w:pPr>
              <w:pStyle w:val="ConsPlusNormal"/>
            </w:pPr>
            <w:r>
              <w:t>Азитромицин</w:t>
            </w:r>
          </w:p>
        </w:tc>
        <w:tc>
          <w:tcPr>
            <w:tcW w:w="2835" w:type="dxa"/>
          </w:tcPr>
          <w:p w:rsidR="00907567" w:rsidRDefault="00907567">
            <w:pPr>
              <w:pStyle w:val="ConsPlusNormal"/>
            </w:pPr>
            <w:r>
              <w:t>Капсулы;</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071" w:type="dxa"/>
            <w:gridSpan w:val="4"/>
          </w:tcPr>
          <w:p w:rsidR="00907567" w:rsidRDefault="00907567">
            <w:pPr>
              <w:pStyle w:val="ConsPlusNormal"/>
              <w:jc w:val="center"/>
              <w:outlineLvl w:val="2"/>
            </w:pPr>
            <w:r>
              <w:t>Глаукома</w:t>
            </w:r>
          </w:p>
        </w:tc>
      </w:tr>
      <w:tr w:rsidR="00907567">
        <w:tc>
          <w:tcPr>
            <w:tcW w:w="964" w:type="dxa"/>
          </w:tcPr>
          <w:p w:rsidR="00907567" w:rsidRDefault="00907567">
            <w:pPr>
              <w:pStyle w:val="ConsPlusNormal"/>
              <w:jc w:val="center"/>
            </w:pPr>
            <w:r>
              <w:t>C08</w:t>
            </w:r>
          </w:p>
        </w:tc>
        <w:tc>
          <w:tcPr>
            <w:tcW w:w="2721" w:type="dxa"/>
          </w:tcPr>
          <w:p w:rsidR="00907567" w:rsidRDefault="00907567">
            <w:pPr>
              <w:pStyle w:val="ConsPlusNormal"/>
            </w:pPr>
            <w:r>
              <w:t>Блокаторы кальциевых каналов</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C08C</w:t>
            </w:r>
          </w:p>
        </w:tc>
        <w:tc>
          <w:tcPr>
            <w:tcW w:w="2721" w:type="dxa"/>
          </w:tcPr>
          <w:p w:rsidR="00907567" w:rsidRDefault="00907567">
            <w:pPr>
              <w:pStyle w:val="ConsPlusNormal"/>
            </w:pPr>
            <w:r>
              <w:t>Селективные блокаторы кальциевых каналов с преимущественным влиянием на сосуды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C08CA</w:t>
            </w:r>
          </w:p>
        </w:tc>
        <w:tc>
          <w:tcPr>
            <w:tcW w:w="2721" w:type="dxa"/>
          </w:tcPr>
          <w:p w:rsidR="00907567" w:rsidRDefault="00907567">
            <w:pPr>
              <w:pStyle w:val="ConsPlusNormal"/>
            </w:pPr>
            <w:r>
              <w:t>Дигидропиридиновые производные</w:t>
            </w:r>
          </w:p>
        </w:tc>
        <w:tc>
          <w:tcPr>
            <w:tcW w:w="2551" w:type="dxa"/>
          </w:tcPr>
          <w:p w:rsidR="00907567" w:rsidRDefault="00907567">
            <w:pPr>
              <w:pStyle w:val="ConsPlusNormal"/>
            </w:pPr>
            <w:r>
              <w:t>Нифедипин</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p w:rsidR="00907567" w:rsidRDefault="00907567">
            <w:pPr>
              <w:pStyle w:val="ConsPlusNormal"/>
            </w:pPr>
            <w:r>
              <w:t xml:space="preserve">таблетки пролонгированного </w:t>
            </w:r>
            <w:r>
              <w:lastRenderedPageBreak/>
              <w:t>действия, покрытые 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контролируемым высвобождением, покрытые оболочкой;</w:t>
            </w:r>
          </w:p>
          <w:p w:rsidR="00907567" w:rsidRDefault="00907567">
            <w:pPr>
              <w:pStyle w:val="ConsPlusNormal"/>
            </w:pPr>
            <w:r>
              <w:t>таблетки с контролируемым высвобождением, покрытые пленочной оболочкой;</w:t>
            </w:r>
          </w:p>
          <w:p w:rsidR="00907567" w:rsidRDefault="00907567">
            <w:pPr>
              <w:pStyle w:val="ConsPlusNormal"/>
            </w:pPr>
            <w:r>
              <w:t>таблетки с модифицированным высвобождением, покрытые оболочкой;</w:t>
            </w:r>
          </w:p>
          <w:p w:rsidR="00907567" w:rsidRDefault="00907567">
            <w:pPr>
              <w:pStyle w:val="ConsPlusNormal"/>
            </w:pPr>
            <w:r>
              <w:t>таблетки с модифицированным, высвобождением, покрытые пленочной оболочкой;</w:t>
            </w:r>
          </w:p>
          <w:p w:rsidR="00907567" w:rsidRDefault="00907567">
            <w:pPr>
              <w:pStyle w:val="ConsPlusNormal"/>
            </w:pPr>
            <w:r>
              <w:t>таблетки с пролонгированным, высвобождением, покрытые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64" w:type="dxa"/>
          </w:tcPr>
          <w:p w:rsidR="00907567" w:rsidRDefault="00907567">
            <w:pPr>
              <w:pStyle w:val="ConsPlusNormal"/>
              <w:jc w:val="center"/>
            </w:pPr>
            <w:r>
              <w:lastRenderedPageBreak/>
              <w:t>N06</w:t>
            </w:r>
          </w:p>
        </w:tc>
        <w:tc>
          <w:tcPr>
            <w:tcW w:w="2721" w:type="dxa"/>
          </w:tcPr>
          <w:p w:rsidR="00907567" w:rsidRDefault="00907567">
            <w:pPr>
              <w:pStyle w:val="ConsPlusNormal"/>
            </w:pPr>
            <w:r>
              <w:t>Психоаналептики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N06B</w:t>
            </w:r>
          </w:p>
        </w:tc>
        <w:tc>
          <w:tcPr>
            <w:tcW w:w="2721" w:type="dxa"/>
          </w:tcPr>
          <w:p w:rsidR="00907567" w:rsidRDefault="00907567">
            <w:pPr>
              <w:pStyle w:val="ConsPlusNormal"/>
            </w:pPr>
            <w:r>
              <w:t>Психостимуляторы и ноотропные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N06BX</w:t>
            </w:r>
          </w:p>
        </w:tc>
        <w:tc>
          <w:tcPr>
            <w:tcW w:w="2721" w:type="dxa"/>
            <w:vMerge w:val="restart"/>
          </w:tcPr>
          <w:p w:rsidR="00907567" w:rsidRDefault="00907567">
            <w:pPr>
              <w:pStyle w:val="ConsPlusNormal"/>
            </w:pPr>
            <w:r>
              <w:t>Другие психостимуляторы и ноотропные препараты</w:t>
            </w:r>
          </w:p>
        </w:tc>
        <w:tc>
          <w:tcPr>
            <w:tcW w:w="2551" w:type="dxa"/>
          </w:tcPr>
          <w:p w:rsidR="00907567" w:rsidRDefault="00907567">
            <w:pPr>
              <w:pStyle w:val="ConsPlusNormal"/>
            </w:pPr>
            <w:r>
              <w:t>Винпоцетин</w:t>
            </w:r>
          </w:p>
        </w:tc>
        <w:tc>
          <w:tcPr>
            <w:tcW w:w="2835" w:type="dxa"/>
          </w:tcPr>
          <w:p w:rsidR="00907567" w:rsidRDefault="00907567">
            <w:pPr>
              <w:pStyle w:val="ConsPlusNormal"/>
            </w:pPr>
            <w:r>
              <w:t>Таблетки;</w:t>
            </w:r>
          </w:p>
          <w:p w:rsidR="00907567" w:rsidRDefault="00907567">
            <w:pPr>
              <w:pStyle w:val="ConsPlusNormal"/>
            </w:pPr>
            <w:r>
              <w:t>таблетки, покрытые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Пирацетам</w:t>
            </w:r>
          </w:p>
        </w:tc>
        <w:tc>
          <w:tcPr>
            <w:tcW w:w="2835" w:type="dxa"/>
          </w:tcPr>
          <w:p w:rsidR="00907567" w:rsidRDefault="00907567">
            <w:pPr>
              <w:pStyle w:val="ConsPlusNormal"/>
            </w:pPr>
            <w:r>
              <w:t>Капсулы;</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S01</w:t>
            </w:r>
          </w:p>
        </w:tc>
        <w:tc>
          <w:tcPr>
            <w:tcW w:w="2721" w:type="dxa"/>
          </w:tcPr>
          <w:p w:rsidR="00907567" w:rsidRDefault="00907567">
            <w:pPr>
              <w:pStyle w:val="ConsPlusNormal"/>
            </w:pPr>
            <w:r>
              <w:t>Офтальмологические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S01E</w:t>
            </w:r>
          </w:p>
        </w:tc>
        <w:tc>
          <w:tcPr>
            <w:tcW w:w="2721" w:type="dxa"/>
          </w:tcPr>
          <w:p w:rsidR="00907567" w:rsidRDefault="00907567">
            <w:pPr>
              <w:pStyle w:val="ConsPlusNormal"/>
            </w:pPr>
            <w:r>
              <w:t>Противоглаукомные препараты и миотические средства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lastRenderedPageBreak/>
              <w:t>S01EB</w:t>
            </w:r>
          </w:p>
        </w:tc>
        <w:tc>
          <w:tcPr>
            <w:tcW w:w="2721" w:type="dxa"/>
          </w:tcPr>
          <w:p w:rsidR="00907567" w:rsidRDefault="00907567">
            <w:pPr>
              <w:pStyle w:val="ConsPlusNormal"/>
            </w:pPr>
            <w:r>
              <w:t>Парасимпатомиметики</w:t>
            </w:r>
          </w:p>
        </w:tc>
        <w:tc>
          <w:tcPr>
            <w:tcW w:w="2551" w:type="dxa"/>
          </w:tcPr>
          <w:p w:rsidR="00907567" w:rsidRDefault="00907567">
            <w:pPr>
              <w:pStyle w:val="ConsPlusNormal"/>
            </w:pPr>
            <w:r>
              <w:t>Пилокарпин</w:t>
            </w:r>
          </w:p>
        </w:tc>
        <w:tc>
          <w:tcPr>
            <w:tcW w:w="2835" w:type="dxa"/>
          </w:tcPr>
          <w:p w:rsidR="00907567" w:rsidRDefault="00907567">
            <w:pPr>
              <w:pStyle w:val="ConsPlusNormal"/>
            </w:pPr>
            <w:r>
              <w:t>Капли глазные</w:t>
            </w:r>
          </w:p>
        </w:tc>
      </w:tr>
      <w:tr w:rsidR="00907567">
        <w:tc>
          <w:tcPr>
            <w:tcW w:w="964" w:type="dxa"/>
          </w:tcPr>
          <w:p w:rsidR="00907567" w:rsidRDefault="00907567">
            <w:pPr>
              <w:pStyle w:val="ConsPlusNormal"/>
              <w:jc w:val="center"/>
            </w:pPr>
            <w:r>
              <w:t>S01ED</w:t>
            </w:r>
          </w:p>
        </w:tc>
        <w:tc>
          <w:tcPr>
            <w:tcW w:w="2721" w:type="dxa"/>
          </w:tcPr>
          <w:p w:rsidR="00907567" w:rsidRDefault="00907567">
            <w:pPr>
              <w:pStyle w:val="ConsPlusNormal"/>
            </w:pPr>
            <w:r>
              <w:t>Бета-адреноблокаторы</w:t>
            </w:r>
          </w:p>
        </w:tc>
        <w:tc>
          <w:tcPr>
            <w:tcW w:w="2551" w:type="dxa"/>
          </w:tcPr>
          <w:p w:rsidR="00907567" w:rsidRDefault="00907567">
            <w:pPr>
              <w:pStyle w:val="ConsPlusNormal"/>
            </w:pPr>
            <w:r>
              <w:t>Тимолол</w:t>
            </w:r>
          </w:p>
        </w:tc>
        <w:tc>
          <w:tcPr>
            <w:tcW w:w="2835" w:type="dxa"/>
          </w:tcPr>
          <w:p w:rsidR="00907567" w:rsidRDefault="00907567">
            <w:pPr>
              <w:pStyle w:val="ConsPlusNormal"/>
            </w:pPr>
            <w:r>
              <w:t>Капли глазные</w:t>
            </w:r>
          </w:p>
        </w:tc>
      </w:tr>
      <w:tr w:rsidR="00907567">
        <w:tc>
          <w:tcPr>
            <w:tcW w:w="964" w:type="dxa"/>
            <w:vMerge w:val="restart"/>
          </w:tcPr>
          <w:p w:rsidR="00907567" w:rsidRDefault="00907567">
            <w:pPr>
              <w:pStyle w:val="ConsPlusNormal"/>
              <w:jc w:val="center"/>
            </w:pPr>
            <w:r>
              <w:t>S01EС</w:t>
            </w:r>
          </w:p>
        </w:tc>
        <w:tc>
          <w:tcPr>
            <w:tcW w:w="2721" w:type="dxa"/>
            <w:vMerge w:val="restart"/>
          </w:tcPr>
          <w:p w:rsidR="00907567" w:rsidRDefault="00907567">
            <w:pPr>
              <w:pStyle w:val="ConsPlusNormal"/>
            </w:pPr>
            <w:r>
              <w:t>Ингибиторы карбоангидразы</w:t>
            </w:r>
          </w:p>
        </w:tc>
        <w:tc>
          <w:tcPr>
            <w:tcW w:w="2551" w:type="dxa"/>
          </w:tcPr>
          <w:p w:rsidR="00907567" w:rsidRDefault="00907567">
            <w:pPr>
              <w:pStyle w:val="ConsPlusNormal"/>
            </w:pPr>
            <w:r>
              <w:t>Ацетазоламид</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Дорзоламид</w:t>
            </w:r>
          </w:p>
        </w:tc>
        <w:tc>
          <w:tcPr>
            <w:tcW w:w="2835" w:type="dxa"/>
          </w:tcPr>
          <w:p w:rsidR="00907567" w:rsidRDefault="00907567">
            <w:pPr>
              <w:pStyle w:val="ConsPlusNormal"/>
            </w:pPr>
            <w:r>
              <w:t>Капли глазные</w:t>
            </w:r>
          </w:p>
        </w:tc>
      </w:tr>
      <w:tr w:rsidR="00907567">
        <w:tc>
          <w:tcPr>
            <w:tcW w:w="964" w:type="dxa"/>
          </w:tcPr>
          <w:p w:rsidR="00907567" w:rsidRDefault="00907567">
            <w:pPr>
              <w:pStyle w:val="ConsPlusNormal"/>
              <w:jc w:val="center"/>
            </w:pPr>
            <w:r>
              <w:t>S01EE</w:t>
            </w:r>
          </w:p>
        </w:tc>
        <w:tc>
          <w:tcPr>
            <w:tcW w:w="2721" w:type="dxa"/>
          </w:tcPr>
          <w:p w:rsidR="00907567" w:rsidRDefault="00907567">
            <w:pPr>
              <w:pStyle w:val="ConsPlusNormal"/>
            </w:pPr>
            <w:r>
              <w:t>Аналоги простагландинов</w:t>
            </w:r>
          </w:p>
        </w:tc>
        <w:tc>
          <w:tcPr>
            <w:tcW w:w="2551" w:type="dxa"/>
          </w:tcPr>
          <w:p w:rsidR="00907567" w:rsidRDefault="00907567">
            <w:pPr>
              <w:pStyle w:val="ConsPlusNormal"/>
            </w:pPr>
            <w:r>
              <w:t>Тафлупрост</w:t>
            </w:r>
          </w:p>
        </w:tc>
        <w:tc>
          <w:tcPr>
            <w:tcW w:w="2835" w:type="dxa"/>
          </w:tcPr>
          <w:p w:rsidR="00907567" w:rsidRDefault="00907567">
            <w:pPr>
              <w:pStyle w:val="ConsPlusNormal"/>
            </w:pPr>
            <w:r>
              <w:t>Капли глазные</w:t>
            </w:r>
          </w:p>
        </w:tc>
      </w:tr>
      <w:tr w:rsidR="00907567">
        <w:tc>
          <w:tcPr>
            <w:tcW w:w="964" w:type="dxa"/>
          </w:tcPr>
          <w:p w:rsidR="00907567" w:rsidRDefault="00907567">
            <w:pPr>
              <w:pStyle w:val="ConsPlusNormal"/>
              <w:jc w:val="center"/>
            </w:pPr>
            <w:r>
              <w:t>S01EX</w:t>
            </w:r>
          </w:p>
        </w:tc>
        <w:tc>
          <w:tcPr>
            <w:tcW w:w="2721" w:type="dxa"/>
          </w:tcPr>
          <w:p w:rsidR="00907567" w:rsidRDefault="00907567">
            <w:pPr>
              <w:pStyle w:val="ConsPlusNormal"/>
            </w:pPr>
            <w:r>
              <w:t>Другие противоглаукомные препараты</w:t>
            </w:r>
          </w:p>
        </w:tc>
        <w:tc>
          <w:tcPr>
            <w:tcW w:w="2551" w:type="dxa"/>
          </w:tcPr>
          <w:p w:rsidR="00907567" w:rsidRDefault="00907567">
            <w:pPr>
              <w:pStyle w:val="ConsPlusNormal"/>
            </w:pPr>
            <w:r>
              <w:t>Бутиламиногидрокси-пропоксифеноксиметил-метилоксадиазол</w:t>
            </w:r>
          </w:p>
        </w:tc>
        <w:tc>
          <w:tcPr>
            <w:tcW w:w="2835" w:type="dxa"/>
          </w:tcPr>
          <w:p w:rsidR="00907567" w:rsidRDefault="00907567">
            <w:pPr>
              <w:pStyle w:val="ConsPlusNormal"/>
            </w:pPr>
            <w:r>
              <w:t>Капли глазные</w:t>
            </w:r>
          </w:p>
        </w:tc>
      </w:tr>
      <w:tr w:rsidR="00907567">
        <w:tc>
          <w:tcPr>
            <w:tcW w:w="9071" w:type="dxa"/>
            <w:gridSpan w:val="4"/>
          </w:tcPr>
          <w:p w:rsidR="00907567" w:rsidRDefault="00907567">
            <w:pPr>
              <w:pStyle w:val="ConsPlusNormal"/>
              <w:jc w:val="center"/>
              <w:outlineLvl w:val="2"/>
            </w:pPr>
            <w:r>
              <w:t>Катаракта</w:t>
            </w:r>
          </w:p>
        </w:tc>
      </w:tr>
      <w:tr w:rsidR="00907567">
        <w:tc>
          <w:tcPr>
            <w:tcW w:w="964" w:type="dxa"/>
          </w:tcPr>
          <w:p w:rsidR="00907567" w:rsidRDefault="00907567">
            <w:pPr>
              <w:pStyle w:val="ConsPlusNormal"/>
              <w:jc w:val="center"/>
            </w:pPr>
            <w:r>
              <w:t>S01</w:t>
            </w:r>
          </w:p>
        </w:tc>
        <w:tc>
          <w:tcPr>
            <w:tcW w:w="2721" w:type="dxa"/>
          </w:tcPr>
          <w:p w:rsidR="00907567" w:rsidRDefault="00907567">
            <w:pPr>
              <w:pStyle w:val="ConsPlusNormal"/>
            </w:pPr>
            <w:r>
              <w:t>Офтальмологические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S01A</w:t>
            </w:r>
          </w:p>
        </w:tc>
        <w:tc>
          <w:tcPr>
            <w:tcW w:w="2721" w:type="dxa"/>
          </w:tcPr>
          <w:p w:rsidR="00907567" w:rsidRDefault="00907567">
            <w:pPr>
              <w:pStyle w:val="ConsPlusNormal"/>
            </w:pPr>
            <w:r>
              <w:t>Противомикробные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S01AA</w:t>
            </w:r>
          </w:p>
        </w:tc>
        <w:tc>
          <w:tcPr>
            <w:tcW w:w="2721" w:type="dxa"/>
          </w:tcPr>
          <w:p w:rsidR="00907567" w:rsidRDefault="00907567">
            <w:pPr>
              <w:pStyle w:val="ConsPlusNormal"/>
            </w:pPr>
            <w:r>
              <w:t>Антибиотики</w:t>
            </w:r>
          </w:p>
        </w:tc>
        <w:tc>
          <w:tcPr>
            <w:tcW w:w="2551" w:type="dxa"/>
          </w:tcPr>
          <w:p w:rsidR="00907567" w:rsidRDefault="00907567">
            <w:pPr>
              <w:pStyle w:val="ConsPlusNormal"/>
            </w:pPr>
            <w:r>
              <w:t>Тетрациклин</w:t>
            </w:r>
          </w:p>
        </w:tc>
        <w:tc>
          <w:tcPr>
            <w:tcW w:w="2835" w:type="dxa"/>
          </w:tcPr>
          <w:p w:rsidR="00907567" w:rsidRDefault="00907567">
            <w:pPr>
              <w:pStyle w:val="ConsPlusNormal"/>
            </w:pPr>
            <w:r>
              <w:t>Мазь глазная</w:t>
            </w:r>
          </w:p>
        </w:tc>
      </w:tr>
      <w:tr w:rsidR="00907567">
        <w:tc>
          <w:tcPr>
            <w:tcW w:w="964" w:type="dxa"/>
          </w:tcPr>
          <w:p w:rsidR="00907567" w:rsidRDefault="00907567">
            <w:pPr>
              <w:pStyle w:val="ConsPlusNormal"/>
              <w:jc w:val="center"/>
            </w:pPr>
            <w:r>
              <w:t>S01AX</w:t>
            </w:r>
          </w:p>
        </w:tc>
        <w:tc>
          <w:tcPr>
            <w:tcW w:w="2721" w:type="dxa"/>
          </w:tcPr>
          <w:p w:rsidR="00907567" w:rsidRDefault="00907567">
            <w:pPr>
              <w:pStyle w:val="ConsPlusNormal"/>
            </w:pPr>
            <w:r>
              <w:t>Прочие противомикробные препараты</w:t>
            </w:r>
          </w:p>
        </w:tc>
        <w:tc>
          <w:tcPr>
            <w:tcW w:w="2551" w:type="dxa"/>
          </w:tcPr>
          <w:p w:rsidR="00907567" w:rsidRDefault="00907567">
            <w:pPr>
              <w:pStyle w:val="ConsPlusNormal"/>
            </w:pPr>
            <w:r>
              <w:t xml:space="preserve">Левофлоксацин </w:t>
            </w:r>
            <w:hyperlink w:anchor="P11200" w:history="1">
              <w:r>
                <w:rPr>
                  <w:color w:val="0000FF"/>
                </w:rPr>
                <w:t>&lt;*&gt;</w:t>
              </w:r>
            </w:hyperlink>
          </w:p>
        </w:tc>
        <w:tc>
          <w:tcPr>
            <w:tcW w:w="2835" w:type="dxa"/>
          </w:tcPr>
          <w:p w:rsidR="00907567" w:rsidRDefault="00907567">
            <w:pPr>
              <w:pStyle w:val="ConsPlusNormal"/>
            </w:pPr>
            <w:r>
              <w:t>Капли глазные</w:t>
            </w:r>
          </w:p>
        </w:tc>
      </w:tr>
      <w:tr w:rsidR="00907567">
        <w:tc>
          <w:tcPr>
            <w:tcW w:w="964" w:type="dxa"/>
          </w:tcPr>
          <w:p w:rsidR="00907567" w:rsidRDefault="00907567">
            <w:pPr>
              <w:pStyle w:val="ConsPlusNormal"/>
              <w:jc w:val="center"/>
            </w:pPr>
            <w:r>
              <w:t>S01B</w:t>
            </w:r>
          </w:p>
        </w:tc>
        <w:tc>
          <w:tcPr>
            <w:tcW w:w="2721" w:type="dxa"/>
          </w:tcPr>
          <w:p w:rsidR="00907567" w:rsidRDefault="00907567">
            <w:pPr>
              <w:pStyle w:val="ConsPlusNormal"/>
            </w:pPr>
            <w:r>
              <w:t>Противовоспалительные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S01BC</w:t>
            </w:r>
          </w:p>
        </w:tc>
        <w:tc>
          <w:tcPr>
            <w:tcW w:w="2721" w:type="dxa"/>
          </w:tcPr>
          <w:p w:rsidR="00907567" w:rsidRDefault="00907567">
            <w:pPr>
              <w:pStyle w:val="ConsPlusNormal"/>
            </w:pPr>
            <w:r>
              <w:t>Нестероидные противовоспалительные препараты</w:t>
            </w:r>
          </w:p>
        </w:tc>
        <w:tc>
          <w:tcPr>
            <w:tcW w:w="2551" w:type="dxa"/>
          </w:tcPr>
          <w:p w:rsidR="00907567" w:rsidRDefault="00907567">
            <w:pPr>
              <w:pStyle w:val="ConsPlusNormal"/>
            </w:pPr>
            <w:r>
              <w:t>Диклофенак</w:t>
            </w:r>
          </w:p>
        </w:tc>
        <w:tc>
          <w:tcPr>
            <w:tcW w:w="2835" w:type="dxa"/>
          </w:tcPr>
          <w:p w:rsidR="00907567" w:rsidRDefault="00907567">
            <w:pPr>
              <w:pStyle w:val="ConsPlusNormal"/>
            </w:pPr>
            <w:r>
              <w:t>Капли глазные</w:t>
            </w:r>
          </w:p>
        </w:tc>
      </w:tr>
      <w:tr w:rsidR="00907567">
        <w:tc>
          <w:tcPr>
            <w:tcW w:w="964" w:type="dxa"/>
          </w:tcPr>
          <w:p w:rsidR="00907567" w:rsidRDefault="00907567">
            <w:pPr>
              <w:pStyle w:val="ConsPlusNormal"/>
              <w:jc w:val="center"/>
            </w:pPr>
            <w:r>
              <w:t>S01KA</w:t>
            </w:r>
          </w:p>
        </w:tc>
        <w:tc>
          <w:tcPr>
            <w:tcW w:w="2721" w:type="dxa"/>
          </w:tcPr>
          <w:p w:rsidR="00907567" w:rsidRDefault="00907567">
            <w:pPr>
              <w:pStyle w:val="ConsPlusNormal"/>
            </w:pPr>
            <w:r>
              <w:t>Вязкоэластичные соединения</w:t>
            </w:r>
          </w:p>
        </w:tc>
        <w:tc>
          <w:tcPr>
            <w:tcW w:w="2551" w:type="dxa"/>
          </w:tcPr>
          <w:p w:rsidR="00907567" w:rsidRDefault="00907567">
            <w:pPr>
              <w:pStyle w:val="ConsPlusNormal"/>
            </w:pPr>
            <w:r>
              <w:t>Гипромеллоза</w:t>
            </w:r>
          </w:p>
        </w:tc>
        <w:tc>
          <w:tcPr>
            <w:tcW w:w="2835" w:type="dxa"/>
          </w:tcPr>
          <w:p w:rsidR="00907567" w:rsidRDefault="00907567">
            <w:pPr>
              <w:pStyle w:val="ConsPlusNormal"/>
            </w:pPr>
            <w:r>
              <w:t>Капли глазные</w:t>
            </w:r>
          </w:p>
        </w:tc>
      </w:tr>
      <w:tr w:rsidR="00907567">
        <w:tc>
          <w:tcPr>
            <w:tcW w:w="9071" w:type="dxa"/>
            <w:gridSpan w:val="4"/>
          </w:tcPr>
          <w:p w:rsidR="00907567" w:rsidRDefault="00907567">
            <w:pPr>
              <w:pStyle w:val="ConsPlusNormal"/>
              <w:jc w:val="center"/>
              <w:outlineLvl w:val="2"/>
            </w:pPr>
            <w:r>
              <w:t>Аддисонова болезнь</w:t>
            </w:r>
          </w:p>
        </w:tc>
      </w:tr>
      <w:tr w:rsidR="00907567">
        <w:tc>
          <w:tcPr>
            <w:tcW w:w="964" w:type="dxa"/>
          </w:tcPr>
          <w:p w:rsidR="00907567" w:rsidRDefault="00907567">
            <w:pPr>
              <w:pStyle w:val="ConsPlusNormal"/>
              <w:jc w:val="center"/>
            </w:pPr>
            <w:r>
              <w:t>H02</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w:t>
            </w:r>
          </w:p>
        </w:tc>
        <w:tc>
          <w:tcPr>
            <w:tcW w:w="2721" w:type="dxa"/>
          </w:tcPr>
          <w:p w:rsidR="00907567" w:rsidRDefault="00907567">
            <w:pPr>
              <w:pStyle w:val="ConsPlusNormal"/>
            </w:pPr>
            <w:r>
              <w:t>Кортикостероиды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H02AA</w:t>
            </w:r>
          </w:p>
        </w:tc>
        <w:tc>
          <w:tcPr>
            <w:tcW w:w="2721" w:type="dxa"/>
          </w:tcPr>
          <w:p w:rsidR="00907567" w:rsidRDefault="00907567">
            <w:pPr>
              <w:pStyle w:val="ConsPlusNormal"/>
            </w:pPr>
            <w:r>
              <w:t>Минералокортикоиды</w:t>
            </w:r>
          </w:p>
        </w:tc>
        <w:tc>
          <w:tcPr>
            <w:tcW w:w="2551" w:type="dxa"/>
          </w:tcPr>
          <w:p w:rsidR="00907567" w:rsidRDefault="00907567">
            <w:pPr>
              <w:pStyle w:val="ConsPlusNormal"/>
            </w:pPr>
            <w:r>
              <w:t>Флудрокортизон</w:t>
            </w:r>
          </w:p>
        </w:tc>
        <w:tc>
          <w:tcPr>
            <w:tcW w:w="2835" w:type="dxa"/>
          </w:tcPr>
          <w:p w:rsidR="00907567" w:rsidRDefault="00907567">
            <w:pPr>
              <w:pStyle w:val="ConsPlusNormal"/>
            </w:pPr>
            <w:r>
              <w:t>Таблетки</w:t>
            </w:r>
          </w:p>
        </w:tc>
      </w:tr>
      <w:tr w:rsidR="00907567">
        <w:tc>
          <w:tcPr>
            <w:tcW w:w="964" w:type="dxa"/>
            <w:vMerge w:val="restart"/>
          </w:tcPr>
          <w:p w:rsidR="00907567" w:rsidRDefault="00907567">
            <w:pPr>
              <w:pStyle w:val="ConsPlusNormal"/>
              <w:jc w:val="center"/>
            </w:pPr>
            <w:r>
              <w:t>H02AB</w:t>
            </w:r>
          </w:p>
        </w:tc>
        <w:tc>
          <w:tcPr>
            <w:tcW w:w="2721" w:type="dxa"/>
            <w:vMerge w:val="restart"/>
          </w:tcPr>
          <w:p w:rsidR="00907567" w:rsidRDefault="00907567">
            <w:pPr>
              <w:pStyle w:val="ConsPlusNormal"/>
            </w:pPr>
            <w:r>
              <w:t>Глюкокортикоиды</w:t>
            </w:r>
          </w:p>
        </w:tc>
        <w:tc>
          <w:tcPr>
            <w:tcW w:w="2551" w:type="dxa"/>
          </w:tcPr>
          <w:p w:rsidR="00907567" w:rsidRDefault="00907567">
            <w:pPr>
              <w:pStyle w:val="ConsPlusNormal"/>
            </w:pPr>
            <w:r>
              <w:t>Гидрокортизон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Дексаметазон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Преднизолон</w:t>
            </w:r>
          </w:p>
        </w:tc>
        <w:tc>
          <w:tcPr>
            <w:tcW w:w="2835" w:type="dxa"/>
          </w:tcPr>
          <w:p w:rsidR="00907567" w:rsidRDefault="00907567">
            <w:pPr>
              <w:pStyle w:val="ConsPlusNormal"/>
            </w:pPr>
            <w:r>
              <w:t>Таблетки</w:t>
            </w:r>
          </w:p>
        </w:tc>
      </w:tr>
      <w:tr w:rsidR="00907567">
        <w:tc>
          <w:tcPr>
            <w:tcW w:w="9071" w:type="dxa"/>
            <w:gridSpan w:val="4"/>
          </w:tcPr>
          <w:p w:rsidR="00907567" w:rsidRDefault="00907567">
            <w:pPr>
              <w:pStyle w:val="ConsPlusNormal"/>
              <w:jc w:val="center"/>
              <w:outlineLvl w:val="2"/>
            </w:pPr>
            <w:r>
              <w:t>Шизофрения и эпилепсия</w:t>
            </w:r>
          </w:p>
        </w:tc>
      </w:tr>
      <w:tr w:rsidR="00907567">
        <w:tc>
          <w:tcPr>
            <w:tcW w:w="964" w:type="dxa"/>
          </w:tcPr>
          <w:p w:rsidR="00907567" w:rsidRDefault="00907567">
            <w:pPr>
              <w:pStyle w:val="ConsPlusNormal"/>
              <w:jc w:val="center"/>
            </w:pPr>
            <w:r>
              <w:t>N03</w:t>
            </w:r>
          </w:p>
        </w:tc>
        <w:tc>
          <w:tcPr>
            <w:tcW w:w="2721" w:type="dxa"/>
          </w:tcPr>
          <w:p w:rsidR="00907567" w:rsidRDefault="00907567">
            <w:pPr>
              <w:pStyle w:val="ConsPlusNormal"/>
            </w:pPr>
            <w:r>
              <w:t xml:space="preserve">Противоэпилептические </w:t>
            </w:r>
            <w:r>
              <w:lastRenderedPageBreak/>
              <w:t>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N03A</w:t>
            </w:r>
          </w:p>
        </w:tc>
        <w:tc>
          <w:tcPr>
            <w:tcW w:w="2721" w:type="dxa"/>
          </w:tcPr>
          <w:p w:rsidR="00907567" w:rsidRDefault="00907567">
            <w:pPr>
              <w:pStyle w:val="ConsPlusNormal"/>
            </w:pPr>
            <w:r>
              <w:t>Противоэпилептические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N03AA</w:t>
            </w:r>
          </w:p>
        </w:tc>
        <w:tc>
          <w:tcPr>
            <w:tcW w:w="2721" w:type="dxa"/>
            <w:vMerge w:val="restart"/>
          </w:tcPr>
          <w:p w:rsidR="00907567" w:rsidRDefault="00907567">
            <w:pPr>
              <w:pStyle w:val="ConsPlusNormal"/>
            </w:pPr>
            <w:r>
              <w:t>Барбитураты и их производные</w:t>
            </w:r>
          </w:p>
        </w:tc>
        <w:tc>
          <w:tcPr>
            <w:tcW w:w="2551" w:type="dxa"/>
          </w:tcPr>
          <w:p w:rsidR="00907567" w:rsidRDefault="00907567">
            <w:pPr>
              <w:pStyle w:val="ConsPlusNormal"/>
            </w:pPr>
            <w:r>
              <w:t>Бензобарбитал</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Фенобарбитал</w:t>
            </w:r>
          </w:p>
        </w:tc>
        <w:tc>
          <w:tcPr>
            <w:tcW w:w="2835" w:type="dxa"/>
          </w:tcPr>
          <w:p w:rsidR="00907567" w:rsidRDefault="00907567">
            <w:pPr>
              <w:pStyle w:val="ConsPlusNormal"/>
            </w:pPr>
            <w:r>
              <w:t>Таблетки;</w:t>
            </w:r>
          </w:p>
          <w:p w:rsidR="00907567" w:rsidRDefault="00907567">
            <w:pPr>
              <w:pStyle w:val="ConsPlusNormal"/>
            </w:pPr>
            <w:r>
              <w:t>таблетки (для детей)</w:t>
            </w:r>
          </w:p>
        </w:tc>
      </w:tr>
      <w:tr w:rsidR="00907567">
        <w:tc>
          <w:tcPr>
            <w:tcW w:w="964" w:type="dxa"/>
          </w:tcPr>
          <w:p w:rsidR="00907567" w:rsidRDefault="00907567">
            <w:pPr>
              <w:pStyle w:val="ConsPlusNormal"/>
              <w:jc w:val="center"/>
            </w:pPr>
            <w:r>
              <w:t>N03AB</w:t>
            </w:r>
          </w:p>
        </w:tc>
        <w:tc>
          <w:tcPr>
            <w:tcW w:w="2721" w:type="dxa"/>
          </w:tcPr>
          <w:p w:rsidR="00907567" w:rsidRDefault="00907567">
            <w:pPr>
              <w:pStyle w:val="ConsPlusNormal"/>
            </w:pPr>
            <w:r>
              <w:t>Производные гидантоина</w:t>
            </w:r>
          </w:p>
        </w:tc>
        <w:tc>
          <w:tcPr>
            <w:tcW w:w="2551" w:type="dxa"/>
          </w:tcPr>
          <w:p w:rsidR="00907567" w:rsidRDefault="00907567">
            <w:pPr>
              <w:pStyle w:val="ConsPlusNormal"/>
            </w:pPr>
            <w:r>
              <w:t>Фенитоин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N03AD</w:t>
            </w:r>
          </w:p>
        </w:tc>
        <w:tc>
          <w:tcPr>
            <w:tcW w:w="2721" w:type="dxa"/>
          </w:tcPr>
          <w:p w:rsidR="00907567" w:rsidRDefault="00907567">
            <w:pPr>
              <w:pStyle w:val="ConsPlusNormal"/>
            </w:pPr>
            <w:r>
              <w:t>Производные сукцинимида</w:t>
            </w:r>
          </w:p>
        </w:tc>
        <w:tc>
          <w:tcPr>
            <w:tcW w:w="2551" w:type="dxa"/>
          </w:tcPr>
          <w:p w:rsidR="00907567" w:rsidRDefault="00907567">
            <w:pPr>
              <w:pStyle w:val="ConsPlusNormal"/>
            </w:pPr>
            <w:r>
              <w:t>Этосуксимид</w:t>
            </w:r>
          </w:p>
        </w:tc>
        <w:tc>
          <w:tcPr>
            <w:tcW w:w="2835" w:type="dxa"/>
          </w:tcPr>
          <w:p w:rsidR="00907567" w:rsidRDefault="00907567">
            <w:pPr>
              <w:pStyle w:val="ConsPlusNormal"/>
            </w:pPr>
            <w:r>
              <w:t>Капсулы</w:t>
            </w:r>
          </w:p>
        </w:tc>
      </w:tr>
      <w:tr w:rsidR="00907567">
        <w:tc>
          <w:tcPr>
            <w:tcW w:w="964" w:type="dxa"/>
          </w:tcPr>
          <w:p w:rsidR="00907567" w:rsidRDefault="00907567">
            <w:pPr>
              <w:pStyle w:val="ConsPlusNormal"/>
              <w:jc w:val="center"/>
            </w:pPr>
            <w:r>
              <w:t>N03AE</w:t>
            </w:r>
          </w:p>
        </w:tc>
        <w:tc>
          <w:tcPr>
            <w:tcW w:w="2721" w:type="dxa"/>
          </w:tcPr>
          <w:p w:rsidR="00907567" w:rsidRDefault="00907567">
            <w:pPr>
              <w:pStyle w:val="ConsPlusNormal"/>
            </w:pPr>
            <w:r>
              <w:t>Производные бензодиазепина</w:t>
            </w:r>
          </w:p>
        </w:tc>
        <w:tc>
          <w:tcPr>
            <w:tcW w:w="2551" w:type="dxa"/>
          </w:tcPr>
          <w:p w:rsidR="00907567" w:rsidRDefault="00907567">
            <w:pPr>
              <w:pStyle w:val="ConsPlusNormal"/>
            </w:pPr>
            <w:r>
              <w:t>Клоназепам</w:t>
            </w:r>
          </w:p>
        </w:tc>
        <w:tc>
          <w:tcPr>
            <w:tcW w:w="2835" w:type="dxa"/>
          </w:tcPr>
          <w:p w:rsidR="00907567" w:rsidRDefault="00907567">
            <w:pPr>
              <w:pStyle w:val="ConsPlusNormal"/>
            </w:pPr>
            <w:r>
              <w:t>Таблетки</w:t>
            </w:r>
          </w:p>
        </w:tc>
      </w:tr>
      <w:tr w:rsidR="00907567">
        <w:tc>
          <w:tcPr>
            <w:tcW w:w="964" w:type="dxa"/>
            <w:vMerge w:val="restart"/>
          </w:tcPr>
          <w:p w:rsidR="00907567" w:rsidRDefault="00907567">
            <w:pPr>
              <w:pStyle w:val="ConsPlusNormal"/>
              <w:jc w:val="center"/>
            </w:pPr>
            <w:r>
              <w:t>N03AF</w:t>
            </w:r>
          </w:p>
        </w:tc>
        <w:tc>
          <w:tcPr>
            <w:tcW w:w="2721" w:type="dxa"/>
            <w:vMerge w:val="restart"/>
          </w:tcPr>
          <w:p w:rsidR="00907567" w:rsidRDefault="00907567">
            <w:pPr>
              <w:pStyle w:val="ConsPlusNormal"/>
            </w:pPr>
            <w:r>
              <w:t>Производные карбоксамида</w:t>
            </w:r>
          </w:p>
        </w:tc>
        <w:tc>
          <w:tcPr>
            <w:tcW w:w="2551" w:type="dxa"/>
          </w:tcPr>
          <w:p w:rsidR="00907567" w:rsidRDefault="00907567">
            <w:pPr>
              <w:pStyle w:val="ConsPlusNormal"/>
            </w:pPr>
            <w:r>
              <w:t>Карбамазепин</w:t>
            </w:r>
          </w:p>
        </w:tc>
        <w:tc>
          <w:tcPr>
            <w:tcW w:w="2835" w:type="dxa"/>
          </w:tcPr>
          <w:p w:rsidR="00907567" w:rsidRDefault="00907567">
            <w:pPr>
              <w:pStyle w:val="ConsPlusNormal"/>
            </w:pPr>
            <w:r>
              <w:t>Сироп;</w:t>
            </w:r>
          </w:p>
          <w:p w:rsidR="00907567" w:rsidRDefault="00907567">
            <w:pPr>
              <w:pStyle w:val="ConsPlusNormal"/>
            </w:pPr>
            <w:r>
              <w:t>таблетки;</w:t>
            </w:r>
          </w:p>
          <w:p w:rsidR="00907567" w:rsidRDefault="00907567">
            <w:pPr>
              <w:pStyle w:val="ConsPlusNormal"/>
            </w:pPr>
            <w:r>
              <w:t>таблетки пролонгированного действия; таблетки пролонгированного действия, покрытые оболочкой;</w:t>
            </w:r>
          </w:p>
          <w:p w:rsidR="00907567" w:rsidRDefault="00907567">
            <w:pPr>
              <w:pStyle w:val="ConsPlusNormal"/>
            </w:pPr>
            <w:r>
              <w:t>таблетки пролонгированного действия,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Окскарбазепин</w:t>
            </w:r>
          </w:p>
        </w:tc>
        <w:tc>
          <w:tcPr>
            <w:tcW w:w="2835" w:type="dxa"/>
          </w:tcPr>
          <w:p w:rsidR="00907567" w:rsidRDefault="00907567">
            <w:pPr>
              <w:pStyle w:val="ConsPlusNormal"/>
            </w:pPr>
            <w:r>
              <w:t>Суспензия для приема внутрь;</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N03AG</w:t>
            </w:r>
          </w:p>
        </w:tc>
        <w:tc>
          <w:tcPr>
            <w:tcW w:w="2721" w:type="dxa"/>
          </w:tcPr>
          <w:p w:rsidR="00907567" w:rsidRDefault="00907567">
            <w:pPr>
              <w:pStyle w:val="ConsPlusNormal"/>
            </w:pPr>
            <w:r>
              <w:t>Производные жирных кислот</w:t>
            </w:r>
          </w:p>
        </w:tc>
        <w:tc>
          <w:tcPr>
            <w:tcW w:w="2551" w:type="dxa"/>
          </w:tcPr>
          <w:p w:rsidR="00907567" w:rsidRDefault="00907567">
            <w:pPr>
              <w:pStyle w:val="ConsPlusNormal"/>
            </w:pPr>
            <w:r>
              <w:t>Вальпроевая кислота</w:t>
            </w:r>
          </w:p>
        </w:tc>
        <w:tc>
          <w:tcPr>
            <w:tcW w:w="2835" w:type="dxa"/>
          </w:tcPr>
          <w:p w:rsidR="00907567" w:rsidRDefault="00907567">
            <w:pPr>
              <w:pStyle w:val="ConsPlusNormal"/>
            </w:pPr>
            <w:r>
              <w:t>Гранулы пролонгированного действия;</w:t>
            </w:r>
          </w:p>
          <w:p w:rsidR="00907567" w:rsidRDefault="00907567">
            <w:pPr>
              <w:pStyle w:val="ConsPlusNormal"/>
            </w:pPr>
            <w:r>
              <w:t>гранулы с пролонгированным высвобождением;</w:t>
            </w:r>
          </w:p>
          <w:p w:rsidR="00907567" w:rsidRDefault="00907567">
            <w:pPr>
              <w:pStyle w:val="ConsPlusNormal"/>
            </w:pPr>
            <w:r>
              <w:t>капли для приема внутрь;</w:t>
            </w:r>
          </w:p>
          <w:p w:rsidR="00907567" w:rsidRDefault="00907567">
            <w:pPr>
              <w:pStyle w:val="ConsPlusNormal"/>
            </w:pPr>
            <w:r>
              <w:t>капсулы кишечнорастворимые;</w:t>
            </w:r>
          </w:p>
          <w:p w:rsidR="00907567" w:rsidRDefault="00907567">
            <w:pPr>
              <w:pStyle w:val="ConsPlusNormal"/>
            </w:pPr>
            <w:r>
              <w:t>раствор для приема внутрь;</w:t>
            </w:r>
          </w:p>
          <w:p w:rsidR="00907567" w:rsidRDefault="00907567">
            <w:pPr>
              <w:pStyle w:val="ConsPlusNormal"/>
            </w:pPr>
            <w:r>
              <w:t>сироп;</w:t>
            </w:r>
          </w:p>
          <w:p w:rsidR="00907567" w:rsidRDefault="00907567">
            <w:pPr>
              <w:pStyle w:val="ConsPlusNormal"/>
            </w:pPr>
            <w:r>
              <w:t>сироп (для детей);</w:t>
            </w:r>
          </w:p>
          <w:p w:rsidR="00907567" w:rsidRDefault="00907567">
            <w:pPr>
              <w:pStyle w:val="ConsPlusNormal"/>
            </w:pPr>
            <w:r>
              <w:t>таблетки;</w:t>
            </w:r>
          </w:p>
          <w:p w:rsidR="00907567" w:rsidRDefault="00907567">
            <w:pPr>
              <w:pStyle w:val="ConsPlusNormal"/>
            </w:pPr>
            <w:r>
              <w:t>таблетки, покрытые кишечнорастворимой оболочкой;</w:t>
            </w:r>
          </w:p>
          <w:p w:rsidR="00907567" w:rsidRDefault="00907567">
            <w:pPr>
              <w:pStyle w:val="ConsPlusNormal"/>
            </w:pPr>
            <w:r>
              <w:t xml:space="preserve">таблетки пролонгированного действия, покрытые </w:t>
            </w:r>
            <w:r>
              <w:lastRenderedPageBreak/>
              <w:t>оболочкой;</w:t>
            </w:r>
          </w:p>
          <w:p w:rsidR="00907567" w:rsidRDefault="00907567">
            <w:pPr>
              <w:pStyle w:val="ConsPlusNormal"/>
            </w:pPr>
            <w:r>
              <w:t>таблетки пролонгированного действия, покрытые пленочной оболочкой;</w:t>
            </w:r>
          </w:p>
          <w:p w:rsidR="00907567" w:rsidRDefault="00907567">
            <w:pPr>
              <w:pStyle w:val="ConsPlusNormal"/>
            </w:pPr>
            <w:r>
              <w:t>таблетки с пролонгированным высвобождением, покрытые пленочной оболочкой</w:t>
            </w:r>
          </w:p>
        </w:tc>
      </w:tr>
      <w:tr w:rsidR="00907567">
        <w:tc>
          <w:tcPr>
            <w:tcW w:w="964" w:type="dxa"/>
            <w:vMerge w:val="restart"/>
          </w:tcPr>
          <w:p w:rsidR="00907567" w:rsidRDefault="00907567">
            <w:pPr>
              <w:pStyle w:val="ConsPlusNormal"/>
              <w:jc w:val="center"/>
            </w:pPr>
            <w:r>
              <w:lastRenderedPageBreak/>
              <w:t>N03AX</w:t>
            </w:r>
          </w:p>
        </w:tc>
        <w:tc>
          <w:tcPr>
            <w:tcW w:w="2721" w:type="dxa"/>
            <w:vMerge w:val="restart"/>
          </w:tcPr>
          <w:p w:rsidR="00907567" w:rsidRDefault="00907567">
            <w:pPr>
              <w:pStyle w:val="ConsPlusNormal"/>
            </w:pPr>
            <w:r>
              <w:t>Прочие противоэпилептические препараты</w:t>
            </w:r>
          </w:p>
        </w:tc>
        <w:tc>
          <w:tcPr>
            <w:tcW w:w="2551" w:type="dxa"/>
          </w:tcPr>
          <w:p w:rsidR="00907567" w:rsidRDefault="00907567">
            <w:pPr>
              <w:pStyle w:val="ConsPlusNormal"/>
            </w:pPr>
            <w:r>
              <w:t>Лакосамид</w:t>
            </w:r>
          </w:p>
        </w:tc>
        <w:tc>
          <w:tcPr>
            <w:tcW w:w="2835" w:type="dxa"/>
          </w:tcPr>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Леветирацетам</w:t>
            </w:r>
          </w:p>
        </w:tc>
        <w:tc>
          <w:tcPr>
            <w:tcW w:w="2835" w:type="dxa"/>
          </w:tcPr>
          <w:p w:rsidR="00907567" w:rsidRDefault="00907567">
            <w:pPr>
              <w:pStyle w:val="ConsPlusNormal"/>
            </w:pPr>
            <w:r>
              <w:t>Раствор для приема внутрь;</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Топирамат</w:t>
            </w:r>
          </w:p>
        </w:tc>
        <w:tc>
          <w:tcPr>
            <w:tcW w:w="2835" w:type="dxa"/>
          </w:tcPr>
          <w:p w:rsidR="00907567" w:rsidRDefault="00907567">
            <w:pPr>
              <w:pStyle w:val="ConsPlusNormal"/>
            </w:pPr>
            <w:r>
              <w:t>Капсулы;</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N04</w:t>
            </w:r>
          </w:p>
        </w:tc>
        <w:tc>
          <w:tcPr>
            <w:tcW w:w="2721" w:type="dxa"/>
          </w:tcPr>
          <w:p w:rsidR="00907567" w:rsidRDefault="00907567">
            <w:pPr>
              <w:pStyle w:val="ConsPlusNormal"/>
            </w:pPr>
            <w:r>
              <w:t>Противопаркинсонические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N04A</w:t>
            </w:r>
          </w:p>
        </w:tc>
        <w:tc>
          <w:tcPr>
            <w:tcW w:w="2721" w:type="dxa"/>
          </w:tcPr>
          <w:p w:rsidR="00907567" w:rsidRDefault="00907567">
            <w:pPr>
              <w:pStyle w:val="ConsPlusNormal"/>
            </w:pPr>
            <w:r>
              <w:t>Антихолинергические средства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N04AA</w:t>
            </w:r>
          </w:p>
        </w:tc>
        <w:tc>
          <w:tcPr>
            <w:tcW w:w="2721" w:type="dxa"/>
          </w:tcPr>
          <w:p w:rsidR="00907567" w:rsidRDefault="00907567">
            <w:pPr>
              <w:pStyle w:val="ConsPlusNormal"/>
            </w:pPr>
            <w:r>
              <w:t>Третичные амины</w:t>
            </w:r>
          </w:p>
        </w:tc>
        <w:tc>
          <w:tcPr>
            <w:tcW w:w="2551" w:type="dxa"/>
          </w:tcPr>
          <w:p w:rsidR="00907567" w:rsidRDefault="00907567">
            <w:pPr>
              <w:pStyle w:val="ConsPlusNormal"/>
            </w:pPr>
            <w:r>
              <w:t>Тригексифенидил</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N05</w:t>
            </w:r>
          </w:p>
        </w:tc>
        <w:tc>
          <w:tcPr>
            <w:tcW w:w="2721" w:type="dxa"/>
          </w:tcPr>
          <w:p w:rsidR="00907567" w:rsidRDefault="00907567">
            <w:pPr>
              <w:pStyle w:val="ConsPlusNormal"/>
            </w:pPr>
            <w:r>
              <w:t>Психолептики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N05A</w:t>
            </w:r>
          </w:p>
        </w:tc>
        <w:tc>
          <w:tcPr>
            <w:tcW w:w="2721" w:type="dxa"/>
          </w:tcPr>
          <w:p w:rsidR="00907567" w:rsidRDefault="00907567">
            <w:pPr>
              <w:pStyle w:val="ConsPlusNormal"/>
            </w:pPr>
            <w:r>
              <w:t>Антипсихотические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N05AA</w:t>
            </w:r>
          </w:p>
        </w:tc>
        <w:tc>
          <w:tcPr>
            <w:tcW w:w="2721" w:type="dxa"/>
            <w:vMerge w:val="restart"/>
          </w:tcPr>
          <w:p w:rsidR="00907567" w:rsidRDefault="00907567">
            <w:pPr>
              <w:pStyle w:val="ConsPlusNormal"/>
            </w:pPr>
            <w:r>
              <w:t>Производные фенотиазина с алифатической структурой</w:t>
            </w:r>
          </w:p>
        </w:tc>
        <w:tc>
          <w:tcPr>
            <w:tcW w:w="2551" w:type="dxa"/>
          </w:tcPr>
          <w:p w:rsidR="00907567" w:rsidRDefault="00907567">
            <w:pPr>
              <w:pStyle w:val="ConsPlusNormal"/>
            </w:pPr>
            <w:r>
              <w:t>Левомепромазин</w:t>
            </w:r>
          </w:p>
        </w:tc>
        <w:tc>
          <w:tcPr>
            <w:tcW w:w="2835" w:type="dxa"/>
          </w:tcPr>
          <w:p w:rsidR="00907567" w:rsidRDefault="00907567">
            <w:pPr>
              <w:pStyle w:val="ConsPlusNormal"/>
            </w:pPr>
            <w:r>
              <w:t>Таблетки, покрытые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Хлорпромазин</w:t>
            </w:r>
          </w:p>
        </w:tc>
        <w:tc>
          <w:tcPr>
            <w:tcW w:w="2835" w:type="dxa"/>
          </w:tcPr>
          <w:p w:rsidR="00907567" w:rsidRDefault="00907567">
            <w:pPr>
              <w:pStyle w:val="ConsPlusNormal"/>
            </w:pPr>
            <w:r>
              <w:t>Драже;</w:t>
            </w:r>
          </w:p>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N05AB</w:t>
            </w:r>
          </w:p>
        </w:tc>
        <w:tc>
          <w:tcPr>
            <w:tcW w:w="2721" w:type="dxa"/>
            <w:vMerge w:val="restart"/>
          </w:tcPr>
          <w:p w:rsidR="00907567" w:rsidRDefault="00907567">
            <w:pPr>
              <w:pStyle w:val="ConsPlusNormal"/>
            </w:pPr>
            <w:r>
              <w:t>Производные фенотиазина с пиперазиновой структурой</w:t>
            </w:r>
          </w:p>
        </w:tc>
        <w:tc>
          <w:tcPr>
            <w:tcW w:w="2551" w:type="dxa"/>
          </w:tcPr>
          <w:p w:rsidR="00907567" w:rsidRDefault="00907567">
            <w:pPr>
              <w:pStyle w:val="ConsPlusNormal"/>
            </w:pPr>
            <w:r>
              <w:t>Перфеназин</w:t>
            </w:r>
          </w:p>
        </w:tc>
        <w:tc>
          <w:tcPr>
            <w:tcW w:w="2835" w:type="dxa"/>
          </w:tcPr>
          <w:p w:rsidR="00907567" w:rsidRDefault="00907567">
            <w:pPr>
              <w:pStyle w:val="ConsPlusNormal"/>
            </w:pPr>
            <w:r>
              <w:t>Таблетки, покрытые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Трифлуоперазин</w:t>
            </w:r>
          </w:p>
        </w:tc>
        <w:tc>
          <w:tcPr>
            <w:tcW w:w="2835" w:type="dxa"/>
          </w:tcPr>
          <w:p w:rsidR="00907567" w:rsidRDefault="00907567">
            <w:pPr>
              <w:pStyle w:val="ConsPlusNormal"/>
            </w:pPr>
            <w:r>
              <w:t>Таблетки, покрытые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Флуфеназин </w:t>
            </w:r>
            <w:hyperlink w:anchor="P11200" w:history="1">
              <w:r>
                <w:rPr>
                  <w:color w:val="0000FF"/>
                </w:rPr>
                <w:t>&lt;*&gt;</w:t>
              </w:r>
            </w:hyperlink>
          </w:p>
        </w:tc>
        <w:tc>
          <w:tcPr>
            <w:tcW w:w="2835" w:type="dxa"/>
          </w:tcPr>
          <w:p w:rsidR="00907567" w:rsidRDefault="00907567">
            <w:pPr>
              <w:pStyle w:val="ConsPlusNormal"/>
            </w:pPr>
            <w:r>
              <w:t>Раствор для внутримышечного введения [масляный]</w:t>
            </w:r>
          </w:p>
        </w:tc>
      </w:tr>
      <w:tr w:rsidR="00907567">
        <w:tc>
          <w:tcPr>
            <w:tcW w:w="964" w:type="dxa"/>
            <w:vMerge w:val="restart"/>
          </w:tcPr>
          <w:p w:rsidR="00907567" w:rsidRDefault="00907567">
            <w:pPr>
              <w:pStyle w:val="ConsPlusNormal"/>
              <w:jc w:val="center"/>
            </w:pPr>
            <w:r>
              <w:t>N05AC</w:t>
            </w:r>
          </w:p>
        </w:tc>
        <w:tc>
          <w:tcPr>
            <w:tcW w:w="2721" w:type="dxa"/>
            <w:vMerge w:val="restart"/>
          </w:tcPr>
          <w:p w:rsidR="00907567" w:rsidRDefault="00907567">
            <w:pPr>
              <w:pStyle w:val="ConsPlusNormal"/>
            </w:pPr>
            <w:r>
              <w:t xml:space="preserve">Производные фенотиазина с пиперидиновой </w:t>
            </w:r>
            <w:r>
              <w:lastRenderedPageBreak/>
              <w:t>структурой</w:t>
            </w:r>
          </w:p>
        </w:tc>
        <w:tc>
          <w:tcPr>
            <w:tcW w:w="2551" w:type="dxa"/>
          </w:tcPr>
          <w:p w:rsidR="00907567" w:rsidRDefault="00907567">
            <w:pPr>
              <w:pStyle w:val="ConsPlusNormal"/>
            </w:pPr>
            <w:r>
              <w:lastRenderedPageBreak/>
              <w:t>Перициазин</w:t>
            </w:r>
          </w:p>
        </w:tc>
        <w:tc>
          <w:tcPr>
            <w:tcW w:w="2835" w:type="dxa"/>
          </w:tcPr>
          <w:p w:rsidR="00907567" w:rsidRDefault="00907567">
            <w:pPr>
              <w:pStyle w:val="ConsPlusNormal"/>
            </w:pPr>
            <w:r>
              <w:t>Капсулы, раствор для приема внутрь</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Тиоридазин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N05AD</w:t>
            </w:r>
          </w:p>
        </w:tc>
        <w:tc>
          <w:tcPr>
            <w:tcW w:w="2721" w:type="dxa"/>
          </w:tcPr>
          <w:p w:rsidR="00907567" w:rsidRDefault="00907567">
            <w:pPr>
              <w:pStyle w:val="ConsPlusNormal"/>
            </w:pPr>
            <w:r>
              <w:t>Производные бутирофенона</w:t>
            </w:r>
          </w:p>
        </w:tc>
        <w:tc>
          <w:tcPr>
            <w:tcW w:w="2551" w:type="dxa"/>
          </w:tcPr>
          <w:p w:rsidR="00907567" w:rsidRDefault="00907567">
            <w:pPr>
              <w:pStyle w:val="ConsPlusNormal"/>
            </w:pPr>
            <w:r>
              <w:t>Галоперидол</w:t>
            </w:r>
          </w:p>
        </w:tc>
        <w:tc>
          <w:tcPr>
            <w:tcW w:w="2835" w:type="dxa"/>
          </w:tcPr>
          <w:p w:rsidR="00907567" w:rsidRDefault="00907567">
            <w:pPr>
              <w:pStyle w:val="ConsPlusNormal"/>
            </w:pPr>
            <w:r>
              <w:t>Капли для приема внутрь;</w:t>
            </w:r>
          </w:p>
          <w:p w:rsidR="00907567" w:rsidRDefault="00907567">
            <w:pPr>
              <w:pStyle w:val="ConsPlusNormal"/>
            </w:pPr>
            <w:r>
              <w:t>раствор для внутримышечного введения [масляный];</w:t>
            </w:r>
          </w:p>
          <w:p w:rsidR="00907567" w:rsidRDefault="00907567">
            <w:pPr>
              <w:pStyle w:val="ConsPlusNormal"/>
            </w:pPr>
            <w:r>
              <w:t>таблетки</w:t>
            </w:r>
          </w:p>
        </w:tc>
      </w:tr>
      <w:tr w:rsidR="00907567">
        <w:tc>
          <w:tcPr>
            <w:tcW w:w="964" w:type="dxa"/>
          </w:tcPr>
          <w:p w:rsidR="00907567" w:rsidRDefault="00907567">
            <w:pPr>
              <w:pStyle w:val="ConsPlusNormal"/>
              <w:jc w:val="center"/>
            </w:pPr>
            <w:r>
              <w:t>N05AF</w:t>
            </w:r>
          </w:p>
        </w:tc>
        <w:tc>
          <w:tcPr>
            <w:tcW w:w="2721" w:type="dxa"/>
          </w:tcPr>
          <w:p w:rsidR="00907567" w:rsidRDefault="00907567">
            <w:pPr>
              <w:pStyle w:val="ConsPlusNormal"/>
            </w:pPr>
            <w:r>
              <w:t>Производные тиоксантена</w:t>
            </w:r>
          </w:p>
        </w:tc>
        <w:tc>
          <w:tcPr>
            <w:tcW w:w="2551" w:type="dxa"/>
          </w:tcPr>
          <w:p w:rsidR="00907567" w:rsidRDefault="00907567">
            <w:pPr>
              <w:pStyle w:val="ConsPlusNormal"/>
            </w:pPr>
            <w:r>
              <w:t xml:space="preserve">Зуклопентиксол </w:t>
            </w:r>
            <w:hyperlink w:anchor="P11200" w:history="1">
              <w:r>
                <w:rPr>
                  <w:color w:val="0000FF"/>
                </w:rPr>
                <w:t>&lt;*&gt;</w:t>
              </w:r>
            </w:hyperlink>
          </w:p>
        </w:tc>
        <w:tc>
          <w:tcPr>
            <w:tcW w:w="2835" w:type="dxa"/>
          </w:tcPr>
          <w:p w:rsidR="00907567" w:rsidRDefault="00907567">
            <w:pPr>
              <w:pStyle w:val="ConsPlusNormal"/>
            </w:pPr>
            <w:r>
              <w:t>Раствор для внутримышечного введения [масляный];</w:t>
            </w:r>
          </w:p>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N05AH</w:t>
            </w:r>
          </w:p>
        </w:tc>
        <w:tc>
          <w:tcPr>
            <w:tcW w:w="2721" w:type="dxa"/>
            <w:vMerge w:val="restart"/>
          </w:tcPr>
          <w:p w:rsidR="00907567" w:rsidRDefault="00907567">
            <w:pPr>
              <w:pStyle w:val="ConsPlusNormal"/>
            </w:pPr>
            <w:r>
              <w:t>Производные диазепина, тиазепина и оксазепина</w:t>
            </w:r>
          </w:p>
        </w:tc>
        <w:tc>
          <w:tcPr>
            <w:tcW w:w="2551" w:type="dxa"/>
          </w:tcPr>
          <w:p w:rsidR="00907567" w:rsidRDefault="00907567">
            <w:pPr>
              <w:pStyle w:val="ConsPlusNormal"/>
            </w:pPr>
            <w:r>
              <w:t>Кветиапин</w:t>
            </w:r>
          </w:p>
        </w:tc>
        <w:tc>
          <w:tcPr>
            <w:tcW w:w="2835" w:type="dxa"/>
          </w:tcPr>
          <w:p w:rsidR="00907567" w:rsidRDefault="00907567">
            <w:pPr>
              <w:pStyle w:val="ConsPlusNormal"/>
            </w:pPr>
            <w:r>
              <w:t>Таблетки, покрытые пленочной оболочкой; таблетки пролонгированного действия,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Оланзапин</w:t>
            </w:r>
          </w:p>
        </w:tc>
        <w:tc>
          <w:tcPr>
            <w:tcW w:w="2835" w:type="dxa"/>
          </w:tcPr>
          <w:p w:rsidR="00907567" w:rsidRDefault="00907567">
            <w:pPr>
              <w:pStyle w:val="ConsPlusNormal"/>
            </w:pPr>
            <w:r>
              <w:t>Таблетки;</w:t>
            </w:r>
          </w:p>
          <w:p w:rsidR="00907567" w:rsidRDefault="00907567">
            <w:pPr>
              <w:pStyle w:val="ConsPlusNormal"/>
            </w:pPr>
            <w:r>
              <w:t>таблетки диспергируемые;</w:t>
            </w:r>
          </w:p>
          <w:p w:rsidR="00907567" w:rsidRDefault="00907567">
            <w:pPr>
              <w:pStyle w:val="ConsPlusNormal"/>
            </w:pPr>
            <w:r>
              <w:t>таблетки диспергируемые в полости рта;</w:t>
            </w:r>
          </w:p>
          <w:p w:rsidR="00907567" w:rsidRDefault="00907567">
            <w:pPr>
              <w:pStyle w:val="ConsPlusNormal"/>
            </w:pPr>
            <w:r>
              <w:t>таблетки для рассасывания;</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N05AL</w:t>
            </w:r>
          </w:p>
        </w:tc>
        <w:tc>
          <w:tcPr>
            <w:tcW w:w="2721" w:type="dxa"/>
          </w:tcPr>
          <w:p w:rsidR="00907567" w:rsidRDefault="00907567">
            <w:pPr>
              <w:pStyle w:val="ConsPlusNormal"/>
            </w:pPr>
            <w:r>
              <w:t>Бензамиды</w:t>
            </w:r>
          </w:p>
        </w:tc>
        <w:tc>
          <w:tcPr>
            <w:tcW w:w="2551" w:type="dxa"/>
          </w:tcPr>
          <w:p w:rsidR="00907567" w:rsidRDefault="00907567">
            <w:pPr>
              <w:pStyle w:val="ConsPlusNormal"/>
            </w:pPr>
            <w:r>
              <w:t>Сульпирид</w:t>
            </w:r>
          </w:p>
        </w:tc>
        <w:tc>
          <w:tcPr>
            <w:tcW w:w="2835" w:type="dxa"/>
          </w:tcPr>
          <w:p w:rsidR="00907567" w:rsidRDefault="00907567">
            <w:pPr>
              <w:pStyle w:val="ConsPlusNormal"/>
            </w:pPr>
            <w:r>
              <w:t>Капсулы;</w:t>
            </w:r>
          </w:p>
          <w:p w:rsidR="00907567" w:rsidRDefault="00907567">
            <w:pPr>
              <w:pStyle w:val="ConsPlusNormal"/>
            </w:pPr>
            <w:r>
              <w:t>раствор для приема внутрь;</w:t>
            </w:r>
          </w:p>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r w:rsidR="00907567">
        <w:tc>
          <w:tcPr>
            <w:tcW w:w="964" w:type="dxa"/>
            <w:vMerge w:val="restart"/>
          </w:tcPr>
          <w:p w:rsidR="00907567" w:rsidRDefault="00907567">
            <w:pPr>
              <w:pStyle w:val="ConsPlusNormal"/>
              <w:jc w:val="center"/>
            </w:pPr>
            <w:r>
              <w:t>N05AX</w:t>
            </w:r>
          </w:p>
        </w:tc>
        <w:tc>
          <w:tcPr>
            <w:tcW w:w="2721" w:type="dxa"/>
            <w:vMerge w:val="restart"/>
          </w:tcPr>
          <w:p w:rsidR="00907567" w:rsidRDefault="00907567">
            <w:pPr>
              <w:pStyle w:val="ConsPlusNormal"/>
            </w:pPr>
            <w:r>
              <w:t>Прочие антипсихотические препараты</w:t>
            </w:r>
          </w:p>
        </w:tc>
        <w:tc>
          <w:tcPr>
            <w:tcW w:w="2551" w:type="dxa"/>
          </w:tcPr>
          <w:p w:rsidR="00907567" w:rsidRDefault="00907567">
            <w:pPr>
              <w:pStyle w:val="ConsPlusNormal"/>
            </w:pPr>
            <w:r>
              <w:t xml:space="preserve">Палиперидон </w:t>
            </w:r>
            <w:hyperlink w:anchor="P11200" w:history="1">
              <w:r>
                <w:rPr>
                  <w:color w:val="0000FF"/>
                </w:rPr>
                <w:t>&lt;*&gt;</w:t>
              </w:r>
            </w:hyperlink>
          </w:p>
        </w:tc>
        <w:tc>
          <w:tcPr>
            <w:tcW w:w="2835" w:type="dxa"/>
          </w:tcPr>
          <w:p w:rsidR="00907567" w:rsidRDefault="00907567">
            <w:pPr>
              <w:pStyle w:val="ConsPlusNormal"/>
            </w:pPr>
            <w:r>
              <w:t>Суспензия для внутримышечного введения пролонгированного действия;</w:t>
            </w:r>
          </w:p>
          <w:p w:rsidR="00907567" w:rsidRDefault="00907567">
            <w:pPr>
              <w:pStyle w:val="ConsPlusNormal"/>
            </w:pPr>
            <w:r>
              <w:t>таблетки пролонгированного действия, покрытые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 xml:space="preserve">Рисперидон </w:t>
            </w:r>
            <w:hyperlink w:anchor="P11200" w:history="1">
              <w:r>
                <w:rPr>
                  <w:color w:val="0000FF"/>
                </w:rPr>
                <w:t>&lt;*&gt;</w:t>
              </w:r>
            </w:hyperlink>
          </w:p>
        </w:tc>
        <w:tc>
          <w:tcPr>
            <w:tcW w:w="2835" w:type="dxa"/>
          </w:tcPr>
          <w:p w:rsidR="00907567" w:rsidRDefault="00907567">
            <w:pPr>
              <w:pStyle w:val="ConsPlusNormal"/>
            </w:pPr>
            <w:r>
              <w:t>Порошок для приготовления суспензии для внутримышечного введения пролонгированного действия;</w:t>
            </w:r>
          </w:p>
          <w:p w:rsidR="00907567" w:rsidRDefault="00907567">
            <w:pPr>
              <w:pStyle w:val="ConsPlusNormal"/>
            </w:pPr>
            <w:r>
              <w:t>раствор для приема внутрь;</w:t>
            </w:r>
          </w:p>
          <w:p w:rsidR="00907567" w:rsidRDefault="00907567">
            <w:pPr>
              <w:pStyle w:val="ConsPlusNormal"/>
            </w:pPr>
            <w:r>
              <w:lastRenderedPageBreak/>
              <w:t>таблетки для рассасывания;</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 таблетки, диспергируемые в полости рта</w:t>
            </w:r>
          </w:p>
        </w:tc>
      </w:tr>
      <w:tr w:rsidR="00907567">
        <w:tc>
          <w:tcPr>
            <w:tcW w:w="964" w:type="dxa"/>
          </w:tcPr>
          <w:p w:rsidR="00907567" w:rsidRDefault="00907567">
            <w:pPr>
              <w:pStyle w:val="ConsPlusNormal"/>
              <w:jc w:val="center"/>
            </w:pPr>
            <w:r>
              <w:lastRenderedPageBreak/>
              <w:t>N05B</w:t>
            </w:r>
          </w:p>
        </w:tc>
        <w:tc>
          <w:tcPr>
            <w:tcW w:w="2721" w:type="dxa"/>
          </w:tcPr>
          <w:p w:rsidR="00907567" w:rsidRDefault="00907567">
            <w:pPr>
              <w:pStyle w:val="ConsPlusNormal"/>
            </w:pPr>
            <w:r>
              <w:t>Анксиолитики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N05BA</w:t>
            </w:r>
          </w:p>
        </w:tc>
        <w:tc>
          <w:tcPr>
            <w:tcW w:w="2721" w:type="dxa"/>
            <w:vMerge w:val="restart"/>
          </w:tcPr>
          <w:p w:rsidR="00907567" w:rsidRDefault="00907567">
            <w:pPr>
              <w:pStyle w:val="ConsPlusNormal"/>
            </w:pPr>
            <w:r>
              <w:t>Производные бензодиазепина</w:t>
            </w:r>
          </w:p>
        </w:tc>
        <w:tc>
          <w:tcPr>
            <w:tcW w:w="2551" w:type="dxa"/>
          </w:tcPr>
          <w:p w:rsidR="00907567" w:rsidRDefault="00907567">
            <w:pPr>
              <w:pStyle w:val="ConsPlusNormal"/>
            </w:pPr>
            <w:r>
              <w:t>Бромдигидрохлорфенилбензодиазепин</w:t>
            </w:r>
          </w:p>
        </w:tc>
        <w:tc>
          <w:tcPr>
            <w:tcW w:w="2835" w:type="dxa"/>
          </w:tcPr>
          <w:p w:rsidR="00907567" w:rsidRDefault="00907567">
            <w:pPr>
              <w:pStyle w:val="ConsPlusNormal"/>
            </w:pPr>
            <w:r>
              <w:t>Таблетки</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Диазепам</w:t>
            </w:r>
          </w:p>
        </w:tc>
        <w:tc>
          <w:tcPr>
            <w:tcW w:w="2835" w:type="dxa"/>
          </w:tcPr>
          <w:p w:rsidR="00907567" w:rsidRDefault="00907567">
            <w:pPr>
              <w:pStyle w:val="ConsPlusNormal"/>
            </w:pPr>
            <w:r>
              <w:t>Таблетки; таблетки, покрытые оболочкой</w:t>
            </w:r>
          </w:p>
        </w:tc>
      </w:tr>
      <w:tr w:rsidR="00907567">
        <w:tc>
          <w:tcPr>
            <w:tcW w:w="964" w:type="dxa"/>
          </w:tcPr>
          <w:p w:rsidR="00907567" w:rsidRDefault="00907567">
            <w:pPr>
              <w:pStyle w:val="ConsPlusNormal"/>
              <w:jc w:val="center"/>
            </w:pPr>
            <w:r>
              <w:t>N05BB</w:t>
            </w:r>
          </w:p>
        </w:tc>
        <w:tc>
          <w:tcPr>
            <w:tcW w:w="2721" w:type="dxa"/>
          </w:tcPr>
          <w:p w:rsidR="00907567" w:rsidRDefault="00907567">
            <w:pPr>
              <w:pStyle w:val="ConsPlusNormal"/>
            </w:pPr>
            <w:r>
              <w:t>Производные дифенилметана</w:t>
            </w:r>
          </w:p>
        </w:tc>
        <w:tc>
          <w:tcPr>
            <w:tcW w:w="2551" w:type="dxa"/>
          </w:tcPr>
          <w:p w:rsidR="00907567" w:rsidRDefault="00907567">
            <w:pPr>
              <w:pStyle w:val="ConsPlusNormal"/>
            </w:pPr>
            <w:r>
              <w:t>Гидроксизин</w:t>
            </w:r>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N05C</w:t>
            </w:r>
          </w:p>
        </w:tc>
        <w:tc>
          <w:tcPr>
            <w:tcW w:w="2721" w:type="dxa"/>
          </w:tcPr>
          <w:p w:rsidR="00907567" w:rsidRDefault="00907567">
            <w:pPr>
              <w:pStyle w:val="ConsPlusNormal"/>
            </w:pPr>
            <w:r>
              <w:t>Снотворные и седативные средства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N05CD</w:t>
            </w:r>
          </w:p>
        </w:tc>
        <w:tc>
          <w:tcPr>
            <w:tcW w:w="2721" w:type="dxa"/>
          </w:tcPr>
          <w:p w:rsidR="00907567" w:rsidRDefault="00907567">
            <w:pPr>
              <w:pStyle w:val="ConsPlusNormal"/>
            </w:pPr>
            <w:r>
              <w:t>Производные бензодиазепина</w:t>
            </w:r>
          </w:p>
        </w:tc>
        <w:tc>
          <w:tcPr>
            <w:tcW w:w="2551" w:type="dxa"/>
          </w:tcPr>
          <w:p w:rsidR="00907567" w:rsidRDefault="00907567">
            <w:pPr>
              <w:pStyle w:val="ConsPlusNormal"/>
            </w:pPr>
            <w:r>
              <w:t>Нитразепам</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N06</w:t>
            </w:r>
          </w:p>
        </w:tc>
        <w:tc>
          <w:tcPr>
            <w:tcW w:w="2721" w:type="dxa"/>
          </w:tcPr>
          <w:p w:rsidR="00907567" w:rsidRDefault="00907567">
            <w:pPr>
              <w:pStyle w:val="ConsPlusNormal"/>
            </w:pPr>
            <w:r>
              <w:t>Психоаналептики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N06A</w:t>
            </w:r>
          </w:p>
        </w:tc>
        <w:tc>
          <w:tcPr>
            <w:tcW w:w="2721" w:type="dxa"/>
          </w:tcPr>
          <w:p w:rsidR="00907567" w:rsidRDefault="00907567">
            <w:pPr>
              <w:pStyle w:val="ConsPlusNormal"/>
            </w:pPr>
            <w:r>
              <w:t>Антидепрессанты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vMerge w:val="restart"/>
          </w:tcPr>
          <w:p w:rsidR="00907567" w:rsidRDefault="00907567">
            <w:pPr>
              <w:pStyle w:val="ConsPlusNormal"/>
              <w:jc w:val="center"/>
            </w:pPr>
            <w:r>
              <w:t>N06AA</w:t>
            </w:r>
          </w:p>
        </w:tc>
        <w:tc>
          <w:tcPr>
            <w:tcW w:w="2721" w:type="dxa"/>
            <w:vMerge w:val="restart"/>
          </w:tcPr>
          <w:p w:rsidR="00907567" w:rsidRDefault="00907567">
            <w:pPr>
              <w:pStyle w:val="ConsPlusNormal"/>
            </w:pPr>
            <w:r>
              <w:t>Неселективные ингибиторы обратного захвата моноаминов</w:t>
            </w:r>
          </w:p>
        </w:tc>
        <w:tc>
          <w:tcPr>
            <w:tcW w:w="2551" w:type="dxa"/>
          </w:tcPr>
          <w:p w:rsidR="00907567" w:rsidRDefault="00907567">
            <w:pPr>
              <w:pStyle w:val="ConsPlusNormal"/>
            </w:pPr>
            <w:r>
              <w:t>Амитриптилин</w:t>
            </w:r>
          </w:p>
        </w:tc>
        <w:tc>
          <w:tcPr>
            <w:tcW w:w="2835" w:type="dxa"/>
          </w:tcPr>
          <w:p w:rsidR="00907567" w:rsidRDefault="00907567">
            <w:pPr>
              <w:pStyle w:val="ConsPlusNormal"/>
            </w:pPr>
            <w:r>
              <w:t>Капсулы пролонгированного действия; таблетки;</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Имипрамин</w:t>
            </w:r>
          </w:p>
        </w:tc>
        <w:tc>
          <w:tcPr>
            <w:tcW w:w="2835" w:type="dxa"/>
          </w:tcPr>
          <w:p w:rsidR="00907567" w:rsidRDefault="00907567">
            <w:pPr>
              <w:pStyle w:val="ConsPlusNormal"/>
            </w:pPr>
            <w:r>
              <w:t>Драже;</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Кломипрамин</w:t>
            </w:r>
          </w:p>
        </w:tc>
        <w:tc>
          <w:tcPr>
            <w:tcW w:w="2835" w:type="dxa"/>
          </w:tcPr>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 таблетки пролонгированного действия, покрытые пленочной оболочкой</w:t>
            </w:r>
          </w:p>
        </w:tc>
      </w:tr>
      <w:tr w:rsidR="00907567">
        <w:tc>
          <w:tcPr>
            <w:tcW w:w="964" w:type="dxa"/>
            <w:vMerge w:val="restart"/>
          </w:tcPr>
          <w:p w:rsidR="00907567" w:rsidRDefault="00907567">
            <w:pPr>
              <w:pStyle w:val="ConsPlusNormal"/>
              <w:jc w:val="center"/>
            </w:pPr>
            <w:r>
              <w:t>N06AB</w:t>
            </w:r>
          </w:p>
        </w:tc>
        <w:tc>
          <w:tcPr>
            <w:tcW w:w="2721" w:type="dxa"/>
            <w:vMerge w:val="restart"/>
          </w:tcPr>
          <w:p w:rsidR="00907567" w:rsidRDefault="00907567">
            <w:pPr>
              <w:pStyle w:val="ConsPlusNormal"/>
            </w:pPr>
            <w:r>
              <w:t>Селективные ингибиторы обратного захвата серотонина</w:t>
            </w:r>
          </w:p>
        </w:tc>
        <w:tc>
          <w:tcPr>
            <w:tcW w:w="2551" w:type="dxa"/>
          </w:tcPr>
          <w:p w:rsidR="00907567" w:rsidRDefault="00907567">
            <w:pPr>
              <w:pStyle w:val="ConsPlusNormal"/>
            </w:pPr>
            <w:r>
              <w:t>Пароксетин</w:t>
            </w:r>
          </w:p>
        </w:tc>
        <w:tc>
          <w:tcPr>
            <w:tcW w:w="2835" w:type="dxa"/>
          </w:tcPr>
          <w:p w:rsidR="00907567" w:rsidRDefault="00907567">
            <w:pPr>
              <w:pStyle w:val="ConsPlusNormal"/>
            </w:pPr>
            <w:r>
              <w:t>Капли для приема внутрь;</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64" w:type="dxa"/>
            <w:vMerge/>
          </w:tcPr>
          <w:p w:rsidR="00907567" w:rsidRDefault="00907567"/>
        </w:tc>
        <w:tc>
          <w:tcPr>
            <w:tcW w:w="2721" w:type="dxa"/>
            <w:vMerge/>
          </w:tcPr>
          <w:p w:rsidR="00907567" w:rsidRDefault="00907567"/>
        </w:tc>
        <w:tc>
          <w:tcPr>
            <w:tcW w:w="2551" w:type="dxa"/>
          </w:tcPr>
          <w:p w:rsidR="00907567" w:rsidRDefault="00907567">
            <w:pPr>
              <w:pStyle w:val="ConsPlusNormal"/>
            </w:pPr>
            <w:r>
              <w:t>Флуоксетин</w:t>
            </w:r>
          </w:p>
        </w:tc>
        <w:tc>
          <w:tcPr>
            <w:tcW w:w="2835" w:type="dxa"/>
          </w:tcPr>
          <w:p w:rsidR="00907567" w:rsidRDefault="00907567">
            <w:pPr>
              <w:pStyle w:val="ConsPlusNormal"/>
            </w:pPr>
            <w:r>
              <w:t>Капсулы, таблетки</w:t>
            </w:r>
          </w:p>
        </w:tc>
      </w:tr>
      <w:tr w:rsidR="00907567">
        <w:tc>
          <w:tcPr>
            <w:tcW w:w="9071" w:type="dxa"/>
            <w:gridSpan w:val="4"/>
          </w:tcPr>
          <w:p w:rsidR="00907567" w:rsidRDefault="00907567">
            <w:pPr>
              <w:pStyle w:val="ConsPlusNormal"/>
              <w:jc w:val="center"/>
              <w:outlineLvl w:val="2"/>
            </w:pPr>
            <w:r>
              <w:t>Лекарственные препараты для лечения детей первых трех лет жизни и детей в возрасте до шести лет из многодетных семей</w:t>
            </w:r>
          </w:p>
        </w:tc>
      </w:tr>
      <w:tr w:rsidR="00907567">
        <w:tc>
          <w:tcPr>
            <w:tcW w:w="964" w:type="dxa"/>
          </w:tcPr>
          <w:p w:rsidR="00907567" w:rsidRDefault="00907567">
            <w:pPr>
              <w:pStyle w:val="ConsPlusNormal"/>
              <w:jc w:val="center"/>
            </w:pPr>
            <w:r>
              <w:t>A06AD</w:t>
            </w:r>
          </w:p>
        </w:tc>
        <w:tc>
          <w:tcPr>
            <w:tcW w:w="2721" w:type="dxa"/>
          </w:tcPr>
          <w:p w:rsidR="00907567" w:rsidRDefault="00907567">
            <w:pPr>
              <w:pStyle w:val="ConsPlusNormal"/>
            </w:pPr>
            <w:r>
              <w:t>Осмотические слабительные средства</w:t>
            </w:r>
          </w:p>
        </w:tc>
        <w:tc>
          <w:tcPr>
            <w:tcW w:w="2551" w:type="dxa"/>
          </w:tcPr>
          <w:p w:rsidR="00907567" w:rsidRDefault="00907567">
            <w:pPr>
              <w:pStyle w:val="ConsPlusNormal"/>
            </w:pPr>
            <w:r>
              <w:t>Макрогол</w:t>
            </w:r>
          </w:p>
        </w:tc>
        <w:tc>
          <w:tcPr>
            <w:tcW w:w="2835" w:type="dxa"/>
          </w:tcPr>
          <w:p w:rsidR="00907567" w:rsidRDefault="00907567">
            <w:pPr>
              <w:pStyle w:val="ConsPlusNormal"/>
            </w:pPr>
            <w:r>
              <w:t>Порошок для приготовления раствора для приема внутрь (для детей)</w:t>
            </w:r>
          </w:p>
        </w:tc>
      </w:tr>
      <w:tr w:rsidR="00907567">
        <w:tc>
          <w:tcPr>
            <w:tcW w:w="964" w:type="dxa"/>
          </w:tcPr>
          <w:p w:rsidR="00907567" w:rsidRDefault="00907567">
            <w:pPr>
              <w:pStyle w:val="ConsPlusNormal"/>
              <w:jc w:val="center"/>
            </w:pPr>
            <w:r>
              <w:t>A07</w:t>
            </w:r>
          </w:p>
        </w:tc>
        <w:tc>
          <w:tcPr>
            <w:tcW w:w="2721" w:type="dxa"/>
          </w:tcPr>
          <w:p w:rsidR="00907567" w:rsidRDefault="00907567">
            <w:pPr>
              <w:pStyle w:val="ConsPlusNormal"/>
            </w:pPr>
            <w:r>
              <w:t>Противодиарейные, кишечные противовоспалительные и противомикробные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A07BC</w:t>
            </w:r>
          </w:p>
        </w:tc>
        <w:tc>
          <w:tcPr>
            <w:tcW w:w="2721" w:type="dxa"/>
          </w:tcPr>
          <w:p w:rsidR="00907567" w:rsidRDefault="00907567">
            <w:pPr>
              <w:pStyle w:val="ConsPlusNormal"/>
            </w:pPr>
            <w:r>
              <w:t>Адсорбирующие кишечные препараты другие</w:t>
            </w:r>
          </w:p>
        </w:tc>
        <w:tc>
          <w:tcPr>
            <w:tcW w:w="2551" w:type="dxa"/>
          </w:tcPr>
          <w:p w:rsidR="00907567" w:rsidRDefault="00907567">
            <w:pPr>
              <w:pStyle w:val="ConsPlusNormal"/>
            </w:pPr>
            <w:r>
              <w:t>Смектит диоктаэдрический</w:t>
            </w:r>
          </w:p>
        </w:tc>
        <w:tc>
          <w:tcPr>
            <w:tcW w:w="2835" w:type="dxa"/>
          </w:tcPr>
          <w:p w:rsidR="00907567" w:rsidRDefault="00907567">
            <w:pPr>
              <w:pStyle w:val="ConsPlusNormal"/>
            </w:pPr>
            <w:r>
              <w:t>Порошок для приготовления суспензии для приема внутрь</w:t>
            </w:r>
          </w:p>
        </w:tc>
      </w:tr>
      <w:tr w:rsidR="00907567">
        <w:tc>
          <w:tcPr>
            <w:tcW w:w="964" w:type="dxa"/>
          </w:tcPr>
          <w:p w:rsidR="00907567" w:rsidRDefault="00907567">
            <w:pPr>
              <w:pStyle w:val="ConsPlusNormal"/>
              <w:jc w:val="center"/>
            </w:pPr>
            <w:r>
              <w:t>A07F</w:t>
            </w:r>
          </w:p>
        </w:tc>
        <w:tc>
          <w:tcPr>
            <w:tcW w:w="2721" w:type="dxa"/>
          </w:tcPr>
          <w:p w:rsidR="00907567" w:rsidRDefault="00907567">
            <w:pPr>
              <w:pStyle w:val="ConsPlusNormal"/>
            </w:pPr>
            <w:r>
              <w:t>Противодиарейные препараты биологического происхождения, регулирующие равновесие кишечной микрофлоры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A07FA</w:t>
            </w:r>
          </w:p>
        </w:tc>
        <w:tc>
          <w:tcPr>
            <w:tcW w:w="2721" w:type="dxa"/>
          </w:tcPr>
          <w:p w:rsidR="00907567" w:rsidRDefault="00907567">
            <w:pPr>
              <w:pStyle w:val="ConsPlusNormal"/>
            </w:pPr>
            <w:r>
              <w:t>Противодиарейные препараты биологического происхождения, регулирующие равновесие кишечной микрофлоры</w:t>
            </w:r>
          </w:p>
        </w:tc>
        <w:tc>
          <w:tcPr>
            <w:tcW w:w="2551" w:type="dxa"/>
          </w:tcPr>
          <w:p w:rsidR="00907567" w:rsidRDefault="00907567">
            <w:pPr>
              <w:pStyle w:val="ConsPlusNormal"/>
            </w:pPr>
            <w:r>
              <w:t>Бифидобактерии бифидум</w:t>
            </w:r>
          </w:p>
        </w:tc>
        <w:tc>
          <w:tcPr>
            <w:tcW w:w="2835" w:type="dxa"/>
          </w:tcPr>
          <w:p w:rsidR="00907567" w:rsidRDefault="00907567">
            <w:pPr>
              <w:pStyle w:val="ConsPlusNormal"/>
            </w:pPr>
            <w:r>
              <w:t>Капсулы;</w:t>
            </w:r>
          </w:p>
          <w:p w:rsidR="00907567" w:rsidRDefault="00907567">
            <w:pPr>
              <w:pStyle w:val="ConsPlusNormal"/>
            </w:pPr>
            <w:r>
              <w:t>лиофилизат для приготовления раствора для приема внутрь и местного применения;</w:t>
            </w:r>
          </w:p>
          <w:p w:rsidR="00907567" w:rsidRDefault="00907567">
            <w:pPr>
              <w:pStyle w:val="ConsPlusNormal"/>
            </w:pPr>
            <w:r>
              <w:t>лиофилизат для приготовления суспензии для приема внутрь и местного применения;</w:t>
            </w:r>
          </w:p>
          <w:p w:rsidR="00907567" w:rsidRDefault="00907567">
            <w:pPr>
              <w:pStyle w:val="ConsPlusNormal"/>
            </w:pPr>
            <w:r>
              <w:t>порошок для приема внутрь;</w:t>
            </w:r>
          </w:p>
          <w:p w:rsidR="00907567" w:rsidRDefault="00907567">
            <w:pPr>
              <w:pStyle w:val="ConsPlusNormal"/>
            </w:pPr>
            <w:r>
              <w:t>порошок для приема внутрь и местного применения;</w:t>
            </w:r>
          </w:p>
          <w:p w:rsidR="00907567" w:rsidRDefault="00907567">
            <w:pPr>
              <w:pStyle w:val="ConsPlusNormal"/>
            </w:pPr>
            <w:r>
              <w:t>таблетки</w:t>
            </w:r>
          </w:p>
        </w:tc>
      </w:tr>
      <w:tr w:rsidR="00907567">
        <w:tc>
          <w:tcPr>
            <w:tcW w:w="964" w:type="dxa"/>
          </w:tcPr>
          <w:p w:rsidR="00907567" w:rsidRDefault="00907567">
            <w:pPr>
              <w:pStyle w:val="ConsPlusNormal"/>
              <w:jc w:val="center"/>
            </w:pPr>
            <w:r>
              <w:t>A11</w:t>
            </w:r>
          </w:p>
        </w:tc>
        <w:tc>
          <w:tcPr>
            <w:tcW w:w="2721" w:type="dxa"/>
          </w:tcPr>
          <w:p w:rsidR="00907567" w:rsidRDefault="00907567">
            <w:pPr>
              <w:pStyle w:val="ConsPlusNormal"/>
            </w:pPr>
            <w:r>
              <w:t>Витамины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A11CA</w:t>
            </w:r>
          </w:p>
        </w:tc>
        <w:tc>
          <w:tcPr>
            <w:tcW w:w="2721" w:type="dxa"/>
          </w:tcPr>
          <w:p w:rsidR="00907567" w:rsidRDefault="00907567">
            <w:pPr>
              <w:pStyle w:val="ConsPlusNormal"/>
            </w:pPr>
            <w:r>
              <w:t>Витамин A</w:t>
            </w:r>
          </w:p>
        </w:tc>
        <w:tc>
          <w:tcPr>
            <w:tcW w:w="2551" w:type="dxa"/>
          </w:tcPr>
          <w:p w:rsidR="00907567" w:rsidRDefault="00907567">
            <w:pPr>
              <w:pStyle w:val="ConsPlusNormal"/>
            </w:pPr>
            <w:r>
              <w:t>Ретинол</w:t>
            </w:r>
          </w:p>
        </w:tc>
        <w:tc>
          <w:tcPr>
            <w:tcW w:w="2835" w:type="dxa"/>
          </w:tcPr>
          <w:p w:rsidR="00907567" w:rsidRDefault="00907567">
            <w:pPr>
              <w:pStyle w:val="ConsPlusNormal"/>
            </w:pPr>
            <w:r>
              <w:t>Драже;</w:t>
            </w:r>
          </w:p>
          <w:p w:rsidR="00907567" w:rsidRDefault="00907567">
            <w:pPr>
              <w:pStyle w:val="ConsPlusNormal"/>
            </w:pPr>
            <w:r>
              <w:t>капли для приема внутрь и наружного применения;</w:t>
            </w:r>
          </w:p>
          <w:p w:rsidR="00907567" w:rsidRDefault="00907567">
            <w:pPr>
              <w:pStyle w:val="ConsPlusNormal"/>
            </w:pPr>
            <w:r>
              <w:t>капсулы;</w:t>
            </w:r>
          </w:p>
          <w:p w:rsidR="00907567" w:rsidRDefault="00907567">
            <w:pPr>
              <w:pStyle w:val="ConsPlusNormal"/>
            </w:pPr>
            <w:r>
              <w:t>раствор для приема внутрь;</w:t>
            </w:r>
          </w:p>
          <w:p w:rsidR="00907567" w:rsidRDefault="00907567">
            <w:pPr>
              <w:pStyle w:val="ConsPlusNormal"/>
            </w:pPr>
            <w:r>
              <w:t>раствор для приема внутрь (масляный);</w:t>
            </w:r>
          </w:p>
          <w:p w:rsidR="00907567" w:rsidRDefault="00907567">
            <w:pPr>
              <w:pStyle w:val="ConsPlusNormal"/>
            </w:pPr>
            <w:r>
              <w:t>раствор для приема внутрь и наружного применения;</w:t>
            </w:r>
          </w:p>
          <w:p w:rsidR="00907567" w:rsidRDefault="00907567">
            <w:pPr>
              <w:pStyle w:val="ConsPlusNormal"/>
            </w:pPr>
            <w:r>
              <w:t>раствор для приема внутрь и наружного применения (масляный)</w:t>
            </w:r>
          </w:p>
        </w:tc>
      </w:tr>
      <w:tr w:rsidR="00907567">
        <w:tc>
          <w:tcPr>
            <w:tcW w:w="964" w:type="dxa"/>
          </w:tcPr>
          <w:p w:rsidR="00907567" w:rsidRDefault="00907567">
            <w:pPr>
              <w:pStyle w:val="ConsPlusNormal"/>
              <w:jc w:val="center"/>
            </w:pPr>
            <w:r>
              <w:lastRenderedPageBreak/>
              <w:t>A11GA</w:t>
            </w:r>
          </w:p>
        </w:tc>
        <w:tc>
          <w:tcPr>
            <w:tcW w:w="2721" w:type="dxa"/>
          </w:tcPr>
          <w:p w:rsidR="00907567" w:rsidRDefault="00907567">
            <w:pPr>
              <w:pStyle w:val="ConsPlusNormal"/>
            </w:pPr>
            <w:r>
              <w:t>Аскорбиновая кислота (витамин C)</w:t>
            </w:r>
          </w:p>
        </w:tc>
        <w:tc>
          <w:tcPr>
            <w:tcW w:w="2551" w:type="dxa"/>
          </w:tcPr>
          <w:p w:rsidR="00907567" w:rsidRDefault="00907567">
            <w:pPr>
              <w:pStyle w:val="ConsPlusNormal"/>
            </w:pPr>
            <w:r>
              <w:t>Аскорбиновая кислота</w:t>
            </w:r>
          </w:p>
        </w:tc>
        <w:tc>
          <w:tcPr>
            <w:tcW w:w="2835" w:type="dxa"/>
          </w:tcPr>
          <w:p w:rsidR="00907567" w:rsidRDefault="00907567">
            <w:pPr>
              <w:pStyle w:val="ConsPlusNormal"/>
            </w:pPr>
            <w:r>
              <w:t>Драже или таблетки</w:t>
            </w:r>
          </w:p>
        </w:tc>
      </w:tr>
      <w:tr w:rsidR="00907567">
        <w:tc>
          <w:tcPr>
            <w:tcW w:w="964" w:type="dxa"/>
          </w:tcPr>
          <w:p w:rsidR="00907567" w:rsidRDefault="00907567">
            <w:pPr>
              <w:pStyle w:val="ConsPlusNormal"/>
              <w:jc w:val="center"/>
            </w:pPr>
            <w:r>
              <w:t>A12</w:t>
            </w:r>
          </w:p>
        </w:tc>
        <w:tc>
          <w:tcPr>
            <w:tcW w:w="2721" w:type="dxa"/>
          </w:tcPr>
          <w:p w:rsidR="00907567" w:rsidRDefault="00907567">
            <w:pPr>
              <w:pStyle w:val="ConsPlusNormal"/>
            </w:pPr>
            <w:r>
              <w:t>Минеральные добавки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A12AA</w:t>
            </w:r>
          </w:p>
        </w:tc>
        <w:tc>
          <w:tcPr>
            <w:tcW w:w="2721" w:type="dxa"/>
          </w:tcPr>
          <w:p w:rsidR="00907567" w:rsidRDefault="00907567">
            <w:pPr>
              <w:pStyle w:val="ConsPlusNormal"/>
            </w:pPr>
            <w:r>
              <w:t>Препараты кальция</w:t>
            </w:r>
          </w:p>
        </w:tc>
        <w:tc>
          <w:tcPr>
            <w:tcW w:w="2551" w:type="dxa"/>
          </w:tcPr>
          <w:p w:rsidR="00907567" w:rsidRDefault="00907567">
            <w:pPr>
              <w:pStyle w:val="ConsPlusNormal"/>
            </w:pPr>
            <w:r>
              <w:t>Кальция глюконат</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D07</w:t>
            </w:r>
          </w:p>
        </w:tc>
        <w:tc>
          <w:tcPr>
            <w:tcW w:w="2721" w:type="dxa"/>
          </w:tcPr>
          <w:p w:rsidR="00907567" w:rsidRDefault="00907567">
            <w:pPr>
              <w:pStyle w:val="ConsPlusNormal"/>
            </w:pPr>
            <w:r>
              <w:t>Глюкокортикоиды, применяемые в дерматологии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D07AC</w:t>
            </w:r>
          </w:p>
        </w:tc>
        <w:tc>
          <w:tcPr>
            <w:tcW w:w="2721" w:type="dxa"/>
          </w:tcPr>
          <w:p w:rsidR="00907567" w:rsidRDefault="00907567">
            <w:pPr>
              <w:pStyle w:val="ConsPlusNormal"/>
            </w:pPr>
            <w:r>
              <w:t>Глюкокортикоиды с высокой активностью (группа III)</w:t>
            </w:r>
          </w:p>
        </w:tc>
        <w:tc>
          <w:tcPr>
            <w:tcW w:w="2551" w:type="dxa"/>
          </w:tcPr>
          <w:p w:rsidR="00907567" w:rsidRDefault="00907567">
            <w:pPr>
              <w:pStyle w:val="ConsPlusNormal"/>
            </w:pPr>
            <w:r>
              <w:t>Мометазон</w:t>
            </w:r>
          </w:p>
        </w:tc>
        <w:tc>
          <w:tcPr>
            <w:tcW w:w="2835" w:type="dxa"/>
          </w:tcPr>
          <w:p w:rsidR="00907567" w:rsidRDefault="00907567">
            <w:pPr>
              <w:pStyle w:val="ConsPlusNormal"/>
            </w:pPr>
            <w:r>
              <w:t>Крем для наружного применения;</w:t>
            </w:r>
          </w:p>
          <w:p w:rsidR="00907567" w:rsidRDefault="00907567">
            <w:pPr>
              <w:pStyle w:val="ConsPlusNormal"/>
            </w:pPr>
            <w:r>
              <w:t>мазь для наружного применения</w:t>
            </w:r>
          </w:p>
        </w:tc>
      </w:tr>
      <w:tr w:rsidR="00907567">
        <w:tc>
          <w:tcPr>
            <w:tcW w:w="964" w:type="dxa"/>
          </w:tcPr>
          <w:p w:rsidR="00907567" w:rsidRDefault="00907567">
            <w:pPr>
              <w:pStyle w:val="ConsPlusNormal"/>
              <w:jc w:val="center"/>
            </w:pPr>
            <w:r>
              <w:t>J01</w:t>
            </w:r>
          </w:p>
        </w:tc>
        <w:tc>
          <w:tcPr>
            <w:tcW w:w="2721" w:type="dxa"/>
          </w:tcPr>
          <w:p w:rsidR="00907567" w:rsidRDefault="00907567">
            <w:pPr>
              <w:pStyle w:val="ConsPlusNormal"/>
            </w:pPr>
            <w:r>
              <w:t>Антибактериальные препараты системного действия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J01CA</w:t>
            </w:r>
          </w:p>
        </w:tc>
        <w:tc>
          <w:tcPr>
            <w:tcW w:w="2721" w:type="dxa"/>
          </w:tcPr>
          <w:p w:rsidR="00907567" w:rsidRDefault="00907567">
            <w:pPr>
              <w:pStyle w:val="ConsPlusNormal"/>
            </w:pPr>
            <w:r>
              <w:t>Пенициллины широкого спектра действия</w:t>
            </w:r>
          </w:p>
        </w:tc>
        <w:tc>
          <w:tcPr>
            <w:tcW w:w="2551" w:type="dxa"/>
          </w:tcPr>
          <w:p w:rsidR="00907567" w:rsidRDefault="00907567">
            <w:pPr>
              <w:pStyle w:val="ConsPlusNormal"/>
            </w:pPr>
            <w:r>
              <w:t>Ампициллин</w:t>
            </w:r>
          </w:p>
        </w:tc>
        <w:tc>
          <w:tcPr>
            <w:tcW w:w="2835" w:type="dxa"/>
          </w:tcPr>
          <w:p w:rsidR="00907567" w:rsidRDefault="00907567">
            <w:pPr>
              <w:pStyle w:val="ConsPlusNormal"/>
            </w:pPr>
            <w:r>
              <w:t>Порошок для приготовления суспензии для приема внутрь;</w:t>
            </w:r>
          </w:p>
          <w:p w:rsidR="00907567" w:rsidRDefault="00907567">
            <w:pPr>
              <w:pStyle w:val="ConsPlusNormal"/>
            </w:pPr>
            <w:r>
              <w:t>таблетки</w:t>
            </w:r>
          </w:p>
        </w:tc>
      </w:tr>
      <w:tr w:rsidR="00907567">
        <w:tc>
          <w:tcPr>
            <w:tcW w:w="964" w:type="dxa"/>
          </w:tcPr>
          <w:p w:rsidR="00907567" w:rsidRDefault="00907567">
            <w:pPr>
              <w:pStyle w:val="ConsPlusNormal"/>
              <w:jc w:val="center"/>
            </w:pPr>
            <w:r>
              <w:t>J01CF</w:t>
            </w:r>
          </w:p>
        </w:tc>
        <w:tc>
          <w:tcPr>
            <w:tcW w:w="2721" w:type="dxa"/>
          </w:tcPr>
          <w:p w:rsidR="00907567" w:rsidRDefault="00907567">
            <w:pPr>
              <w:pStyle w:val="ConsPlusNormal"/>
            </w:pPr>
            <w:r>
              <w:t>пенициллины, устойчивые к бета-лактамазам</w:t>
            </w:r>
          </w:p>
        </w:tc>
        <w:tc>
          <w:tcPr>
            <w:tcW w:w="2551" w:type="dxa"/>
          </w:tcPr>
          <w:p w:rsidR="00907567" w:rsidRDefault="00907567">
            <w:pPr>
              <w:pStyle w:val="ConsPlusNormal"/>
            </w:pPr>
            <w:r>
              <w:t>Оксациллин</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J01DB</w:t>
            </w:r>
          </w:p>
        </w:tc>
        <w:tc>
          <w:tcPr>
            <w:tcW w:w="2721" w:type="dxa"/>
          </w:tcPr>
          <w:p w:rsidR="00907567" w:rsidRDefault="00907567">
            <w:pPr>
              <w:pStyle w:val="ConsPlusNormal"/>
            </w:pPr>
            <w:r>
              <w:t>Цефалоспорины 1-го поколения</w:t>
            </w:r>
          </w:p>
        </w:tc>
        <w:tc>
          <w:tcPr>
            <w:tcW w:w="2551" w:type="dxa"/>
          </w:tcPr>
          <w:p w:rsidR="00907567" w:rsidRDefault="00907567">
            <w:pPr>
              <w:pStyle w:val="ConsPlusNormal"/>
            </w:pPr>
            <w:r>
              <w:t>Цефалексин</w:t>
            </w:r>
          </w:p>
        </w:tc>
        <w:tc>
          <w:tcPr>
            <w:tcW w:w="2835" w:type="dxa"/>
          </w:tcPr>
          <w:p w:rsidR="00907567" w:rsidRDefault="00907567">
            <w:pPr>
              <w:pStyle w:val="ConsPlusNormal"/>
            </w:pPr>
            <w:r>
              <w:t>Гранулы для приготовления суспензии для приема внутрь;</w:t>
            </w:r>
          </w:p>
          <w:p w:rsidR="00907567" w:rsidRDefault="00907567">
            <w:pPr>
              <w:pStyle w:val="ConsPlusNormal"/>
            </w:pPr>
            <w:r>
              <w:t>капсулы;</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J01GB</w:t>
            </w:r>
          </w:p>
        </w:tc>
        <w:tc>
          <w:tcPr>
            <w:tcW w:w="2721" w:type="dxa"/>
          </w:tcPr>
          <w:p w:rsidR="00907567" w:rsidRDefault="00907567">
            <w:pPr>
              <w:pStyle w:val="ConsPlusNormal"/>
            </w:pPr>
            <w:r>
              <w:t>Другие аминогликозиды</w:t>
            </w:r>
          </w:p>
        </w:tc>
        <w:tc>
          <w:tcPr>
            <w:tcW w:w="2551" w:type="dxa"/>
          </w:tcPr>
          <w:p w:rsidR="00907567" w:rsidRDefault="00907567">
            <w:pPr>
              <w:pStyle w:val="ConsPlusNormal"/>
            </w:pPr>
            <w:r>
              <w:t>Тобрамицин</w:t>
            </w:r>
          </w:p>
        </w:tc>
        <w:tc>
          <w:tcPr>
            <w:tcW w:w="2835" w:type="dxa"/>
          </w:tcPr>
          <w:p w:rsidR="00907567" w:rsidRDefault="00907567">
            <w:pPr>
              <w:pStyle w:val="ConsPlusNormal"/>
            </w:pPr>
            <w:r>
              <w:t>Капли глазные</w:t>
            </w:r>
          </w:p>
        </w:tc>
      </w:tr>
      <w:tr w:rsidR="00907567">
        <w:tc>
          <w:tcPr>
            <w:tcW w:w="964" w:type="dxa"/>
          </w:tcPr>
          <w:p w:rsidR="00907567" w:rsidRDefault="00907567">
            <w:pPr>
              <w:pStyle w:val="ConsPlusNormal"/>
              <w:jc w:val="center"/>
            </w:pPr>
            <w:r>
              <w:t>J01MA</w:t>
            </w:r>
          </w:p>
        </w:tc>
        <w:tc>
          <w:tcPr>
            <w:tcW w:w="2721" w:type="dxa"/>
          </w:tcPr>
          <w:p w:rsidR="00907567" w:rsidRDefault="00907567">
            <w:pPr>
              <w:pStyle w:val="ConsPlusNormal"/>
            </w:pPr>
            <w:r>
              <w:t>Фторхинолоны</w:t>
            </w:r>
          </w:p>
        </w:tc>
        <w:tc>
          <w:tcPr>
            <w:tcW w:w="2551" w:type="dxa"/>
          </w:tcPr>
          <w:p w:rsidR="00907567" w:rsidRDefault="00907567">
            <w:pPr>
              <w:pStyle w:val="ConsPlusNormal"/>
            </w:pPr>
            <w:r>
              <w:t>Ципрофлоксацин</w:t>
            </w:r>
          </w:p>
        </w:tc>
        <w:tc>
          <w:tcPr>
            <w:tcW w:w="2835" w:type="dxa"/>
          </w:tcPr>
          <w:p w:rsidR="00907567" w:rsidRDefault="00907567">
            <w:pPr>
              <w:pStyle w:val="ConsPlusNormal"/>
            </w:pPr>
            <w:r>
              <w:t>Капли глазные;</w:t>
            </w:r>
          </w:p>
          <w:p w:rsidR="00907567" w:rsidRDefault="00907567">
            <w:pPr>
              <w:pStyle w:val="ConsPlusNormal"/>
            </w:pPr>
            <w:r>
              <w:t>капли глазные и ушные;</w:t>
            </w:r>
          </w:p>
          <w:p w:rsidR="00907567" w:rsidRDefault="00907567">
            <w:pPr>
              <w:pStyle w:val="ConsPlusNormal"/>
            </w:pPr>
            <w:r>
              <w:t>капли ушные</w:t>
            </w:r>
          </w:p>
        </w:tc>
      </w:tr>
      <w:tr w:rsidR="00907567">
        <w:tc>
          <w:tcPr>
            <w:tcW w:w="964" w:type="dxa"/>
          </w:tcPr>
          <w:p w:rsidR="00907567" w:rsidRDefault="00907567">
            <w:pPr>
              <w:pStyle w:val="ConsPlusNormal"/>
            </w:pPr>
          </w:p>
        </w:tc>
        <w:tc>
          <w:tcPr>
            <w:tcW w:w="2721" w:type="dxa"/>
          </w:tcPr>
          <w:p w:rsidR="00907567" w:rsidRDefault="00907567">
            <w:pPr>
              <w:pStyle w:val="ConsPlusNormal"/>
            </w:pP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J05</w:t>
            </w:r>
          </w:p>
        </w:tc>
        <w:tc>
          <w:tcPr>
            <w:tcW w:w="2721" w:type="dxa"/>
          </w:tcPr>
          <w:p w:rsidR="00907567" w:rsidRDefault="00907567">
            <w:pPr>
              <w:pStyle w:val="ConsPlusNormal"/>
            </w:pPr>
            <w:r>
              <w:t>Противовирусные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J05A</w:t>
            </w:r>
          </w:p>
        </w:tc>
        <w:tc>
          <w:tcPr>
            <w:tcW w:w="2721" w:type="dxa"/>
          </w:tcPr>
          <w:p w:rsidR="00907567" w:rsidRDefault="00907567">
            <w:pPr>
              <w:pStyle w:val="ConsPlusNormal"/>
            </w:pPr>
            <w:r>
              <w:t>Противовирусные препараты прямого действия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J05AX</w:t>
            </w:r>
          </w:p>
        </w:tc>
        <w:tc>
          <w:tcPr>
            <w:tcW w:w="2721" w:type="dxa"/>
          </w:tcPr>
          <w:p w:rsidR="00907567" w:rsidRDefault="00907567">
            <w:pPr>
              <w:pStyle w:val="ConsPlusNormal"/>
            </w:pPr>
            <w:r>
              <w:t>Прочие противовирусные препараты</w:t>
            </w:r>
          </w:p>
        </w:tc>
        <w:tc>
          <w:tcPr>
            <w:tcW w:w="2551" w:type="dxa"/>
          </w:tcPr>
          <w:p w:rsidR="00907567" w:rsidRDefault="00907567">
            <w:pPr>
              <w:pStyle w:val="ConsPlusNormal"/>
            </w:pPr>
            <w:r>
              <w:t>Умифеновир</w:t>
            </w:r>
          </w:p>
        </w:tc>
        <w:tc>
          <w:tcPr>
            <w:tcW w:w="2835" w:type="dxa"/>
          </w:tcPr>
          <w:p w:rsidR="00907567" w:rsidRDefault="00907567">
            <w:pPr>
              <w:pStyle w:val="ConsPlusNormal"/>
            </w:pPr>
            <w:r>
              <w:t>Капсулы;</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HO3</w:t>
            </w:r>
          </w:p>
        </w:tc>
        <w:tc>
          <w:tcPr>
            <w:tcW w:w="2721" w:type="dxa"/>
          </w:tcPr>
          <w:p w:rsidR="00907567" w:rsidRDefault="00907567">
            <w:pPr>
              <w:pStyle w:val="ConsPlusNormal"/>
            </w:pPr>
            <w:r>
              <w:t xml:space="preserve">Препараты для лечения </w:t>
            </w:r>
            <w:r>
              <w:lastRenderedPageBreak/>
              <w:t>заболеваний щитовидной железы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HO3CA</w:t>
            </w:r>
          </w:p>
        </w:tc>
        <w:tc>
          <w:tcPr>
            <w:tcW w:w="2721" w:type="dxa"/>
          </w:tcPr>
          <w:p w:rsidR="00907567" w:rsidRDefault="00907567">
            <w:pPr>
              <w:pStyle w:val="ConsPlusNormal"/>
            </w:pPr>
            <w:r>
              <w:t>Препараты йода</w:t>
            </w:r>
          </w:p>
        </w:tc>
        <w:tc>
          <w:tcPr>
            <w:tcW w:w="2551" w:type="dxa"/>
          </w:tcPr>
          <w:p w:rsidR="00907567" w:rsidRDefault="00907567">
            <w:pPr>
              <w:pStyle w:val="ConsPlusNormal"/>
            </w:pPr>
            <w:r>
              <w:t>Калия йодид</w:t>
            </w:r>
          </w:p>
        </w:tc>
        <w:tc>
          <w:tcPr>
            <w:tcW w:w="2835" w:type="dxa"/>
          </w:tcPr>
          <w:p w:rsidR="00907567" w:rsidRDefault="00907567">
            <w:pPr>
              <w:pStyle w:val="ConsPlusNormal"/>
            </w:pPr>
            <w:r>
              <w:t>Таблетки;</w:t>
            </w:r>
          </w:p>
          <w:p w:rsidR="00907567" w:rsidRDefault="00907567">
            <w:pPr>
              <w:pStyle w:val="ConsPlusNormal"/>
            </w:pPr>
            <w:r>
              <w:t>таблетки жевательные;</w:t>
            </w:r>
          </w:p>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L03</w:t>
            </w:r>
          </w:p>
        </w:tc>
        <w:tc>
          <w:tcPr>
            <w:tcW w:w="2721" w:type="dxa"/>
          </w:tcPr>
          <w:p w:rsidR="00907567" w:rsidRDefault="00907567">
            <w:pPr>
              <w:pStyle w:val="ConsPlusNormal"/>
            </w:pPr>
            <w:r>
              <w:t>Иммуностимуляторы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L03A</w:t>
            </w:r>
          </w:p>
        </w:tc>
        <w:tc>
          <w:tcPr>
            <w:tcW w:w="2721" w:type="dxa"/>
          </w:tcPr>
          <w:p w:rsidR="00907567" w:rsidRDefault="00907567">
            <w:pPr>
              <w:pStyle w:val="ConsPlusNormal"/>
            </w:pPr>
            <w:r>
              <w:t>Цитокины и иммуномодуляторы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L03AB</w:t>
            </w:r>
          </w:p>
        </w:tc>
        <w:tc>
          <w:tcPr>
            <w:tcW w:w="2721" w:type="dxa"/>
          </w:tcPr>
          <w:p w:rsidR="00907567" w:rsidRDefault="00907567">
            <w:pPr>
              <w:pStyle w:val="ConsPlusNormal"/>
            </w:pPr>
            <w:r>
              <w:t>Интерфероны</w:t>
            </w:r>
          </w:p>
        </w:tc>
        <w:tc>
          <w:tcPr>
            <w:tcW w:w="2551" w:type="dxa"/>
          </w:tcPr>
          <w:p w:rsidR="00907567" w:rsidRDefault="00907567">
            <w:pPr>
              <w:pStyle w:val="ConsPlusNormal"/>
            </w:pPr>
            <w:r>
              <w:t>Интерферон альфа</w:t>
            </w:r>
          </w:p>
        </w:tc>
        <w:tc>
          <w:tcPr>
            <w:tcW w:w="2835" w:type="dxa"/>
          </w:tcPr>
          <w:p w:rsidR="00907567" w:rsidRDefault="00907567">
            <w:pPr>
              <w:pStyle w:val="ConsPlusNormal"/>
            </w:pPr>
            <w:r>
              <w:t>Суппозитории ректальные</w:t>
            </w:r>
          </w:p>
        </w:tc>
      </w:tr>
      <w:tr w:rsidR="00907567">
        <w:tc>
          <w:tcPr>
            <w:tcW w:w="964" w:type="dxa"/>
          </w:tcPr>
          <w:p w:rsidR="00907567" w:rsidRDefault="00907567">
            <w:pPr>
              <w:pStyle w:val="ConsPlusNormal"/>
              <w:jc w:val="center"/>
            </w:pPr>
            <w:r>
              <w:t>M01</w:t>
            </w:r>
          </w:p>
        </w:tc>
        <w:tc>
          <w:tcPr>
            <w:tcW w:w="2721" w:type="dxa"/>
          </w:tcPr>
          <w:p w:rsidR="00907567" w:rsidRDefault="00907567">
            <w:pPr>
              <w:pStyle w:val="ConsPlusNormal"/>
            </w:pPr>
            <w:r>
              <w:t>Противовоспалительные и противоревматические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w:t>
            </w:r>
          </w:p>
        </w:tc>
        <w:tc>
          <w:tcPr>
            <w:tcW w:w="2721" w:type="dxa"/>
          </w:tcPr>
          <w:p w:rsidR="00907567" w:rsidRDefault="00907567">
            <w:pPr>
              <w:pStyle w:val="ConsPlusNormal"/>
            </w:pPr>
            <w:r>
              <w:t>Нестероидные противовоспалительные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M01AE</w:t>
            </w:r>
          </w:p>
        </w:tc>
        <w:tc>
          <w:tcPr>
            <w:tcW w:w="2721" w:type="dxa"/>
          </w:tcPr>
          <w:p w:rsidR="00907567" w:rsidRDefault="00907567">
            <w:pPr>
              <w:pStyle w:val="ConsPlusNormal"/>
            </w:pPr>
            <w:r>
              <w:t>Производные пропионовой кислоты</w:t>
            </w:r>
          </w:p>
        </w:tc>
        <w:tc>
          <w:tcPr>
            <w:tcW w:w="2551" w:type="dxa"/>
          </w:tcPr>
          <w:p w:rsidR="00907567" w:rsidRDefault="00907567">
            <w:pPr>
              <w:pStyle w:val="ConsPlusNormal"/>
            </w:pPr>
            <w:r>
              <w:t>Ибупрофен</w:t>
            </w:r>
          </w:p>
        </w:tc>
        <w:tc>
          <w:tcPr>
            <w:tcW w:w="2835" w:type="dxa"/>
          </w:tcPr>
          <w:p w:rsidR="00907567" w:rsidRDefault="00907567">
            <w:pPr>
              <w:pStyle w:val="ConsPlusNormal"/>
            </w:pPr>
            <w:r>
              <w:t>Суппозитории ректальные;</w:t>
            </w:r>
          </w:p>
          <w:p w:rsidR="00907567" w:rsidRDefault="00907567">
            <w:pPr>
              <w:pStyle w:val="ConsPlusNormal"/>
            </w:pPr>
            <w:r>
              <w:t>суппозитории ректальные (для детей);</w:t>
            </w:r>
          </w:p>
          <w:p w:rsidR="00907567" w:rsidRDefault="00907567">
            <w:pPr>
              <w:pStyle w:val="ConsPlusNormal"/>
            </w:pPr>
            <w:r>
              <w:t>суспензия для приема внутрь;</w:t>
            </w:r>
          </w:p>
          <w:p w:rsidR="00907567" w:rsidRDefault="00907567">
            <w:pPr>
              <w:pStyle w:val="ConsPlusNormal"/>
            </w:pPr>
            <w:r>
              <w:t>суспензия для приема внутрь (для детей)</w:t>
            </w:r>
          </w:p>
        </w:tc>
      </w:tr>
      <w:tr w:rsidR="00907567">
        <w:tc>
          <w:tcPr>
            <w:tcW w:w="964" w:type="dxa"/>
          </w:tcPr>
          <w:p w:rsidR="00907567" w:rsidRDefault="00907567">
            <w:pPr>
              <w:pStyle w:val="ConsPlusNormal"/>
              <w:jc w:val="center"/>
            </w:pPr>
            <w:r>
              <w:t>N02</w:t>
            </w:r>
          </w:p>
        </w:tc>
        <w:tc>
          <w:tcPr>
            <w:tcW w:w="2721" w:type="dxa"/>
          </w:tcPr>
          <w:p w:rsidR="00907567" w:rsidRDefault="00907567">
            <w:pPr>
              <w:pStyle w:val="ConsPlusNormal"/>
            </w:pPr>
            <w:r>
              <w:t>Анальгетики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w:t>
            </w:r>
          </w:p>
        </w:tc>
        <w:tc>
          <w:tcPr>
            <w:tcW w:w="2721" w:type="dxa"/>
          </w:tcPr>
          <w:p w:rsidR="00907567" w:rsidRDefault="00907567">
            <w:pPr>
              <w:pStyle w:val="ConsPlusNormal"/>
            </w:pPr>
            <w:r>
              <w:t>Анальгетики и антипиретики</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N02BE</w:t>
            </w:r>
          </w:p>
        </w:tc>
        <w:tc>
          <w:tcPr>
            <w:tcW w:w="2721" w:type="dxa"/>
          </w:tcPr>
          <w:p w:rsidR="00907567" w:rsidRDefault="00907567">
            <w:pPr>
              <w:pStyle w:val="ConsPlusNormal"/>
            </w:pPr>
            <w:r>
              <w:t>Анилиды</w:t>
            </w:r>
          </w:p>
        </w:tc>
        <w:tc>
          <w:tcPr>
            <w:tcW w:w="2551" w:type="dxa"/>
          </w:tcPr>
          <w:p w:rsidR="00907567" w:rsidRDefault="00907567">
            <w:pPr>
              <w:pStyle w:val="ConsPlusNormal"/>
            </w:pPr>
            <w:r>
              <w:t>Парацетамол</w:t>
            </w:r>
          </w:p>
        </w:tc>
        <w:tc>
          <w:tcPr>
            <w:tcW w:w="2835" w:type="dxa"/>
          </w:tcPr>
          <w:p w:rsidR="00907567" w:rsidRDefault="00907567">
            <w:pPr>
              <w:pStyle w:val="ConsPlusNormal"/>
            </w:pPr>
            <w:r>
              <w:t>Сироп;</w:t>
            </w:r>
          </w:p>
          <w:p w:rsidR="00907567" w:rsidRDefault="00907567">
            <w:pPr>
              <w:pStyle w:val="ConsPlusNormal"/>
            </w:pPr>
            <w:r>
              <w:t>сироп (для детей);</w:t>
            </w:r>
          </w:p>
          <w:p w:rsidR="00907567" w:rsidRDefault="00907567">
            <w:pPr>
              <w:pStyle w:val="ConsPlusNormal"/>
            </w:pPr>
            <w:r>
              <w:t>суспензия для приема внутрь;</w:t>
            </w:r>
          </w:p>
          <w:p w:rsidR="00907567" w:rsidRDefault="00907567">
            <w:pPr>
              <w:pStyle w:val="ConsPlusNormal"/>
            </w:pPr>
            <w:r>
              <w:t>суспензия для приема внутрь (для детей); суппозитории ректальные;</w:t>
            </w:r>
          </w:p>
          <w:p w:rsidR="00907567" w:rsidRDefault="00907567">
            <w:pPr>
              <w:pStyle w:val="ConsPlusNormal"/>
            </w:pPr>
            <w:r>
              <w:t>суппозитории ректальные (для детей)</w:t>
            </w:r>
          </w:p>
        </w:tc>
      </w:tr>
      <w:tr w:rsidR="00907567">
        <w:tc>
          <w:tcPr>
            <w:tcW w:w="964" w:type="dxa"/>
          </w:tcPr>
          <w:p w:rsidR="00907567" w:rsidRDefault="00907567">
            <w:pPr>
              <w:pStyle w:val="ConsPlusNormal"/>
              <w:jc w:val="center"/>
            </w:pPr>
            <w:r>
              <w:t>R</w:t>
            </w:r>
          </w:p>
        </w:tc>
        <w:tc>
          <w:tcPr>
            <w:tcW w:w="2721" w:type="dxa"/>
          </w:tcPr>
          <w:p w:rsidR="00907567" w:rsidRDefault="00907567">
            <w:pPr>
              <w:pStyle w:val="ConsPlusNormal"/>
            </w:pPr>
            <w:r>
              <w:t>Дыхательная система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R01</w:t>
            </w:r>
          </w:p>
        </w:tc>
        <w:tc>
          <w:tcPr>
            <w:tcW w:w="2721" w:type="dxa"/>
          </w:tcPr>
          <w:p w:rsidR="00907567" w:rsidRDefault="00907567">
            <w:pPr>
              <w:pStyle w:val="ConsPlusNormal"/>
            </w:pPr>
            <w:r>
              <w:t>Назальные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R01A</w:t>
            </w:r>
          </w:p>
        </w:tc>
        <w:tc>
          <w:tcPr>
            <w:tcW w:w="2721" w:type="dxa"/>
          </w:tcPr>
          <w:p w:rsidR="00907567" w:rsidRDefault="00907567">
            <w:pPr>
              <w:pStyle w:val="ConsPlusNormal"/>
            </w:pPr>
            <w:r>
              <w:t>Деконгестанты и другие препараты для местного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R01AA</w:t>
            </w:r>
          </w:p>
        </w:tc>
        <w:tc>
          <w:tcPr>
            <w:tcW w:w="2721" w:type="dxa"/>
          </w:tcPr>
          <w:p w:rsidR="00907567" w:rsidRDefault="00907567">
            <w:pPr>
              <w:pStyle w:val="ConsPlusNormal"/>
            </w:pPr>
            <w:r>
              <w:t>Адреномиметики</w:t>
            </w:r>
          </w:p>
        </w:tc>
        <w:tc>
          <w:tcPr>
            <w:tcW w:w="2551" w:type="dxa"/>
          </w:tcPr>
          <w:p w:rsidR="00907567" w:rsidRDefault="00907567">
            <w:pPr>
              <w:pStyle w:val="ConsPlusNormal"/>
            </w:pPr>
            <w:r>
              <w:t>Ксилометазолин</w:t>
            </w:r>
          </w:p>
        </w:tc>
        <w:tc>
          <w:tcPr>
            <w:tcW w:w="2835" w:type="dxa"/>
          </w:tcPr>
          <w:p w:rsidR="00907567" w:rsidRDefault="00907567">
            <w:pPr>
              <w:pStyle w:val="ConsPlusNormal"/>
            </w:pPr>
            <w:r>
              <w:t>Капли назальные;</w:t>
            </w:r>
          </w:p>
          <w:p w:rsidR="00907567" w:rsidRDefault="00907567">
            <w:pPr>
              <w:pStyle w:val="ConsPlusNormal"/>
            </w:pPr>
            <w:r>
              <w:t xml:space="preserve">капли назальные (для </w:t>
            </w:r>
            <w:r>
              <w:lastRenderedPageBreak/>
              <w:t>детей);</w:t>
            </w:r>
          </w:p>
          <w:p w:rsidR="00907567" w:rsidRDefault="00907567">
            <w:pPr>
              <w:pStyle w:val="ConsPlusNormal"/>
            </w:pPr>
            <w:r>
              <w:t>спрей назальный;</w:t>
            </w:r>
          </w:p>
          <w:p w:rsidR="00907567" w:rsidRDefault="00907567">
            <w:pPr>
              <w:pStyle w:val="ConsPlusNormal"/>
            </w:pPr>
            <w:r>
              <w:t>спрей назальный дозированный (для детей)</w:t>
            </w:r>
          </w:p>
        </w:tc>
      </w:tr>
      <w:tr w:rsidR="00907567">
        <w:tc>
          <w:tcPr>
            <w:tcW w:w="964" w:type="dxa"/>
          </w:tcPr>
          <w:p w:rsidR="00907567" w:rsidRDefault="00907567">
            <w:pPr>
              <w:pStyle w:val="ConsPlusNormal"/>
              <w:jc w:val="center"/>
            </w:pPr>
            <w:r>
              <w:lastRenderedPageBreak/>
              <w:t>R02A</w:t>
            </w:r>
          </w:p>
        </w:tc>
        <w:tc>
          <w:tcPr>
            <w:tcW w:w="2721" w:type="dxa"/>
          </w:tcPr>
          <w:p w:rsidR="00907567" w:rsidRDefault="00907567">
            <w:pPr>
              <w:pStyle w:val="ConsPlusNormal"/>
            </w:pPr>
            <w:r>
              <w:t>Препараты для лечения заболеваний горла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R02AA</w:t>
            </w:r>
          </w:p>
        </w:tc>
        <w:tc>
          <w:tcPr>
            <w:tcW w:w="2721" w:type="dxa"/>
          </w:tcPr>
          <w:p w:rsidR="00907567" w:rsidRDefault="00907567">
            <w:pPr>
              <w:pStyle w:val="ConsPlusNormal"/>
            </w:pPr>
            <w:r>
              <w:t>Антисептические препараты</w:t>
            </w:r>
          </w:p>
        </w:tc>
        <w:tc>
          <w:tcPr>
            <w:tcW w:w="2551" w:type="dxa"/>
          </w:tcPr>
          <w:p w:rsidR="00907567" w:rsidRDefault="00907567">
            <w:pPr>
              <w:pStyle w:val="ConsPlusNormal"/>
            </w:pPr>
            <w:r>
              <w:t>Йод + калия йодид + глицерол</w:t>
            </w:r>
          </w:p>
        </w:tc>
        <w:tc>
          <w:tcPr>
            <w:tcW w:w="2835" w:type="dxa"/>
          </w:tcPr>
          <w:p w:rsidR="00907567" w:rsidRDefault="00907567">
            <w:pPr>
              <w:pStyle w:val="ConsPlusNormal"/>
            </w:pPr>
            <w:r>
              <w:t>Раствор для местного применения;</w:t>
            </w:r>
          </w:p>
          <w:p w:rsidR="00907567" w:rsidRDefault="00907567">
            <w:pPr>
              <w:pStyle w:val="ConsPlusNormal"/>
            </w:pPr>
            <w:r>
              <w:t>спрей для местного применения</w:t>
            </w:r>
          </w:p>
        </w:tc>
      </w:tr>
      <w:tr w:rsidR="00907567">
        <w:tc>
          <w:tcPr>
            <w:tcW w:w="964" w:type="dxa"/>
          </w:tcPr>
          <w:p w:rsidR="00907567" w:rsidRDefault="00907567">
            <w:pPr>
              <w:pStyle w:val="ConsPlusNormal"/>
              <w:jc w:val="center"/>
            </w:pPr>
            <w:r>
              <w:t>R03</w:t>
            </w:r>
          </w:p>
        </w:tc>
        <w:tc>
          <w:tcPr>
            <w:tcW w:w="2721" w:type="dxa"/>
          </w:tcPr>
          <w:p w:rsidR="00907567" w:rsidRDefault="00907567">
            <w:pPr>
              <w:pStyle w:val="ConsPlusNormal"/>
            </w:pPr>
            <w:r>
              <w:t>Препараты для лечения бронхиальной астмы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R03D</w:t>
            </w:r>
          </w:p>
        </w:tc>
        <w:tc>
          <w:tcPr>
            <w:tcW w:w="2721" w:type="dxa"/>
          </w:tcPr>
          <w:p w:rsidR="00907567" w:rsidRDefault="00907567">
            <w:pPr>
              <w:pStyle w:val="ConsPlusNormal"/>
            </w:pPr>
            <w:r>
              <w:t>Другие препараты для лечения бронхиальной астмы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R03DX</w:t>
            </w:r>
          </w:p>
        </w:tc>
        <w:tc>
          <w:tcPr>
            <w:tcW w:w="2721" w:type="dxa"/>
          </w:tcPr>
          <w:p w:rsidR="00907567" w:rsidRDefault="00907567">
            <w:pPr>
              <w:pStyle w:val="ConsPlusNormal"/>
            </w:pPr>
            <w:r>
              <w:t>Прочие препараты для лечения бронхиальной астмы для системного применения</w:t>
            </w:r>
          </w:p>
        </w:tc>
        <w:tc>
          <w:tcPr>
            <w:tcW w:w="2551" w:type="dxa"/>
          </w:tcPr>
          <w:p w:rsidR="00907567" w:rsidRDefault="00907567">
            <w:pPr>
              <w:pStyle w:val="ConsPlusNormal"/>
            </w:pPr>
            <w:r>
              <w:t>Фенспирид</w:t>
            </w:r>
          </w:p>
        </w:tc>
        <w:tc>
          <w:tcPr>
            <w:tcW w:w="2835" w:type="dxa"/>
          </w:tcPr>
          <w:p w:rsidR="00907567" w:rsidRDefault="00907567">
            <w:pPr>
              <w:pStyle w:val="ConsPlusNormal"/>
            </w:pPr>
            <w:r>
              <w:t>Сироп</w:t>
            </w:r>
          </w:p>
        </w:tc>
      </w:tr>
      <w:tr w:rsidR="00907567">
        <w:tc>
          <w:tcPr>
            <w:tcW w:w="964" w:type="dxa"/>
          </w:tcPr>
          <w:p w:rsidR="00907567" w:rsidRDefault="00907567">
            <w:pPr>
              <w:pStyle w:val="ConsPlusNormal"/>
              <w:jc w:val="center"/>
            </w:pPr>
            <w:r>
              <w:t>R06</w:t>
            </w:r>
          </w:p>
        </w:tc>
        <w:tc>
          <w:tcPr>
            <w:tcW w:w="2721" w:type="dxa"/>
          </w:tcPr>
          <w:p w:rsidR="00907567" w:rsidRDefault="00907567">
            <w:pPr>
              <w:pStyle w:val="ConsPlusNormal"/>
            </w:pPr>
            <w:r>
              <w:t>Антигистаминные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w:t>
            </w:r>
          </w:p>
        </w:tc>
        <w:tc>
          <w:tcPr>
            <w:tcW w:w="2721" w:type="dxa"/>
          </w:tcPr>
          <w:p w:rsidR="00907567" w:rsidRDefault="00907567">
            <w:pPr>
              <w:pStyle w:val="ConsPlusNormal"/>
            </w:pPr>
            <w:r>
              <w:t>Антигистаминные препараты для системного применения</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R06AE</w:t>
            </w:r>
          </w:p>
        </w:tc>
        <w:tc>
          <w:tcPr>
            <w:tcW w:w="2721" w:type="dxa"/>
          </w:tcPr>
          <w:p w:rsidR="00907567" w:rsidRDefault="00907567">
            <w:pPr>
              <w:pStyle w:val="ConsPlusNormal"/>
            </w:pPr>
            <w:r>
              <w:t>Производные пиперазина</w:t>
            </w:r>
          </w:p>
        </w:tc>
        <w:tc>
          <w:tcPr>
            <w:tcW w:w="2551" w:type="dxa"/>
          </w:tcPr>
          <w:p w:rsidR="00907567" w:rsidRDefault="00907567">
            <w:pPr>
              <w:pStyle w:val="ConsPlusNormal"/>
            </w:pPr>
            <w:r>
              <w:t>Цетиризин</w:t>
            </w:r>
          </w:p>
        </w:tc>
        <w:tc>
          <w:tcPr>
            <w:tcW w:w="2835" w:type="dxa"/>
          </w:tcPr>
          <w:p w:rsidR="00907567" w:rsidRDefault="00907567">
            <w:pPr>
              <w:pStyle w:val="ConsPlusNormal"/>
            </w:pPr>
            <w:r>
              <w:t>Капли для приема внутрь;</w:t>
            </w:r>
          </w:p>
          <w:p w:rsidR="00907567" w:rsidRDefault="00907567">
            <w:pPr>
              <w:pStyle w:val="ConsPlusNormal"/>
            </w:pPr>
            <w:r>
              <w:t>раствор для приема внутрь;</w:t>
            </w:r>
          </w:p>
          <w:p w:rsidR="00907567" w:rsidRDefault="00907567">
            <w:pPr>
              <w:pStyle w:val="ConsPlusNormal"/>
            </w:pPr>
            <w:r>
              <w:t>сироп;</w:t>
            </w:r>
          </w:p>
          <w:p w:rsidR="00907567" w:rsidRDefault="00907567">
            <w:pPr>
              <w:pStyle w:val="ConsPlusNormal"/>
            </w:pPr>
            <w:r>
              <w:t>таблетки, покрытые оболочкой;</w:t>
            </w:r>
          </w:p>
          <w:p w:rsidR="00907567" w:rsidRDefault="00907567">
            <w:pPr>
              <w:pStyle w:val="ConsPlusNormal"/>
            </w:pPr>
            <w:r>
              <w:t>таблетки, покрытые пленочной оболочкой</w:t>
            </w:r>
          </w:p>
        </w:tc>
      </w:tr>
      <w:tr w:rsidR="00907567">
        <w:tc>
          <w:tcPr>
            <w:tcW w:w="9071" w:type="dxa"/>
            <w:gridSpan w:val="4"/>
          </w:tcPr>
          <w:p w:rsidR="00907567" w:rsidRDefault="00907567">
            <w:pPr>
              <w:pStyle w:val="ConsPlusNormal"/>
              <w:jc w:val="center"/>
              <w:outlineLvl w:val="2"/>
            </w:pPr>
            <w:r>
              <w:t>Гельминтозы</w:t>
            </w:r>
          </w:p>
        </w:tc>
      </w:tr>
      <w:tr w:rsidR="00907567">
        <w:tc>
          <w:tcPr>
            <w:tcW w:w="964" w:type="dxa"/>
          </w:tcPr>
          <w:p w:rsidR="00907567" w:rsidRDefault="00907567">
            <w:pPr>
              <w:pStyle w:val="ConsPlusNormal"/>
              <w:jc w:val="center"/>
            </w:pPr>
            <w:r>
              <w:t>P02</w:t>
            </w:r>
          </w:p>
        </w:tc>
        <w:tc>
          <w:tcPr>
            <w:tcW w:w="2721" w:type="dxa"/>
          </w:tcPr>
          <w:p w:rsidR="00907567" w:rsidRDefault="00907567">
            <w:pPr>
              <w:pStyle w:val="ConsPlusNormal"/>
            </w:pPr>
            <w:r>
              <w:t>Противогельминтные препараты</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P02B</w:t>
            </w:r>
          </w:p>
        </w:tc>
        <w:tc>
          <w:tcPr>
            <w:tcW w:w="2721" w:type="dxa"/>
          </w:tcPr>
          <w:p w:rsidR="00907567" w:rsidRDefault="00907567">
            <w:pPr>
              <w:pStyle w:val="ConsPlusNormal"/>
            </w:pPr>
            <w:r>
              <w:t>Препараты для лечения трематодоза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t>P02BA</w:t>
            </w:r>
          </w:p>
        </w:tc>
        <w:tc>
          <w:tcPr>
            <w:tcW w:w="2721" w:type="dxa"/>
          </w:tcPr>
          <w:p w:rsidR="00907567" w:rsidRDefault="00907567">
            <w:pPr>
              <w:pStyle w:val="ConsPlusNormal"/>
            </w:pPr>
            <w:r>
              <w:t>Производные хинолина</w:t>
            </w:r>
          </w:p>
        </w:tc>
        <w:tc>
          <w:tcPr>
            <w:tcW w:w="2551" w:type="dxa"/>
          </w:tcPr>
          <w:p w:rsidR="00907567" w:rsidRDefault="00907567">
            <w:pPr>
              <w:pStyle w:val="ConsPlusNormal"/>
            </w:pPr>
            <w:r>
              <w:t>Празиквантел</w:t>
            </w:r>
          </w:p>
        </w:tc>
        <w:tc>
          <w:tcPr>
            <w:tcW w:w="2835" w:type="dxa"/>
          </w:tcPr>
          <w:p w:rsidR="00907567" w:rsidRDefault="00907567">
            <w:pPr>
              <w:pStyle w:val="ConsPlusNormal"/>
            </w:pPr>
            <w:r>
              <w:t>Таблетки, покрытые пленочной оболочкой</w:t>
            </w:r>
          </w:p>
        </w:tc>
      </w:tr>
      <w:tr w:rsidR="00907567">
        <w:tc>
          <w:tcPr>
            <w:tcW w:w="964" w:type="dxa"/>
          </w:tcPr>
          <w:p w:rsidR="00907567" w:rsidRDefault="00907567">
            <w:pPr>
              <w:pStyle w:val="ConsPlusNormal"/>
              <w:jc w:val="center"/>
            </w:pPr>
            <w:r>
              <w:t>P02C</w:t>
            </w:r>
          </w:p>
        </w:tc>
        <w:tc>
          <w:tcPr>
            <w:tcW w:w="2721" w:type="dxa"/>
          </w:tcPr>
          <w:p w:rsidR="00907567" w:rsidRDefault="00907567">
            <w:pPr>
              <w:pStyle w:val="ConsPlusNormal"/>
            </w:pPr>
            <w:r>
              <w:t>Препараты для лечения нематодоза</w:t>
            </w:r>
          </w:p>
        </w:tc>
        <w:tc>
          <w:tcPr>
            <w:tcW w:w="2551" w:type="dxa"/>
          </w:tcPr>
          <w:p w:rsidR="00907567" w:rsidRDefault="00907567">
            <w:pPr>
              <w:pStyle w:val="ConsPlusNormal"/>
            </w:pPr>
          </w:p>
        </w:tc>
        <w:tc>
          <w:tcPr>
            <w:tcW w:w="2835" w:type="dxa"/>
          </w:tcPr>
          <w:p w:rsidR="00907567" w:rsidRDefault="00907567">
            <w:pPr>
              <w:pStyle w:val="ConsPlusNormal"/>
            </w:pPr>
          </w:p>
        </w:tc>
      </w:tr>
      <w:tr w:rsidR="00907567">
        <w:tc>
          <w:tcPr>
            <w:tcW w:w="964" w:type="dxa"/>
          </w:tcPr>
          <w:p w:rsidR="00907567" w:rsidRDefault="00907567">
            <w:pPr>
              <w:pStyle w:val="ConsPlusNormal"/>
              <w:jc w:val="center"/>
            </w:pPr>
            <w:r>
              <w:lastRenderedPageBreak/>
              <w:t>P02CA</w:t>
            </w:r>
          </w:p>
        </w:tc>
        <w:tc>
          <w:tcPr>
            <w:tcW w:w="2721" w:type="dxa"/>
          </w:tcPr>
          <w:p w:rsidR="00907567" w:rsidRDefault="00907567">
            <w:pPr>
              <w:pStyle w:val="ConsPlusNormal"/>
            </w:pPr>
            <w:r>
              <w:t>Производные бензимидазола</w:t>
            </w:r>
          </w:p>
        </w:tc>
        <w:tc>
          <w:tcPr>
            <w:tcW w:w="2551" w:type="dxa"/>
          </w:tcPr>
          <w:p w:rsidR="00907567" w:rsidRDefault="00907567">
            <w:pPr>
              <w:pStyle w:val="ConsPlusNormal"/>
            </w:pPr>
            <w:r>
              <w:t>Мебендазол</w:t>
            </w:r>
          </w:p>
        </w:tc>
        <w:tc>
          <w:tcPr>
            <w:tcW w:w="2835" w:type="dxa"/>
          </w:tcPr>
          <w:p w:rsidR="00907567" w:rsidRDefault="00907567">
            <w:pPr>
              <w:pStyle w:val="ConsPlusNormal"/>
            </w:pPr>
            <w:r>
              <w:t>Таблетки</w:t>
            </w:r>
          </w:p>
        </w:tc>
      </w:tr>
      <w:tr w:rsidR="00907567">
        <w:tc>
          <w:tcPr>
            <w:tcW w:w="964" w:type="dxa"/>
          </w:tcPr>
          <w:p w:rsidR="00907567" w:rsidRDefault="00907567">
            <w:pPr>
              <w:pStyle w:val="ConsPlusNormal"/>
              <w:jc w:val="center"/>
            </w:pPr>
            <w:r>
              <w:t>P02CC</w:t>
            </w:r>
          </w:p>
        </w:tc>
        <w:tc>
          <w:tcPr>
            <w:tcW w:w="2721" w:type="dxa"/>
          </w:tcPr>
          <w:p w:rsidR="00907567" w:rsidRDefault="00907567">
            <w:pPr>
              <w:pStyle w:val="ConsPlusNormal"/>
            </w:pPr>
            <w:r>
              <w:t>Производные тетрагидропиримидина</w:t>
            </w:r>
          </w:p>
        </w:tc>
        <w:tc>
          <w:tcPr>
            <w:tcW w:w="2551" w:type="dxa"/>
          </w:tcPr>
          <w:p w:rsidR="00907567" w:rsidRDefault="00907567">
            <w:pPr>
              <w:pStyle w:val="ConsPlusNormal"/>
            </w:pPr>
            <w:r>
              <w:t>Пирантел</w:t>
            </w:r>
          </w:p>
        </w:tc>
        <w:tc>
          <w:tcPr>
            <w:tcW w:w="2835" w:type="dxa"/>
          </w:tcPr>
          <w:p w:rsidR="00907567" w:rsidRDefault="00907567">
            <w:pPr>
              <w:pStyle w:val="ConsPlusNormal"/>
            </w:pPr>
            <w:r>
              <w:t>Суспензия для приема внутрь;</w:t>
            </w:r>
          </w:p>
          <w:p w:rsidR="00907567" w:rsidRDefault="00907567">
            <w:pPr>
              <w:pStyle w:val="ConsPlusNormal"/>
            </w:pPr>
            <w:r>
              <w:t>таблетки;</w:t>
            </w:r>
          </w:p>
          <w:p w:rsidR="00907567" w:rsidRDefault="00907567">
            <w:pPr>
              <w:pStyle w:val="ConsPlusNormal"/>
            </w:pPr>
            <w:r>
              <w:t>таблетки, покрытые пленочной оболочкой</w:t>
            </w:r>
          </w:p>
        </w:tc>
      </w:tr>
    </w:tbl>
    <w:p w:rsidR="00907567" w:rsidRDefault="00907567">
      <w:pPr>
        <w:pStyle w:val="ConsPlusNormal"/>
        <w:jc w:val="both"/>
      </w:pPr>
    </w:p>
    <w:p w:rsidR="00907567" w:rsidRDefault="00907567">
      <w:pPr>
        <w:pStyle w:val="ConsPlusNormal"/>
        <w:ind w:firstLine="540"/>
        <w:jc w:val="both"/>
      </w:pPr>
      <w:r>
        <w:t>--------------------------------</w:t>
      </w:r>
    </w:p>
    <w:p w:rsidR="00907567" w:rsidRDefault="00907567">
      <w:pPr>
        <w:pStyle w:val="ConsPlusNormal"/>
        <w:spacing w:before="220"/>
        <w:ind w:firstLine="540"/>
        <w:jc w:val="both"/>
      </w:pPr>
      <w:bookmarkStart w:id="30" w:name="P11200"/>
      <w:bookmarkEnd w:id="30"/>
      <w:r>
        <w:t>&lt;*&gt; Обеспечение лекарственными препаратами осуществляется по решению врачебной комиссии.</w:t>
      </w:r>
    </w:p>
    <w:p w:rsidR="00907567" w:rsidRDefault="00907567">
      <w:pPr>
        <w:pStyle w:val="ConsPlusNormal"/>
        <w:spacing w:before="220"/>
        <w:ind w:firstLine="540"/>
        <w:jc w:val="both"/>
      </w:pPr>
      <w:bookmarkStart w:id="31" w:name="P11201"/>
      <w:bookmarkEnd w:id="31"/>
      <w:r>
        <w:t>&lt;**&gt; Обеспечение лекарственными препаратами осуществляется в рамках федеральных и региональных программ.</w:t>
      </w:r>
    </w:p>
    <w:p w:rsidR="00907567" w:rsidRDefault="00907567">
      <w:pPr>
        <w:pStyle w:val="ConsPlusNormal"/>
        <w:spacing w:before="220"/>
        <w:ind w:firstLine="540"/>
        <w:jc w:val="both"/>
      </w:pPr>
      <w:r>
        <w:t>Всеми 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right"/>
        <w:outlineLvl w:val="1"/>
      </w:pPr>
      <w:r>
        <w:t>Приложение 5</w:t>
      </w:r>
    </w:p>
    <w:p w:rsidR="00907567" w:rsidRDefault="00907567">
      <w:pPr>
        <w:pStyle w:val="ConsPlusNormal"/>
        <w:jc w:val="right"/>
      </w:pPr>
      <w:r>
        <w:t>к Территориальной программе</w:t>
      </w:r>
    </w:p>
    <w:p w:rsidR="00907567" w:rsidRDefault="00907567">
      <w:pPr>
        <w:pStyle w:val="ConsPlusNormal"/>
        <w:jc w:val="right"/>
      </w:pPr>
      <w:r>
        <w:t>государственных гарантий</w:t>
      </w:r>
    </w:p>
    <w:p w:rsidR="00907567" w:rsidRDefault="00907567">
      <w:pPr>
        <w:pStyle w:val="ConsPlusNormal"/>
        <w:jc w:val="right"/>
      </w:pPr>
      <w:r>
        <w:t>бесплатного оказания гражданам</w:t>
      </w:r>
    </w:p>
    <w:p w:rsidR="00907567" w:rsidRDefault="00907567">
      <w:pPr>
        <w:pStyle w:val="ConsPlusNormal"/>
        <w:jc w:val="right"/>
      </w:pPr>
      <w:r>
        <w:t>медицинской помощи на 2020 год</w:t>
      </w:r>
    </w:p>
    <w:p w:rsidR="00907567" w:rsidRDefault="00907567">
      <w:pPr>
        <w:pStyle w:val="ConsPlusNormal"/>
        <w:jc w:val="right"/>
      </w:pPr>
      <w:r>
        <w:t>и на плановый период 2021 и 2022 годов</w:t>
      </w:r>
    </w:p>
    <w:p w:rsidR="00907567" w:rsidRDefault="00907567">
      <w:pPr>
        <w:pStyle w:val="ConsPlusNormal"/>
        <w:jc w:val="both"/>
      </w:pPr>
    </w:p>
    <w:p w:rsidR="00907567" w:rsidRDefault="00907567">
      <w:pPr>
        <w:pStyle w:val="ConsPlusTitle"/>
        <w:jc w:val="center"/>
      </w:pPr>
      <w:bookmarkStart w:id="32" w:name="P11215"/>
      <w:bookmarkEnd w:id="32"/>
      <w:r>
        <w:t>ЦЕЛЕВЫЕ ЗНАЧЕНИЯ</w:t>
      </w:r>
    </w:p>
    <w:p w:rsidR="00907567" w:rsidRDefault="00907567">
      <w:pPr>
        <w:pStyle w:val="ConsPlusTitle"/>
        <w:jc w:val="center"/>
      </w:pPr>
      <w:r>
        <w:t>критериев доступности и качества медицинской помощи,</w:t>
      </w:r>
    </w:p>
    <w:p w:rsidR="00907567" w:rsidRDefault="00907567">
      <w:pPr>
        <w:pStyle w:val="ConsPlusTitle"/>
        <w:jc w:val="center"/>
      </w:pPr>
      <w:r>
        <w:t>оказываемой в рамках Территориальной программы</w:t>
      </w:r>
    </w:p>
    <w:p w:rsidR="00907567" w:rsidRDefault="00907567">
      <w:pPr>
        <w:pStyle w:val="ConsPlusTitle"/>
        <w:jc w:val="center"/>
      </w:pPr>
      <w:r>
        <w:t>государственных гарантий бесплатного оказания гражданам</w:t>
      </w:r>
    </w:p>
    <w:p w:rsidR="00907567" w:rsidRDefault="00907567">
      <w:pPr>
        <w:pStyle w:val="ConsPlusTitle"/>
        <w:jc w:val="center"/>
      </w:pPr>
      <w:r>
        <w:t>медицинской помощи на 2020 год и на плановый период 2021</w:t>
      </w:r>
    </w:p>
    <w:p w:rsidR="00907567" w:rsidRDefault="00907567">
      <w:pPr>
        <w:pStyle w:val="ConsPlusTitle"/>
        <w:jc w:val="center"/>
      </w:pPr>
      <w:r>
        <w:t>и 2022 годов</w:t>
      </w:r>
    </w:p>
    <w:p w:rsidR="00907567" w:rsidRDefault="00907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345"/>
        <w:gridCol w:w="2008"/>
        <w:gridCol w:w="1072"/>
        <w:gridCol w:w="1072"/>
        <w:gridCol w:w="1072"/>
      </w:tblGrid>
      <w:tr w:rsidR="00907567">
        <w:tc>
          <w:tcPr>
            <w:tcW w:w="460" w:type="dxa"/>
            <w:vAlign w:val="center"/>
          </w:tcPr>
          <w:p w:rsidR="00907567" w:rsidRDefault="00907567">
            <w:pPr>
              <w:pStyle w:val="ConsPlusNormal"/>
              <w:jc w:val="center"/>
            </w:pPr>
            <w:r>
              <w:t>N п/п</w:t>
            </w:r>
          </w:p>
        </w:tc>
        <w:tc>
          <w:tcPr>
            <w:tcW w:w="3345" w:type="dxa"/>
            <w:vAlign w:val="center"/>
          </w:tcPr>
          <w:p w:rsidR="00907567" w:rsidRDefault="00907567">
            <w:pPr>
              <w:pStyle w:val="ConsPlusNormal"/>
              <w:jc w:val="center"/>
            </w:pPr>
            <w:r>
              <w:t>Наименование критерия</w:t>
            </w:r>
          </w:p>
        </w:tc>
        <w:tc>
          <w:tcPr>
            <w:tcW w:w="2008" w:type="dxa"/>
            <w:vAlign w:val="center"/>
          </w:tcPr>
          <w:p w:rsidR="00907567" w:rsidRDefault="00907567">
            <w:pPr>
              <w:pStyle w:val="ConsPlusNormal"/>
              <w:jc w:val="center"/>
            </w:pPr>
            <w:r>
              <w:t>Единица измерения</w:t>
            </w:r>
          </w:p>
        </w:tc>
        <w:tc>
          <w:tcPr>
            <w:tcW w:w="1072" w:type="dxa"/>
            <w:vAlign w:val="center"/>
          </w:tcPr>
          <w:p w:rsidR="00907567" w:rsidRDefault="00907567">
            <w:pPr>
              <w:pStyle w:val="ConsPlusNormal"/>
              <w:jc w:val="center"/>
            </w:pPr>
            <w:r>
              <w:t>Целевое значение критерия в 2020 году</w:t>
            </w:r>
          </w:p>
        </w:tc>
        <w:tc>
          <w:tcPr>
            <w:tcW w:w="1072" w:type="dxa"/>
            <w:vAlign w:val="center"/>
          </w:tcPr>
          <w:p w:rsidR="00907567" w:rsidRDefault="00907567">
            <w:pPr>
              <w:pStyle w:val="ConsPlusNormal"/>
              <w:jc w:val="center"/>
            </w:pPr>
            <w:r>
              <w:t>Целевое значение критерия в 2021 году</w:t>
            </w:r>
          </w:p>
        </w:tc>
        <w:tc>
          <w:tcPr>
            <w:tcW w:w="1072" w:type="dxa"/>
            <w:vAlign w:val="center"/>
          </w:tcPr>
          <w:p w:rsidR="00907567" w:rsidRDefault="00907567">
            <w:pPr>
              <w:pStyle w:val="ConsPlusNormal"/>
              <w:jc w:val="center"/>
            </w:pPr>
            <w:r>
              <w:t>Целевое значение критерия в 2022 году</w:t>
            </w:r>
          </w:p>
        </w:tc>
      </w:tr>
      <w:tr w:rsidR="00907567">
        <w:tc>
          <w:tcPr>
            <w:tcW w:w="460" w:type="dxa"/>
          </w:tcPr>
          <w:p w:rsidR="00907567" w:rsidRDefault="00907567">
            <w:pPr>
              <w:pStyle w:val="ConsPlusNormal"/>
              <w:jc w:val="center"/>
            </w:pPr>
            <w:r>
              <w:t>1</w:t>
            </w:r>
          </w:p>
        </w:tc>
        <w:tc>
          <w:tcPr>
            <w:tcW w:w="3345" w:type="dxa"/>
          </w:tcPr>
          <w:p w:rsidR="00907567" w:rsidRDefault="00907567">
            <w:pPr>
              <w:pStyle w:val="ConsPlusNormal"/>
              <w:jc w:val="center"/>
            </w:pPr>
            <w:r>
              <w:t>2</w:t>
            </w:r>
          </w:p>
        </w:tc>
        <w:tc>
          <w:tcPr>
            <w:tcW w:w="2008" w:type="dxa"/>
          </w:tcPr>
          <w:p w:rsidR="00907567" w:rsidRDefault="00907567">
            <w:pPr>
              <w:pStyle w:val="ConsPlusNormal"/>
              <w:jc w:val="center"/>
            </w:pPr>
            <w:r>
              <w:t>3</w:t>
            </w:r>
          </w:p>
        </w:tc>
        <w:tc>
          <w:tcPr>
            <w:tcW w:w="1072" w:type="dxa"/>
          </w:tcPr>
          <w:p w:rsidR="00907567" w:rsidRDefault="00907567">
            <w:pPr>
              <w:pStyle w:val="ConsPlusNormal"/>
              <w:jc w:val="center"/>
            </w:pPr>
            <w:r>
              <w:t>4</w:t>
            </w:r>
          </w:p>
        </w:tc>
        <w:tc>
          <w:tcPr>
            <w:tcW w:w="1072" w:type="dxa"/>
          </w:tcPr>
          <w:p w:rsidR="00907567" w:rsidRDefault="00907567">
            <w:pPr>
              <w:pStyle w:val="ConsPlusNormal"/>
              <w:jc w:val="center"/>
            </w:pPr>
            <w:r>
              <w:t>5</w:t>
            </w:r>
          </w:p>
        </w:tc>
        <w:tc>
          <w:tcPr>
            <w:tcW w:w="1072" w:type="dxa"/>
          </w:tcPr>
          <w:p w:rsidR="00907567" w:rsidRDefault="00907567">
            <w:pPr>
              <w:pStyle w:val="ConsPlusNormal"/>
              <w:jc w:val="center"/>
            </w:pPr>
            <w:r>
              <w:t>6</w:t>
            </w:r>
          </w:p>
        </w:tc>
      </w:tr>
      <w:tr w:rsidR="00907567">
        <w:tc>
          <w:tcPr>
            <w:tcW w:w="9029" w:type="dxa"/>
            <w:gridSpan w:val="6"/>
          </w:tcPr>
          <w:p w:rsidR="00907567" w:rsidRDefault="00907567">
            <w:pPr>
              <w:pStyle w:val="ConsPlusNormal"/>
              <w:jc w:val="center"/>
              <w:outlineLvl w:val="2"/>
            </w:pPr>
            <w:r>
              <w:t>Критериями качества медицинской помощи являются:</w:t>
            </w:r>
          </w:p>
        </w:tc>
      </w:tr>
      <w:tr w:rsidR="00907567">
        <w:tc>
          <w:tcPr>
            <w:tcW w:w="460" w:type="dxa"/>
            <w:vMerge w:val="restart"/>
          </w:tcPr>
          <w:p w:rsidR="00907567" w:rsidRDefault="00907567">
            <w:pPr>
              <w:pStyle w:val="ConsPlusNormal"/>
              <w:jc w:val="center"/>
            </w:pPr>
            <w:r>
              <w:t>1</w:t>
            </w:r>
          </w:p>
        </w:tc>
        <w:tc>
          <w:tcPr>
            <w:tcW w:w="3345" w:type="dxa"/>
          </w:tcPr>
          <w:p w:rsidR="00907567" w:rsidRDefault="00907567">
            <w:pPr>
              <w:pStyle w:val="ConsPlusNormal"/>
            </w:pPr>
            <w:r>
              <w:t>Удовлетворенность населения медицинской помощью, в том числе:</w:t>
            </w:r>
          </w:p>
        </w:tc>
        <w:tc>
          <w:tcPr>
            <w:tcW w:w="2008" w:type="dxa"/>
            <w:vMerge w:val="restart"/>
          </w:tcPr>
          <w:p w:rsidR="00907567" w:rsidRDefault="00907567">
            <w:pPr>
              <w:pStyle w:val="ConsPlusNormal"/>
              <w:jc w:val="center"/>
            </w:pPr>
            <w:r>
              <w:t>Процент от числа опрошенных</w:t>
            </w:r>
          </w:p>
        </w:tc>
        <w:tc>
          <w:tcPr>
            <w:tcW w:w="1072" w:type="dxa"/>
          </w:tcPr>
          <w:p w:rsidR="00907567" w:rsidRDefault="00907567">
            <w:pPr>
              <w:pStyle w:val="ConsPlusNormal"/>
              <w:jc w:val="center"/>
            </w:pPr>
            <w:r>
              <w:t>50,9</w:t>
            </w:r>
          </w:p>
        </w:tc>
        <w:tc>
          <w:tcPr>
            <w:tcW w:w="1072" w:type="dxa"/>
          </w:tcPr>
          <w:p w:rsidR="00907567" w:rsidRDefault="00907567">
            <w:pPr>
              <w:pStyle w:val="ConsPlusNormal"/>
              <w:jc w:val="center"/>
            </w:pPr>
            <w:r>
              <w:t>52,6</w:t>
            </w:r>
          </w:p>
        </w:tc>
        <w:tc>
          <w:tcPr>
            <w:tcW w:w="1072" w:type="dxa"/>
          </w:tcPr>
          <w:p w:rsidR="00907567" w:rsidRDefault="00907567">
            <w:pPr>
              <w:pStyle w:val="ConsPlusNormal"/>
              <w:jc w:val="center"/>
            </w:pPr>
            <w:r>
              <w:t>54,3</w:t>
            </w:r>
          </w:p>
        </w:tc>
      </w:tr>
      <w:tr w:rsidR="00907567">
        <w:tc>
          <w:tcPr>
            <w:tcW w:w="460" w:type="dxa"/>
            <w:vMerge/>
          </w:tcPr>
          <w:p w:rsidR="00907567" w:rsidRDefault="00907567"/>
        </w:tc>
        <w:tc>
          <w:tcPr>
            <w:tcW w:w="3345" w:type="dxa"/>
          </w:tcPr>
          <w:p w:rsidR="00907567" w:rsidRDefault="00907567">
            <w:pPr>
              <w:pStyle w:val="ConsPlusNormal"/>
            </w:pPr>
            <w:r>
              <w:t>городского населения</w:t>
            </w:r>
          </w:p>
        </w:tc>
        <w:tc>
          <w:tcPr>
            <w:tcW w:w="2008" w:type="dxa"/>
            <w:vMerge/>
          </w:tcPr>
          <w:p w:rsidR="00907567" w:rsidRDefault="00907567"/>
        </w:tc>
        <w:tc>
          <w:tcPr>
            <w:tcW w:w="1072" w:type="dxa"/>
          </w:tcPr>
          <w:p w:rsidR="00907567" w:rsidRDefault="00907567">
            <w:pPr>
              <w:pStyle w:val="ConsPlusNormal"/>
              <w:jc w:val="center"/>
            </w:pPr>
            <w:r>
              <w:t>50,9</w:t>
            </w:r>
          </w:p>
        </w:tc>
        <w:tc>
          <w:tcPr>
            <w:tcW w:w="1072" w:type="dxa"/>
          </w:tcPr>
          <w:p w:rsidR="00907567" w:rsidRDefault="00907567">
            <w:pPr>
              <w:pStyle w:val="ConsPlusNormal"/>
              <w:jc w:val="center"/>
            </w:pPr>
            <w:r>
              <w:t>52,6</w:t>
            </w:r>
          </w:p>
        </w:tc>
        <w:tc>
          <w:tcPr>
            <w:tcW w:w="1072" w:type="dxa"/>
          </w:tcPr>
          <w:p w:rsidR="00907567" w:rsidRDefault="00907567">
            <w:pPr>
              <w:pStyle w:val="ConsPlusNormal"/>
              <w:jc w:val="center"/>
            </w:pPr>
            <w:r>
              <w:t>54,3</w:t>
            </w:r>
          </w:p>
        </w:tc>
      </w:tr>
      <w:tr w:rsidR="00907567">
        <w:tc>
          <w:tcPr>
            <w:tcW w:w="460" w:type="dxa"/>
            <w:vMerge/>
          </w:tcPr>
          <w:p w:rsidR="00907567" w:rsidRDefault="00907567"/>
        </w:tc>
        <w:tc>
          <w:tcPr>
            <w:tcW w:w="3345" w:type="dxa"/>
          </w:tcPr>
          <w:p w:rsidR="00907567" w:rsidRDefault="00907567">
            <w:pPr>
              <w:pStyle w:val="ConsPlusNormal"/>
            </w:pPr>
            <w:r>
              <w:t>сельского населения</w:t>
            </w:r>
          </w:p>
        </w:tc>
        <w:tc>
          <w:tcPr>
            <w:tcW w:w="2008" w:type="dxa"/>
            <w:vMerge/>
          </w:tcPr>
          <w:p w:rsidR="00907567" w:rsidRDefault="00907567"/>
        </w:tc>
        <w:tc>
          <w:tcPr>
            <w:tcW w:w="1072" w:type="dxa"/>
          </w:tcPr>
          <w:p w:rsidR="00907567" w:rsidRDefault="00907567">
            <w:pPr>
              <w:pStyle w:val="ConsPlusNormal"/>
              <w:jc w:val="center"/>
            </w:pPr>
            <w:r>
              <w:t>50,9</w:t>
            </w:r>
          </w:p>
        </w:tc>
        <w:tc>
          <w:tcPr>
            <w:tcW w:w="1072" w:type="dxa"/>
          </w:tcPr>
          <w:p w:rsidR="00907567" w:rsidRDefault="00907567">
            <w:pPr>
              <w:pStyle w:val="ConsPlusNormal"/>
              <w:jc w:val="center"/>
            </w:pPr>
            <w:r>
              <w:t>52,6</w:t>
            </w:r>
          </w:p>
        </w:tc>
        <w:tc>
          <w:tcPr>
            <w:tcW w:w="1072" w:type="dxa"/>
          </w:tcPr>
          <w:p w:rsidR="00907567" w:rsidRDefault="00907567">
            <w:pPr>
              <w:pStyle w:val="ConsPlusNormal"/>
              <w:jc w:val="center"/>
            </w:pPr>
            <w:r>
              <w:t>54,3</w:t>
            </w:r>
          </w:p>
        </w:tc>
      </w:tr>
      <w:tr w:rsidR="00907567">
        <w:tc>
          <w:tcPr>
            <w:tcW w:w="460" w:type="dxa"/>
          </w:tcPr>
          <w:p w:rsidR="00907567" w:rsidRDefault="00907567">
            <w:pPr>
              <w:pStyle w:val="ConsPlusNormal"/>
              <w:jc w:val="center"/>
            </w:pPr>
            <w:r>
              <w:t>2</w:t>
            </w:r>
          </w:p>
        </w:tc>
        <w:tc>
          <w:tcPr>
            <w:tcW w:w="3345" w:type="dxa"/>
          </w:tcPr>
          <w:p w:rsidR="00907567" w:rsidRDefault="00907567">
            <w:pPr>
              <w:pStyle w:val="ConsPlusNormal"/>
            </w:pPr>
            <w:r>
              <w:t>Смертность населения в трудоспособном возрасте</w:t>
            </w:r>
          </w:p>
        </w:tc>
        <w:tc>
          <w:tcPr>
            <w:tcW w:w="2008" w:type="dxa"/>
          </w:tcPr>
          <w:p w:rsidR="00907567" w:rsidRDefault="00907567">
            <w:pPr>
              <w:pStyle w:val="ConsPlusNormal"/>
              <w:jc w:val="center"/>
            </w:pPr>
            <w:r>
              <w:t>Число умерших в трудоспособном возрасте на 100 тыс. человек населения</w:t>
            </w:r>
          </w:p>
        </w:tc>
        <w:tc>
          <w:tcPr>
            <w:tcW w:w="1072" w:type="dxa"/>
          </w:tcPr>
          <w:p w:rsidR="00907567" w:rsidRDefault="00907567">
            <w:pPr>
              <w:pStyle w:val="ConsPlusNormal"/>
              <w:jc w:val="center"/>
            </w:pPr>
            <w:r>
              <w:t>525,3</w:t>
            </w:r>
          </w:p>
        </w:tc>
        <w:tc>
          <w:tcPr>
            <w:tcW w:w="1072" w:type="dxa"/>
          </w:tcPr>
          <w:p w:rsidR="00907567" w:rsidRDefault="00907567">
            <w:pPr>
              <w:pStyle w:val="ConsPlusNormal"/>
              <w:jc w:val="center"/>
            </w:pPr>
            <w:r>
              <w:t>503,5</w:t>
            </w:r>
          </w:p>
        </w:tc>
        <w:tc>
          <w:tcPr>
            <w:tcW w:w="1072" w:type="dxa"/>
          </w:tcPr>
          <w:p w:rsidR="00907567" w:rsidRDefault="00907567">
            <w:pPr>
              <w:pStyle w:val="ConsPlusNormal"/>
              <w:jc w:val="center"/>
            </w:pPr>
            <w:r>
              <w:t>481,9</w:t>
            </w:r>
          </w:p>
        </w:tc>
      </w:tr>
      <w:tr w:rsidR="00907567">
        <w:tc>
          <w:tcPr>
            <w:tcW w:w="460" w:type="dxa"/>
          </w:tcPr>
          <w:p w:rsidR="00907567" w:rsidRDefault="00907567">
            <w:pPr>
              <w:pStyle w:val="ConsPlusNormal"/>
              <w:jc w:val="center"/>
            </w:pPr>
            <w:r>
              <w:t>3</w:t>
            </w:r>
          </w:p>
        </w:tc>
        <w:tc>
          <w:tcPr>
            <w:tcW w:w="3345" w:type="dxa"/>
          </w:tcPr>
          <w:p w:rsidR="00907567" w:rsidRDefault="00907567">
            <w:pPr>
              <w:pStyle w:val="ConsPlusNormal"/>
            </w:pPr>
            <w:r>
              <w:t>Доля умерших в трудоспособном возрасте на дому в общем количестве умерших в трудоспособном возрасте</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24,0</w:t>
            </w:r>
          </w:p>
        </w:tc>
        <w:tc>
          <w:tcPr>
            <w:tcW w:w="1072" w:type="dxa"/>
          </w:tcPr>
          <w:p w:rsidR="00907567" w:rsidRDefault="00907567">
            <w:pPr>
              <w:pStyle w:val="ConsPlusNormal"/>
              <w:jc w:val="center"/>
            </w:pPr>
            <w:r>
              <w:t>23,5</w:t>
            </w:r>
          </w:p>
        </w:tc>
        <w:tc>
          <w:tcPr>
            <w:tcW w:w="1072" w:type="dxa"/>
          </w:tcPr>
          <w:p w:rsidR="00907567" w:rsidRDefault="00907567">
            <w:pPr>
              <w:pStyle w:val="ConsPlusNormal"/>
              <w:jc w:val="center"/>
            </w:pPr>
            <w:r>
              <w:t>23,0</w:t>
            </w:r>
          </w:p>
        </w:tc>
      </w:tr>
      <w:tr w:rsidR="00907567">
        <w:tc>
          <w:tcPr>
            <w:tcW w:w="460" w:type="dxa"/>
          </w:tcPr>
          <w:p w:rsidR="00907567" w:rsidRDefault="00907567">
            <w:pPr>
              <w:pStyle w:val="ConsPlusNormal"/>
              <w:jc w:val="center"/>
            </w:pPr>
            <w:r>
              <w:t>4</w:t>
            </w:r>
          </w:p>
        </w:tc>
        <w:tc>
          <w:tcPr>
            <w:tcW w:w="3345" w:type="dxa"/>
          </w:tcPr>
          <w:p w:rsidR="00907567" w:rsidRDefault="00907567">
            <w:pPr>
              <w:pStyle w:val="ConsPlusNormal"/>
            </w:pPr>
            <w:r>
              <w:t>Материнская смертность</w:t>
            </w:r>
          </w:p>
        </w:tc>
        <w:tc>
          <w:tcPr>
            <w:tcW w:w="2008" w:type="dxa"/>
          </w:tcPr>
          <w:p w:rsidR="00907567" w:rsidRDefault="00907567">
            <w:pPr>
              <w:pStyle w:val="ConsPlusNormal"/>
              <w:jc w:val="center"/>
            </w:pPr>
            <w:r>
              <w:t>На 100 тыс. человек, родившихся живыми</w:t>
            </w:r>
          </w:p>
        </w:tc>
        <w:tc>
          <w:tcPr>
            <w:tcW w:w="1072" w:type="dxa"/>
          </w:tcPr>
          <w:p w:rsidR="00907567" w:rsidRDefault="00907567">
            <w:pPr>
              <w:pStyle w:val="ConsPlusNormal"/>
              <w:jc w:val="center"/>
            </w:pPr>
            <w:r>
              <w:t>9,6</w:t>
            </w:r>
          </w:p>
        </w:tc>
        <w:tc>
          <w:tcPr>
            <w:tcW w:w="1072" w:type="dxa"/>
          </w:tcPr>
          <w:p w:rsidR="00907567" w:rsidRDefault="00907567">
            <w:pPr>
              <w:pStyle w:val="ConsPlusNormal"/>
              <w:jc w:val="center"/>
            </w:pPr>
            <w:r>
              <w:t>9,4</w:t>
            </w:r>
          </w:p>
        </w:tc>
        <w:tc>
          <w:tcPr>
            <w:tcW w:w="1072" w:type="dxa"/>
          </w:tcPr>
          <w:p w:rsidR="00907567" w:rsidRDefault="00907567">
            <w:pPr>
              <w:pStyle w:val="ConsPlusNormal"/>
              <w:jc w:val="center"/>
            </w:pPr>
            <w:r>
              <w:t>9,2</w:t>
            </w:r>
          </w:p>
        </w:tc>
      </w:tr>
      <w:tr w:rsidR="00907567">
        <w:tc>
          <w:tcPr>
            <w:tcW w:w="460" w:type="dxa"/>
            <w:vMerge w:val="restart"/>
          </w:tcPr>
          <w:p w:rsidR="00907567" w:rsidRDefault="00907567">
            <w:pPr>
              <w:pStyle w:val="ConsPlusNormal"/>
              <w:jc w:val="center"/>
            </w:pPr>
            <w:r>
              <w:t>5</w:t>
            </w:r>
          </w:p>
        </w:tc>
        <w:tc>
          <w:tcPr>
            <w:tcW w:w="3345" w:type="dxa"/>
          </w:tcPr>
          <w:p w:rsidR="00907567" w:rsidRDefault="00907567">
            <w:pPr>
              <w:pStyle w:val="ConsPlusNormal"/>
            </w:pPr>
            <w:r>
              <w:t>Младенческая смертность, в том числе:</w:t>
            </w:r>
          </w:p>
        </w:tc>
        <w:tc>
          <w:tcPr>
            <w:tcW w:w="2008" w:type="dxa"/>
            <w:vMerge w:val="restart"/>
          </w:tcPr>
          <w:p w:rsidR="00907567" w:rsidRDefault="00907567">
            <w:pPr>
              <w:pStyle w:val="ConsPlusNormal"/>
              <w:jc w:val="center"/>
            </w:pPr>
            <w:r>
              <w:t>На 1000 человек, родившихся живыми</w:t>
            </w:r>
          </w:p>
        </w:tc>
        <w:tc>
          <w:tcPr>
            <w:tcW w:w="1072" w:type="dxa"/>
          </w:tcPr>
          <w:p w:rsidR="00907567" w:rsidRDefault="00907567">
            <w:pPr>
              <w:pStyle w:val="ConsPlusNormal"/>
              <w:jc w:val="center"/>
            </w:pPr>
            <w:r>
              <w:t>4,9</w:t>
            </w:r>
          </w:p>
        </w:tc>
        <w:tc>
          <w:tcPr>
            <w:tcW w:w="1072" w:type="dxa"/>
          </w:tcPr>
          <w:p w:rsidR="00907567" w:rsidRDefault="00907567">
            <w:pPr>
              <w:pStyle w:val="ConsPlusNormal"/>
              <w:jc w:val="center"/>
            </w:pPr>
            <w:r>
              <w:t>4,8</w:t>
            </w:r>
          </w:p>
        </w:tc>
        <w:tc>
          <w:tcPr>
            <w:tcW w:w="1072" w:type="dxa"/>
          </w:tcPr>
          <w:p w:rsidR="00907567" w:rsidRDefault="00907567">
            <w:pPr>
              <w:pStyle w:val="ConsPlusNormal"/>
              <w:jc w:val="center"/>
            </w:pPr>
            <w:r>
              <w:t>4,5</w:t>
            </w:r>
          </w:p>
        </w:tc>
      </w:tr>
      <w:tr w:rsidR="00907567">
        <w:tc>
          <w:tcPr>
            <w:tcW w:w="460" w:type="dxa"/>
            <w:vMerge/>
          </w:tcPr>
          <w:p w:rsidR="00907567" w:rsidRDefault="00907567"/>
        </w:tc>
        <w:tc>
          <w:tcPr>
            <w:tcW w:w="3345" w:type="dxa"/>
          </w:tcPr>
          <w:p w:rsidR="00907567" w:rsidRDefault="00907567">
            <w:pPr>
              <w:pStyle w:val="ConsPlusNormal"/>
            </w:pPr>
            <w:r>
              <w:t>в городской местности</w:t>
            </w:r>
          </w:p>
        </w:tc>
        <w:tc>
          <w:tcPr>
            <w:tcW w:w="2008" w:type="dxa"/>
            <w:vMerge/>
          </w:tcPr>
          <w:p w:rsidR="00907567" w:rsidRDefault="00907567"/>
        </w:tc>
        <w:tc>
          <w:tcPr>
            <w:tcW w:w="1072" w:type="dxa"/>
          </w:tcPr>
          <w:p w:rsidR="00907567" w:rsidRDefault="00907567">
            <w:pPr>
              <w:pStyle w:val="ConsPlusNormal"/>
              <w:jc w:val="center"/>
            </w:pPr>
            <w:r>
              <w:t>4,5</w:t>
            </w:r>
          </w:p>
        </w:tc>
        <w:tc>
          <w:tcPr>
            <w:tcW w:w="1072" w:type="dxa"/>
          </w:tcPr>
          <w:p w:rsidR="00907567" w:rsidRDefault="00907567">
            <w:pPr>
              <w:pStyle w:val="ConsPlusNormal"/>
              <w:jc w:val="center"/>
            </w:pPr>
            <w:r>
              <w:t>4,4</w:t>
            </w:r>
          </w:p>
        </w:tc>
        <w:tc>
          <w:tcPr>
            <w:tcW w:w="1072" w:type="dxa"/>
          </w:tcPr>
          <w:p w:rsidR="00907567" w:rsidRDefault="00907567">
            <w:pPr>
              <w:pStyle w:val="ConsPlusNormal"/>
              <w:jc w:val="center"/>
            </w:pPr>
            <w:r>
              <w:t>4,3</w:t>
            </w:r>
          </w:p>
        </w:tc>
      </w:tr>
      <w:tr w:rsidR="00907567">
        <w:tc>
          <w:tcPr>
            <w:tcW w:w="460" w:type="dxa"/>
            <w:vMerge/>
          </w:tcPr>
          <w:p w:rsidR="00907567" w:rsidRDefault="00907567"/>
        </w:tc>
        <w:tc>
          <w:tcPr>
            <w:tcW w:w="3345" w:type="dxa"/>
          </w:tcPr>
          <w:p w:rsidR="00907567" w:rsidRDefault="00907567">
            <w:pPr>
              <w:pStyle w:val="ConsPlusNormal"/>
            </w:pPr>
            <w:r>
              <w:t>в сельской местности</w:t>
            </w:r>
          </w:p>
        </w:tc>
        <w:tc>
          <w:tcPr>
            <w:tcW w:w="2008" w:type="dxa"/>
            <w:vMerge/>
          </w:tcPr>
          <w:p w:rsidR="00907567" w:rsidRDefault="00907567"/>
        </w:tc>
        <w:tc>
          <w:tcPr>
            <w:tcW w:w="1072" w:type="dxa"/>
          </w:tcPr>
          <w:p w:rsidR="00907567" w:rsidRDefault="00907567">
            <w:pPr>
              <w:pStyle w:val="ConsPlusNormal"/>
              <w:jc w:val="center"/>
            </w:pPr>
            <w:r>
              <w:t>6,6</w:t>
            </w:r>
          </w:p>
        </w:tc>
        <w:tc>
          <w:tcPr>
            <w:tcW w:w="1072" w:type="dxa"/>
          </w:tcPr>
          <w:p w:rsidR="00907567" w:rsidRDefault="00907567">
            <w:pPr>
              <w:pStyle w:val="ConsPlusNormal"/>
              <w:jc w:val="center"/>
            </w:pPr>
            <w:r>
              <w:t>6,4</w:t>
            </w:r>
          </w:p>
        </w:tc>
        <w:tc>
          <w:tcPr>
            <w:tcW w:w="1072" w:type="dxa"/>
          </w:tcPr>
          <w:p w:rsidR="00907567" w:rsidRDefault="00907567">
            <w:pPr>
              <w:pStyle w:val="ConsPlusNormal"/>
              <w:jc w:val="center"/>
            </w:pPr>
            <w:r>
              <w:t>6,3</w:t>
            </w:r>
          </w:p>
        </w:tc>
      </w:tr>
      <w:tr w:rsidR="00907567">
        <w:tc>
          <w:tcPr>
            <w:tcW w:w="460" w:type="dxa"/>
          </w:tcPr>
          <w:p w:rsidR="00907567" w:rsidRDefault="00907567">
            <w:pPr>
              <w:pStyle w:val="ConsPlusNormal"/>
              <w:jc w:val="center"/>
            </w:pPr>
            <w:r>
              <w:t>6</w:t>
            </w:r>
          </w:p>
        </w:tc>
        <w:tc>
          <w:tcPr>
            <w:tcW w:w="3345" w:type="dxa"/>
          </w:tcPr>
          <w:p w:rsidR="00907567" w:rsidRDefault="00907567">
            <w:pPr>
              <w:pStyle w:val="ConsPlusNormal"/>
            </w:pPr>
            <w:r>
              <w:t>Доля умерших в возрасте до 1 года на дому в общем количестве умерших в возрасте до 1 года</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20,0</w:t>
            </w:r>
          </w:p>
        </w:tc>
        <w:tc>
          <w:tcPr>
            <w:tcW w:w="1072" w:type="dxa"/>
          </w:tcPr>
          <w:p w:rsidR="00907567" w:rsidRDefault="00907567">
            <w:pPr>
              <w:pStyle w:val="ConsPlusNormal"/>
              <w:jc w:val="center"/>
            </w:pPr>
            <w:r>
              <w:t>19,5</w:t>
            </w:r>
          </w:p>
        </w:tc>
        <w:tc>
          <w:tcPr>
            <w:tcW w:w="1072" w:type="dxa"/>
          </w:tcPr>
          <w:p w:rsidR="00907567" w:rsidRDefault="00907567">
            <w:pPr>
              <w:pStyle w:val="ConsPlusNormal"/>
              <w:jc w:val="center"/>
            </w:pPr>
            <w:r>
              <w:t>19,0</w:t>
            </w:r>
          </w:p>
        </w:tc>
      </w:tr>
      <w:tr w:rsidR="00907567">
        <w:tc>
          <w:tcPr>
            <w:tcW w:w="460" w:type="dxa"/>
          </w:tcPr>
          <w:p w:rsidR="00907567" w:rsidRDefault="00907567">
            <w:pPr>
              <w:pStyle w:val="ConsPlusNormal"/>
              <w:jc w:val="center"/>
            </w:pPr>
            <w:r>
              <w:t>7</w:t>
            </w:r>
          </w:p>
        </w:tc>
        <w:tc>
          <w:tcPr>
            <w:tcW w:w="3345" w:type="dxa"/>
          </w:tcPr>
          <w:p w:rsidR="00907567" w:rsidRDefault="00907567">
            <w:pPr>
              <w:pStyle w:val="ConsPlusNormal"/>
            </w:pPr>
            <w:r>
              <w:t>Смертность детей в возрасте 0-4 лет</w:t>
            </w:r>
          </w:p>
        </w:tc>
        <w:tc>
          <w:tcPr>
            <w:tcW w:w="2008" w:type="dxa"/>
          </w:tcPr>
          <w:p w:rsidR="00907567" w:rsidRDefault="00907567">
            <w:pPr>
              <w:pStyle w:val="ConsPlusNormal"/>
              <w:jc w:val="center"/>
            </w:pPr>
            <w:r>
              <w:t>На 1000 родившихся живыми</w:t>
            </w:r>
          </w:p>
        </w:tc>
        <w:tc>
          <w:tcPr>
            <w:tcW w:w="1072" w:type="dxa"/>
          </w:tcPr>
          <w:p w:rsidR="00907567" w:rsidRDefault="00907567">
            <w:pPr>
              <w:pStyle w:val="ConsPlusNormal"/>
              <w:jc w:val="center"/>
            </w:pPr>
            <w:r>
              <w:t>5,9</w:t>
            </w:r>
          </w:p>
        </w:tc>
        <w:tc>
          <w:tcPr>
            <w:tcW w:w="1072" w:type="dxa"/>
          </w:tcPr>
          <w:p w:rsidR="00907567" w:rsidRDefault="00907567">
            <w:pPr>
              <w:pStyle w:val="ConsPlusNormal"/>
              <w:jc w:val="center"/>
            </w:pPr>
            <w:r>
              <w:t>5,8</w:t>
            </w:r>
          </w:p>
        </w:tc>
        <w:tc>
          <w:tcPr>
            <w:tcW w:w="1072" w:type="dxa"/>
          </w:tcPr>
          <w:p w:rsidR="00907567" w:rsidRDefault="00907567">
            <w:pPr>
              <w:pStyle w:val="ConsPlusNormal"/>
              <w:jc w:val="center"/>
            </w:pPr>
            <w:r>
              <w:t>5,7</w:t>
            </w:r>
          </w:p>
        </w:tc>
      </w:tr>
      <w:tr w:rsidR="00907567">
        <w:tc>
          <w:tcPr>
            <w:tcW w:w="460" w:type="dxa"/>
            <w:vMerge w:val="restart"/>
          </w:tcPr>
          <w:p w:rsidR="00907567" w:rsidRDefault="00907567">
            <w:pPr>
              <w:pStyle w:val="ConsPlusNormal"/>
              <w:jc w:val="center"/>
            </w:pPr>
            <w:r>
              <w:t>8</w:t>
            </w:r>
          </w:p>
        </w:tc>
        <w:tc>
          <w:tcPr>
            <w:tcW w:w="3345" w:type="dxa"/>
          </w:tcPr>
          <w:p w:rsidR="00907567" w:rsidRDefault="00907567">
            <w:pPr>
              <w:pStyle w:val="ConsPlusNormal"/>
            </w:pPr>
            <w:r>
              <w:t>Смертность населения, в том числе:</w:t>
            </w:r>
          </w:p>
        </w:tc>
        <w:tc>
          <w:tcPr>
            <w:tcW w:w="2008" w:type="dxa"/>
            <w:vMerge w:val="restart"/>
          </w:tcPr>
          <w:p w:rsidR="00907567" w:rsidRDefault="00907567">
            <w:pPr>
              <w:pStyle w:val="ConsPlusNormal"/>
              <w:jc w:val="center"/>
            </w:pPr>
            <w:r>
              <w:t>Число умерших на 1000 человек населения</w:t>
            </w:r>
          </w:p>
        </w:tc>
        <w:tc>
          <w:tcPr>
            <w:tcW w:w="1072" w:type="dxa"/>
          </w:tcPr>
          <w:p w:rsidR="00907567" w:rsidRDefault="00907567">
            <w:pPr>
              <w:pStyle w:val="ConsPlusNormal"/>
              <w:jc w:val="center"/>
            </w:pPr>
            <w:r>
              <w:t>13,5</w:t>
            </w:r>
          </w:p>
        </w:tc>
        <w:tc>
          <w:tcPr>
            <w:tcW w:w="1072" w:type="dxa"/>
          </w:tcPr>
          <w:p w:rsidR="00907567" w:rsidRDefault="00907567">
            <w:pPr>
              <w:pStyle w:val="ConsPlusNormal"/>
              <w:jc w:val="center"/>
            </w:pPr>
            <w:r>
              <w:t>13,4</w:t>
            </w:r>
          </w:p>
        </w:tc>
        <w:tc>
          <w:tcPr>
            <w:tcW w:w="1072" w:type="dxa"/>
          </w:tcPr>
          <w:p w:rsidR="00907567" w:rsidRDefault="00907567">
            <w:pPr>
              <w:pStyle w:val="ConsPlusNormal"/>
              <w:jc w:val="center"/>
            </w:pPr>
            <w:r>
              <w:t>13,4</w:t>
            </w:r>
          </w:p>
        </w:tc>
      </w:tr>
      <w:tr w:rsidR="00907567">
        <w:tc>
          <w:tcPr>
            <w:tcW w:w="460" w:type="dxa"/>
            <w:vMerge/>
          </w:tcPr>
          <w:p w:rsidR="00907567" w:rsidRDefault="00907567"/>
        </w:tc>
        <w:tc>
          <w:tcPr>
            <w:tcW w:w="3345" w:type="dxa"/>
            <w:vAlign w:val="bottom"/>
          </w:tcPr>
          <w:p w:rsidR="00907567" w:rsidRDefault="00907567">
            <w:pPr>
              <w:pStyle w:val="ConsPlusNormal"/>
            </w:pPr>
            <w:r>
              <w:t>городского населения</w:t>
            </w:r>
          </w:p>
        </w:tc>
        <w:tc>
          <w:tcPr>
            <w:tcW w:w="2008" w:type="dxa"/>
            <w:vMerge/>
          </w:tcPr>
          <w:p w:rsidR="00907567" w:rsidRDefault="00907567"/>
        </w:tc>
        <w:tc>
          <w:tcPr>
            <w:tcW w:w="1072" w:type="dxa"/>
          </w:tcPr>
          <w:p w:rsidR="00907567" w:rsidRDefault="00907567">
            <w:pPr>
              <w:pStyle w:val="ConsPlusNormal"/>
              <w:jc w:val="center"/>
            </w:pPr>
            <w:r>
              <w:t>13,1</w:t>
            </w:r>
          </w:p>
        </w:tc>
        <w:tc>
          <w:tcPr>
            <w:tcW w:w="1072" w:type="dxa"/>
          </w:tcPr>
          <w:p w:rsidR="00907567" w:rsidRDefault="00907567">
            <w:pPr>
              <w:pStyle w:val="ConsPlusNormal"/>
              <w:jc w:val="center"/>
            </w:pPr>
            <w:r>
              <w:t>13,0</w:t>
            </w:r>
          </w:p>
        </w:tc>
        <w:tc>
          <w:tcPr>
            <w:tcW w:w="1072" w:type="dxa"/>
          </w:tcPr>
          <w:p w:rsidR="00907567" w:rsidRDefault="00907567">
            <w:pPr>
              <w:pStyle w:val="ConsPlusNormal"/>
              <w:jc w:val="center"/>
            </w:pPr>
            <w:r>
              <w:t>13,0</w:t>
            </w:r>
          </w:p>
        </w:tc>
      </w:tr>
      <w:tr w:rsidR="00907567">
        <w:tc>
          <w:tcPr>
            <w:tcW w:w="460" w:type="dxa"/>
            <w:vMerge/>
          </w:tcPr>
          <w:p w:rsidR="00907567" w:rsidRDefault="00907567"/>
        </w:tc>
        <w:tc>
          <w:tcPr>
            <w:tcW w:w="3345" w:type="dxa"/>
            <w:vAlign w:val="bottom"/>
          </w:tcPr>
          <w:p w:rsidR="00907567" w:rsidRDefault="00907567">
            <w:pPr>
              <w:pStyle w:val="ConsPlusNormal"/>
            </w:pPr>
            <w:r>
              <w:t>сельского населения</w:t>
            </w:r>
          </w:p>
        </w:tc>
        <w:tc>
          <w:tcPr>
            <w:tcW w:w="2008" w:type="dxa"/>
            <w:vMerge/>
          </w:tcPr>
          <w:p w:rsidR="00907567" w:rsidRDefault="00907567"/>
        </w:tc>
        <w:tc>
          <w:tcPr>
            <w:tcW w:w="1072" w:type="dxa"/>
          </w:tcPr>
          <w:p w:rsidR="00907567" w:rsidRDefault="00907567">
            <w:pPr>
              <w:pStyle w:val="ConsPlusNormal"/>
              <w:jc w:val="center"/>
            </w:pPr>
            <w:r>
              <w:t>14,6</w:t>
            </w:r>
          </w:p>
        </w:tc>
        <w:tc>
          <w:tcPr>
            <w:tcW w:w="1072" w:type="dxa"/>
          </w:tcPr>
          <w:p w:rsidR="00907567" w:rsidRDefault="00907567">
            <w:pPr>
              <w:pStyle w:val="ConsPlusNormal"/>
              <w:jc w:val="center"/>
            </w:pPr>
            <w:r>
              <w:t>14,5</w:t>
            </w:r>
          </w:p>
        </w:tc>
        <w:tc>
          <w:tcPr>
            <w:tcW w:w="1072" w:type="dxa"/>
          </w:tcPr>
          <w:p w:rsidR="00907567" w:rsidRDefault="00907567">
            <w:pPr>
              <w:pStyle w:val="ConsPlusNormal"/>
              <w:jc w:val="center"/>
            </w:pPr>
            <w:r>
              <w:t>14,5</w:t>
            </w:r>
          </w:p>
        </w:tc>
      </w:tr>
      <w:tr w:rsidR="00907567">
        <w:tc>
          <w:tcPr>
            <w:tcW w:w="460" w:type="dxa"/>
          </w:tcPr>
          <w:p w:rsidR="00907567" w:rsidRDefault="00907567">
            <w:pPr>
              <w:pStyle w:val="ConsPlusNormal"/>
              <w:jc w:val="center"/>
            </w:pPr>
            <w:r>
              <w:t>9</w:t>
            </w:r>
          </w:p>
        </w:tc>
        <w:tc>
          <w:tcPr>
            <w:tcW w:w="3345" w:type="dxa"/>
          </w:tcPr>
          <w:p w:rsidR="00907567" w:rsidRDefault="00907567">
            <w:pPr>
              <w:pStyle w:val="ConsPlusNormal"/>
            </w:pPr>
            <w:r>
              <w:t>Доля умерших в возрасте 0-4 лет на дому в общем количестве умерших в возрасте 0-4 лет</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18,0</w:t>
            </w:r>
          </w:p>
        </w:tc>
        <w:tc>
          <w:tcPr>
            <w:tcW w:w="1072" w:type="dxa"/>
          </w:tcPr>
          <w:p w:rsidR="00907567" w:rsidRDefault="00907567">
            <w:pPr>
              <w:pStyle w:val="ConsPlusNormal"/>
              <w:jc w:val="center"/>
            </w:pPr>
            <w:r>
              <w:t>17,5</w:t>
            </w:r>
          </w:p>
        </w:tc>
        <w:tc>
          <w:tcPr>
            <w:tcW w:w="1072" w:type="dxa"/>
          </w:tcPr>
          <w:p w:rsidR="00907567" w:rsidRDefault="00907567">
            <w:pPr>
              <w:pStyle w:val="ConsPlusNormal"/>
              <w:jc w:val="center"/>
            </w:pPr>
            <w:r>
              <w:t>17,0</w:t>
            </w:r>
          </w:p>
        </w:tc>
      </w:tr>
      <w:tr w:rsidR="00907567">
        <w:tc>
          <w:tcPr>
            <w:tcW w:w="460" w:type="dxa"/>
          </w:tcPr>
          <w:p w:rsidR="00907567" w:rsidRDefault="00907567">
            <w:pPr>
              <w:pStyle w:val="ConsPlusNormal"/>
              <w:jc w:val="center"/>
            </w:pPr>
            <w:r>
              <w:t>10</w:t>
            </w:r>
          </w:p>
        </w:tc>
        <w:tc>
          <w:tcPr>
            <w:tcW w:w="3345" w:type="dxa"/>
          </w:tcPr>
          <w:p w:rsidR="00907567" w:rsidRDefault="00907567">
            <w:pPr>
              <w:pStyle w:val="ConsPlusNormal"/>
            </w:pPr>
            <w:r>
              <w:t>Смертность детей в возрасте 0-17 лет</w:t>
            </w:r>
          </w:p>
        </w:tc>
        <w:tc>
          <w:tcPr>
            <w:tcW w:w="2008" w:type="dxa"/>
          </w:tcPr>
          <w:p w:rsidR="00907567" w:rsidRDefault="00907567">
            <w:pPr>
              <w:pStyle w:val="ConsPlusNormal"/>
              <w:jc w:val="center"/>
            </w:pPr>
            <w:r>
              <w:t>На 100 тыс. человек населения соответствующего возраста</w:t>
            </w:r>
          </w:p>
        </w:tc>
        <w:tc>
          <w:tcPr>
            <w:tcW w:w="1072" w:type="dxa"/>
          </w:tcPr>
          <w:p w:rsidR="00907567" w:rsidRDefault="00907567">
            <w:pPr>
              <w:pStyle w:val="ConsPlusNormal"/>
              <w:jc w:val="center"/>
            </w:pPr>
            <w:r>
              <w:t>55,4</w:t>
            </w:r>
          </w:p>
        </w:tc>
        <w:tc>
          <w:tcPr>
            <w:tcW w:w="1072" w:type="dxa"/>
          </w:tcPr>
          <w:p w:rsidR="00907567" w:rsidRDefault="00907567">
            <w:pPr>
              <w:pStyle w:val="ConsPlusNormal"/>
              <w:jc w:val="center"/>
            </w:pPr>
            <w:r>
              <w:t>55,1</w:t>
            </w:r>
          </w:p>
        </w:tc>
        <w:tc>
          <w:tcPr>
            <w:tcW w:w="1072" w:type="dxa"/>
          </w:tcPr>
          <w:p w:rsidR="00907567" w:rsidRDefault="00907567">
            <w:pPr>
              <w:pStyle w:val="ConsPlusNormal"/>
              <w:jc w:val="center"/>
            </w:pPr>
            <w:r>
              <w:t>54,6</w:t>
            </w:r>
          </w:p>
        </w:tc>
      </w:tr>
      <w:tr w:rsidR="00907567">
        <w:tc>
          <w:tcPr>
            <w:tcW w:w="460" w:type="dxa"/>
          </w:tcPr>
          <w:p w:rsidR="00907567" w:rsidRDefault="00907567">
            <w:pPr>
              <w:pStyle w:val="ConsPlusNormal"/>
              <w:jc w:val="center"/>
            </w:pPr>
            <w:r>
              <w:t>11</w:t>
            </w:r>
          </w:p>
        </w:tc>
        <w:tc>
          <w:tcPr>
            <w:tcW w:w="3345" w:type="dxa"/>
          </w:tcPr>
          <w:p w:rsidR="00907567" w:rsidRDefault="00907567">
            <w:pPr>
              <w:pStyle w:val="ConsPlusNormal"/>
            </w:pPr>
            <w:r>
              <w:t>Доля умерших в возрасте 0-17 лет на дому в общем количестве умерших в возрасте 0-17 лет</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17,0</w:t>
            </w:r>
          </w:p>
        </w:tc>
        <w:tc>
          <w:tcPr>
            <w:tcW w:w="1072" w:type="dxa"/>
          </w:tcPr>
          <w:p w:rsidR="00907567" w:rsidRDefault="00907567">
            <w:pPr>
              <w:pStyle w:val="ConsPlusNormal"/>
              <w:jc w:val="center"/>
            </w:pPr>
            <w:r>
              <w:t>16,5</w:t>
            </w:r>
          </w:p>
        </w:tc>
        <w:tc>
          <w:tcPr>
            <w:tcW w:w="1072" w:type="dxa"/>
          </w:tcPr>
          <w:p w:rsidR="00907567" w:rsidRDefault="00907567">
            <w:pPr>
              <w:pStyle w:val="ConsPlusNormal"/>
              <w:jc w:val="center"/>
            </w:pPr>
            <w:r>
              <w:t>16,0</w:t>
            </w:r>
          </w:p>
        </w:tc>
      </w:tr>
      <w:tr w:rsidR="00907567">
        <w:tc>
          <w:tcPr>
            <w:tcW w:w="460" w:type="dxa"/>
          </w:tcPr>
          <w:p w:rsidR="00907567" w:rsidRDefault="00907567">
            <w:pPr>
              <w:pStyle w:val="ConsPlusNormal"/>
              <w:jc w:val="center"/>
            </w:pPr>
            <w:r>
              <w:t>12</w:t>
            </w:r>
          </w:p>
        </w:tc>
        <w:tc>
          <w:tcPr>
            <w:tcW w:w="3345" w:type="dxa"/>
          </w:tcPr>
          <w:p w:rsidR="00907567" w:rsidRDefault="00907567">
            <w:pPr>
              <w:pStyle w:val="ConsPlusNormal"/>
            </w:pPr>
            <w:r>
              <w:t xml:space="preserve">Доля впервые выявленных </w:t>
            </w:r>
            <w:r>
              <w:lastRenderedPageBreak/>
              <w:t>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008" w:type="dxa"/>
          </w:tcPr>
          <w:p w:rsidR="00907567" w:rsidRDefault="00907567">
            <w:pPr>
              <w:pStyle w:val="ConsPlusNormal"/>
              <w:jc w:val="center"/>
            </w:pPr>
            <w:r>
              <w:lastRenderedPageBreak/>
              <w:t>Процент</w:t>
            </w:r>
          </w:p>
        </w:tc>
        <w:tc>
          <w:tcPr>
            <w:tcW w:w="1072" w:type="dxa"/>
          </w:tcPr>
          <w:p w:rsidR="00907567" w:rsidRDefault="00907567">
            <w:pPr>
              <w:pStyle w:val="ConsPlusNormal"/>
              <w:jc w:val="center"/>
            </w:pPr>
            <w:r>
              <w:t>12,5</w:t>
            </w:r>
          </w:p>
        </w:tc>
        <w:tc>
          <w:tcPr>
            <w:tcW w:w="1072" w:type="dxa"/>
          </w:tcPr>
          <w:p w:rsidR="00907567" w:rsidRDefault="00907567">
            <w:pPr>
              <w:pStyle w:val="ConsPlusNormal"/>
              <w:jc w:val="center"/>
            </w:pPr>
            <w:r>
              <w:t>14,4</w:t>
            </w:r>
          </w:p>
        </w:tc>
        <w:tc>
          <w:tcPr>
            <w:tcW w:w="1072" w:type="dxa"/>
          </w:tcPr>
          <w:p w:rsidR="00907567" w:rsidRDefault="00907567">
            <w:pPr>
              <w:pStyle w:val="ConsPlusNormal"/>
              <w:jc w:val="center"/>
            </w:pPr>
            <w:r>
              <w:t>16,3</w:t>
            </w:r>
          </w:p>
        </w:tc>
      </w:tr>
      <w:tr w:rsidR="00907567">
        <w:tc>
          <w:tcPr>
            <w:tcW w:w="460" w:type="dxa"/>
          </w:tcPr>
          <w:p w:rsidR="00907567" w:rsidRDefault="00907567">
            <w:pPr>
              <w:pStyle w:val="ConsPlusNormal"/>
              <w:jc w:val="center"/>
            </w:pPr>
            <w:r>
              <w:t>13</w:t>
            </w:r>
          </w:p>
        </w:tc>
        <w:tc>
          <w:tcPr>
            <w:tcW w:w="3345" w:type="dxa"/>
          </w:tcPr>
          <w:p w:rsidR="00907567" w:rsidRDefault="00907567">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2,1</w:t>
            </w:r>
          </w:p>
        </w:tc>
        <w:tc>
          <w:tcPr>
            <w:tcW w:w="1072" w:type="dxa"/>
          </w:tcPr>
          <w:p w:rsidR="00907567" w:rsidRDefault="00907567">
            <w:pPr>
              <w:pStyle w:val="ConsPlusNormal"/>
              <w:jc w:val="center"/>
            </w:pPr>
            <w:r>
              <w:t>2,1</w:t>
            </w:r>
          </w:p>
        </w:tc>
        <w:tc>
          <w:tcPr>
            <w:tcW w:w="1072" w:type="dxa"/>
          </w:tcPr>
          <w:p w:rsidR="00907567" w:rsidRDefault="00907567">
            <w:pPr>
              <w:pStyle w:val="ConsPlusNormal"/>
              <w:jc w:val="center"/>
            </w:pPr>
            <w:r>
              <w:t>2,1</w:t>
            </w:r>
          </w:p>
        </w:tc>
      </w:tr>
      <w:tr w:rsidR="00907567">
        <w:tc>
          <w:tcPr>
            <w:tcW w:w="460" w:type="dxa"/>
          </w:tcPr>
          <w:p w:rsidR="00907567" w:rsidRDefault="00907567">
            <w:pPr>
              <w:pStyle w:val="ConsPlusNormal"/>
              <w:jc w:val="center"/>
            </w:pPr>
            <w:r>
              <w:t>14</w:t>
            </w:r>
          </w:p>
        </w:tc>
        <w:tc>
          <w:tcPr>
            <w:tcW w:w="3345" w:type="dxa"/>
          </w:tcPr>
          <w:p w:rsidR="00907567" w:rsidRDefault="00907567">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36,9</w:t>
            </w:r>
          </w:p>
        </w:tc>
        <w:tc>
          <w:tcPr>
            <w:tcW w:w="1072" w:type="dxa"/>
          </w:tcPr>
          <w:p w:rsidR="00907567" w:rsidRDefault="00907567">
            <w:pPr>
              <w:pStyle w:val="ConsPlusNormal"/>
              <w:jc w:val="center"/>
            </w:pPr>
            <w:r>
              <w:t>37,1</w:t>
            </w:r>
          </w:p>
        </w:tc>
        <w:tc>
          <w:tcPr>
            <w:tcW w:w="1072" w:type="dxa"/>
          </w:tcPr>
          <w:p w:rsidR="00907567" w:rsidRDefault="00907567">
            <w:pPr>
              <w:pStyle w:val="ConsPlusNormal"/>
              <w:jc w:val="center"/>
            </w:pPr>
            <w:r>
              <w:t>37,3</w:t>
            </w:r>
          </w:p>
        </w:tc>
      </w:tr>
      <w:tr w:rsidR="00907567">
        <w:tc>
          <w:tcPr>
            <w:tcW w:w="460" w:type="dxa"/>
          </w:tcPr>
          <w:p w:rsidR="00907567" w:rsidRDefault="00907567">
            <w:pPr>
              <w:pStyle w:val="ConsPlusNormal"/>
              <w:jc w:val="center"/>
            </w:pPr>
            <w:r>
              <w:t>15</w:t>
            </w:r>
          </w:p>
        </w:tc>
        <w:tc>
          <w:tcPr>
            <w:tcW w:w="3345" w:type="dxa"/>
          </w:tcPr>
          <w:p w:rsidR="00907567" w:rsidRDefault="00907567">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55,3</w:t>
            </w:r>
          </w:p>
        </w:tc>
        <w:tc>
          <w:tcPr>
            <w:tcW w:w="1072" w:type="dxa"/>
          </w:tcPr>
          <w:p w:rsidR="00907567" w:rsidRDefault="00907567">
            <w:pPr>
              <w:pStyle w:val="ConsPlusNormal"/>
              <w:jc w:val="center"/>
            </w:pPr>
            <w:r>
              <w:t>56,4</w:t>
            </w:r>
          </w:p>
        </w:tc>
        <w:tc>
          <w:tcPr>
            <w:tcW w:w="1072" w:type="dxa"/>
          </w:tcPr>
          <w:p w:rsidR="00907567" w:rsidRDefault="00907567">
            <w:pPr>
              <w:pStyle w:val="ConsPlusNormal"/>
              <w:jc w:val="center"/>
            </w:pPr>
            <w:r>
              <w:t>57,6</w:t>
            </w:r>
          </w:p>
        </w:tc>
      </w:tr>
      <w:tr w:rsidR="00907567">
        <w:tc>
          <w:tcPr>
            <w:tcW w:w="460" w:type="dxa"/>
          </w:tcPr>
          <w:p w:rsidR="00907567" w:rsidRDefault="00907567">
            <w:pPr>
              <w:pStyle w:val="ConsPlusNormal"/>
              <w:jc w:val="center"/>
            </w:pPr>
            <w:r>
              <w:t>16</w:t>
            </w:r>
          </w:p>
        </w:tc>
        <w:tc>
          <w:tcPr>
            <w:tcW w:w="3345" w:type="dxa"/>
          </w:tcPr>
          <w:p w:rsidR="00907567" w:rsidRDefault="00907567">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56,3</w:t>
            </w:r>
          </w:p>
        </w:tc>
        <w:tc>
          <w:tcPr>
            <w:tcW w:w="1072" w:type="dxa"/>
          </w:tcPr>
          <w:p w:rsidR="00907567" w:rsidRDefault="00907567">
            <w:pPr>
              <w:pStyle w:val="ConsPlusNormal"/>
              <w:jc w:val="center"/>
            </w:pPr>
            <w:r>
              <w:t>57,1</w:t>
            </w:r>
          </w:p>
        </w:tc>
        <w:tc>
          <w:tcPr>
            <w:tcW w:w="1072" w:type="dxa"/>
          </w:tcPr>
          <w:p w:rsidR="00907567" w:rsidRDefault="00907567">
            <w:pPr>
              <w:pStyle w:val="ConsPlusNormal"/>
              <w:jc w:val="center"/>
            </w:pPr>
            <w:r>
              <w:t>57,9</w:t>
            </w:r>
          </w:p>
        </w:tc>
      </w:tr>
      <w:tr w:rsidR="00907567">
        <w:tc>
          <w:tcPr>
            <w:tcW w:w="460" w:type="dxa"/>
          </w:tcPr>
          <w:p w:rsidR="00907567" w:rsidRDefault="00907567">
            <w:pPr>
              <w:pStyle w:val="ConsPlusNormal"/>
              <w:jc w:val="center"/>
            </w:pPr>
            <w:r>
              <w:t>17</w:t>
            </w:r>
          </w:p>
        </w:tc>
        <w:tc>
          <w:tcPr>
            <w:tcW w:w="3345" w:type="dxa"/>
          </w:tcPr>
          <w:p w:rsidR="00907567" w:rsidRDefault="00907567">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w:t>
            </w:r>
            <w:r>
              <w:lastRenderedPageBreak/>
              <w:t>злокачественными новообразованиями</w:t>
            </w:r>
          </w:p>
        </w:tc>
        <w:tc>
          <w:tcPr>
            <w:tcW w:w="2008" w:type="dxa"/>
          </w:tcPr>
          <w:p w:rsidR="00907567" w:rsidRDefault="00907567">
            <w:pPr>
              <w:pStyle w:val="ConsPlusNormal"/>
              <w:jc w:val="center"/>
            </w:pPr>
            <w:r>
              <w:lastRenderedPageBreak/>
              <w:t>Процент</w:t>
            </w:r>
          </w:p>
        </w:tc>
        <w:tc>
          <w:tcPr>
            <w:tcW w:w="1072" w:type="dxa"/>
          </w:tcPr>
          <w:p w:rsidR="00907567" w:rsidRDefault="00907567">
            <w:pPr>
              <w:pStyle w:val="ConsPlusNormal"/>
              <w:jc w:val="center"/>
            </w:pPr>
            <w:r>
              <w:t>91,5</w:t>
            </w:r>
          </w:p>
        </w:tc>
        <w:tc>
          <w:tcPr>
            <w:tcW w:w="1072" w:type="dxa"/>
          </w:tcPr>
          <w:p w:rsidR="00907567" w:rsidRDefault="00907567">
            <w:pPr>
              <w:pStyle w:val="ConsPlusNormal"/>
              <w:jc w:val="center"/>
            </w:pPr>
            <w:r>
              <w:t>91,7</w:t>
            </w:r>
          </w:p>
        </w:tc>
        <w:tc>
          <w:tcPr>
            <w:tcW w:w="1072" w:type="dxa"/>
          </w:tcPr>
          <w:p w:rsidR="00907567" w:rsidRDefault="00907567">
            <w:pPr>
              <w:pStyle w:val="ConsPlusNormal"/>
              <w:jc w:val="center"/>
            </w:pPr>
            <w:r>
              <w:t>92,0</w:t>
            </w:r>
          </w:p>
        </w:tc>
      </w:tr>
      <w:tr w:rsidR="00907567">
        <w:tc>
          <w:tcPr>
            <w:tcW w:w="460" w:type="dxa"/>
          </w:tcPr>
          <w:p w:rsidR="00907567" w:rsidRDefault="00907567">
            <w:pPr>
              <w:pStyle w:val="ConsPlusNormal"/>
              <w:jc w:val="center"/>
            </w:pPr>
            <w:r>
              <w:t>18</w:t>
            </w:r>
          </w:p>
        </w:tc>
        <w:tc>
          <w:tcPr>
            <w:tcW w:w="3345" w:type="dxa"/>
          </w:tcPr>
          <w:p w:rsidR="00907567" w:rsidRDefault="00907567">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36,9</w:t>
            </w:r>
          </w:p>
        </w:tc>
        <w:tc>
          <w:tcPr>
            <w:tcW w:w="1072" w:type="dxa"/>
          </w:tcPr>
          <w:p w:rsidR="00907567" w:rsidRDefault="00907567">
            <w:pPr>
              <w:pStyle w:val="ConsPlusNormal"/>
              <w:jc w:val="center"/>
            </w:pPr>
            <w:r>
              <w:t>371,</w:t>
            </w:r>
          </w:p>
        </w:tc>
        <w:tc>
          <w:tcPr>
            <w:tcW w:w="1072" w:type="dxa"/>
          </w:tcPr>
          <w:p w:rsidR="00907567" w:rsidRDefault="00907567">
            <w:pPr>
              <w:pStyle w:val="ConsPlusNormal"/>
              <w:jc w:val="center"/>
            </w:pPr>
            <w:r>
              <w:t>37,3</w:t>
            </w:r>
          </w:p>
        </w:tc>
      </w:tr>
      <w:tr w:rsidR="00907567">
        <w:tc>
          <w:tcPr>
            <w:tcW w:w="460" w:type="dxa"/>
          </w:tcPr>
          <w:p w:rsidR="00907567" w:rsidRDefault="00907567">
            <w:pPr>
              <w:pStyle w:val="ConsPlusNormal"/>
              <w:jc w:val="center"/>
            </w:pPr>
            <w:r>
              <w:t>19</w:t>
            </w:r>
          </w:p>
        </w:tc>
        <w:tc>
          <w:tcPr>
            <w:tcW w:w="3345" w:type="dxa"/>
          </w:tcPr>
          <w:p w:rsidR="00907567" w:rsidRDefault="00907567">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60,0</w:t>
            </w:r>
          </w:p>
        </w:tc>
        <w:tc>
          <w:tcPr>
            <w:tcW w:w="1072" w:type="dxa"/>
          </w:tcPr>
          <w:p w:rsidR="00907567" w:rsidRDefault="00907567">
            <w:pPr>
              <w:pStyle w:val="ConsPlusNormal"/>
              <w:jc w:val="center"/>
            </w:pPr>
            <w:r>
              <w:t>60,0</w:t>
            </w:r>
          </w:p>
        </w:tc>
        <w:tc>
          <w:tcPr>
            <w:tcW w:w="1072" w:type="dxa"/>
          </w:tcPr>
          <w:p w:rsidR="00907567" w:rsidRDefault="00907567">
            <w:pPr>
              <w:pStyle w:val="ConsPlusNormal"/>
              <w:jc w:val="center"/>
            </w:pPr>
            <w:r>
              <w:t>60,0</w:t>
            </w:r>
          </w:p>
        </w:tc>
      </w:tr>
      <w:tr w:rsidR="00907567">
        <w:tc>
          <w:tcPr>
            <w:tcW w:w="460" w:type="dxa"/>
          </w:tcPr>
          <w:p w:rsidR="00907567" w:rsidRDefault="00907567">
            <w:pPr>
              <w:pStyle w:val="ConsPlusNormal"/>
              <w:jc w:val="center"/>
            </w:pPr>
            <w:r>
              <w:t>20</w:t>
            </w:r>
          </w:p>
        </w:tc>
        <w:tc>
          <w:tcPr>
            <w:tcW w:w="3345" w:type="dxa"/>
          </w:tcPr>
          <w:p w:rsidR="00907567" w:rsidRDefault="00907567">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0,27</w:t>
            </w:r>
          </w:p>
        </w:tc>
        <w:tc>
          <w:tcPr>
            <w:tcW w:w="1072" w:type="dxa"/>
          </w:tcPr>
          <w:p w:rsidR="00907567" w:rsidRDefault="00907567">
            <w:pPr>
              <w:pStyle w:val="ConsPlusNormal"/>
              <w:jc w:val="center"/>
            </w:pPr>
            <w:r>
              <w:t>0,26</w:t>
            </w:r>
          </w:p>
        </w:tc>
        <w:tc>
          <w:tcPr>
            <w:tcW w:w="1072" w:type="dxa"/>
          </w:tcPr>
          <w:p w:rsidR="00907567" w:rsidRDefault="00907567">
            <w:pPr>
              <w:pStyle w:val="ConsPlusNormal"/>
              <w:jc w:val="center"/>
            </w:pPr>
            <w:r>
              <w:t>0,25</w:t>
            </w:r>
          </w:p>
        </w:tc>
      </w:tr>
      <w:tr w:rsidR="00907567">
        <w:tc>
          <w:tcPr>
            <w:tcW w:w="460" w:type="dxa"/>
          </w:tcPr>
          <w:p w:rsidR="00907567" w:rsidRDefault="00907567">
            <w:pPr>
              <w:pStyle w:val="ConsPlusNormal"/>
              <w:jc w:val="center"/>
            </w:pPr>
            <w:r>
              <w:t>21</w:t>
            </w:r>
          </w:p>
        </w:tc>
        <w:tc>
          <w:tcPr>
            <w:tcW w:w="3345" w:type="dxa"/>
          </w:tcPr>
          <w:p w:rsidR="00907567" w:rsidRDefault="00907567">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70,0</w:t>
            </w:r>
          </w:p>
        </w:tc>
        <w:tc>
          <w:tcPr>
            <w:tcW w:w="1072" w:type="dxa"/>
          </w:tcPr>
          <w:p w:rsidR="00907567" w:rsidRDefault="00907567">
            <w:pPr>
              <w:pStyle w:val="ConsPlusNormal"/>
              <w:jc w:val="center"/>
            </w:pPr>
            <w:r>
              <w:t>75,0</w:t>
            </w:r>
          </w:p>
        </w:tc>
        <w:tc>
          <w:tcPr>
            <w:tcW w:w="1072" w:type="dxa"/>
          </w:tcPr>
          <w:p w:rsidR="00907567" w:rsidRDefault="00907567">
            <w:pPr>
              <w:pStyle w:val="ConsPlusNormal"/>
              <w:jc w:val="center"/>
            </w:pPr>
            <w:r>
              <w:t>80,0</w:t>
            </w:r>
          </w:p>
        </w:tc>
      </w:tr>
      <w:tr w:rsidR="00907567">
        <w:tc>
          <w:tcPr>
            <w:tcW w:w="460" w:type="dxa"/>
          </w:tcPr>
          <w:p w:rsidR="00907567" w:rsidRDefault="00907567">
            <w:pPr>
              <w:pStyle w:val="ConsPlusNormal"/>
              <w:jc w:val="center"/>
            </w:pPr>
            <w:r>
              <w:t>22</w:t>
            </w:r>
          </w:p>
        </w:tc>
        <w:tc>
          <w:tcPr>
            <w:tcW w:w="3345" w:type="dxa"/>
          </w:tcPr>
          <w:p w:rsidR="00907567" w:rsidRDefault="00907567">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55,0</w:t>
            </w:r>
          </w:p>
        </w:tc>
        <w:tc>
          <w:tcPr>
            <w:tcW w:w="1072" w:type="dxa"/>
          </w:tcPr>
          <w:p w:rsidR="00907567" w:rsidRDefault="00907567">
            <w:pPr>
              <w:pStyle w:val="ConsPlusNormal"/>
              <w:jc w:val="center"/>
            </w:pPr>
            <w:r>
              <w:t>58,0</w:t>
            </w:r>
          </w:p>
        </w:tc>
        <w:tc>
          <w:tcPr>
            <w:tcW w:w="1072" w:type="dxa"/>
          </w:tcPr>
          <w:p w:rsidR="00907567" w:rsidRDefault="00907567">
            <w:pPr>
              <w:pStyle w:val="ConsPlusNormal"/>
              <w:jc w:val="center"/>
            </w:pPr>
            <w:r>
              <w:t>58,0</w:t>
            </w:r>
          </w:p>
        </w:tc>
      </w:tr>
      <w:tr w:rsidR="00907567">
        <w:tc>
          <w:tcPr>
            <w:tcW w:w="460" w:type="dxa"/>
          </w:tcPr>
          <w:p w:rsidR="00907567" w:rsidRDefault="00907567">
            <w:pPr>
              <w:pStyle w:val="ConsPlusNormal"/>
              <w:jc w:val="center"/>
            </w:pPr>
            <w:r>
              <w:t>23</w:t>
            </w:r>
          </w:p>
        </w:tc>
        <w:tc>
          <w:tcPr>
            <w:tcW w:w="3345" w:type="dxa"/>
          </w:tcPr>
          <w:p w:rsidR="00907567" w:rsidRDefault="00907567">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15,0</w:t>
            </w:r>
          </w:p>
        </w:tc>
        <w:tc>
          <w:tcPr>
            <w:tcW w:w="1072" w:type="dxa"/>
          </w:tcPr>
          <w:p w:rsidR="00907567" w:rsidRDefault="00907567">
            <w:pPr>
              <w:pStyle w:val="ConsPlusNormal"/>
              <w:jc w:val="center"/>
            </w:pPr>
            <w:r>
              <w:t>15,0</w:t>
            </w:r>
          </w:p>
        </w:tc>
        <w:tc>
          <w:tcPr>
            <w:tcW w:w="1072" w:type="dxa"/>
          </w:tcPr>
          <w:p w:rsidR="00907567" w:rsidRDefault="00907567">
            <w:pPr>
              <w:pStyle w:val="ConsPlusNormal"/>
              <w:jc w:val="center"/>
            </w:pPr>
            <w:r>
              <w:t>15,0</w:t>
            </w:r>
          </w:p>
        </w:tc>
      </w:tr>
      <w:tr w:rsidR="00907567">
        <w:tc>
          <w:tcPr>
            <w:tcW w:w="460" w:type="dxa"/>
          </w:tcPr>
          <w:p w:rsidR="00907567" w:rsidRDefault="00907567">
            <w:pPr>
              <w:pStyle w:val="ConsPlusNormal"/>
              <w:jc w:val="center"/>
            </w:pPr>
            <w:r>
              <w:t>24</w:t>
            </w:r>
          </w:p>
        </w:tc>
        <w:tc>
          <w:tcPr>
            <w:tcW w:w="3345" w:type="dxa"/>
          </w:tcPr>
          <w:p w:rsidR="00907567" w:rsidRDefault="00907567">
            <w:pPr>
              <w:pStyle w:val="ConsPlusNormal"/>
            </w:pPr>
            <w:r>
              <w:t xml:space="preserve">Доля пациентов с острым </w:t>
            </w:r>
            <w:r>
              <w:lastRenderedPageBreak/>
              <w:t>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008" w:type="dxa"/>
          </w:tcPr>
          <w:p w:rsidR="00907567" w:rsidRDefault="00907567">
            <w:pPr>
              <w:pStyle w:val="ConsPlusNormal"/>
              <w:jc w:val="center"/>
            </w:pPr>
            <w:r>
              <w:lastRenderedPageBreak/>
              <w:t>Процент</w:t>
            </w:r>
          </w:p>
        </w:tc>
        <w:tc>
          <w:tcPr>
            <w:tcW w:w="1072" w:type="dxa"/>
          </w:tcPr>
          <w:p w:rsidR="00907567" w:rsidRDefault="00907567">
            <w:pPr>
              <w:pStyle w:val="ConsPlusNormal"/>
              <w:jc w:val="center"/>
            </w:pPr>
            <w:r>
              <w:t>17,0</w:t>
            </w:r>
          </w:p>
        </w:tc>
        <w:tc>
          <w:tcPr>
            <w:tcW w:w="1072" w:type="dxa"/>
          </w:tcPr>
          <w:p w:rsidR="00907567" w:rsidRDefault="00907567">
            <w:pPr>
              <w:pStyle w:val="ConsPlusNormal"/>
              <w:jc w:val="center"/>
            </w:pPr>
            <w:r>
              <w:t>17,0</w:t>
            </w:r>
          </w:p>
        </w:tc>
        <w:tc>
          <w:tcPr>
            <w:tcW w:w="1072" w:type="dxa"/>
          </w:tcPr>
          <w:p w:rsidR="00907567" w:rsidRDefault="00907567">
            <w:pPr>
              <w:pStyle w:val="ConsPlusNormal"/>
              <w:jc w:val="center"/>
            </w:pPr>
            <w:r>
              <w:t>17,0</w:t>
            </w:r>
          </w:p>
        </w:tc>
      </w:tr>
      <w:tr w:rsidR="00907567">
        <w:tc>
          <w:tcPr>
            <w:tcW w:w="460" w:type="dxa"/>
          </w:tcPr>
          <w:p w:rsidR="00907567" w:rsidRDefault="00907567">
            <w:pPr>
              <w:pStyle w:val="ConsPlusNormal"/>
              <w:jc w:val="center"/>
            </w:pPr>
            <w:r>
              <w:t>25</w:t>
            </w:r>
          </w:p>
        </w:tc>
        <w:tc>
          <w:tcPr>
            <w:tcW w:w="3345" w:type="dxa"/>
          </w:tcPr>
          <w:p w:rsidR="00907567" w:rsidRDefault="00907567">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48,0</w:t>
            </w:r>
          </w:p>
        </w:tc>
        <w:tc>
          <w:tcPr>
            <w:tcW w:w="1072" w:type="dxa"/>
          </w:tcPr>
          <w:p w:rsidR="00907567" w:rsidRDefault="00907567">
            <w:pPr>
              <w:pStyle w:val="ConsPlusNormal"/>
              <w:jc w:val="center"/>
            </w:pPr>
            <w:r>
              <w:t>49,0</w:t>
            </w:r>
          </w:p>
        </w:tc>
        <w:tc>
          <w:tcPr>
            <w:tcW w:w="1072" w:type="dxa"/>
          </w:tcPr>
          <w:p w:rsidR="00907567" w:rsidRDefault="00907567">
            <w:pPr>
              <w:pStyle w:val="ConsPlusNormal"/>
              <w:jc w:val="center"/>
            </w:pPr>
            <w:r>
              <w:t>50,0</w:t>
            </w:r>
          </w:p>
        </w:tc>
      </w:tr>
      <w:tr w:rsidR="00907567">
        <w:tc>
          <w:tcPr>
            <w:tcW w:w="460" w:type="dxa"/>
          </w:tcPr>
          <w:p w:rsidR="00907567" w:rsidRDefault="00907567">
            <w:pPr>
              <w:pStyle w:val="ConsPlusNormal"/>
              <w:jc w:val="center"/>
            </w:pPr>
            <w:r>
              <w:t>26</w:t>
            </w:r>
          </w:p>
        </w:tc>
        <w:tc>
          <w:tcPr>
            <w:tcW w:w="3345" w:type="dxa"/>
          </w:tcPr>
          <w:p w:rsidR="00907567" w:rsidRDefault="0090756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6,1</w:t>
            </w:r>
          </w:p>
        </w:tc>
        <w:tc>
          <w:tcPr>
            <w:tcW w:w="1072" w:type="dxa"/>
          </w:tcPr>
          <w:p w:rsidR="00907567" w:rsidRDefault="00907567">
            <w:pPr>
              <w:pStyle w:val="ConsPlusNormal"/>
              <w:jc w:val="center"/>
            </w:pPr>
            <w:r>
              <w:t>6,2</w:t>
            </w:r>
          </w:p>
        </w:tc>
        <w:tc>
          <w:tcPr>
            <w:tcW w:w="1072" w:type="dxa"/>
          </w:tcPr>
          <w:p w:rsidR="00907567" w:rsidRDefault="00907567">
            <w:pPr>
              <w:pStyle w:val="ConsPlusNormal"/>
              <w:jc w:val="center"/>
            </w:pPr>
            <w:r>
              <w:t>6,3</w:t>
            </w:r>
          </w:p>
        </w:tc>
      </w:tr>
      <w:tr w:rsidR="00907567">
        <w:tc>
          <w:tcPr>
            <w:tcW w:w="460" w:type="dxa"/>
          </w:tcPr>
          <w:p w:rsidR="00907567" w:rsidRDefault="00907567">
            <w:pPr>
              <w:pStyle w:val="ConsPlusNormal"/>
              <w:jc w:val="center"/>
            </w:pPr>
            <w:r>
              <w:t>27</w:t>
            </w:r>
          </w:p>
        </w:tc>
        <w:tc>
          <w:tcPr>
            <w:tcW w:w="3345" w:type="dxa"/>
          </w:tcPr>
          <w:p w:rsidR="00907567" w:rsidRDefault="0090756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6,1</w:t>
            </w:r>
          </w:p>
        </w:tc>
        <w:tc>
          <w:tcPr>
            <w:tcW w:w="1072" w:type="dxa"/>
          </w:tcPr>
          <w:p w:rsidR="00907567" w:rsidRDefault="00907567">
            <w:pPr>
              <w:pStyle w:val="ConsPlusNormal"/>
              <w:jc w:val="center"/>
            </w:pPr>
            <w:r>
              <w:t>6,2</w:t>
            </w:r>
          </w:p>
        </w:tc>
        <w:tc>
          <w:tcPr>
            <w:tcW w:w="1072" w:type="dxa"/>
          </w:tcPr>
          <w:p w:rsidR="00907567" w:rsidRDefault="00907567">
            <w:pPr>
              <w:pStyle w:val="ConsPlusNormal"/>
              <w:jc w:val="center"/>
            </w:pPr>
            <w:r>
              <w:t>6,3</w:t>
            </w:r>
          </w:p>
        </w:tc>
      </w:tr>
      <w:tr w:rsidR="00907567">
        <w:tc>
          <w:tcPr>
            <w:tcW w:w="460" w:type="dxa"/>
          </w:tcPr>
          <w:p w:rsidR="00907567" w:rsidRDefault="00907567">
            <w:pPr>
              <w:pStyle w:val="ConsPlusNormal"/>
              <w:jc w:val="center"/>
            </w:pPr>
            <w:r>
              <w:t>28</w:t>
            </w:r>
          </w:p>
        </w:tc>
        <w:tc>
          <w:tcPr>
            <w:tcW w:w="3345" w:type="dxa"/>
          </w:tcPr>
          <w:p w:rsidR="00907567" w:rsidRDefault="00907567">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97,9</w:t>
            </w:r>
          </w:p>
        </w:tc>
        <w:tc>
          <w:tcPr>
            <w:tcW w:w="1072" w:type="dxa"/>
          </w:tcPr>
          <w:p w:rsidR="00907567" w:rsidRDefault="00907567">
            <w:pPr>
              <w:pStyle w:val="ConsPlusNormal"/>
              <w:jc w:val="center"/>
            </w:pPr>
            <w:r>
              <w:t>98,0</w:t>
            </w:r>
          </w:p>
        </w:tc>
        <w:tc>
          <w:tcPr>
            <w:tcW w:w="1072" w:type="dxa"/>
          </w:tcPr>
          <w:p w:rsidR="00907567" w:rsidRDefault="00907567">
            <w:pPr>
              <w:pStyle w:val="ConsPlusNormal"/>
              <w:jc w:val="center"/>
            </w:pPr>
            <w:r>
              <w:t>98,3</w:t>
            </w:r>
          </w:p>
        </w:tc>
      </w:tr>
      <w:tr w:rsidR="00907567">
        <w:tc>
          <w:tcPr>
            <w:tcW w:w="460" w:type="dxa"/>
          </w:tcPr>
          <w:p w:rsidR="00907567" w:rsidRDefault="00907567">
            <w:pPr>
              <w:pStyle w:val="ConsPlusNormal"/>
              <w:jc w:val="center"/>
            </w:pPr>
            <w:r>
              <w:t>29</w:t>
            </w:r>
          </w:p>
        </w:tc>
        <w:tc>
          <w:tcPr>
            <w:tcW w:w="3345" w:type="dxa"/>
          </w:tcPr>
          <w:p w:rsidR="00907567" w:rsidRDefault="00907567">
            <w:pPr>
              <w:pStyle w:val="ConsPlusNormal"/>
            </w:pPr>
            <w:r>
              <w:t xml:space="preserve">Доля пациентов, получающих обезболивание в рамках оказания паллиативной медицинской помощи, в общем количестве пациентов, </w:t>
            </w:r>
            <w:r>
              <w:lastRenderedPageBreak/>
              <w:t>нуждающихся в обезболивании при оказании паллиативной медицинской помощи</w:t>
            </w:r>
          </w:p>
        </w:tc>
        <w:tc>
          <w:tcPr>
            <w:tcW w:w="2008" w:type="dxa"/>
          </w:tcPr>
          <w:p w:rsidR="00907567" w:rsidRDefault="00907567">
            <w:pPr>
              <w:pStyle w:val="ConsPlusNormal"/>
              <w:jc w:val="center"/>
            </w:pPr>
            <w:r>
              <w:lastRenderedPageBreak/>
              <w:t>Процент</w:t>
            </w:r>
          </w:p>
        </w:tc>
        <w:tc>
          <w:tcPr>
            <w:tcW w:w="1072" w:type="dxa"/>
          </w:tcPr>
          <w:p w:rsidR="00907567" w:rsidRDefault="00907567">
            <w:pPr>
              <w:pStyle w:val="ConsPlusNormal"/>
              <w:jc w:val="center"/>
            </w:pPr>
            <w:r>
              <w:t>100,0</w:t>
            </w:r>
          </w:p>
        </w:tc>
        <w:tc>
          <w:tcPr>
            <w:tcW w:w="1072" w:type="dxa"/>
          </w:tcPr>
          <w:p w:rsidR="00907567" w:rsidRDefault="00907567">
            <w:pPr>
              <w:pStyle w:val="ConsPlusNormal"/>
              <w:jc w:val="center"/>
            </w:pPr>
            <w:r>
              <w:t>100,0</w:t>
            </w:r>
          </w:p>
        </w:tc>
        <w:tc>
          <w:tcPr>
            <w:tcW w:w="1072" w:type="dxa"/>
          </w:tcPr>
          <w:p w:rsidR="00907567" w:rsidRDefault="00907567">
            <w:pPr>
              <w:pStyle w:val="ConsPlusNormal"/>
              <w:jc w:val="center"/>
            </w:pPr>
            <w:r>
              <w:t>100,0</w:t>
            </w:r>
          </w:p>
        </w:tc>
      </w:tr>
      <w:tr w:rsidR="00907567">
        <w:tc>
          <w:tcPr>
            <w:tcW w:w="460" w:type="dxa"/>
          </w:tcPr>
          <w:p w:rsidR="00907567" w:rsidRDefault="00907567">
            <w:pPr>
              <w:pStyle w:val="ConsPlusNormal"/>
              <w:jc w:val="center"/>
            </w:pPr>
            <w:r>
              <w:t>30</w:t>
            </w:r>
          </w:p>
        </w:tc>
        <w:tc>
          <w:tcPr>
            <w:tcW w:w="3345" w:type="dxa"/>
          </w:tcPr>
          <w:p w:rsidR="00907567" w:rsidRDefault="00907567">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008" w:type="dxa"/>
          </w:tcPr>
          <w:p w:rsidR="00907567" w:rsidRDefault="00907567">
            <w:pPr>
              <w:pStyle w:val="ConsPlusNormal"/>
              <w:jc w:val="center"/>
            </w:pPr>
            <w:r>
              <w:t>Количество</w:t>
            </w:r>
          </w:p>
        </w:tc>
        <w:tc>
          <w:tcPr>
            <w:tcW w:w="1072" w:type="dxa"/>
          </w:tcPr>
          <w:p w:rsidR="00907567" w:rsidRDefault="00907567">
            <w:pPr>
              <w:pStyle w:val="ConsPlusNormal"/>
              <w:jc w:val="center"/>
            </w:pPr>
            <w:r>
              <w:t>90,0</w:t>
            </w:r>
          </w:p>
        </w:tc>
        <w:tc>
          <w:tcPr>
            <w:tcW w:w="1072" w:type="dxa"/>
          </w:tcPr>
          <w:p w:rsidR="00907567" w:rsidRDefault="00907567">
            <w:pPr>
              <w:pStyle w:val="ConsPlusNormal"/>
              <w:jc w:val="center"/>
            </w:pPr>
            <w:r>
              <w:t>85,0</w:t>
            </w:r>
          </w:p>
        </w:tc>
        <w:tc>
          <w:tcPr>
            <w:tcW w:w="1072" w:type="dxa"/>
          </w:tcPr>
          <w:p w:rsidR="00907567" w:rsidRDefault="00907567">
            <w:pPr>
              <w:pStyle w:val="ConsPlusNormal"/>
              <w:jc w:val="center"/>
            </w:pPr>
            <w:r>
              <w:t>80,0</w:t>
            </w:r>
          </w:p>
        </w:tc>
      </w:tr>
      <w:tr w:rsidR="00907567">
        <w:tc>
          <w:tcPr>
            <w:tcW w:w="9029" w:type="dxa"/>
            <w:gridSpan w:val="6"/>
          </w:tcPr>
          <w:p w:rsidR="00907567" w:rsidRDefault="00907567">
            <w:pPr>
              <w:pStyle w:val="ConsPlusNormal"/>
              <w:jc w:val="center"/>
              <w:outlineLvl w:val="2"/>
            </w:pPr>
            <w:r>
              <w:t>Критериями доступности медицинской помощи являются:</w:t>
            </w:r>
          </w:p>
        </w:tc>
      </w:tr>
      <w:tr w:rsidR="00907567">
        <w:tc>
          <w:tcPr>
            <w:tcW w:w="460" w:type="dxa"/>
            <w:vMerge w:val="restart"/>
          </w:tcPr>
          <w:p w:rsidR="00907567" w:rsidRDefault="00907567">
            <w:pPr>
              <w:pStyle w:val="ConsPlusNormal"/>
              <w:jc w:val="center"/>
            </w:pPr>
            <w:r>
              <w:t>31</w:t>
            </w:r>
          </w:p>
        </w:tc>
        <w:tc>
          <w:tcPr>
            <w:tcW w:w="3345" w:type="dxa"/>
          </w:tcPr>
          <w:p w:rsidR="00907567" w:rsidRDefault="00907567">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2008" w:type="dxa"/>
            <w:vMerge w:val="restart"/>
          </w:tcPr>
          <w:p w:rsidR="00907567" w:rsidRDefault="00907567">
            <w:pPr>
              <w:pStyle w:val="ConsPlusNormal"/>
              <w:jc w:val="center"/>
            </w:pPr>
            <w:r>
              <w:t>На 10 тыс. человек населения</w:t>
            </w:r>
          </w:p>
        </w:tc>
        <w:tc>
          <w:tcPr>
            <w:tcW w:w="1072" w:type="dxa"/>
          </w:tcPr>
          <w:p w:rsidR="00907567" w:rsidRDefault="00907567">
            <w:pPr>
              <w:pStyle w:val="ConsPlusNormal"/>
              <w:jc w:val="center"/>
            </w:pPr>
            <w:r>
              <w:t>36,1</w:t>
            </w:r>
          </w:p>
        </w:tc>
        <w:tc>
          <w:tcPr>
            <w:tcW w:w="1072" w:type="dxa"/>
          </w:tcPr>
          <w:p w:rsidR="00907567" w:rsidRDefault="00907567">
            <w:pPr>
              <w:pStyle w:val="ConsPlusNormal"/>
              <w:jc w:val="center"/>
            </w:pPr>
            <w:r>
              <w:t>36,1</w:t>
            </w:r>
          </w:p>
        </w:tc>
        <w:tc>
          <w:tcPr>
            <w:tcW w:w="1072" w:type="dxa"/>
          </w:tcPr>
          <w:p w:rsidR="00907567" w:rsidRDefault="00907567">
            <w:pPr>
              <w:pStyle w:val="ConsPlusNormal"/>
              <w:jc w:val="center"/>
            </w:pPr>
            <w:r>
              <w:t>36,1</w:t>
            </w:r>
          </w:p>
        </w:tc>
      </w:tr>
      <w:tr w:rsidR="00907567">
        <w:tc>
          <w:tcPr>
            <w:tcW w:w="460" w:type="dxa"/>
            <w:vMerge/>
          </w:tcPr>
          <w:p w:rsidR="00907567" w:rsidRDefault="00907567"/>
        </w:tc>
        <w:tc>
          <w:tcPr>
            <w:tcW w:w="3345" w:type="dxa"/>
          </w:tcPr>
          <w:p w:rsidR="00907567" w:rsidRDefault="00907567">
            <w:pPr>
              <w:pStyle w:val="ConsPlusNormal"/>
            </w:pPr>
            <w:r>
              <w:t>для городского населения</w:t>
            </w:r>
          </w:p>
        </w:tc>
        <w:tc>
          <w:tcPr>
            <w:tcW w:w="2008" w:type="dxa"/>
            <w:vMerge/>
          </w:tcPr>
          <w:p w:rsidR="00907567" w:rsidRDefault="00907567"/>
        </w:tc>
        <w:tc>
          <w:tcPr>
            <w:tcW w:w="1072" w:type="dxa"/>
          </w:tcPr>
          <w:p w:rsidR="00907567" w:rsidRDefault="00907567">
            <w:pPr>
              <w:pStyle w:val="ConsPlusNormal"/>
              <w:jc w:val="center"/>
            </w:pPr>
            <w:r>
              <w:t>42,5</w:t>
            </w:r>
          </w:p>
        </w:tc>
        <w:tc>
          <w:tcPr>
            <w:tcW w:w="1072" w:type="dxa"/>
          </w:tcPr>
          <w:p w:rsidR="00907567" w:rsidRDefault="00907567">
            <w:pPr>
              <w:pStyle w:val="ConsPlusNormal"/>
              <w:jc w:val="center"/>
            </w:pPr>
            <w:r>
              <w:t>42,5</w:t>
            </w:r>
          </w:p>
        </w:tc>
        <w:tc>
          <w:tcPr>
            <w:tcW w:w="1072" w:type="dxa"/>
          </w:tcPr>
          <w:p w:rsidR="00907567" w:rsidRDefault="00907567">
            <w:pPr>
              <w:pStyle w:val="ConsPlusNormal"/>
              <w:jc w:val="center"/>
            </w:pPr>
            <w:r>
              <w:t>42,5</w:t>
            </w:r>
          </w:p>
        </w:tc>
      </w:tr>
      <w:tr w:rsidR="00907567">
        <w:tc>
          <w:tcPr>
            <w:tcW w:w="460" w:type="dxa"/>
            <w:vMerge/>
          </w:tcPr>
          <w:p w:rsidR="00907567" w:rsidRDefault="00907567"/>
        </w:tc>
        <w:tc>
          <w:tcPr>
            <w:tcW w:w="3345" w:type="dxa"/>
          </w:tcPr>
          <w:p w:rsidR="00907567" w:rsidRDefault="00907567">
            <w:pPr>
              <w:pStyle w:val="ConsPlusNormal"/>
            </w:pPr>
            <w:r>
              <w:t>для сельского населения</w:t>
            </w:r>
          </w:p>
        </w:tc>
        <w:tc>
          <w:tcPr>
            <w:tcW w:w="2008" w:type="dxa"/>
            <w:vMerge/>
          </w:tcPr>
          <w:p w:rsidR="00907567" w:rsidRDefault="00907567"/>
        </w:tc>
        <w:tc>
          <w:tcPr>
            <w:tcW w:w="1072" w:type="dxa"/>
          </w:tcPr>
          <w:p w:rsidR="00907567" w:rsidRDefault="00907567">
            <w:pPr>
              <w:pStyle w:val="ConsPlusNormal"/>
              <w:jc w:val="center"/>
            </w:pPr>
            <w:r>
              <w:t>16,1</w:t>
            </w:r>
          </w:p>
        </w:tc>
        <w:tc>
          <w:tcPr>
            <w:tcW w:w="1072" w:type="dxa"/>
          </w:tcPr>
          <w:p w:rsidR="00907567" w:rsidRDefault="00907567">
            <w:pPr>
              <w:pStyle w:val="ConsPlusNormal"/>
              <w:jc w:val="center"/>
            </w:pPr>
            <w:r>
              <w:t>16,1</w:t>
            </w:r>
          </w:p>
        </w:tc>
        <w:tc>
          <w:tcPr>
            <w:tcW w:w="1072" w:type="dxa"/>
          </w:tcPr>
          <w:p w:rsidR="00907567" w:rsidRDefault="00907567">
            <w:pPr>
              <w:pStyle w:val="ConsPlusNormal"/>
              <w:jc w:val="center"/>
            </w:pPr>
            <w:r>
              <w:t>16,1</w:t>
            </w:r>
          </w:p>
        </w:tc>
      </w:tr>
      <w:tr w:rsidR="00907567">
        <w:tc>
          <w:tcPr>
            <w:tcW w:w="460" w:type="dxa"/>
            <w:vMerge w:val="restart"/>
          </w:tcPr>
          <w:p w:rsidR="00907567" w:rsidRDefault="00907567">
            <w:pPr>
              <w:pStyle w:val="ConsPlusNormal"/>
              <w:jc w:val="center"/>
            </w:pPr>
            <w:r>
              <w:t>32</w:t>
            </w:r>
          </w:p>
        </w:tc>
        <w:tc>
          <w:tcPr>
            <w:tcW w:w="3345" w:type="dxa"/>
          </w:tcPr>
          <w:p w:rsidR="00907567" w:rsidRDefault="00907567">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2008" w:type="dxa"/>
            <w:vMerge w:val="restart"/>
          </w:tcPr>
          <w:p w:rsidR="00907567" w:rsidRDefault="00907567">
            <w:pPr>
              <w:pStyle w:val="ConsPlusNormal"/>
              <w:jc w:val="center"/>
            </w:pPr>
            <w:r>
              <w:t>На 10 тыс. человек населения</w:t>
            </w:r>
          </w:p>
        </w:tc>
        <w:tc>
          <w:tcPr>
            <w:tcW w:w="1072" w:type="dxa"/>
          </w:tcPr>
          <w:p w:rsidR="00907567" w:rsidRDefault="00907567">
            <w:pPr>
              <w:pStyle w:val="ConsPlusNormal"/>
              <w:jc w:val="center"/>
            </w:pPr>
            <w:r>
              <w:t>73,0</w:t>
            </w:r>
          </w:p>
        </w:tc>
        <w:tc>
          <w:tcPr>
            <w:tcW w:w="1072" w:type="dxa"/>
          </w:tcPr>
          <w:p w:rsidR="00907567" w:rsidRDefault="00907567">
            <w:pPr>
              <w:pStyle w:val="ConsPlusNormal"/>
              <w:jc w:val="center"/>
            </w:pPr>
            <w:r>
              <w:t>73,0</w:t>
            </w:r>
          </w:p>
        </w:tc>
        <w:tc>
          <w:tcPr>
            <w:tcW w:w="1072" w:type="dxa"/>
          </w:tcPr>
          <w:p w:rsidR="00907567" w:rsidRDefault="00907567">
            <w:pPr>
              <w:pStyle w:val="ConsPlusNormal"/>
              <w:jc w:val="center"/>
            </w:pPr>
            <w:r>
              <w:t>73,0</w:t>
            </w:r>
          </w:p>
        </w:tc>
      </w:tr>
      <w:tr w:rsidR="00907567">
        <w:tc>
          <w:tcPr>
            <w:tcW w:w="460" w:type="dxa"/>
            <w:vMerge/>
          </w:tcPr>
          <w:p w:rsidR="00907567" w:rsidRDefault="00907567"/>
        </w:tc>
        <w:tc>
          <w:tcPr>
            <w:tcW w:w="3345" w:type="dxa"/>
          </w:tcPr>
          <w:p w:rsidR="00907567" w:rsidRDefault="00907567">
            <w:pPr>
              <w:pStyle w:val="ConsPlusNormal"/>
            </w:pPr>
            <w:r>
              <w:t>для городского населения</w:t>
            </w:r>
          </w:p>
        </w:tc>
        <w:tc>
          <w:tcPr>
            <w:tcW w:w="2008" w:type="dxa"/>
            <w:vMerge/>
          </w:tcPr>
          <w:p w:rsidR="00907567" w:rsidRDefault="00907567"/>
        </w:tc>
        <w:tc>
          <w:tcPr>
            <w:tcW w:w="1072" w:type="dxa"/>
          </w:tcPr>
          <w:p w:rsidR="00907567" w:rsidRDefault="00907567">
            <w:pPr>
              <w:pStyle w:val="ConsPlusNormal"/>
              <w:jc w:val="center"/>
            </w:pPr>
            <w:r>
              <w:t>80,6</w:t>
            </w:r>
          </w:p>
        </w:tc>
        <w:tc>
          <w:tcPr>
            <w:tcW w:w="1072" w:type="dxa"/>
          </w:tcPr>
          <w:p w:rsidR="00907567" w:rsidRDefault="00907567">
            <w:pPr>
              <w:pStyle w:val="ConsPlusNormal"/>
              <w:jc w:val="center"/>
            </w:pPr>
            <w:r>
              <w:t>80,6</w:t>
            </w:r>
          </w:p>
        </w:tc>
        <w:tc>
          <w:tcPr>
            <w:tcW w:w="1072" w:type="dxa"/>
          </w:tcPr>
          <w:p w:rsidR="00907567" w:rsidRDefault="00907567">
            <w:pPr>
              <w:pStyle w:val="ConsPlusNormal"/>
              <w:jc w:val="center"/>
            </w:pPr>
            <w:r>
              <w:t>80,6</w:t>
            </w:r>
          </w:p>
        </w:tc>
      </w:tr>
      <w:tr w:rsidR="00907567">
        <w:tc>
          <w:tcPr>
            <w:tcW w:w="460" w:type="dxa"/>
            <w:vMerge/>
          </w:tcPr>
          <w:p w:rsidR="00907567" w:rsidRDefault="00907567"/>
        </w:tc>
        <w:tc>
          <w:tcPr>
            <w:tcW w:w="3345" w:type="dxa"/>
          </w:tcPr>
          <w:p w:rsidR="00907567" w:rsidRDefault="00907567">
            <w:pPr>
              <w:pStyle w:val="ConsPlusNormal"/>
            </w:pPr>
            <w:r>
              <w:t>для сельского населения</w:t>
            </w:r>
          </w:p>
        </w:tc>
        <w:tc>
          <w:tcPr>
            <w:tcW w:w="2008" w:type="dxa"/>
            <w:vMerge/>
          </w:tcPr>
          <w:p w:rsidR="00907567" w:rsidRDefault="00907567"/>
        </w:tc>
        <w:tc>
          <w:tcPr>
            <w:tcW w:w="1072" w:type="dxa"/>
          </w:tcPr>
          <w:p w:rsidR="00907567" w:rsidRDefault="00907567">
            <w:pPr>
              <w:pStyle w:val="ConsPlusNormal"/>
              <w:jc w:val="center"/>
            </w:pPr>
            <w:r>
              <w:t>49,0</w:t>
            </w:r>
          </w:p>
        </w:tc>
        <w:tc>
          <w:tcPr>
            <w:tcW w:w="1072" w:type="dxa"/>
          </w:tcPr>
          <w:p w:rsidR="00907567" w:rsidRDefault="00907567">
            <w:pPr>
              <w:pStyle w:val="ConsPlusNormal"/>
              <w:jc w:val="center"/>
            </w:pPr>
            <w:r>
              <w:t>49,0</w:t>
            </w:r>
          </w:p>
        </w:tc>
        <w:tc>
          <w:tcPr>
            <w:tcW w:w="1072" w:type="dxa"/>
          </w:tcPr>
          <w:p w:rsidR="00907567" w:rsidRDefault="00907567">
            <w:pPr>
              <w:pStyle w:val="ConsPlusNormal"/>
              <w:jc w:val="center"/>
            </w:pPr>
            <w:r>
              <w:t>49,0</w:t>
            </w:r>
          </w:p>
        </w:tc>
      </w:tr>
      <w:tr w:rsidR="00907567">
        <w:tc>
          <w:tcPr>
            <w:tcW w:w="460" w:type="dxa"/>
          </w:tcPr>
          <w:p w:rsidR="00907567" w:rsidRDefault="00907567">
            <w:pPr>
              <w:pStyle w:val="ConsPlusNormal"/>
              <w:jc w:val="center"/>
            </w:pPr>
            <w:r>
              <w:t>33</w:t>
            </w:r>
          </w:p>
        </w:tc>
        <w:tc>
          <w:tcPr>
            <w:tcW w:w="3345" w:type="dxa"/>
          </w:tcPr>
          <w:p w:rsidR="00907567" w:rsidRDefault="00907567">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2020 год и на плановый период 2021 и 2022 годов</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8,71</w:t>
            </w:r>
          </w:p>
        </w:tc>
        <w:tc>
          <w:tcPr>
            <w:tcW w:w="1072" w:type="dxa"/>
          </w:tcPr>
          <w:p w:rsidR="00907567" w:rsidRDefault="00907567">
            <w:pPr>
              <w:pStyle w:val="ConsPlusNormal"/>
              <w:jc w:val="center"/>
            </w:pPr>
            <w:r>
              <w:t>8,92</w:t>
            </w:r>
          </w:p>
        </w:tc>
        <w:tc>
          <w:tcPr>
            <w:tcW w:w="1072" w:type="dxa"/>
          </w:tcPr>
          <w:p w:rsidR="00907567" w:rsidRDefault="00907567">
            <w:pPr>
              <w:pStyle w:val="ConsPlusNormal"/>
              <w:jc w:val="center"/>
            </w:pPr>
            <w:r>
              <w:t>8,92</w:t>
            </w:r>
          </w:p>
        </w:tc>
      </w:tr>
      <w:tr w:rsidR="00907567">
        <w:tc>
          <w:tcPr>
            <w:tcW w:w="460" w:type="dxa"/>
          </w:tcPr>
          <w:p w:rsidR="00907567" w:rsidRDefault="00907567">
            <w:pPr>
              <w:pStyle w:val="ConsPlusNormal"/>
              <w:jc w:val="center"/>
            </w:pPr>
            <w:r>
              <w:t>34</w:t>
            </w:r>
          </w:p>
        </w:tc>
        <w:tc>
          <w:tcPr>
            <w:tcW w:w="3345" w:type="dxa"/>
          </w:tcPr>
          <w:p w:rsidR="00907567" w:rsidRDefault="00907567">
            <w:pPr>
              <w:pStyle w:val="ConsPlusNormal"/>
            </w:pPr>
            <w: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2020 год и на плановый </w:t>
            </w:r>
            <w:r>
              <w:lastRenderedPageBreak/>
              <w:t>период 2021 и 2022 годов</w:t>
            </w:r>
          </w:p>
        </w:tc>
        <w:tc>
          <w:tcPr>
            <w:tcW w:w="2008" w:type="dxa"/>
          </w:tcPr>
          <w:p w:rsidR="00907567" w:rsidRDefault="00907567">
            <w:pPr>
              <w:pStyle w:val="ConsPlusNormal"/>
              <w:jc w:val="center"/>
            </w:pPr>
            <w:r>
              <w:lastRenderedPageBreak/>
              <w:t>Процент</w:t>
            </w:r>
          </w:p>
        </w:tc>
        <w:tc>
          <w:tcPr>
            <w:tcW w:w="1072" w:type="dxa"/>
          </w:tcPr>
          <w:p w:rsidR="00907567" w:rsidRDefault="00907567">
            <w:pPr>
              <w:pStyle w:val="ConsPlusNormal"/>
              <w:jc w:val="center"/>
            </w:pPr>
            <w:r>
              <w:t>2,12</w:t>
            </w:r>
          </w:p>
        </w:tc>
        <w:tc>
          <w:tcPr>
            <w:tcW w:w="1072" w:type="dxa"/>
          </w:tcPr>
          <w:p w:rsidR="00907567" w:rsidRDefault="00907567">
            <w:pPr>
              <w:pStyle w:val="ConsPlusNormal"/>
              <w:jc w:val="center"/>
            </w:pPr>
            <w:r>
              <w:t>2,2</w:t>
            </w:r>
          </w:p>
        </w:tc>
        <w:tc>
          <w:tcPr>
            <w:tcW w:w="1072" w:type="dxa"/>
          </w:tcPr>
          <w:p w:rsidR="00907567" w:rsidRDefault="00907567">
            <w:pPr>
              <w:pStyle w:val="ConsPlusNormal"/>
              <w:jc w:val="center"/>
            </w:pPr>
            <w:r>
              <w:t>2,2</w:t>
            </w:r>
          </w:p>
        </w:tc>
      </w:tr>
      <w:tr w:rsidR="00907567">
        <w:tc>
          <w:tcPr>
            <w:tcW w:w="460" w:type="dxa"/>
          </w:tcPr>
          <w:p w:rsidR="00907567" w:rsidRDefault="00907567">
            <w:pPr>
              <w:pStyle w:val="ConsPlusNormal"/>
              <w:jc w:val="center"/>
            </w:pPr>
            <w:r>
              <w:t>35</w:t>
            </w:r>
          </w:p>
        </w:tc>
        <w:tc>
          <w:tcPr>
            <w:tcW w:w="3345" w:type="dxa"/>
          </w:tcPr>
          <w:p w:rsidR="00907567" w:rsidRDefault="00907567">
            <w:pPr>
              <w:pStyle w:val="ConsPlusNormal"/>
            </w:pPr>
            <w:r>
              <w:t>Доля охвата диспансеризацией взрослого населения, подлежащего диспансеризации</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r>
      <w:tr w:rsidR="00907567">
        <w:tc>
          <w:tcPr>
            <w:tcW w:w="460" w:type="dxa"/>
            <w:vMerge w:val="restart"/>
          </w:tcPr>
          <w:p w:rsidR="00907567" w:rsidRDefault="00907567">
            <w:pPr>
              <w:pStyle w:val="ConsPlusNormal"/>
              <w:jc w:val="center"/>
            </w:pPr>
            <w:r>
              <w:t>36</w:t>
            </w:r>
          </w:p>
        </w:tc>
        <w:tc>
          <w:tcPr>
            <w:tcW w:w="3345" w:type="dxa"/>
          </w:tcPr>
          <w:p w:rsidR="00907567" w:rsidRDefault="00907567">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r>
      <w:tr w:rsidR="00907567">
        <w:tc>
          <w:tcPr>
            <w:tcW w:w="460" w:type="dxa"/>
            <w:vMerge/>
          </w:tcPr>
          <w:p w:rsidR="00907567" w:rsidRDefault="00907567"/>
        </w:tc>
        <w:tc>
          <w:tcPr>
            <w:tcW w:w="3345" w:type="dxa"/>
            <w:vAlign w:val="bottom"/>
          </w:tcPr>
          <w:p w:rsidR="00907567" w:rsidRDefault="00907567">
            <w:pPr>
              <w:pStyle w:val="ConsPlusNormal"/>
            </w:pPr>
            <w:r>
              <w:t>городских жителей</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r>
      <w:tr w:rsidR="00907567">
        <w:tc>
          <w:tcPr>
            <w:tcW w:w="460" w:type="dxa"/>
            <w:vMerge/>
          </w:tcPr>
          <w:p w:rsidR="00907567" w:rsidRDefault="00907567"/>
        </w:tc>
        <w:tc>
          <w:tcPr>
            <w:tcW w:w="3345" w:type="dxa"/>
            <w:vAlign w:val="bottom"/>
          </w:tcPr>
          <w:p w:rsidR="00907567" w:rsidRDefault="00907567">
            <w:pPr>
              <w:pStyle w:val="ConsPlusNormal"/>
            </w:pPr>
            <w:r>
              <w:t>сельских жителей</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r>
      <w:tr w:rsidR="00907567">
        <w:tc>
          <w:tcPr>
            <w:tcW w:w="460" w:type="dxa"/>
            <w:vMerge w:val="restart"/>
          </w:tcPr>
          <w:p w:rsidR="00907567" w:rsidRDefault="00907567">
            <w:pPr>
              <w:pStyle w:val="ConsPlusNormal"/>
              <w:jc w:val="center"/>
            </w:pPr>
            <w:r>
              <w:t>37</w:t>
            </w:r>
          </w:p>
        </w:tc>
        <w:tc>
          <w:tcPr>
            <w:tcW w:w="3345" w:type="dxa"/>
          </w:tcPr>
          <w:p w:rsidR="00907567" w:rsidRDefault="00907567">
            <w:pPr>
              <w:pStyle w:val="ConsPlusNormal"/>
            </w:pPr>
            <w:r>
              <w:t>Доля охвата профилактическими медицинскими осмотрами детей, подлежащих профилактическим медицинским осмотрам:</w:t>
            </w:r>
          </w:p>
        </w:tc>
        <w:tc>
          <w:tcPr>
            <w:tcW w:w="2008" w:type="dxa"/>
            <w:vMerge w:val="restart"/>
          </w:tcPr>
          <w:p w:rsidR="00907567" w:rsidRDefault="00907567">
            <w:pPr>
              <w:pStyle w:val="ConsPlusNormal"/>
              <w:jc w:val="center"/>
            </w:pPr>
            <w:r>
              <w:t>Процент</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r>
      <w:tr w:rsidR="00907567">
        <w:tc>
          <w:tcPr>
            <w:tcW w:w="460" w:type="dxa"/>
            <w:vMerge/>
          </w:tcPr>
          <w:p w:rsidR="00907567" w:rsidRDefault="00907567"/>
        </w:tc>
        <w:tc>
          <w:tcPr>
            <w:tcW w:w="3345" w:type="dxa"/>
          </w:tcPr>
          <w:p w:rsidR="00907567" w:rsidRDefault="00907567">
            <w:pPr>
              <w:pStyle w:val="ConsPlusNormal"/>
            </w:pPr>
            <w:r>
              <w:t>городское население</w:t>
            </w:r>
          </w:p>
        </w:tc>
        <w:tc>
          <w:tcPr>
            <w:tcW w:w="2008" w:type="dxa"/>
            <w:vMerge/>
          </w:tcPr>
          <w:p w:rsidR="00907567" w:rsidRDefault="00907567"/>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r>
      <w:tr w:rsidR="00907567">
        <w:tc>
          <w:tcPr>
            <w:tcW w:w="460" w:type="dxa"/>
            <w:vMerge/>
          </w:tcPr>
          <w:p w:rsidR="00907567" w:rsidRDefault="00907567"/>
        </w:tc>
        <w:tc>
          <w:tcPr>
            <w:tcW w:w="3345" w:type="dxa"/>
          </w:tcPr>
          <w:p w:rsidR="00907567" w:rsidRDefault="00907567">
            <w:pPr>
              <w:pStyle w:val="ConsPlusNormal"/>
            </w:pPr>
            <w:r>
              <w:t>сельское население</w:t>
            </w:r>
          </w:p>
        </w:tc>
        <w:tc>
          <w:tcPr>
            <w:tcW w:w="2008" w:type="dxa"/>
            <w:vMerge/>
          </w:tcPr>
          <w:p w:rsidR="00907567" w:rsidRDefault="00907567"/>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c>
          <w:tcPr>
            <w:tcW w:w="1072" w:type="dxa"/>
          </w:tcPr>
          <w:p w:rsidR="00907567" w:rsidRDefault="00907567">
            <w:pPr>
              <w:pStyle w:val="ConsPlusNormal"/>
              <w:jc w:val="center"/>
            </w:pPr>
            <w:r>
              <w:t>95,0</w:t>
            </w:r>
          </w:p>
        </w:tc>
      </w:tr>
      <w:tr w:rsidR="00907567">
        <w:tc>
          <w:tcPr>
            <w:tcW w:w="460" w:type="dxa"/>
          </w:tcPr>
          <w:p w:rsidR="00907567" w:rsidRDefault="00907567">
            <w:pPr>
              <w:pStyle w:val="ConsPlusNormal"/>
              <w:jc w:val="center"/>
            </w:pPr>
            <w:r>
              <w:t>38</w:t>
            </w:r>
          </w:p>
        </w:tc>
        <w:tc>
          <w:tcPr>
            <w:tcW w:w="3345" w:type="dxa"/>
          </w:tcPr>
          <w:p w:rsidR="00907567" w:rsidRDefault="00907567">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28,0</w:t>
            </w:r>
          </w:p>
        </w:tc>
        <w:tc>
          <w:tcPr>
            <w:tcW w:w="1072" w:type="dxa"/>
          </w:tcPr>
          <w:p w:rsidR="00907567" w:rsidRDefault="00907567">
            <w:pPr>
              <w:pStyle w:val="ConsPlusNormal"/>
              <w:jc w:val="center"/>
            </w:pPr>
            <w:r>
              <w:t>38,0</w:t>
            </w:r>
          </w:p>
        </w:tc>
        <w:tc>
          <w:tcPr>
            <w:tcW w:w="1072" w:type="dxa"/>
          </w:tcPr>
          <w:p w:rsidR="00907567" w:rsidRDefault="00907567">
            <w:pPr>
              <w:pStyle w:val="ConsPlusNormal"/>
              <w:jc w:val="center"/>
            </w:pPr>
            <w:r>
              <w:t>47,0</w:t>
            </w:r>
          </w:p>
        </w:tc>
      </w:tr>
      <w:tr w:rsidR="00907567">
        <w:tc>
          <w:tcPr>
            <w:tcW w:w="460" w:type="dxa"/>
          </w:tcPr>
          <w:p w:rsidR="00907567" w:rsidRDefault="00907567">
            <w:pPr>
              <w:pStyle w:val="ConsPlusNormal"/>
              <w:jc w:val="center"/>
            </w:pPr>
            <w:r>
              <w:t>39</w:t>
            </w:r>
          </w:p>
        </w:tc>
        <w:tc>
          <w:tcPr>
            <w:tcW w:w="3345" w:type="dxa"/>
          </w:tcPr>
          <w:p w:rsidR="00907567" w:rsidRDefault="00907567">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4,9</w:t>
            </w:r>
          </w:p>
        </w:tc>
        <w:tc>
          <w:tcPr>
            <w:tcW w:w="1072" w:type="dxa"/>
          </w:tcPr>
          <w:p w:rsidR="00907567" w:rsidRDefault="00907567">
            <w:pPr>
              <w:pStyle w:val="ConsPlusNormal"/>
              <w:jc w:val="center"/>
            </w:pPr>
            <w:r>
              <w:t>4,9</w:t>
            </w:r>
          </w:p>
        </w:tc>
        <w:tc>
          <w:tcPr>
            <w:tcW w:w="1072" w:type="dxa"/>
          </w:tcPr>
          <w:p w:rsidR="00907567" w:rsidRDefault="00907567">
            <w:pPr>
              <w:pStyle w:val="ConsPlusNormal"/>
              <w:jc w:val="center"/>
            </w:pPr>
            <w:r>
              <w:t>4,9</w:t>
            </w:r>
          </w:p>
        </w:tc>
      </w:tr>
      <w:tr w:rsidR="00907567">
        <w:tc>
          <w:tcPr>
            <w:tcW w:w="460" w:type="dxa"/>
          </w:tcPr>
          <w:p w:rsidR="00907567" w:rsidRDefault="00907567">
            <w:pPr>
              <w:pStyle w:val="ConsPlusNormal"/>
              <w:jc w:val="center"/>
            </w:pPr>
            <w:r>
              <w:t>40</w:t>
            </w:r>
          </w:p>
        </w:tc>
        <w:tc>
          <w:tcPr>
            <w:tcW w:w="3345" w:type="dxa"/>
          </w:tcPr>
          <w:p w:rsidR="00907567" w:rsidRDefault="00907567">
            <w:pPr>
              <w:pStyle w:val="ConsPlusNormal"/>
            </w:pPr>
            <w:r>
              <w:t>Число лиц, проживающих в сельской местности, которым оказана скорая медицинская помощь</w:t>
            </w:r>
          </w:p>
        </w:tc>
        <w:tc>
          <w:tcPr>
            <w:tcW w:w="2008" w:type="dxa"/>
          </w:tcPr>
          <w:p w:rsidR="00907567" w:rsidRDefault="00907567">
            <w:pPr>
              <w:pStyle w:val="ConsPlusNormal"/>
              <w:jc w:val="center"/>
            </w:pPr>
            <w:r>
              <w:t>На 1000 человек сельского населения</w:t>
            </w:r>
          </w:p>
        </w:tc>
        <w:tc>
          <w:tcPr>
            <w:tcW w:w="1072" w:type="dxa"/>
          </w:tcPr>
          <w:p w:rsidR="00907567" w:rsidRDefault="00907567">
            <w:pPr>
              <w:pStyle w:val="ConsPlusNormal"/>
              <w:jc w:val="center"/>
            </w:pPr>
            <w:r>
              <w:t>270,0</w:t>
            </w:r>
          </w:p>
        </w:tc>
        <w:tc>
          <w:tcPr>
            <w:tcW w:w="1072" w:type="dxa"/>
          </w:tcPr>
          <w:p w:rsidR="00907567" w:rsidRDefault="00907567">
            <w:pPr>
              <w:pStyle w:val="ConsPlusNormal"/>
              <w:jc w:val="center"/>
            </w:pPr>
            <w:r>
              <w:t>270,0</w:t>
            </w:r>
          </w:p>
        </w:tc>
        <w:tc>
          <w:tcPr>
            <w:tcW w:w="1072" w:type="dxa"/>
          </w:tcPr>
          <w:p w:rsidR="00907567" w:rsidRDefault="00907567">
            <w:pPr>
              <w:pStyle w:val="ConsPlusNormal"/>
              <w:jc w:val="center"/>
            </w:pPr>
            <w:r>
              <w:t>270,0</w:t>
            </w:r>
          </w:p>
        </w:tc>
      </w:tr>
      <w:tr w:rsidR="00907567">
        <w:tc>
          <w:tcPr>
            <w:tcW w:w="460" w:type="dxa"/>
          </w:tcPr>
          <w:p w:rsidR="00907567" w:rsidRDefault="00907567">
            <w:pPr>
              <w:pStyle w:val="ConsPlusNormal"/>
              <w:jc w:val="center"/>
            </w:pPr>
            <w:r>
              <w:t>41</w:t>
            </w:r>
          </w:p>
        </w:tc>
        <w:tc>
          <w:tcPr>
            <w:tcW w:w="3345" w:type="dxa"/>
          </w:tcPr>
          <w:p w:rsidR="00907567" w:rsidRDefault="00907567">
            <w:pPr>
              <w:pStyle w:val="ConsPlusNormal"/>
            </w:pPr>
            <w:r>
              <w:t xml:space="preserve">Доля фельдшерско-акушерских пунктов и фельдшерских пунктов, </w:t>
            </w:r>
            <w:r>
              <w:lastRenderedPageBreak/>
              <w:t>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08" w:type="dxa"/>
          </w:tcPr>
          <w:p w:rsidR="00907567" w:rsidRDefault="00907567">
            <w:pPr>
              <w:pStyle w:val="ConsPlusNormal"/>
              <w:jc w:val="center"/>
            </w:pPr>
            <w:r>
              <w:lastRenderedPageBreak/>
              <w:t>Процент</w:t>
            </w:r>
          </w:p>
        </w:tc>
        <w:tc>
          <w:tcPr>
            <w:tcW w:w="1072" w:type="dxa"/>
          </w:tcPr>
          <w:p w:rsidR="00907567" w:rsidRDefault="00907567">
            <w:pPr>
              <w:pStyle w:val="ConsPlusNormal"/>
              <w:jc w:val="center"/>
            </w:pPr>
            <w:r>
              <w:t>20,93</w:t>
            </w:r>
          </w:p>
        </w:tc>
        <w:tc>
          <w:tcPr>
            <w:tcW w:w="1072" w:type="dxa"/>
          </w:tcPr>
          <w:p w:rsidR="00907567" w:rsidRDefault="00907567">
            <w:pPr>
              <w:pStyle w:val="ConsPlusNormal"/>
              <w:jc w:val="center"/>
            </w:pPr>
            <w:r>
              <w:t>13,38</w:t>
            </w:r>
          </w:p>
        </w:tc>
        <w:tc>
          <w:tcPr>
            <w:tcW w:w="1072" w:type="dxa"/>
          </w:tcPr>
          <w:p w:rsidR="00907567" w:rsidRDefault="00907567">
            <w:pPr>
              <w:pStyle w:val="ConsPlusNormal"/>
              <w:jc w:val="center"/>
            </w:pPr>
            <w:r>
              <w:t>5,86</w:t>
            </w:r>
          </w:p>
        </w:tc>
      </w:tr>
      <w:tr w:rsidR="00907567">
        <w:tc>
          <w:tcPr>
            <w:tcW w:w="460" w:type="dxa"/>
          </w:tcPr>
          <w:p w:rsidR="00907567" w:rsidRDefault="00907567">
            <w:pPr>
              <w:pStyle w:val="ConsPlusNormal"/>
              <w:jc w:val="center"/>
            </w:pPr>
            <w:r>
              <w:t>42</w:t>
            </w:r>
          </w:p>
        </w:tc>
        <w:tc>
          <w:tcPr>
            <w:tcW w:w="3345" w:type="dxa"/>
          </w:tcPr>
          <w:p w:rsidR="00907567" w:rsidRDefault="00907567">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17,6</w:t>
            </w:r>
          </w:p>
        </w:tc>
        <w:tc>
          <w:tcPr>
            <w:tcW w:w="1072" w:type="dxa"/>
          </w:tcPr>
          <w:p w:rsidR="00907567" w:rsidRDefault="00907567">
            <w:pPr>
              <w:pStyle w:val="ConsPlusNormal"/>
              <w:jc w:val="center"/>
            </w:pPr>
            <w:r>
              <w:t>18,1</w:t>
            </w:r>
          </w:p>
        </w:tc>
        <w:tc>
          <w:tcPr>
            <w:tcW w:w="1072" w:type="dxa"/>
          </w:tcPr>
          <w:p w:rsidR="00907567" w:rsidRDefault="00907567">
            <w:pPr>
              <w:pStyle w:val="ConsPlusNormal"/>
              <w:jc w:val="center"/>
            </w:pPr>
            <w:r>
              <w:t>18,1</w:t>
            </w:r>
          </w:p>
        </w:tc>
      </w:tr>
      <w:tr w:rsidR="00907567">
        <w:tc>
          <w:tcPr>
            <w:tcW w:w="460" w:type="dxa"/>
          </w:tcPr>
          <w:p w:rsidR="00907567" w:rsidRDefault="00907567">
            <w:pPr>
              <w:pStyle w:val="ConsPlusNormal"/>
              <w:jc w:val="center"/>
            </w:pPr>
            <w:r>
              <w:t>43</w:t>
            </w:r>
          </w:p>
        </w:tc>
        <w:tc>
          <w:tcPr>
            <w:tcW w:w="3345" w:type="dxa"/>
          </w:tcPr>
          <w:p w:rsidR="00907567" w:rsidRDefault="00907567">
            <w:pPr>
              <w:pStyle w:val="ConsPlusNormal"/>
            </w:pPr>
            <w:r>
              <w:t>Число пациентов, получивших паллиативную медицинскую помощь по месту жительства, в том числе на дому</w:t>
            </w:r>
          </w:p>
        </w:tc>
        <w:tc>
          <w:tcPr>
            <w:tcW w:w="2008" w:type="dxa"/>
          </w:tcPr>
          <w:p w:rsidR="00907567" w:rsidRDefault="00907567">
            <w:pPr>
              <w:pStyle w:val="ConsPlusNormal"/>
              <w:jc w:val="center"/>
            </w:pPr>
            <w:r>
              <w:t>Количество</w:t>
            </w:r>
          </w:p>
        </w:tc>
        <w:tc>
          <w:tcPr>
            <w:tcW w:w="1072" w:type="dxa"/>
          </w:tcPr>
          <w:p w:rsidR="00907567" w:rsidRDefault="00907567">
            <w:pPr>
              <w:pStyle w:val="ConsPlusNormal"/>
              <w:jc w:val="center"/>
            </w:pPr>
            <w:r>
              <w:t>27228</w:t>
            </w:r>
          </w:p>
        </w:tc>
        <w:tc>
          <w:tcPr>
            <w:tcW w:w="1072" w:type="dxa"/>
          </w:tcPr>
          <w:p w:rsidR="00907567" w:rsidRDefault="00907567">
            <w:pPr>
              <w:pStyle w:val="ConsPlusNormal"/>
              <w:jc w:val="center"/>
            </w:pPr>
            <w:r>
              <w:t>27230</w:t>
            </w:r>
          </w:p>
        </w:tc>
        <w:tc>
          <w:tcPr>
            <w:tcW w:w="1072" w:type="dxa"/>
          </w:tcPr>
          <w:p w:rsidR="00907567" w:rsidRDefault="00907567">
            <w:pPr>
              <w:pStyle w:val="ConsPlusNormal"/>
              <w:jc w:val="center"/>
            </w:pPr>
            <w:r>
              <w:t>27230</w:t>
            </w:r>
          </w:p>
        </w:tc>
      </w:tr>
      <w:tr w:rsidR="00907567">
        <w:tc>
          <w:tcPr>
            <w:tcW w:w="460" w:type="dxa"/>
          </w:tcPr>
          <w:p w:rsidR="00907567" w:rsidRDefault="00907567">
            <w:pPr>
              <w:pStyle w:val="ConsPlusNormal"/>
              <w:jc w:val="center"/>
            </w:pPr>
            <w:r>
              <w:t>44</w:t>
            </w:r>
          </w:p>
        </w:tc>
        <w:tc>
          <w:tcPr>
            <w:tcW w:w="3345" w:type="dxa"/>
          </w:tcPr>
          <w:p w:rsidR="00907567" w:rsidRDefault="00907567">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008" w:type="dxa"/>
          </w:tcPr>
          <w:p w:rsidR="00907567" w:rsidRDefault="00907567">
            <w:pPr>
              <w:pStyle w:val="ConsPlusNormal"/>
              <w:jc w:val="center"/>
            </w:pPr>
            <w:r>
              <w:t>Количество</w:t>
            </w:r>
          </w:p>
        </w:tc>
        <w:tc>
          <w:tcPr>
            <w:tcW w:w="1072" w:type="dxa"/>
          </w:tcPr>
          <w:p w:rsidR="00907567" w:rsidRDefault="00907567">
            <w:pPr>
              <w:pStyle w:val="ConsPlusNormal"/>
              <w:jc w:val="center"/>
            </w:pPr>
            <w:r>
              <w:t>30,0</w:t>
            </w:r>
          </w:p>
        </w:tc>
        <w:tc>
          <w:tcPr>
            <w:tcW w:w="1072" w:type="dxa"/>
          </w:tcPr>
          <w:p w:rsidR="00907567" w:rsidRDefault="00907567">
            <w:pPr>
              <w:pStyle w:val="ConsPlusNormal"/>
              <w:jc w:val="center"/>
            </w:pPr>
            <w:r>
              <w:t>30,0</w:t>
            </w:r>
          </w:p>
        </w:tc>
        <w:tc>
          <w:tcPr>
            <w:tcW w:w="1072" w:type="dxa"/>
          </w:tcPr>
          <w:p w:rsidR="00907567" w:rsidRDefault="00907567">
            <w:pPr>
              <w:pStyle w:val="ConsPlusNormal"/>
              <w:jc w:val="center"/>
            </w:pPr>
            <w:r>
              <w:t>30,0</w:t>
            </w:r>
          </w:p>
        </w:tc>
      </w:tr>
      <w:tr w:rsidR="00907567">
        <w:tc>
          <w:tcPr>
            <w:tcW w:w="460" w:type="dxa"/>
          </w:tcPr>
          <w:p w:rsidR="00907567" w:rsidRDefault="00907567">
            <w:pPr>
              <w:pStyle w:val="ConsPlusNormal"/>
              <w:jc w:val="center"/>
            </w:pPr>
            <w:r>
              <w:t>45</w:t>
            </w:r>
          </w:p>
        </w:tc>
        <w:tc>
          <w:tcPr>
            <w:tcW w:w="3345" w:type="dxa"/>
          </w:tcPr>
          <w:p w:rsidR="00907567" w:rsidRDefault="00907567">
            <w:pPr>
              <w:pStyle w:val="ConsPlusNormal"/>
            </w:pPr>
            <w:r>
              <w:t>Доля женщин, которым проведено экстракорпоральное оплодотворение, в общем количестве женщин</w:t>
            </w:r>
          </w:p>
          <w:p w:rsidR="00907567" w:rsidRDefault="00907567">
            <w:pPr>
              <w:pStyle w:val="ConsPlusNormal"/>
            </w:pPr>
            <w:r>
              <w:t>с бесплодием</w:t>
            </w:r>
          </w:p>
        </w:tc>
        <w:tc>
          <w:tcPr>
            <w:tcW w:w="2008" w:type="dxa"/>
          </w:tcPr>
          <w:p w:rsidR="00907567" w:rsidRDefault="00907567">
            <w:pPr>
              <w:pStyle w:val="ConsPlusNormal"/>
              <w:jc w:val="center"/>
            </w:pPr>
            <w:r>
              <w:t>Процент</w:t>
            </w:r>
          </w:p>
        </w:tc>
        <w:tc>
          <w:tcPr>
            <w:tcW w:w="1072" w:type="dxa"/>
          </w:tcPr>
          <w:p w:rsidR="00907567" w:rsidRDefault="00907567">
            <w:pPr>
              <w:pStyle w:val="ConsPlusNormal"/>
              <w:jc w:val="center"/>
            </w:pPr>
            <w:r>
              <w:t>45,0</w:t>
            </w:r>
          </w:p>
        </w:tc>
        <w:tc>
          <w:tcPr>
            <w:tcW w:w="1072" w:type="dxa"/>
          </w:tcPr>
          <w:p w:rsidR="00907567" w:rsidRDefault="00907567">
            <w:pPr>
              <w:pStyle w:val="ConsPlusNormal"/>
              <w:jc w:val="center"/>
            </w:pPr>
            <w:r>
              <w:t>47,0</w:t>
            </w:r>
          </w:p>
        </w:tc>
        <w:tc>
          <w:tcPr>
            <w:tcW w:w="1072" w:type="dxa"/>
          </w:tcPr>
          <w:p w:rsidR="00907567" w:rsidRDefault="00907567">
            <w:pPr>
              <w:pStyle w:val="ConsPlusNormal"/>
              <w:jc w:val="center"/>
            </w:pPr>
            <w:r>
              <w:t>48,0</w:t>
            </w:r>
          </w:p>
        </w:tc>
      </w:tr>
    </w:tbl>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right"/>
        <w:outlineLvl w:val="1"/>
      </w:pPr>
      <w:r>
        <w:t>Приложение 6</w:t>
      </w:r>
    </w:p>
    <w:p w:rsidR="00907567" w:rsidRDefault="00907567">
      <w:pPr>
        <w:pStyle w:val="ConsPlusNormal"/>
        <w:jc w:val="right"/>
      </w:pPr>
      <w:r>
        <w:t>к Территориальной программе</w:t>
      </w:r>
    </w:p>
    <w:p w:rsidR="00907567" w:rsidRDefault="00907567">
      <w:pPr>
        <w:pStyle w:val="ConsPlusNormal"/>
        <w:jc w:val="right"/>
      </w:pPr>
      <w:r>
        <w:t>государственных гарантий</w:t>
      </w:r>
    </w:p>
    <w:p w:rsidR="00907567" w:rsidRDefault="00907567">
      <w:pPr>
        <w:pStyle w:val="ConsPlusNormal"/>
        <w:jc w:val="right"/>
      </w:pPr>
      <w:r>
        <w:t>бесплатного оказания гражданам</w:t>
      </w:r>
    </w:p>
    <w:p w:rsidR="00907567" w:rsidRDefault="00907567">
      <w:pPr>
        <w:pStyle w:val="ConsPlusNormal"/>
        <w:jc w:val="right"/>
      </w:pPr>
      <w:r>
        <w:t>медицинской помощи на 2020 год</w:t>
      </w:r>
    </w:p>
    <w:p w:rsidR="00907567" w:rsidRDefault="00907567">
      <w:pPr>
        <w:pStyle w:val="ConsPlusNormal"/>
        <w:jc w:val="right"/>
      </w:pPr>
      <w:r>
        <w:t>и на плановый период 2021 и 2022 годов</w:t>
      </w:r>
    </w:p>
    <w:p w:rsidR="00907567" w:rsidRDefault="00907567">
      <w:pPr>
        <w:pStyle w:val="ConsPlusNormal"/>
        <w:jc w:val="both"/>
      </w:pPr>
    </w:p>
    <w:p w:rsidR="00907567" w:rsidRDefault="00907567">
      <w:pPr>
        <w:pStyle w:val="ConsPlusTitle"/>
        <w:jc w:val="center"/>
      </w:pPr>
      <w:bookmarkStart w:id="33" w:name="P11577"/>
      <w:bookmarkEnd w:id="33"/>
      <w:r>
        <w:t>СТОИМОСТЬ РЕАЛИЗАЦИИ</w:t>
      </w:r>
    </w:p>
    <w:p w:rsidR="00907567" w:rsidRDefault="00907567">
      <w:pPr>
        <w:pStyle w:val="ConsPlusTitle"/>
        <w:jc w:val="center"/>
      </w:pPr>
      <w:r>
        <w:t>Территориальной программы государственных гарантий</w:t>
      </w:r>
    </w:p>
    <w:p w:rsidR="00907567" w:rsidRDefault="00907567">
      <w:pPr>
        <w:pStyle w:val="ConsPlusTitle"/>
        <w:jc w:val="center"/>
      </w:pPr>
      <w:r>
        <w:t>бесплатного оказания гражданам медицинской помощи</w:t>
      </w:r>
    </w:p>
    <w:p w:rsidR="00907567" w:rsidRDefault="00907567">
      <w:pPr>
        <w:pStyle w:val="ConsPlusTitle"/>
        <w:jc w:val="center"/>
      </w:pPr>
      <w:r>
        <w:t>по источникам финансового обеспечения на 2020 год</w:t>
      </w:r>
    </w:p>
    <w:p w:rsidR="00907567" w:rsidRDefault="00907567">
      <w:pPr>
        <w:pStyle w:val="ConsPlusTitle"/>
        <w:jc w:val="center"/>
      </w:pPr>
      <w:r>
        <w:t>и на плановый период 2021 и 2022 годов</w:t>
      </w:r>
    </w:p>
    <w:p w:rsidR="00907567" w:rsidRDefault="00907567">
      <w:pPr>
        <w:pStyle w:val="ConsPlusNormal"/>
        <w:jc w:val="both"/>
      </w:pPr>
    </w:p>
    <w:p w:rsidR="00907567" w:rsidRDefault="00907567">
      <w:pPr>
        <w:sectPr w:rsidR="009075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832"/>
        <w:gridCol w:w="1384"/>
        <w:gridCol w:w="1708"/>
        <w:gridCol w:w="1384"/>
        <w:gridCol w:w="1708"/>
        <w:gridCol w:w="1384"/>
        <w:gridCol w:w="1708"/>
      </w:tblGrid>
      <w:tr w:rsidR="00907567">
        <w:tc>
          <w:tcPr>
            <w:tcW w:w="3458" w:type="dxa"/>
            <w:vMerge w:val="restart"/>
            <w:vAlign w:val="center"/>
          </w:tcPr>
          <w:p w:rsidR="00907567" w:rsidRDefault="00907567">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832" w:type="dxa"/>
            <w:vMerge w:val="restart"/>
            <w:vAlign w:val="center"/>
          </w:tcPr>
          <w:p w:rsidR="00907567" w:rsidRDefault="00907567">
            <w:pPr>
              <w:pStyle w:val="ConsPlusNormal"/>
              <w:jc w:val="center"/>
            </w:pPr>
            <w:r>
              <w:t>N строки</w:t>
            </w:r>
          </w:p>
        </w:tc>
        <w:tc>
          <w:tcPr>
            <w:tcW w:w="3092" w:type="dxa"/>
            <w:gridSpan w:val="2"/>
            <w:vMerge w:val="restart"/>
            <w:vAlign w:val="center"/>
          </w:tcPr>
          <w:p w:rsidR="00907567" w:rsidRDefault="00907567">
            <w:pPr>
              <w:pStyle w:val="ConsPlusNormal"/>
              <w:jc w:val="center"/>
            </w:pPr>
            <w:r>
              <w:t>2020 год</w:t>
            </w:r>
          </w:p>
        </w:tc>
        <w:tc>
          <w:tcPr>
            <w:tcW w:w="6184" w:type="dxa"/>
            <w:gridSpan w:val="4"/>
            <w:vAlign w:val="center"/>
          </w:tcPr>
          <w:p w:rsidR="00907567" w:rsidRDefault="00907567">
            <w:pPr>
              <w:pStyle w:val="ConsPlusNormal"/>
              <w:jc w:val="center"/>
            </w:pPr>
            <w:r>
              <w:t>Плановый период</w:t>
            </w:r>
          </w:p>
        </w:tc>
      </w:tr>
      <w:tr w:rsidR="00907567">
        <w:tc>
          <w:tcPr>
            <w:tcW w:w="3458" w:type="dxa"/>
            <w:vMerge/>
          </w:tcPr>
          <w:p w:rsidR="00907567" w:rsidRDefault="00907567"/>
        </w:tc>
        <w:tc>
          <w:tcPr>
            <w:tcW w:w="832" w:type="dxa"/>
            <w:vMerge/>
          </w:tcPr>
          <w:p w:rsidR="00907567" w:rsidRDefault="00907567"/>
        </w:tc>
        <w:tc>
          <w:tcPr>
            <w:tcW w:w="3092" w:type="dxa"/>
            <w:gridSpan w:val="2"/>
            <w:vMerge/>
          </w:tcPr>
          <w:p w:rsidR="00907567" w:rsidRDefault="00907567"/>
        </w:tc>
        <w:tc>
          <w:tcPr>
            <w:tcW w:w="3092" w:type="dxa"/>
            <w:gridSpan w:val="2"/>
            <w:vAlign w:val="center"/>
          </w:tcPr>
          <w:p w:rsidR="00907567" w:rsidRDefault="00907567">
            <w:pPr>
              <w:pStyle w:val="ConsPlusNormal"/>
              <w:jc w:val="center"/>
            </w:pPr>
            <w:r>
              <w:t>2021 год</w:t>
            </w:r>
          </w:p>
        </w:tc>
        <w:tc>
          <w:tcPr>
            <w:tcW w:w="3092" w:type="dxa"/>
            <w:gridSpan w:val="2"/>
          </w:tcPr>
          <w:p w:rsidR="00907567" w:rsidRDefault="00907567">
            <w:pPr>
              <w:pStyle w:val="ConsPlusNormal"/>
              <w:jc w:val="center"/>
            </w:pPr>
            <w:r>
              <w:t>2022 год</w:t>
            </w:r>
          </w:p>
        </w:tc>
      </w:tr>
      <w:tr w:rsidR="00907567">
        <w:tc>
          <w:tcPr>
            <w:tcW w:w="3458" w:type="dxa"/>
            <w:vMerge/>
          </w:tcPr>
          <w:p w:rsidR="00907567" w:rsidRDefault="00907567"/>
        </w:tc>
        <w:tc>
          <w:tcPr>
            <w:tcW w:w="832" w:type="dxa"/>
            <w:vMerge/>
          </w:tcPr>
          <w:p w:rsidR="00907567" w:rsidRDefault="00907567"/>
        </w:tc>
        <w:tc>
          <w:tcPr>
            <w:tcW w:w="3092" w:type="dxa"/>
            <w:gridSpan w:val="2"/>
            <w:vAlign w:val="center"/>
          </w:tcPr>
          <w:p w:rsidR="00907567" w:rsidRDefault="00907567">
            <w:pPr>
              <w:pStyle w:val="ConsPlusNormal"/>
              <w:jc w:val="center"/>
            </w:pPr>
            <w:r>
              <w:t>утвержденная стоимость Территориальной программы</w:t>
            </w:r>
          </w:p>
        </w:tc>
        <w:tc>
          <w:tcPr>
            <w:tcW w:w="3092" w:type="dxa"/>
            <w:gridSpan w:val="2"/>
            <w:vAlign w:val="center"/>
          </w:tcPr>
          <w:p w:rsidR="00907567" w:rsidRDefault="00907567">
            <w:pPr>
              <w:pStyle w:val="ConsPlusNormal"/>
              <w:jc w:val="center"/>
            </w:pPr>
            <w:r>
              <w:t>стоимость Территориальной программы</w:t>
            </w:r>
          </w:p>
        </w:tc>
        <w:tc>
          <w:tcPr>
            <w:tcW w:w="3092" w:type="dxa"/>
            <w:gridSpan w:val="2"/>
            <w:vAlign w:val="center"/>
          </w:tcPr>
          <w:p w:rsidR="00907567" w:rsidRDefault="00907567">
            <w:pPr>
              <w:pStyle w:val="ConsPlusNormal"/>
              <w:jc w:val="center"/>
            </w:pPr>
            <w:r>
              <w:t>утвержденная стоимость Территориальной программы</w:t>
            </w:r>
          </w:p>
        </w:tc>
      </w:tr>
      <w:tr w:rsidR="00907567">
        <w:tc>
          <w:tcPr>
            <w:tcW w:w="3458" w:type="dxa"/>
            <w:vMerge/>
          </w:tcPr>
          <w:p w:rsidR="00907567" w:rsidRDefault="00907567"/>
        </w:tc>
        <w:tc>
          <w:tcPr>
            <w:tcW w:w="832" w:type="dxa"/>
            <w:vMerge/>
          </w:tcPr>
          <w:p w:rsidR="00907567" w:rsidRDefault="00907567"/>
        </w:tc>
        <w:tc>
          <w:tcPr>
            <w:tcW w:w="1384" w:type="dxa"/>
            <w:vAlign w:val="center"/>
          </w:tcPr>
          <w:p w:rsidR="00907567" w:rsidRDefault="00907567">
            <w:pPr>
              <w:pStyle w:val="ConsPlusNormal"/>
              <w:jc w:val="center"/>
            </w:pPr>
            <w:r>
              <w:t>всего, тыс. руб.</w:t>
            </w:r>
          </w:p>
        </w:tc>
        <w:tc>
          <w:tcPr>
            <w:tcW w:w="1708" w:type="dxa"/>
            <w:vAlign w:val="center"/>
          </w:tcPr>
          <w:p w:rsidR="00907567" w:rsidRDefault="00907567">
            <w:pPr>
              <w:pStyle w:val="ConsPlusNormal"/>
              <w:jc w:val="center"/>
            </w:pPr>
            <w:r>
              <w:t>на одного жителя (одно застрахованное лицо по обязательному медицинскому страхованию (далее - ОМС) в год, руб.</w:t>
            </w:r>
          </w:p>
        </w:tc>
        <w:tc>
          <w:tcPr>
            <w:tcW w:w="1384" w:type="dxa"/>
            <w:vAlign w:val="center"/>
          </w:tcPr>
          <w:p w:rsidR="00907567" w:rsidRDefault="00907567">
            <w:pPr>
              <w:pStyle w:val="ConsPlusNormal"/>
              <w:jc w:val="center"/>
            </w:pPr>
            <w:r>
              <w:t>всего, тыс. руб.</w:t>
            </w:r>
          </w:p>
        </w:tc>
        <w:tc>
          <w:tcPr>
            <w:tcW w:w="1708" w:type="dxa"/>
            <w:vAlign w:val="center"/>
          </w:tcPr>
          <w:p w:rsidR="00907567" w:rsidRDefault="00907567">
            <w:pPr>
              <w:pStyle w:val="ConsPlusNormal"/>
              <w:jc w:val="center"/>
            </w:pPr>
            <w:r>
              <w:t>на одного жителя (одно застрахованное лицо по ОМС) в год, руб.</w:t>
            </w:r>
          </w:p>
        </w:tc>
        <w:tc>
          <w:tcPr>
            <w:tcW w:w="1384" w:type="dxa"/>
            <w:vAlign w:val="center"/>
          </w:tcPr>
          <w:p w:rsidR="00907567" w:rsidRDefault="00907567">
            <w:pPr>
              <w:pStyle w:val="ConsPlusNormal"/>
              <w:jc w:val="center"/>
            </w:pPr>
            <w:r>
              <w:t>всего, тыс. руб.</w:t>
            </w:r>
          </w:p>
        </w:tc>
        <w:tc>
          <w:tcPr>
            <w:tcW w:w="1708" w:type="dxa"/>
            <w:vAlign w:val="center"/>
          </w:tcPr>
          <w:p w:rsidR="00907567" w:rsidRDefault="00907567">
            <w:pPr>
              <w:pStyle w:val="ConsPlusNormal"/>
              <w:jc w:val="center"/>
            </w:pPr>
            <w:r>
              <w:t>на одного жителя (одно застрахованное лицо по ОМС) в год, руб.</w:t>
            </w:r>
          </w:p>
        </w:tc>
      </w:tr>
      <w:tr w:rsidR="00907567">
        <w:tc>
          <w:tcPr>
            <w:tcW w:w="3458" w:type="dxa"/>
            <w:vAlign w:val="center"/>
          </w:tcPr>
          <w:p w:rsidR="00907567" w:rsidRDefault="00907567">
            <w:pPr>
              <w:pStyle w:val="ConsPlusNormal"/>
              <w:jc w:val="center"/>
            </w:pPr>
            <w:r>
              <w:t>1</w:t>
            </w:r>
          </w:p>
        </w:tc>
        <w:tc>
          <w:tcPr>
            <w:tcW w:w="832" w:type="dxa"/>
            <w:vAlign w:val="center"/>
          </w:tcPr>
          <w:p w:rsidR="00907567" w:rsidRDefault="00907567">
            <w:pPr>
              <w:pStyle w:val="ConsPlusNormal"/>
              <w:jc w:val="center"/>
            </w:pPr>
            <w:r>
              <w:t>2</w:t>
            </w:r>
          </w:p>
        </w:tc>
        <w:tc>
          <w:tcPr>
            <w:tcW w:w="1384" w:type="dxa"/>
            <w:vAlign w:val="center"/>
          </w:tcPr>
          <w:p w:rsidR="00907567" w:rsidRDefault="00907567">
            <w:pPr>
              <w:pStyle w:val="ConsPlusNormal"/>
              <w:jc w:val="center"/>
            </w:pPr>
            <w:r>
              <w:t>3</w:t>
            </w:r>
          </w:p>
        </w:tc>
        <w:tc>
          <w:tcPr>
            <w:tcW w:w="1708" w:type="dxa"/>
            <w:vAlign w:val="center"/>
          </w:tcPr>
          <w:p w:rsidR="00907567" w:rsidRDefault="00907567">
            <w:pPr>
              <w:pStyle w:val="ConsPlusNormal"/>
              <w:jc w:val="center"/>
            </w:pPr>
            <w:r>
              <w:t>4</w:t>
            </w:r>
          </w:p>
        </w:tc>
        <w:tc>
          <w:tcPr>
            <w:tcW w:w="1384" w:type="dxa"/>
            <w:vAlign w:val="center"/>
          </w:tcPr>
          <w:p w:rsidR="00907567" w:rsidRDefault="00907567">
            <w:pPr>
              <w:pStyle w:val="ConsPlusNormal"/>
              <w:jc w:val="center"/>
            </w:pPr>
            <w:r>
              <w:t>5</w:t>
            </w:r>
          </w:p>
        </w:tc>
        <w:tc>
          <w:tcPr>
            <w:tcW w:w="1708" w:type="dxa"/>
            <w:vAlign w:val="center"/>
          </w:tcPr>
          <w:p w:rsidR="00907567" w:rsidRDefault="00907567">
            <w:pPr>
              <w:pStyle w:val="ConsPlusNormal"/>
              <w:jc w:val="center"/>
            </w:pPr>
            <w:r>
              <w:t>6</w:t>
            </w:r>
          </w:p>
        </w:tc>
        <w:tc>
          <w:tcPr>
            <w:tcW w:w="1384" w:type="dxa"/>
            <w:vAlign w:val="center"/>
          </w:tcPr>
          <w:p w:rsidR="00907567" w:rsidRDefault="00907567">
            <w:pPr>
              <w:pStyle w:val="ConsPlusNormal"/>
              <w:jc w:val="center"/>
            </w:pPr>
            <w:r>
              <w:t>7</w:t>
            </w:r>
          </w:p>
        </w:tc>
        <w:tc>
          <w:tcPr>
            <w:tcW w:w="1708" w:type="dxa"/>
            <w:vAlign w:val="center"/>
          </w:tcPr>
          <w:p w:rsidR="00907567" w:rsidRDefault="00907567">
            <w:pPr>
              <w:pStyle w:val="ConsPlusNormal"/>
              <w:jc w:val="center"/>
            </w:pPr>
            <w:r>
              <w:t>8</w:t>
            </w:r>
          </w:p>
        </w:tc>
      </w:tr>
      <w:tr w:rsidR="00907567">
        <w:tc>
          <w:tcPr>
            <w:tcW w:w="3458" w:type="dxa"/>
            <w:vAlign w:val="center"/>
          </w:tcPr>
          <w:p w:rsidR="00907567" w:rsidRDefault="00907567">
            <w:pPr>
              <w:pStyle w:val="ConsPlusNormal"/>
            </w:pPr>
            <w:r>
              <w:t xml:space="preserve">Стоимость реализации территориальной программы государственных гарантий, всего (сумма </w:t>
            </w:r>
            <w:hyperlink w:anchor="P11616" w:history="1">
              <w:r>
                <w:rPr>
                  <w:color w:val="0000FF"/>
                </w:rPr>
                <w:t>строк 02</w:t>
              </w:r>
            </w:hyperlink>
            <w:r>
              <w:t xml:space="preserve"> + </w:t>
            </w:r>
            <w:hyperlink w:anchor="P11624" w:history="1">
              <w:r>
                <w:rPr>
                  <w:color w:val="0000FF"/>
                </w:rPr>
                <w:t>03</w:t>
              </w:r>
            </w:hyperlink>
            <w:r>
              <w:t>),</w:t>
            </w:r>
          </w:p>
          <w:p w:rsidR="00907567" w:rsidRDefault="00907567">
            <w:pPr>
              <w:pStyle w:val="ConsPlusNormal"/>
            </w:pPr>
            <w:r>
              <w:t>в том числе:</w:t>
            </w:r>
          </w:p>
        </w:tc>
        <w:tc>
          <w:tcPr>
            <w:tcW w:w="832" w:type="dxa"/>
            <w:vAlign w:val="center"/>
          </w:tcPr>
          <w:p w:rsidR="00907567" w:rsidRDefault="00907567">
            <w:pPr>
              <w:pStyle w:val="ConsPlusNormal"/>
              <w:jc w:val="center"/>
            </w:pPr>
            <w:r>
              <w:t>01</w:t>
            </w:r>
          </w:p>
        </w:tc>
        <w:tc>
          <w:tcPr>
            <w:tcW w:w="1384" w:type="dxa"/>
            <w:vAlign w:val="center"/>
          </w:tcPr>
          <w:p w:rsidR="00907567" w:rsidRDefault="00907567">
            <w:pPr>
              <w:pStyle w:val="ConsPlusNormal"/>
              <w:jc w:val="center"/>
            </w:pPr>
            <w:r>
              <w:t>46640470,38</w:t>
            </w:r>
          </w:p>
        </w:tc>
        <w:tc>
          <w:tcPr>
            <w:tcW w:w="1708" w:type="dxa"/>
            <w:vAlign w:val="center"/>
          </w:tcPr>
          <w:p w:rsidR="00907567" w:rsidRDefault="00907567">
            <w:pPr>
              <w:pStyle w:val="ConsPlusNormal"/>
              <w:jc w:val="center"/>
            </w:pPr>
            <w:r>
              <w:t>17588,37</w:t>
            </w:r>
          </w:p>
        </w:tc>
        <w:tc>
          <w:tcPr>
            <w:tcW w:w="1384" w:type="dxa"/>
            <w:vAlign w:val="center"/>
          </w:tcPr>
          <w:p w:rsidR="00907567" w:rsidRDefault="00907567">
            <w:pPr>
              <w:pStyle w:val="ConsPlusNormal"/>
              <w:jc w:val="center"/>
            </w:pPr>
            <w:r>
              <w:t>48495166,38</w:t>
            </w:r>
          </w:p>
        </w:tc>
        <w:tc>
          <w:tcPr>
            <w:tcW w:w="1708" w:type="dxa"/>
            <w:vAlign w:val="center"/>
          </w:tcPr>
          <w:p w:rsidR="00907567" w:rsidRDefault="00907567">
            <w:pPr>
              <w:pStyle w:val="ConsPlusNormal"/>
              <w:jc w:val="center"/>
            </w:pPr>
            <w:r>
              <w:t>18282,98</w:t>
            </w:r>
          </w:p>
        </w:tc>
        <w:tc>
          <w:tcPr>
            <w:tcW w:w="1384" w:type="dxa"/>
            <w:vAlign w:val="center"/>
          </w:tcPr>
          <w:p w:rsidR="00907567" w:rsidRDefault="00907567">
            <w:pPr>
              <w:pStyle w:val="ConsPlusNormal"/>
              <w:jc w:val="center"/>
            </w:pPr>
            <w:r>
              <w:t>50605873,48</w:t>
            </w:r>
          </w:p>
        </w:tc>
        <w:tc>
          <w:tcPr>
            <w:tcW w:w="1708" w:type="dxa"/>
            <w:vAlign w:val="center"/>
          </w:tcPr>
          <w:p w:rsidR="00907567" w:rsidRDefault="00907567">
            <w:pPr>
              <w:pStyle w:val="ConsPlusNormal"/>
              <w:jc w:val="center"/>
            </w:pPr>
            <w:r>
              <w:t>19076,78</w:t>
            </w:r>
          </w:p>
        </w:tc>
      </w:tr>
      <w:tr w:rsidR="00907567">
        <w:tc>
          <w:tcPr>
            <w:tcW w:w="3458" w:type="dxa"/>
            <w:vAlign w:val="center"/>
          </w:tcPr>
          <w:p w:rsidR="00907567" w:rsidRDefault="00907567">
            <w:pPr>
              <w:pStyle w:val="ConsPlusNormal"/>
            </w:pPr>
            <w:r>
              <w:t xml:space="preserve">I. Средства консолидированного бюджета Пермского края </w:t>
            </w:r>
            <w:hyperlink w:anchor="P11689" w:history="1">
              <w:r>
                <w:rPr>
                  <w:color w:val="0000FF"/>
                </w:rPr>
                <w:t>&lt;*&gt;</w:t>
              </w:r>
            </w:hyperlink>
          </w:p>
        </w:tc>
        <w:tc>
          <w:tcPr>
            <w:tcW w:w="832" w:type="dxa"/>
            <w:vAlign w:val="center"/>
          </w:tcPr>
          <w:p w:rsidR="00907567" w:rsidRDefault="00907567">
            <w:pPr>
              <w:pStyle w:val="ConsPlusNormal"/>
              <w:jc w:val="center"/>
            </w:pPr>
            <w:bookmarkStart w:id="34" w:name="P11616"/>
            <w:bookmarkEnd w:id="34"/>
            <w:r>
              <w:t>02</w:t>
            </w:r>
          </w:p>
        </w:tc>
        <w:tc>
          <w:tcPr>
            <w:tcW w:w="1384" w:type="dxa"/>
            <w:vAlign w:val="center"/>
          </w:tcPr>
          <w:p w:rsidR="00907567" w:rsidRDefault="00907567">
            <w:pPr>
              <w:pStyle w:val="ConsPlusNormal"/>
              <w:jc w:val="center"/>
            </w:pPr>
            <w:r>
              <w:t>4798413,98</w:t>
            </w:r>
          </w:p>
        </w:tc>
        <w:tc>
          <w:tcPr>
            <w:tcW w:w="1708" w:type="dxa"/>
            <w:vAlign w:val="center"/>
          </w:tcPr>
          <w:p w:rsidR="00907567" w:rsidRDefault="00907567">
            <w:pPr>
              <w:pStyle w:val="ConsPlusNormal"/>
              <w:jc w:val="center"/>
            </w:pPr>
            <w:r>
              <w:t>1845,04</w:t>
            </w:r>
          </w:p>
        </w:tc>
        <w:tc>
          <w:tcPr>
            <w:tcW w:w="1384" w:type="dxa"/>
            <w:vAlign w:val="center"/>
          </w:tcPr>
          <w:p w:rsidR="00907567" w:rsidRDefault="00907567">
            <w:pPr>
              <w:pStyle w:val="ConsPlusNormal"/>
              <w:jc w:val="center"/>
            </w:pPr>
            <w:r>
              <w:t>4407173,08</w:t>
            </w:r>
          </w:p>
        </w:tc>
        <w:tc>
          <w:tcPr>
            <w:tcW w:w="1708" w:type="dxa"/>
            <w:vAlign w:val="center"/>
          </w:tcPr>
          <w:p w:rsidR="00907567" w:rsidRDefault="00907567">
            <w:pPr>
              <w:pStyle w:val="ConsPlusNormal"/>
              <w:jc w:val="center"/>
            </w:pPr>
            <w:r>
              <w:t>1694,60</w:t>
            </w:r>
          </w:p>
        </w:tc>
        <w:tc>
          <w:tcPr>
            <w:tcW w:w="1384" w:type="dxa"/>
            <w:vAlign w:val="center"/>
          </w:tcPr>
          <w:p w:rsidR="00907567" w:rsidRDefault="00907567">
            <w:pPr>
              <w:pStyle w:val="ConsPlusNormal"/>
              <w:jc w:val="center"/>
            </w:pPr>
            <w:r>
              <w:t>4362330,78</w:t>
            </w:r>
          </w:p>
        </w:tc>
        <w:tc>
          <w:tcPr>
            <w:tcW w:w="1708" w:type="dxa"/>
            <w:vAlign w:val="center"/>
          </w:tcPr>
          <w:p w:rsidR="00907567" w:rsidRDefault="00907567">
            <w:pPr>
              <w:pStyle w:val="ConsPlusNormal"/>
              <w:jc w:val="center"/>
            </w:pPr>
            <w:r>
              <w:t>1677,36</w:t>
            </w:r>
          </w:p>
        </w:tc>
      </w:tr>
      <w:tr w:rsidR="00907567">
        <w:tc>
          <w:tcPr>
            <w:tcW w:w="3458" w:type="dxa"/>
            <w:vAlign w:val="center"/>
          </w:tcPr>
          <w:p w:rsidR="00907567" w:rsidRDefault="00907567">
            <w:pPr>
              <w:pStyle w:val="ConsPlusNormal"/>
            </w:pPr>
            <w:r>
              <w:t xml:space="preserve">II. Стоимость территориальной программы ОМС, всего </w:t>
            </w:r>
            <w:hyperlink w:anchor="P11690" w:history="1">
              <w:r>
                <w:rPr>
                  <w:color w:val="0000FF"/>
                </w:rPr>
                <w:t>&lt;**&gt;</w:t>
              </w:r>
            </w:hyperlink>
          </w:p>
        </w:tc>
        <w:tc>
          <w:tcPr>
            <w:tcW w:w="832" w:type="dxa"/>
            <w:vAlign w:val="center"/>
          </w:tcPr>
          <w:p w:rsidR="00907567" w:rsidRDefault="00907567">
            <w:pPr>
              <w:pStyle w:val="ConsPlusNormal"/>
              <w:jc w:val="center"/>
            </w:pPr>
            <w:bookmarkStart w:id="35" w:name="P11624"/>
            <w:bookmarkEnd w:id="35"/>
            <w:r>
              <w:t>03</w:t>
            </w:r>
          </w:p>
        </w:tc>
        <w:tc>
          <w:tcPr>
            <w:tcW w:w="1384" w:type="dxa"/>
            <w:vAlign w:val="center"/>
          </w:tcPr>
          <w:p w:rsidR="00907567" w:rsidRDefault="00907567">
            <w:pPr>
              <w:pStyle w:val="ConsPlusNormal"/>
              <w:jc w:val="center"/>
            </w:pPr>
            <w:r>
              <w:t>41842056,4</w:t>
            </w:r>
          </w:p>
        </w:tc>
        <w:tc>
          <w:tcPr>
            <w:tcW w:w="1708" w:type="dxa"/>
            <w:vAlign w:val="center"/>
          </w:tcPr>
          <w:p w:rsidR="00907567" w:rsidRDefault="00907567">
            <w:pPr>
              <w:pStyle w:val="ConsPlusNormal"/>
              <w:jc w:val="center"/>
            </w:pPr>
            <w:r>
              <w:t>15743,33</w:t>
            </w:r>
          </w:p>
        </w:tc>
        <w:tc>
          <w:tcPr>
            <w:tcW w:w="1384" w:type="dxa"/>
            <w:vAlign w:val="center"/>
          </w:tcPr>
          <w:p w:rsidR="00907567" w:rsidRDefault="00907567">
            <w:pPr>
              <w:pStyle w:val="ConsPlusNormal"/>
              <w:jc w:val="center"/>
            </w:pPr>
            <w:r>
              <w:t>44087993,3</w:t>
            </w:r>
          </w:p>
        </w:tc>
        <w:tc>
          <w:tcPr>
            <w:tcW w:w="1708" w:type="dxa"/>
            <w:vAlign w:val="center"/>
          </w:tcPr>
          <w:p w:rsidR="00907567" w:rsidRDefault="00907567">
            <w:pPr>
              <w:pStyle w:val="ConsPlusNormal"/>
              <w:jc w:val="center"/>
            </w:pPr>
            <w:r>
              <w:t>16588,38</w:t>
            </w:r>
          </w:p>
        </w:tc>
        <w:tc>
          <w:tcPr>
            <w:tcW w:w="1384" w:type="dxa"/>
            <w:vAlign w:val="center"/>
          </w:tcPr>
          <w:p w:rsidR="00907567" w:rsidRDefault="00907567">
            <w:pPr>
              <w:pStyle w:val="ConsPlusNormal"/>
              <w:jc w:val="center"/>
            </w:pPr>
            <w:r>
              <w:t>46243542,7</w:t>
            </w:r>
          </w:p>
        </w:tc>
        <w:tc>
          <w:tcPr>
            <w:tcW w:w="1708" w:type="dxa"/>
            <w:vAlign w:val="center"/>
          </w:tcPr>
          <w:p w:rsidR="00907567" w:rsidRDefault="00907567">
            <w:pPr>
              <w:pStyle w:val="ConsPlusNormal"/>
              <w:jc w:val="center"/>
            </w:pPr>
            <w:r>
              <w:t>17399,42</w:t>
            </w:r>
          </w:p>
        </w:tc>
      </w:tr>
      <w:tr w:rsidR="00907567">
        <w:tc>
          <w:tcPr>
            <w:tcW w:w="3458" w:type="dxa"/>
            <w:vAlign w:val="center"/>
          </w:tcPr>
          <w:p w:rsidR="00907567" w:rsidRDefault="00907567">
            <w:pPr>
              <w:pStyle w:val="ConsPlusNormal"/>
            </w:pPr>
            <w:r>
              <w:t xml:space="preserve">1. Стоимость территориальной программы ОМС за счет средств обязательного медицинского страхования в рамках базовой </w:t>
            </w:r>
            <w:r>
              <w:lastRenderedPageBreak/>
              <w:t xml:space="preserve">программы </w:t>
            </w:r>
            <w:hyperlink w:anchor="P11690" w:history="1">
              <w:r>
                <w:rPr>
                  <w:color w:val="0000FF"/>
                </w:rPr>
                <w:t>&lt;**&gt;</w:t>
              </w:r>
            </w:hyperlink>
            <w:r>
              <w:t xml:space="preserve"> (сумма </w:t>
            </w:r>
            <w:hyperlink w:anchor="P11656" w:history="1">
              <w:r>
                <w:rPr>
                  <w:color w:val="0000FF"/>
                </w:rPr>
                <w:t>строк 07</w:t>
              </w:r>
            </w:hyperlink>
            <w:r>
              <w:t xml:space="preserve"> + 11), в том числе:</w:t>
            </w:r>
          </w:p>
        </w:tc>
        <w:tc>
          <w:tcPr>
            <w:tcW w:w="832" w:type="dxa"/>
            <w:vAlign w:val="center"/>
          </w:tcPr>
          <w:p w:rsidR="00907567" w:rsidRDefault="00907567">
            <w:pPr>
              <w:pStyle w:val="ConsPlusNormal"/>
              <w:jc w:val="center"/>
            </w:pPr>
            <w:r>
              <w:lastRenderedPageBreak/>
              <w:t>04</w:t>
            </w:r>
          </w:p>
        </w:tc>
        <w:tc>
          <w:tcPr>
            <w:tcW w:w="1384" w:type="dxa"/>
            <w:vAlign w:val="center"/>
          </w:tcPr>
          <w:p w:rsidR="00907567" w:rsidRDefault="00907567">
            <w:pPr>
              <w:pStyle w:val="ConsPlusNormal"/>
              <w:jc w:val="center"/>
            </w:pPr>
            <w:r>
              <w:t>37358693,8</w:t>
            </w:r>
          </w:p>
        </w:tc>
        <w:tc>
          <w:tcPr>
            <w:tcW w:w="1708" w:type="dxa"/>
            <w:vAlign w:val="center"/>
          </w:tcPr>
          <w:p w:rsidR="00907567" w:rsidRDefault="00907567">
            <w:pPr>
              <w:pStyle w:val="ConsPlusNormal"/>
              <w:jc w:val="center"/>
            </w:pPr>
            <w:r>
              <w:t>14056,44</w:t>
            </w:r>
          </w:p>
        </w:tc>
        <w:tc>
          <w:tcPr>
            <w:tcW w:w="1384" w:type="dxa"/>
            <w:vAlign w:val="center"/>
          </w:tcPr>
          <w:p w:rsidR="00907567" w:rsidRDefault="00907567">
            <w:pPr>
              <w:pStyle w:val="ConsPlusNormal"/>
              <w:jc w:val="center"/>
            </w:pPr>
            <w:r>
              <w:t>39604630,7</w:t>
            </w:r>
          </w:p>
        </w:tc>
        <w:tc>
          <w:tcPr>
            <w:tcW w:w="1708" w:type="dxa"/>
            <w:vAlign w:val="center"/>
          </w:tcPr>
          <w:p w:rsidR="00907567" w:rsidRDefault="00907567">
            <w:pPr>
              <w:pStyle w:val="ConsPlusNormal"/>
              <w:jc w:val="center"/>
            </w:pPr>
            <w:r>
              <w:t>14901,49</w:t>
            </w:r>
          </w:p>
        </w:tc>
        <w:tc>
          <w:tcPr>
            <w:tcW w:w="1384" w:type="dxa"/>
            <w:vAlign w:val="center"/>
          </w:tcPr>
          <w:p w:rsidR="00907567" w:rsidRDefault="00907567">
            <w:pPr>
              <w:pStyle w:val="ConsPlusNormal"/>
              <w:jc w:val="center"/>
            </w:pPr>
            <w:r>
              <w:t>41760180,1</w:t>
            </w:r>
          </w:p>
        </w:tc>
        <w:tc>
          <w:tcPr>
            <w:tcW w:w="1708" w:type="dxa"/>
            <w:vAlign w:val="center"/>
          </w:tcPr>
          <w:p w:rsidR="00907567" w:rsidRDefault="00907567">
            <w:pPr>
              <w:pStyle w:val="ConsPlusNormal"/>
              <w:jc w:val="center"/>
            </w:pPr>
            <w:r>
              <w:t>15712,53</w:t>
            </w:r>
          </w:p>
        </w:tc>
      </w:tr>
      <w:tr w:rsidR="00907567">
        <w:tc>
          <w:tcPr>
            <w:tcW w:w="3458" w:type="dxa"/>
            <w:vAlign w:val="center"/>
          </w:tcPr>
          <w:p w:rsidR="00907567" w:rsidRDefault="00907567">
            <w:pPr>
              <w:pStyle w:val="ConsPlusNormal"/>
            </w:pPr>
            <w:r>
              <w:t xml:space="preserve">1.1. субвенции из бюджета ФОМС </w:t>
            </w:r>
            <w:hyperlink w:anchor="P11690" w:history="1">
              <w:r>
                <w:rPr>
                  <w:color w:val="0000FF"/>
                </w:rPr>
                <w:t>&lt;**&gt;</w:t>
              </w:r>
            </w:hyperlink>
          </w:p>
        </w:tc>
        <w:tc>
          <w:tcPr>
            <w:tcW w:w="832" w:type="dxa"/>
            <w:vAlign w:val="center"/>
          </w:tcPr>
          <w:p w:rsidR="00907567" w:rsidRDefault="00907567">
            <w:pPr>
              <w:pStyle w:val="ConsPlusNormal"/>
              <w:jc w:val="center"/>
            </w:pPr>
            <w:r>
              <w:t>05</w:t>
            </w:r>
          </w:p>
        </w:tc>
        <w:tc>
          <w:tcPr>
            <w:tcW w:w="1384" w:type="dxa"/>
            <w:vAlign w:val="center"/>
          </w:tcPr>
          <w:p w:rsidR="00907567" w:rsidRDefault="00907567">
            <w:pPr>
              <w:pStyle w:val="ConsPlusNormal"/>
              <w:jc w:val="center"/>
            </w:pPr>
            <w:r>
              <w:t>37248039,4</w:t>
            </w:r>
          </w:p>
        </w:tc>
        <w:tc>
          <w:tcPr>
            <w:tcW w:w="1708" w:type="dxa"/>
            <w:vAlign w:val="center"/>
          </w:tcPr>
          <w:p w:rsidR="00907567" w:rsidRDefault="00907567">
            <w:pPr>
              <w:pStyle w:val="ConsPlusNormal"/>
              <w:jc w:val="center"/>
            </w:pPr>
            <w:r>
              <w:t>14014,81</w:t>
            </w:r>
          </w:p>
        </w:tc>
        <w:tc>
          <w:tcPr>
            <w:tcW w:w="1384" w:type="dxa"/>
            <w:vAlign w:val="center"/>
          </w:tcPr>
          <w:p w:rsidR="00907567" w:rsidRDefault="00907567">
            <w:pPr>
              <w:pStyle w:val="ConsPlusNormal"/>
              <w:jc w:val="center"/>
            </w:pPr>
            <w:r>
              <w:t>39494970,6</w:t>
            </w:r>
          </w:p>
        </w:tc>
        <w:tc>
          <w:tcPr>
            <w:tcW w:w="1708" w:type="dxa"/>
            <w:vAlign w:val="center"/>
          </w:tcPr>
          <w:p w:rsidR="00907567" w:rsidRDefault="00907567">
            <w:pPr>
              <w:pStyle w:val="ConsPlusNormal"/>
              <w:jc w:val="center"/>
            </w:pPr>
            <w:r>
              <w:t>14860,23</w:t>
            </w:r>
          </w:p>
        </w:tc>
        <w:tc>
          <w:tcPr>
            <w:tcW w:w="1384" w:type="dxa"/>
            <w:vAlign w:val="center"/>
          </w:tcPr>
          <w:p w:rsidR="00907567" w:rsidRDefault="00907567">
            <w:pPr>
              <w:pStyle w:val="ConsPlusNormal"/>
              <w:jc w:val="center"/>
            </w:pPr>
            <w:r>
              <w:t>41650520,0</w:t>
            </w:r>
          </w:p>
        </w:tc>
        <w:tc>
          <w:tcPr>
            <w:tcW w:w="1708" w:type="dxa"/>
            <w:vAlign w:val="center"/>
          </w:tcPr>
          <w:p w:rsidR="00907567" w:rsidRDefault="00907567">
            <w:pPr>
              <w:pStyle w:val="ConsPlusNormal"/>
              <w:jc w:val="center"/>
            </w:pPr>
            <w:r>
              <w:t>15671,27</w:t>
            </w:r>
          </w:p>
        </w:tc>
      </w:tr>
      <w:tr w:rsidR="00907567">
        <w:tc>
          <w:tcPr>
            <w:tcW w:w="3458" w:type="dxa"/>
            <w:vAlign w:val="center"/>
          </w:tcPr>
          <w:p w:rsidR="00907567" w:rsidRDefault="00907567">
            <w:pPr>
              <w:pStyle w:val="ConsPlusNormal"/>
            </w:pPr>
            <w:r>
              <w:t>1.2. межбюджетные трансферты бюджета Пермского края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832" w:type="dxa"/>
            <w:vAlign w:val="center"/>
          </w:tcPr>
          <w:p w:rsidR="00907567" w:rsidRDefault="00907567">
            <w:pPr>
              <w:pStyle w:val="ConsPlusNormal"/>
              <w:jc w:val="center"/>
            </w:pPr>
            <w:bookmarkStart w:id="36" w:name="P11648"/>
            <w:bookmarkEnd w:id="36"/>
            <w:r>
              <w:t>06</w:t>
            </w:r>
          </w:p>
        </w:tc>
        <w:tc>
          <w:tcPr>
            <w:tcW w:w="1384" w:type="dxa"/>
            <w:vAlign w:val="center"/>
          </w:tcPr>
          <w:p w:rsidR="00907567" w:rsidRDefault="00907567">
            <w:pPr>
              <w:pStyle w:val="ConsPlusNormal"/>
              <w:jc w:val="center"/>
            </w:pPr>
            <w:r>
              <w:t>109660,1</w:t>
            </w:r>
          </w:p>
        </w:tc>
        <w:tc>
          <w:tcPr>
            <w:tcW w:w="1708" w:type="dxa"/>
            <w:vAlign w:val="center"/>
          </w:tcPr>
          <w:p w:rsidR="00907567" w:rsidRDefault="00907567">
            <w:pPr>
              <w:pStyle w:val="ConsPlusNormal"/>
              <w:jc w:val="center"/>
            </w:pPr>
            <w:r>
              <w:t>41,26</w:t>
            </w:r>
          </w:p>
        </w:tc>
        <w:tc>
          <w:tcPr>
            <w:tcW w:w="1384" w:type="dxa"/>
            <w:vAlign w:val="center"/>
          </w:tcPr>
          <w:p w:rsidR="00907567" w:rsidRDefault="00907567">
            <w:pPr>
              <w:pStyle w:val="ConsPlusNormal"/>
              <w:jc w:val="center"/>
            </w:pPr>
            <w:r>
              <w:t>109660,1</w:t>
            </w:r>
          </w:p>
        </w:tc>
        <w:tc>
          <w:tcPr>
            <w:tcW w:w="1708" w:type="dxa"/>
            <w:vAlign w:val="center"/>
          </w:tcPr>
          <w:p w:rsidR="00907567" w:rsidRDefault="00907567">
            <w:pPr>
              <w:pStyle w:val="ConsPlusNormal"/>
              <w:jc w:val="center"/>
            </w:pPr>
            <w:r>
              <w:t>41,26</w:t>
            </w:r>
          </w:p>
        </w:tc>
        <w:tc>
          <w:tcPr>
            <w:tcW w:w="1384" w:type="dxa"/>
            <w:vAlign w:val="center"/>
          </w:tcPr>
          <w:p w:rsidR="00907567" w:rsidRDefault="00907567">
            <w:pPr>
              <w:pStyle w:val="ConsPlusNormal"/>
              <w:jc w:val="center"/>
            </w:pPr>
            <w:r>
              <w:t>109660,1</w:t>
            </w:r>
          </w:p>
        </w:tc>
        <w:tc>
          <w:tcPr>
            <w:tcW w:w="1708" w:type="dxa"/>
            <w:vAlign w:val="center"/>
          </w:tcPr>
          <w:p w:rsidR="00907567" w:rsidRDefault="00907567">
            <w:pPr>
              <w:pStyle w:val="ConsPlusNormal"/>
              <w:jc w:val="center"/>
            </w:pPr>
            <w:r>
              <w:t>41,26</w:t>
            </w:r>
          </w:p>
        </w:tc>
      </w:tr>
      <w:tr w:rsidR="00907567">
        <w:tc>
          <w:tcPr>
            <w:tcW w:w="3458" w:type="dxa"/>
            <w:vAlign w:val="center"/>
          </w:tcPr>
          <w:p w:rsidR="00907567" w:rsidRDefault="00907567">
            <w:pPr>
              <w:pStyle w:val="ConsPlusNormal"/>
            </w:pPr>
            <w:r>
              <w:t>1.3. прочие поступления</w:t>
            </w:r>
          </w:p>
        </w:tc>
        <w:tc>
          <w:tcPr>
            <w:tcW w:w="832" w:type="dxa"/>
            <w:vAlign w:val="center"/>
          </w:tcPr>
          <w:p w:rsidR="00907567" w:rsidRDefault="00907567">
            <w:pPr>
              <w:pStyle w:val="ConsPlusNormal"/>
              <w:jc w:val="center"/>
            </w:pPr>
            <w:bookmarkStart w:id="37" w:name="P11656"/>
            <w:bookmarkEnd w:id="37"/>
            <w:r>
              <w:t>07</w:t>
            </w:r>
          </w:p>
        </w:tc>
        <w:tc>
          <w:tcPr>
            <w:tcW w:w="1384" w:type="dxa"/>
            <w:vAlign w:val="center"/>
          </w:tcPr>
          <w:p w:rsidR="00907567" w:rsidRDefault="00907567">
            <w:pPr>
              <w:pStyle w:val="ConsPlusNormal"/>
              <w:jc w:val="center"/>
            </w:pPr>
            <w:r>
              <w:t>994,3</w:t>
            </w:r>
          </w:p>
        </w:tc>
        <w:tc>
          <w:tcPr>
            <w:tcW w:w="1708" w:type="dxa"/>
            <w:vAlign w:val="center"/>
          </w:tcPr>
          <w:p w:rsidR="00907567" w:rsidRDefault="00907567">
            <w:pPr>
              <w:pStyle w:val="ConsPlusNormal"/>
              <w:jc w:val="center"/>
            </w:pPr>
            <w:r>
              <w:t>0,37</w:t>
            </w:r>
          </w:p>
        </w:tc>
        <w:tc>
          <w:tcPr>
            <w:tcW w:w="1384" w:type="dxa"/>
            <w:vAlign w:val="center"/>
          </w:tcPr>
          <w:p w:rsidR="00907567" w:rsidRDefault="00907567">
            <w:pPr>
              <w:pStyle w:val="ConsPlusNormal"/>
              <w:jc w:val="center"/>
            </w:pPr>
            <w:r>
              <w:t>0,0</w:t>
            </w:r>
          </w:p>
        </w:tc>
        <w:tc>
          <w:tcPr>
            <w:tcW w:w="1708"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0,0</w:t>
            </w:r>
          </w:p>
        </w:tc>
        <w:tc>
          <w:tcPr>
            <w:tcW w:w="1708" w:type="dxa"/>
            <w:vAlign w:val="center"/>
          </w:tcPr>
          <w:p w:rsidR="00907567" w:rsidRDefault="00907567">
            <w:pPr>
              <w:pStyle w:val="ConsPlusNormal"/>
              <w:jc w:val="center"/>
            </w:pPr>
            <w:r>
              <w:t>0,0</w:t>
            </w:r>
          </w:p>
        </w:tc>
      </w:tr>
      <w:tr w:rsidR="00907567">
        <w:tc>
          <w:tcPr>
            <w:tcW w:w="3458" w:type="dxa"/>
            <w:vAlign w:val="center"/>
          </w:tcPr>
          <w:p w:rsidR="00907567" w:rsidRDefault="00907567">
            <w:pPr>
              <w:pStyle w:val="ConsPlusNormal"/>
            </w:pPr>
            <w:r>
              <w:t>2. межбюджетные трансферты бюджета Пермского края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32" w:type="dxa"/>
            <w:vAlign w:val="center"/>
          </w:tcPr>
          <w:p w:rsidR="00907567" w:rsidRDefault="00907567">
            <w:pPr>
              <w:pStyle w:val="ConsPlusNormal"/>
              <w:jc w:val="center"/>
            </w:pPr>
            <w:r>
              <w:t>08</w:t>
            </w:r>
          </w:p>
        </w:tc>
        <w:tc>
          <w:tcPr>
            <w:tcW w:w="1384" w:type="dxa"/>
            <w:vAlign w:val="center"/>
          </w:tcPr>
          <w:p w:rsidR="00907567" w:rsidRDefault="00907567">
            <w:pPr>
              <w:pStyle w:val="ConsPlusNormal"/>
              <w:jc w:val="center"/>
            </w:pPr>
            <w:r>
              <w:t>4483362,6</w:t>
            </w:r>
          </w:p>
        </w:tc>
        <w:tc>
          <w:tcPr>
            <w:tcW w:w="1708" w:type="dxa"/>
            <w:vAlign w:val="center"/>
          </w:tcPr>
          <w:p w:rsidR="00907567" w:rsidRDefault="00907567">
            <w:pPr>
              <w:pStyle w:val="ConsPlusNormal"/>
              <w:jc w:val="center"/>
            </w:pPr>
            <w:r>
              <w:t>1686,89</w:t>
            </w:r>
          </w:p>
        </w:tc>
        <w:tc>
          <w:tcPr>
            <w:tcW w:w="1384" w:type="dxa"/>
            <w:vAlign w:val="center"/>
          </w:tcPr>
          <w:p w:rsidR="00907567" w:rsidRDefault="00907567">
            <w:pPr>
              <w:pStyle w:val="ConsPlusNormal"/>
              <w:jc w:val="center"/>
            </w:pPr>
            <w:r>
              <w:t>4483362,6</w:t>
            </w:r>
          </w:p>
        </w:tc>
        <w:tc>
          <w:tcPr>
            <w:tcW w:w="1708" w:type="dxa"/>
            <w:vAlign w:val="center"/>
          </w:tcPr>
          <w:p w:rsidR="00907567" w:rsidRDefault="00907567">
            <w:pPr>
              <w:pStyle w:val="ConsPlusNormal"/>
              <w:jc w:val="center"/>
            </w:pPr>
            <w:r>
              <w:t>1686,89</w:t>
            </w:r>
          </w:p>
        </w:tc>
        <w:tc>
          <w:tcPr>
            <w:tcW w:w="1384" w:type="dxa"/>
            <w:vAlign w:val="center"/>
          </w:tcPr>
          <w:p w:rsidR="00907567" w:rsidRDefault="00907567">
            <w:pPr>
              <w:pStyle w:val="ConsPlusNormal"/>
              <w:jc w:val="center"/>
            </w:pPr>
            <w:r>
              <w:t>4483362,6</w:t>
            </w:r>
          </w:p>
        </w:tc>
        <w:tc>
          <w:tcPr>
            <w:tcW w:w="1708" w:type="dxa"/>
            <w:vAlign w:val="center"/>
          </w:tcPr>
          <w:p w:rsidR="00907567" w:rsidRDefault="00907567">
            <w:pPr>
              <w:pStyle w:val="ConsPlusNormal"/>
              <w:jc w:val="center"/>
            </w:pPr>
            <w:r>
              <w:t>1686,89</w:t>
            </w:r>
          </w:p>
        </w:tc>
      </w:tr>
      <w:tr w:rsidR="00907567">
        <w:tc>
          <w:tcPr>
            <w:tcW w:w="3458" w:type="dxa"/>
            <w:vAlign w:val="center"/>
          </w:tcPr>
          <w:p w:rsidR="00907567" w:rsidRDefault="00907567">
            <w:pPr>
              <w:pStyle w:val="ConsPlusNormal"/>
            </w:pPr>
            <w:r>
              <w:t>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32" w:type="dxa"/>
            <w:vAlign w:val="center"/>
          </w:tcPr>
          <w:p w:rsidR="00907567" w:rsidRDefault="00907567">
            <w:pPr>
              <w:pStyle w:val="ConsPlusNormal"/>
              <w:jc w:val="center"/>
            </w:pPr>
            <w:r>
              <w:t>09</w:t>
            </w:r>
          </w:p>
        </w:tc>
        <w:tc>
          <w:tcPr>
            <w:tcW w:w="1384" w:type="dxa"/>
            <w:vAlign w:val="center"/>
          </w:tcPr>
          <w:p w:rsidR="00907567" w:rsidRDefault="00907567">
            <w:pPr>
              <w:pStyle w:val="ConsPlusNormal"/>
              <w:jc w:val="center"/>
            </w:pPr>
            <w:r>
              <w:t>4483362,6</w:t>
            </w:r>
          </w:p>
        </w:tc>
        <w:tc>
          <w:tcPr>
            <w:tcW w:w="1708" w:type="dxa"/>
            <w:vAlign w:val="center"/>
          </w:tcPr>
          <w:p w:rsidR="00907567" w:rsidRDefault="00907567">
            <w:pPr>
              <w:pStyle w:val="ConsPlusNormal"/>
              <w:jc w:val="center"/>
            </w:pPr>
            <w:r>
              <w:t>1686,89</w:t>
            </w:r>
          </w:p>
        </w:tc>
        <w:tc>
          <w:tcPr>
            <w:tcW w:w="1384" w:type="dxa"/>
            <w:vAlign w:val="center"/>
          </w:tcPr>
          <w:p w:rsidR="00907567" w:rsidRDefault="00907567">
            <w:pPr>
              <w:pStyle w:val="ConsPlusNormal"/>
              <w:jc w:val="center"/>
            </w:pPr>
            <w:r>
              <w:t>4483362,6</w:t>
            </w:r>
          </w:p>
        </w:tc>
        <w:tc>
          <w:tcPr>
            <w:tcW w:w="1708" w:type="dxa"/>
            <w:vAlign w:val="center"/>
          </w:tcPr>
          <w:p w:rsidR="00907567" w:rsidRDefault="00907567">
            <w:pPr>
              <w:pStyle w:val="ConsPlusNormal"/>
              <w:jc w:val="center"/>
            </w:pPr>
            <w:r>
              <w:t>1686,89</w:t>
            </w:r>
          </w:p>
        </w:tc>
        <w:tc>
          <w:tcPr>
            <w:tcW w:w="1384" w:type="dxa"/>
            <w:vAlign w:val="center"/>
          </w:tcPr>
          <w:p w:rsidR="00907567" w:rsidRDefault="00907567">
            <w:pPr>
              <w:pStyle w:val="ConsPlusNormal"/>
              <w:jc w:val="center"/>
            </w:pPr>
            <w:r>
              <w:t>4483362,6</w:t>
            </w:r>
          </w:p>
        </w:tc>
        <w:tc>
          <w:tcPr>
            <w:tcW w:w="1708" w:type="dxa"/>
            <w:vAlign w:val="center"/>
          </w:tcPr>
          <w:p w:rsidR="00907567" w:rsidRDefault="00907567">
            <w:pPr>
              <w:pStyle w:val="ConsPlusNormal"/>
              <w:jc w:val="center"/>
            </w:pPr>
            <w:r>
              <w:t>1686,89</w:t>
            </w:r>
          </w:p>
        </w:tc>
      </w:tr>
      <w:tr w:rsidR="00907567">
        <w:tc>
          <w:tcPr>
            <w:tcW w:w="3458" w:type="dxa"/>
            <w:vAlign w:val="center"/>
          </w:tcPr>
          <w:p w:rsidR="00907567" w:rsidRDefault="00907567">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32" w:type="dxa"/>
            <w:vAlign w:val="center"/>
          </w:tcPr>
          <w:p w:rsidR="00907567" w:rsidRDefault="00907567">
            <w:pPr>
              <w:pStyle w:val="ConsPlusNormal"/>
              <w:jc w:val="center"/>
            </w:pPr>
            <w:bookmarkStart w:id="38" w:name="P11680"/>
            <w:bookmarkEnd w:id="38"/>
            <w:r>
              <w:t>10</w:t>
            </w:r>
          </w:p>
        </w:tc>
        <w:tc>
          <w:tcPr>
            <w:tcW w:w="1384" w:type="dxa"/>
            <w:vAlign w:val="center"/>
          </w:tcPr>
          <w:p w:rsidR="00907567" w:rsidRDefault="00907567">
            <w:pPr>
              <w:pStyle w:val="ConsPlusNormal"/>
              <w:jc w:val="center"/>
            </w:pPr>
            <w:r>
              <w:t>0,00</w:t>
            </w:r>
          </w:p>
        </w:tc>
        <w:tc>
          <w:tcPr>
            <w:tcW w:w="1708" w:type="dxa"/>
            <w:vAlign w:val="center"/>
          </w:tcPr>
          <w:p w:rsidR="00907567" w:rsidRDefault="00907567">
            <w:pPr>
              <w:pStyle w:val="ConsPlusNormal"/>
              <w:jc w:val="center"/>
            </w:pPr>
            <w:r>
              <w:t>0,00</w:t>
            </w:r>
          </w:p>
        </w:tc>
        <w:tc>
          <w:tcPr>
            <w:tcW w:w="1384" w:type="dxa"/>
            <w:vAlign w:val="center"/>
          </w:tcPr>
          <w:p w:rsidR="00907567" w:rsidRDefault="00907567">
            <w:pPr>
              <w:pStyle w:val="ConsPlusNormal"/>
              <w:jc w:val="center"/>
            </w:pPr>
            <w:r>
              <w:t>0,00</w:t>
            </w:r>
          </w:p>
        </w:tc>
        <w:tc>
          <w:tcPr>
            <w:tcW w:w="1708" w:type="dxa"/>
            <w:vAlign w:val="center"/>
          </w:tcPr>
          <w:p w:rsidR="00907567" w:rsidRDefault="00907567">
            <w:pPr>
              <w:pStyle w:val="ConsPlusNormal"/>
              <w:jc w:val="center"/>
            </w:pPr>
            <w:r>
              <w:t>0,00</w:t>
            </w:r>
          </w:p>
        </w:tc>
        <w:tc>
          <w:tcPr>
            <w:tcW w:w="1384" w:type="dxa"/>
            <w:vAlign w:val="center"/>
          </w:tcPr>
          <w:p w:rsidR="00907567" w:rsidRDefault="00907567">
            <w:pPr>
              <w:pStyle w:val="ConsPlusNormal"/>
              <w:jc w:val="center"/>
            </w:pPr>
            <w:r>
              <w:t>0,00</w:t>
            </w:r>
          </w:p>
        </w:tc>
        <w:tc>
          <w:tcPr>
            <w:tcW w:w="1708" w:type="dxa"/>
            <w:vAlign w:val="center"/>
          </w:tcPr>
          <w:p w:rsidR="00907567" w:rsidRDefault="00907567">
            <w:pPr>
              <w:pStyle w:val="ConsPlusNormal"/>
              <w:jc w:val="center"/>
            </w:pPr>
            <w:r>
              <w:t>0,00</w:t>
            </w:r>
          </w:p>
        </w:tc>
      </w:tr>
    </w:tbl>
    <w:p w:rsidR="00907567" w:rsidRDefault="00907567">
      <w:pPr>
        <w:pStyle w:val="ConsPlusNormal"/>
        <w:jc w:val="both"/>
      </w:pPr>
    </w:p>
    <w:p w:rsidR="00907567" w:rsidRDefault="00907567">
      <w:pPr>
        <w:pStyle w:val="ConsPlusNormal"/>
        <w:ind w:firstLine="540"/>
        <w:jc w:val="both"/>
      </w:pPr>
      <w:r>
        <w:t>--------------------------------</w:t>
      </w:r>
    </w:p>
    <w:p w:rsidR="00907567" w:rsidRDefault="00907567">
      <w:pPr>
        <w:pStyle w:val="ConsPlusNormal"/>
        <w:spacing w:before="220"/>
        <w:ind w:firstLine="540"/>
        <w:jc w:val="both"/>
      </w:pPr>
      <w:bookmarkStart w:id="39" w:name="P11689"/>
      <w:bookmarkEnd w:id="39"/>
      <w:r>
        <w:t>&lt;*&gt; Без учета бюджетных ассигнований федерального бюджета на ОНЛС, целевые программы, а также межбюджетных трансфертов (</w:t>
      </w:r>
      <w:hyperlink w:anchor="P11648" w:history="1">
        <w:r>
          <w:rPr>
            <w:color w:val="0000FF"/>
          </w:rPr>
          <w:t>строки 06</w:t>
        </w:r>
      </w:hyperlink>
      <w:r>
        <w:t xml:space="preserve"> и </w:t>
      </w:r>
      <w:hyperlink w:anchor="P11680" w:history="1">
        <w:r>
          <w:rPr>
            <w:color w:val="0000FF"/>
          </w:rPr>
          <w:t>10</w:t>
        </w:r>
      </w:hyperlink>
      <w:r>
        <w:t>).</w:t>
      </w:r>
    </w:p>
    <w:p w:rsidR="00907567" w:rsidRDefault="00907567">
      <w:pPr>
        <w:pStyle w:val="ConsPlusNormal"/>
        <w:spacing w:before="220"/>
        <w:ind w:firstLine="540"/>
        <w:jc w:val="both"/>
      </w:pPr>
      <w:bookmarkStart w:id="40" w:name="P11690"/>
      <w:bookmarkEnd w:id="4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907567" w:rsidRDefault="00907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024"/>
        <w:gridCol w:w="1708"/>
        <w:gridCol w:w="1024"/>
        <w:gridCol w:w="1708"/>
        <w:gridCol w:w="1024"/>
        <w:gridCol w:w="1708"/>
      </w:tblGrid>
      <w:tr w:rsidR="00907567">
        <w:tc>
          <w:tcPr>
            <w:tcW w:w="5386" w:type="dxa"/>
            <w:vMerge w:val="restart"/>
            <w:vAlign w:val="center"/>
          </w:tcPr>
          <w:p w:rsidR="00907567" w:rsidRDefault="00907567">
            <w:pPr>
              <w:pStyle w:val="ConsPlusNormal"/>
              <w:jc w:val="center"/>
            </w:pPr>
            <w:r>
              <w:t>Справочно</w:t>
            </w:r>
          </w:p>
        </w:tc>
        <w:tc>
          <w:tcPr>
            <w:tcW w:w="2732" w:type="dxa"/>
            <w:gridSpan w:val="2"/>
            <w:vAlign w:val="center"/>
          </w:tcPr>
          <w:p w:rsidR="00907567" w:rsidRDefault="00907567">
            <w:pPr>
              <w:pStyle w:val="ConsPlusNormal"/>
              <w:jc w:val="center"/>
            </w:pPr>
            <w:r>
              <w:t>2020 год</w:t>
            </w:r>
          </w:p>
        </w:tc>
        <w:tc>
          <w:tcPr>
            <w:tcW w:w="2732" w:type="dxa"/>
            <w:gridSpan w:val="2"/>
            <w:vAlign w:val="center"/>
          </w:tcPr>
          <w:p w:rsidR="00907567" w:rsidRDefault="00907567">
            <w:pPr>
              <w:pStyle w:val="ConsPlusNormal"/>
              <w:jc w:val="center"/>
            </w:pPr>
            <w:r>
              <w:t>2021 год</w:t>
            </w:r>
          </w:p>
        </w:tc>
        <w:tc>
          <w:tcPr>
            <w:tcW w:w="2732" w:type="dxa"/>
            <w:gridSpan w:val="2"/>
            <w:vAlign w:val="center"/>
          </w:tcPr>
          <w:p w:rsidR="00907567" w:rsidRDefault="00907567">
            <w:pPr>
              <w:pStyle w:val="ConsPlusNormal"/>
              <w:jc w:val="center"/>
            </w:pPr>
            <w:r>
              <w:t>2022 год</w:t>
            </w:r>
          </w:p>
        </w:tc>
      </w:tr>
      <w:tr w:rsidR="00907567">
        <w:tc>
          <w:tcPr>
            <w:tcW w:w="5386" w:type="dxa"/>
            <w:vMerge/>
          </w:tcPr>
          <w:p w:rsidR="00907567" w:rsidRDefault="00907567"/>
        </w:tc>
        <w:tc>
          <w:tcPr>
            <w:tcW w:w="1024" w:type="dxa"/>
            <w:vAlign w:val="center"/>
          </w:tcPr>
          <w:p w:rsidR="00907567" w:rsidRDefault="00907567">
            <w:pPr>
              <w:pStyle w:val="ConsPlusNormal"/>
              <w:jc w:val="center"/>
            </w:pPr>
            <w:r>
              <w:t>всего (тыс. руб.)</w:t>
            </w:r>
          </w:p>
        </w:tc>
        <w:tc>
          <w:tcPr>
            <w:tcW w:w="1708" w:type="dxa"/>
            <w:vAlign w:val="center"/>
          </w:tcPr>
          <w:p w:rsidR="00907567" w:rsidRDefault="00907567">
            <w:pPr>
              <w:pStyle w:val="ConsPlusNormal"/>
              <w:jc w:val="center"/>
            </w:pPr>
            <w:r>
              <w:t>на 1 застрахованное лицо (руб.)</w:t>
            </w:r>
          </w:p>
        </w:tc>
        <w:tc>
          <w:tcPr>
            <w:tcW w:w="1024" w:type="dxa"/>
            <w:vAlign w:val="center"/>
          </w:tcPr>
          <w:p w:rsidR="00907567" w:rsidRDefault="00907567">
            <w:pPr>
              <w:pStyle w:val="ConsPlusNormal"/>
              <w:jc w:val="center"/>
            </w:pPr>
            <w:r>
              <w:t>всего (тыс. руб.)</w:t>
            </w:r>
          </w:p>
        </w:tc>
        <w:tc>
          <w:tcPr>
            <w:tcW w:w="1708" w:type="dxa"/>
            <w:vAlign w:val="center"/>
          </w:tcPr>
          <w:p w:rsidR="00907567" w:rsidRDefault="00907567">
            <w:pPr>
              <w:pStyle w:val="ConsPlusNormal"/>
              <w:jc w:val="center"/>
            </w:pPr>
            <w:r>
              <w:t>на 1 застрахованное лицо (руб.)</w:t>
            </w:r>
          </w:p>
        </w:tc>
        <w:tc>
          <w:tcPr>
            <w:tcW w:w="1024" w:type="dxa"/>
            <w:vAlign w:val="center"/>
          </w:tcPr>
          <w:p w:rsidR="00907567" w:rsidRDefault="00907567">
            <w:pPr>
              <w:pStyle w:val="ConsPlusNormal"/>
              <w:jc w:val="center"/>
            </w:pPr>
            <w:r>
              <w:t>всего (тыс. руб.)</w:t>
            </w:r>
          </w:p>
        </w:tc>
        <w:tc>
          <w:tcPr>
            <w:tcW w:w="1708" w:type="dxa"/>
            <w:vAlign w:val="center"/>
          </w:tcPr>
          <w:p w:rsidR="00907567" w:rsidRDefault="00907567">
            <w:pPr>
              <w:pStyle w:val="ConsPlusNormal"/>
              <w:jc w:val="center"/>
            </w:pPr>
            <w:r>
              <w:t>на 1 застрахованное лицо (руб.)</w:t>
            </w:r>
          </w:p>
        </w:tc>
      </w:tr>
      <w:tr w:rsidR="00907567">
        <w:tc>
          <w:tcPr>
            <w:tcW w:w="5386" w:type="dxa"/>
            <w:vAlign w:val="center"/>
          </w:tcPr>
          <w:p w:rsidR="00907567" w:rsidRDefault="00907567">
            <w:pPr>
              <w:pStyle w:val="ConsPlusNormal"/>
              <w:jc w:val="center"/>
            </w:pPr>
            <w:r>
              <w:t>1</w:t>
            </w:r>
          </w:p>
        </w:tc>
        <w:tc>
          <w:tcPr>
            <w:tcW w:w="1024" w:type="dxa"/>
            <w:vAlign w:val="center"/>
          </w:tcPr>
          <w:p w:rsidR="00907567" w:rsidRDefault="00907567">
            <w:pPr>
              <w:pStyle w:val="ConsPlusNormal"/>
              <w:jc w:val="center"/>
            </w:pPr>
            <w:r>
              <w:t>2</w:t>
            </w:r>
          </w:p>
        </w:tc>
        <w:tc>
          <w:tcPr>
            <w:tcW w:w="1708" w:type="dxa"/>
            <w:vAlign w:val="center"/>
          </w:tcPr>
          <w:p w:rsidR="00907567" w:rsidRDefault="00907567">
            <w:pPr>
              <w:pStyle w:val="ConsPlusNormal"/>
              <w:jc w:val="center"/>
            </w:pPr>
            <w:r>
              <w:t>3</w:t>
            </w:r>
          </w:p>
        </w:tc>
        <w:tc>
          <w:tcPr>
            <w:tcW w:w="1024" w:type="dxa"/>
            <w:vAlign w:val="center"/>
          </w:tcPr>
          <w:p w:rsidR="00907567" w:rsidRDefault="00907567">
            <w:pPr>
              <w:pStyle w:val="ConsPlusNormal"/>
              <w:jc w:val="center"/>
            </w:pPr>
            <w:r>
              <w:t>4</w:t>
            </w:r>
          </w:p>
        </w:tc>
        <w:tc>
          <w:tcPr>
            <w:tcW w:w="1708" w:type="dxa"/>
            <w:vAlign w:val="center"/>
          </w:tcPr>
          <w:p w:rsidR="00907567" w:rsidRDefault="00907567">
            <w:pPr>
              <w:pStyle w:val="ConsPlusNormal"/>
              <w:jc w:val="center"/>
            </w:pPr>
            <w:r>
              <w:t>5</w:t>
            </w:r>
          </w:p>
        </w:tc>
        <w:tc>
          <w:tcPr>
            <w:tcW w:w="1024" w:type="dxa"/>
            <w:vAlign w:val="center"/>
          </w:tcPr>
          <w:p w:rsidR="00907567" w:rsidRDefault="00907567">
            <w:pPr>
              <w:pStyle w:val="ConsPlusNormal"/>
              <w:jc w:val="center"/>
            </w:pPr>
            <w:r>
              <w:t>6</w:t>
            </w:r>
          </w:p>
        </w:tc>
        <w:tc>
          <w:tcPr>
            <w:tcW w:w="1708" w:type="dxa"/>
            <w:vAlign w:val="center"/>
          </w:tcPr>
          <w:p w:rsidR="00907567" w:rsidRDefault="00907567">
            <w:pPr>
              <w:pStyle w:val="ConsPlusNormal"/>
              <w:jc w:val="center"/>
            </w:pPr>
            <w:r>
              <w:t>7</w:t>
            </w:r>
          </w:p>
        </w:tc>
      </w:tr>
      <w:tr w:rsidR="00907567">
        <w:tc>
          <w:tcPr>
            <w:tcW w:w="5386" w:type="dxa"/>
          </w:tcPr>
          <w:p w:rsidR="00907567" w:rsidRDefault="00907567">
            <w:pPr>
              <w:pStyle w:val="ConsPlusNormal"/>
            </w:pPr>
            <w:r>
              <w:t>1. Расходы на обеспечение выполнения ТФОМС Пермского края своих функций за счет субвенций из бюджета Федерального фонда ОМС</w:t>
            </w:r>
          </w:p>
        </w:tc>
        <w:tc>
          <w:tcPr>
            <w:tcW w:w="1024" w:type="dxa"/>
            <w:vAlign w:val="center"/>
          </w:tcPr>
          <w:p w:rsidR="00907567" w:rsidRDefault="00907567">
            <w:pPr>
              <w:pStyle w:val="ConsPlusNormal"/>
              <w:jc w:val="center"/>
            </w:pPr>
            <w:r>
              <w:t>182334,1</w:t>
            </w:r>
          </w:p>
        </w:tc>
        <w:tc>
          <w:tcPr>
            <w:tcW w:w="1708" w:type="dxa"/>
            <w:vAlign w:val="center"/>
          </w:tcPr>
          <w:p w:rsidR="00907567" w:rsidRDefault="00907567">
            <w:pPr>
              <w:pStyle w:val="ConsPlusNormal"/>
              <w:jc w:val="center"/>
            </w:pPr>
            <w:r>
              <w:t>68,60</w:t>
            </w:r>
          </w:p>
        </w:tc>
        <w:tc>
          <w:tcPr>
            <w:tcW w:w="1024" w:type="dxa"/>
            <w:vAlign w:val="center"/>
          </w:tcPr>
          <w:p w:rsidR="00907567" w:rsidRDefault="00907567">
            <w:pPr>
              <w:pStyle w:val="ConsPlusNormal"/>
              <w:jc w:val="center"/>
            </w:pPr>
            <w:r>
              <w:t>182545,7</w:t>
            </w:r>
          </w:p>
        </w:tc>
        <w:tc>
          <w:tcPr>
            <w:tcW w:w="1708" w:type="dxa"/>
            <w:vAlign w:val="center"/>
          </w:tcPr>
          <w:p w:rsidR="00907567" w:rsidRDefault="00907567">
            <w:pPr>
              <w:pStyle w:val="ConsPlusNormal"/>
              <w:jc w:val="center"/>
            </w:pPr>
            <w:r>
              <w:t>68,68</w:t>
            </w:r>
          </w:p>
        </w:tc>
        <w:tc>
          <w:tcPr>
            <w:tcW w:w="1024" w:type="dxa"/>
            <w:vAlign w:val="center"/>
          </w:tcPr>
          <w:p w:rsidR="00907567" w:rsidRDefault="00907567">
            <w:pPr>
              <w:pStyle w:val="ConsPlusNormal"/>
              <w:jc w:val="center"/>
            </w:pPr>
            <w:r>
              <w:t>182768,0</w:t>
            </w:r>
          </w:p>
        </w:tc>
        <w:tc>
          <w:tcPr>
            <w:tcW w:w="1708" w:type="dxa"/>
            <w:vAlign w:val="center"/>
          </w:tcPr>
          <w:p w:rsidR="00907567" w:rsidRDefault="00907567">
            <w:pPr>
              <w:pStyle w:val="ConsPlusNormal"/>
              <w:jc w:val="center"/>
            </w:pPr>
            <w:r>
              <w:t>68,76</w:t>
            </w:r>
          </w:p>
        </w:tc>
      </w:tr>
      <w:tr w:rsidR="00907567">
        <w:tc>
          <w:tcPr>
            <w:tcW w:w="5386" w:type="dxa"/>
          </w:tcPr>
          <w:p w:rsidR="00907567" w:rsidRDefault="00907567">
            <w:pPr>
              <w:pStyle w:val="ConsPlusNormal"/>
            </w:pPr>
            <w:r>
              <w:t xml:space="preserve">2. Расходы на обеспечение выполнения ТФОМС </w:t>
            </w:r>
            <w:r>
              <w:lastRenderedPageBreak/>
              <w:t>Пермского края своих функций за счет межбюджетных трансфертов, передаваемых из бюджета Пермского края в бюджет ТФОМС Пермского края</w:t>
            </w:r>
          </w:p>
        </w:tc>
        <w:tc>
          <w:tcPr>
            <w:tcW w:w="1024" w:type="dxa"/>
            <w:vAlign w:val="center"/>
          </w:tcPr>
          <w:p w:rsidR="00907567" w:rsidRDefault="00907567">
            <w:pPr>
              <w:pStyle w:val="ConsPlusNormal"/>
              <w:jc w:val="center"/>
            </w:pPr>
            <w:r>
              <w:lastRenderedPageBreak/>
              <w:t>46752,00</w:t>
            </w:r>
          </w:p>
        </w:tc>
        <w:tc>
          <w:tcPr>
            <w:tcW w:w="1708" w:type="dxa"/>
            <w:vAlign w:val="center"/>
          </w:tcPr>
          <w:p w:rsidR="00907567" w:rsidRDefault="00907567">
            <w:pPr>
              <w:pStyle w:val="ConsPlusNormal"/>
              <w:jc w:val="center"/>
            </w:pPr>
            <w:r>
              <w:t>17,59</w:t>
            </w:r>
          </w:p>
        </w:tc>
        <w:tc>
          <w:tcPr>
            <w:tcW w:w="1024" w:type="dxa"/>
            <w:vAlign w:val="center"/>
          </w:tcPr>
          <w:p w:rsidR="00907567" w:rsidRDefault="00907567">
            <w:pPr>
              <w:pStyle w:val="ConsPlusNormal"/>
              <w:jc w:val="center"/>
            </w:pPr>
            <w:r>
              <w:t>46752,00</w:t>
            </w:r>
          </w:p>
        </w:tc>
        <w:tc>
          <w:tcPr>
            <w:tcW w:w="1708" w:type="dxa"/>
            <w:vAlign w:val="center"/>
          </w:tcPr>
          <w:p w:rsidR="00907567" w:rsidRDefault="00907567">
            <w:pPr>
              <w:pStyle w:val="ConsPlusNormal"/>
              <w:jc w:val="center"/>
            </w:pPr>
            <w:r>
              <w:t>17,59</w:t>
            </w:r>
          </w:p>
        </w:tc>
        <w:tc>
          <w:tcPr>
            <w:tcW w:w="1024" w:type="dxa"/>
            <w:vAlign w:val="center"/>
          </w:tcPr>
          <w:p w:rsidR="00907567" w:rsidRDefault="00907567">
            <w:pPr>
              <w:pStyle w:val="ConsPlusNormal"/>
              <w:jc w:val="center"/>
            </w:pPr>
            <w:r>
              <w:t>46752,00</w:t>
            </w:r>
          </w:p>
        </w:tc>
        <w:tc>
          <w:tcPr>
            <w:tcW w:w="1708" w:type="dxa"/>
            <w:vAlign w:val="center"/>
          </w:tcPr>
          <w:p w:rsidR="00907567" w:rsidRDefault="00907567">
            <w:pPr>
              <w:pStyle w:val="ConsPlusNormal"/>
              <w:jc w:val="center"/>
            </w:pPr>
            <w:r>
              <w:t>17,59</w:t>
            </w:r>
          </w:p>
        </w:tc>
      </w:tr>
      <w:tr w:rsidR="00907567">
        <w:tc>
          <w:tcPr>
            <w:tcW w:w="5386" w:type="dxa"/>
          </w:tcPr>
          <w:p w:rsidR="00907567" w:rsidRDefault="00907567">
            <w:pPr>
              <w:pStyle w:val="ConsPlusNormal"/>
            </w:pPr>
            <w:r>
              <w:t>3. Расходы на финансовое обеспечение медицинской помощи в экстренной форме лицам, не застрахованным по обязательному медицинскому страхованию за счет межбюджетных трансфертов, передаваемых из бюджета Пермского края в бюджет ТФОМС Пермского края</w:t>
            </w:r>
          </w:p>
        </w:tc>
        <w:tc>
          <w:tcPr>
            <w:tcW w:w="1024" w:type="dxa"/>
            <w:vAlign w:val="center"/>
          </w:tcPr>
          <w:p w:rsidR="00907567" w:rsidRDefault="00907567">
            <w:pPr>
              <w:pStyle w:val="ConsPlusNormal"/>
              <w:jc w:val="center"/>
            </w:pPr>
            <w:r>
              <w:t>177063,7</w:t>
            </w:r>
          </w:p>
        </w:tc>
        <w:tc>
          <w:tcPr>
            <w:tcW w:w="1708" w:type="dxa"/>
            <w:vAlign w:val="center"/>
          </w:tcPr>
          <w:p w:rsidR="00907567" w:rsidRDefault="00907567">
            <w:pPr>
              <w:pStyle w:val="ConsPlusNormal"/>
              <w:jc w:val="center"/>
            </w:pPr>
            <w:r>
              <w:t>67,81</w:t>
            </w:r>
          </w:p>
        </w:tc>
        <w:tc>
          <w:tcPr>
            <w:tcW w:w="1024" w:type="dxa"/>
            <w:vAlign w:val="center"/>
          </w:tcPr>
          <w:p w:rsidR="00907567" w:rsidRDefault="00907567">
            <w:pPr>
              <w:pStyle w:val="ConsPlusNormal"/>
              <w:jc w:val="center"/>
            </w:pPr>
            <w:r>
              <w:t>177063,7</w:t>
            </w:r>
          </w:p>
        </w:tc>
        <w:tc>
          <w:tcPr>
            <w:tcW w:w="1708" w:type="dxa"/>
            <w:vAlign w:val="center"/>
          </w:tcPr>
          <w:p w:rsidR="00907567" w:rsidRDefault="00907567">
            <w:pPr>
              <w:pStyle w:val="ConsPlusNormal"/>
              <w:jc w:val="center"/>
            </w:pPr>
            <w:r>
              <w:t>67,81</w:t>
            </w:r>
          </w:p>
        </w:tc>
        <w:tc>
          <w:tcPr>
            <w:tcW w:w="1024" w:type="dxa"/>
            <w:vAlign w:val="center"/>
          </w:tcPr>
          <w:p w:rsidR="00907567" w:rsidRDefault="00907567">
            <w:pPr>
              <w:pStyle w:val="ConsPlusNormal"/>
              <w:jc w:val="center"/>
            </w:pPr>
            <w:r>
              <w:t>177063,7</w:t>
            </w:r>
          </w:p>
        </w:tc>
        <w:tc>
          <w:tcPr>
            <w:tcW w:w="1708" w:type="dxa"/>
            <w:vAlign w:val="center"/>
          </w:tcPr>
          <w:p w:rsidR="00907567" w:rsidRDefault="00907567">
            <w:pPr>
              <w:pStyle w:val="ConsPlusNormal"/>
              <w:jc w:val="center"/>
            </w:pPr>
            <w:r>
              <w:t>67,81</w:t>
            </w:r>
          </w:p>
        </w:tc>
      </w:tr>
      <w:tr w:rsidR="00907567">
        <w:tc>
          <w:tcPr>
            <w:tcW w:w="5386" w:type="dxa"/>
          </w:tcPr>
          <w:p w:rsidR="00907567" w:rsidRDefault="00907567">
            <w:pPr>
              <w:pStyle w:val="ConsPlusNormal"/>
            </w:pPr>
            <w:r>
              <w:t>4. Расходы на финансовое обеспечение высокотехнологичной медицинской помощи, не включенной в базовую программу ОМС, за счет межбюджетных трансфертов, передаваемых из бюджета Пермского края в бюджет ТФОМС Пермского края</w:t>
            </w:r>
          </w:p>
        </w:tc>
        <w:tc>
          <w:tcPr>
            <w:tcW w:w="1024" w:type="dxa"/>
            <w:vAlign w:val="center"/>
          </w:tcPr>
          <w:p w:rsidR="00907567" w:rsidRDefault="00907567">
            <w:pPr>
              <w:pStyle w:val="ConsPlusNormal"/>
              <w:jc w:val="center"/>
            </w:pPr>
            <w:r>
              <w:t>83648,2</w:t>
            </w:r>
          </w:p>
        </w:tc>
        <w:tc>
          <w:tcPr>
            <w:tcW w:w="1708" w:type="dxa"/>
            <w:vAlign w:val="center"/>
          </w:tcPr>
          <w:p w:rsidR="00907567" w:rsidRDefault="00907567">
            <w:pPr>
              <w:pStyle w:val="ConsPlusNormal"/>
              <w:jc w:val="center"/>
            </w:pPr>
            <w:r>
              <w:t>31,47</w:t>
            </w:r>
          </w:p>
        </w:tc>
        <w:tc>
          <w:tcPr>
            <w:tcW w:w="1024" w:type="dxa"/>
            <w:vAlign w:val="center"/>
          </w:tcPr>
          <w:p w:rsidR="00907567" w:rsidRDefault="00907567">
            <w:pPr>
              <w:pStyle w:val="ConsPlusNormal"/>
              <w:jc w:val="center"/>
            </w:pPr>
            <w:r>
              <w:t>83648,2</w:t>
            </w:r>
          </w:p>
        </w:tc>
        <w:tc>
          <w:tcPr>
            <w:tcW w:w="1708" w:type="dxa"/>
            <w:vAlign w:val="center"/>
          </w:tcPr>
          <w:p w:rsidR="00907567" w:rsidRDefault="00907567">
            <w:pPr>
              <w:pStyle w:val="ConsPlusNormal"/>
              <w:jc w:val="center"/>
            </w:pPr>
            <w:r>
              <w:t>31,47</w:t>
            </w:r>
          </w:p>
        </w:tc>
        <w:tc>
          <w:tcPr>
            <w:tcW w:w="1024" w:type="dxa"/>
            <w:vAlign w:val="center"/>
          </w:tcPr>
          <w:p w:rsidR="00907567" w:rsidRDefault="00907567">
            <w:pPr>
              <w:pStyle w:val="ConsPlusNormal"/>
              <w:jc w:val="center"/>
            </w:pPr>
            <w:r>
              <w:t>83648,2</w:t>
            </w:r>
          </w:p>
        </w:tc>
        <w:tc>
          <w:tcPr>
            <w:tcW w:w="1708" w:type="dxa"/>
            <w:vAlign w:val="center"/>
          </w:tcPr>
          <w:p w:rsidR="00907567" w:rsidRDefault="00907567">
            <w:pPr>
              <w:pStyle w:val="ConsPlusNormal"/>
              <w:jc w:val="center"/>
            </w:pPr>
            <w:r>
              <w:t>31,47</w:t>
            </w:r>
          </w:p>
        </w:tc>
      </w:tr>
    </w:tbl>
    <w:p w:rsidR="00907567" w:rsidRDefault="00907567">
      <w:pPr>
        <w:sectPr w:rsidR="00907567">
          <w:pgSz w:w="16838" w:h="11905" w:orient="landscape"/>
          <w:pgMar w:top="1701" w:right="1134" w:bottom="850" w:left="1134" w:header="0" w:footer="0" w:gutter="0"/>
          <w:cols w:space="720"/>
        </w:sectPr>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right"/>
        <w:outlineLvl w:val="1"/>
      </w:pPr>
      <w:r>
        <w:t>Приложение 7</w:t>
      </w:r>
    </w:p>
    <w:p w:rsidR="00907567" w:rsidRDefault="00907567">
      <w:pPr>
        <w:pStyle w:val="ConsPlusNormal"/>
        <w:jc w:val="right"/>
      </w:pPr>
      <w:r>
        <w:t>к Территориальной программе</w:t>
      </w:r>
    </w:p>
    <w:p w:rsidR="00907567" w:rsidRDefault="00907567">
      <w:pPr>
        <w:pStyle w:val="ConsPlusNormal"/>
        <w:jc w:val="right"/>
      </w:pPr>
      <w:r>
        <w:t>государственных гарантий</w:t>
      </w:r>
    </w:p>
    <w:p w:rsidR="00907567" w:rsidRDefault="00907567">
      <w:pPr>
        <w:pStyle w:val="ConsPlusNormal"/>
        <w:jc w:val="right"/>
      </w:pPr>
      <w:r>
        <w:t>бесплатного оказания гражданам</w:t>
      </w:r>
    </w:p>
    <w:p w:rsidR="00907567" w:rsidRDefault="00907567">
      <w:pPr>
        <w:pStyle w:val="ConsPlusNormal"/>
        <w:jc w:val="right"/>
      </w:pPr>
      <w:r>
        <w:t>медицинской помощи на 2020 год</w:t>
      </w:r>
    </w:p>
    <w:p w:rsidR="00907567" w:rsidRDefault="00907567">
      <w:pPr>
        <w:pStyle w:val="ConsPlusNormal"/>
        <w:jc w:val="right"/>
      </w:pPr>
      <w:r>
        <w:t>и на плановый период 2021 и 2022 годов</w:t>
      </w:r>
    </w:p>
    <w:p w:rsidR="00907567" w:rsidRDefault="00907567">
      <w:pPr>
        <w:pStyle w:val="ConsPlusNormal"/>
        <w:jc w:val="both"/>
      </w:pPr>
    </w:p>
    <w:p w:rsidR="00907567" w:rsidRDefault="00907567">
      <w:pPr>
        <w:pStyle w:val="ConsPlusTitle"/>
        <w:jc w:val="center"/>
      </w:pPr>
      <w:bookmarkStart w:id="41" w:name="P11749"/>
      <w:bookmarkEnd w:id="41"/>
      <w:r>
        <w:t>УТВЕРЖДЕННАЯ СТОИМОСТЬ</w:t>
      </w:r>
    </w:p>
    <w:p w:rsidR="00907567" w:rsidRDefault="00907567">
      <w:pPr>
        <w:pStyle w:val="ConsPlusTitle"/>
        <w:jc w:val="center"/>
      </w:pPr>
      <w:r>
        <w:t>Территориальной программы государственных гарантий</w:t>
      </w:r>
    </w:p>
    <w:p w:rsidR="00907567" w:rsidRDefault="00907567">
      <w:pPr>
        <w:pStyle w:val="ConsPlusTitle"/>
        <w:jc w:val="center"/>
      </w:pPr>
      <w:r>
        <w:t>бесплатного оказания гражданам медицинской помощи</w:t>
      </w:r>
    </w:p>
    <w:p w:rsidR="00907567" w:rsidRDefault="00907567">
      <w:pPr>
        <w:pStyle w:val="ConsPlusTitle"/>
        <w:jc w:val="center"/>
      </w:pPr>
      <w:r>
        <w:t>по условиям ее оказания на 2020 год</w:t>
      </w:r>
    </w:p>
    <w:p w:rsidR="00907567" w:rsidRDefault="00907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32"/>
        <w:gridCol w:w="1928"/>
        <w:gridCol w:w="1756"/>
        <w:gridCol w:w="1756"/>
        <w:gridCol w:w="1361"/>
        <w:gridCol w:w="1024"/>
        <w:gridCol w:w="1361"/>
        <w:gridCol w:w="1384"/>
        <w:gridCol w:w="688"/>
      </w:tblGrid>
      <w:tr w:rsidR="00907567">
        <w:tc>
          <w:tcPr>
            <w:tcW w:w="3061" w:type="dxa"/>
            <w:vMerge w:val="restart"/>
            <w:vAlign w:val="center"/>
          </w:tcPr>
          <w:p w:rsidR="00907567" w:rsidRDefault="00907567">
            <w:pPr>
              <w:pStyle w:val="ConsPlusNormal"/>
              <w:jc w:val="center"/>
            </w:pPr>
            <w:r>
              <w:t>Виды и условия оказания, источник финансового обеспечения медицинской помощи</w:t>
            </w:r>
          </w:p>
        </w:tc>
        <w:tc>
          <w:tcPr>
            <w:tcW w:w="832" w:type="dxa"/>
            <w:vMerge w:val="restart"/>
            <w:vAlign w:val="center"/>
          </w:tcPr>
          <w:p w:rsidR="00907567" w:rsidRDefault="00907567">
            <w:pPr>
              <w:pStyle w:val="ConsPlusNormal"/>
              <w:jc w:val="center"/>
            </w:pPr>
            <w:r>
              <w:t>N строки</w:t>
            </w:r>
          </w:p>
        </w:tc>
        <w:tc>
          <w:tcPr>
            <w:tcW w:w="1928" w:type="dxa"/>
            <w:vMerge w:val="restart"/>
            <w:vAlign w:val="center"/>
          </w:tcPr>
          <w:p w:rsidR="00907567" w:rsidRDefault="00907567">
            <w:pPr>
              <w:pStyle w:val="ConsPlusNormal"/>
              <w:jc w:val="center"/>
            </w:pPr>
            <w:r>
              <w:t>Единица измерения</w:t>
            </w:r>
          </w:p>
        </w:tc>
        <w:tc>
          <w:tcPr>
            <w:tcW w:w="1756" w:type="dxa"/>
            <w:vMerge w:val="restart"/>
            <w:vAlign w:val="center"/>
          </w:tcPr>
          <w:p w:rsidR="00907567" w:rsidRDefault="0090756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6" w:type="dxa"/>
            <w:vMerge w:val="restart"/>
            <w:vAlign w:val="center"/>
          </w:tcPr>
          <w:p w:rsidR="00907567" w:rsidRDefault="0090756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5" w:type="dxa"/>
            <w:gridSpan w:val="2"/>
            <w:vAlign w:val="center"/>
          </w:tcPr>
          <w:p w:rsidR="00907567" w:rsidRDefault="00907567">
            <w:pPr>
              <w:pStyle w:val="ConsPlusNormal"/>
              <w:jc w:val="center"/>
            </w:pPr>
            <w:r>
              <w:t>Подушевые нормативы финансирования Территориальной программы</w:t>
            </w:r>
          </w:p>
        </w:tc>
        <w:tc>
          <w:tcPr>
            <w:tcW w:w="3433" w:type="dxa"/>
            <w:gridSpan w:val="3"/>
            <w:vAlign w:val="center"/>
          </w:tcPr>
          <w:p w:rsidR="00907567" w:rsidRDefault="00907567">
            <w:pPr>
              <w:pStyle w:val="ConsPlusNormal"/>
              <w:jc w:val="center"/>
            </w:pPr>
            <w:r>
              <w:t>Стоимость Территориальной программы по источникам ее финансового обеспечения</w:t>
            </w:r>
          </w:p>
        </w:tc>
      </w:tr>
      <w:tr w:rsidR="00907567">
        <w:tc>
          <w:tcPr>
            <w:tcW w:w="3061" w:type="dxa"/>
            <w:vMerge/>
          </w:tcPr>
          <w:p w:rsidR="00907567" w:rsidRDefault="00907567"/>
        </w:tc>
        <w:tc>
          <w:tcPr>
            <w:tcW w:w="832" w:type="dxa"/>
            <w:vMerge/>
          </w:tcPr>
          <w:p w:rsidR="00907567" w:rsidRDefault="00907567"/>
        </w:tc>
        <w:tc>
          <w:tcPr>
            <w:tcW w:w="1928" w:type="dxa"/>
            <w:vMerge/>
          </w:tcPr>
          <w:p w:rsidR="00907567" w:rsidRDefault="00907567"/>
        </w:tc>
        <w:tc>
          <w:tcPr>
            <w:tcW w:w="1756" w:type="dxa"/>
            <w:vMerge/>
          </w:tcPr>
          <w:p w:rsidR="00907567" w:rsidRDefault="00907567"/>
        </w:tc>
        <w:tc>
          <w:tcPr>
            <w:tcW w:w="1756" w:type="dxa"/>
            <w:vMerge/>
          </w:tcPr>
          <w:p w:rsidR="00907567" w:rsidRDefault="00907567"/>
        </w:tc>
        <w:tc>
          <w:tcPr>
            <w:tcW w:w="2385" w:type="dxa"/>
            <w:gridSpan w:val="2"/>
            <w:vAlign w:val="center"/>
          </w:tcPr>
          <w:p w:rsidR="00907567" w:rsidRDefault="00907567">
            <w:pPr>
              <w:pStyle w:val="ConsPlusNormal"/>
              <w:jc w:val="center"/>
            </w:pPr>
            <w:r>
              <w:t>рублей</w:t>
            </w:r>
          </w:p>
        </w:tc>
        <w:tc>
          <w:tcPr>
            <w:tcW w:w="2745" w:type="dxa"/>
            <w:gridSpan w:val="2"/>
            <w:vAlign w:val="center"/>
          </w:tcPr>
          <w:p w:rsidR="00907567" w:rsidRDefault="00907567">
            <w:pPr>
              <w:pStyle w:val="ConsPlusNormal"/>
              <w:jc w:val="center"/>
            </w:pPr>
            <w:r>
              <w:t>тыс. рублей</w:t>
            </w:r>
          </w:p>
        </w:tc>
        <w:tc>
          <w:tcPr>
            <w:tcW w:w="688" w:type="dxa"/>
            <w:vMerge w:val="restart"/>
            <w:vAlign w:val="center"/>
          </w:tcPr>
          <w:p w:rsidR="00907567" w:rsidRDefault="00907567">
            <w:pPr>
              <w:pStyle w:val="ConsPlusNormal"/>
              <w:jc w:val="center"/>
            </w:pPr>
            <w:r>
              <w:t>в % к итогу</w:t>
            </w:r>
          </w:p>
        </w:tc>
      </w:tr>
      <w:tr w:rsidR="00907567">
        <w:tc>
          <w:tcPr>
            <w:tcW w:w="3061" w:type="dxa"/>
            <w:vMerge/>
          </w:tcPr>
          <w:p w:rsidR="00907567" w:rsidRDefault="00907567"/>
        </w:tc>
        <w:tc>
          <w:tcPr>
            <w:tcW w:w="832" w:type="dxa"/>
            <w:vMerge/>
          </w:tcPr>
          <w:p w:rsidR="00907567" w:rsidRDefault="00907567"/>
        </w:tc>
        <w:tc>
          <w:tcPr>
            <w:tcW w:w="1928" w:type="dxa"/>
            <w:vMerge/>
          </w:tcPr>
          <w:p w:rsidR="00907567" w:rsidRDefault="00907567"/>
        </w:tc>
        <w:tc>
          <w:tcPr>
            <w:tcW w:w="1756" w:type="dxa"/>
            <w:vMerge/>
          </w:tcPr>
          <w:p w:rsidR="00907567" w:rsidRDefault="00907567"/>
        </w:tc>
        <w:tc>
          <w:tcPr>
            <w:tcW w:w="1756" w:type="dxa"/>
            <w:vMerge/>
          </w:tcPr>
          <w:p w:rsidR="00907567" w:rsidRDefault="00907567"/>
        </w:tc>
        <w:tc>
          <w:tcPr>
            <w:tcW w:w="1361" w:type="dxa"/>
            <w:vAlign w:val="center"/>
          </w:tcPr>
          <w:p w:rsidR="00907567" w:rsidRDefault="00907567">
            <w:pPr>
              <w:pStyle w:val="ConsPlusNormal"/>
              <w:jc w:val="center"/>
            </w:pPr>
            <w:r>
              <w:t>за счет средств консолидированного бюджета Пермского края</w:t>
            </w:r>
          </w:p>
        </w:tc>
        <w:tc>
          <w:tcPr>
            <w:tcW w:w="1024" w:type="dxa"/>
            <w:vAlign w:val="center"/>
          </w:tcPr>
          <w:p w:rsidR="00907567" w:rsidRDefault="00907567">
            <w:pPr>
              <w:pStyle w:val="ConsPlusNormal"/>
              <w:jc w:val="center"/>
            </w:pPr>
            <w:r>
              <w:t>за счет средств ОМС</w:t>
            </w:r>
          </w:p>
        </w:tc>
        <w:tc>
          <w:tcPr>
            <w:tcW w:w="1361" w:type="dxa"/>
            <w:vAlign w:val="center"/>
          </w:tcPr>
          <w:p w:rsidR="00907567" w:rsidRDefault="00907567">
            <w:pPr>
              <w:pStyle w:val="ConsPlusNormal"/>
              <w:jc w:val="center"/>
            </w:pPr>
            <w:r>
              <w:t>за счет средств консолидированного бюджета Пермского края</w:t>
            </w:r>
          </w:p>
        </w:tc>
        <w:tc>
          <w:tcPr>
            <w:tcW w:w="1384" w:type="dxa"/>
            <w:vAlign w:val="center"/>
          </w:tcPr>
          <w:p w:rsidR="00907567" w:rsidRDefault="00907567">
            <w:pPr>
              <w:pStyle w:val="ConsPlusNormal"/>
              <w:jc w:val="center"/>
            </w:pPr>
            <w:r>
              <w:t>за счет средств ОМС</w:t>
            </w:r>
          </w:p>
        </w:tc>
        <w:tc>
          <w:tcPr>
            <w:tcW w:w="688" w:type="dxa"/>
            <w:vMerge/>
          </w:tcPr>
          <w:p w:rsidR="00907567" w:rsidRDefault="00907567"/>
        </w:tc>
      </w:tr>
      <w:tr w:rsidR="00907567">
        <w:tc>
          <w:tcPr>
            <w:tcW w:w="3061" w:type="dxa"/>
          </w:tcPr>
          <w:p w:rsidR="00907567" w:rsidRDefault="00907567">
            <w:pPr>
              <w:pStyle w:val="ConsPlusNormal"/>
              <w:jc w:val="center"/>
            </w:pPr>
            <w:r>
              <w:t>1</w:t>
            </w:r>
          </w:p>
        </w:tc>
        <w:tc>
          <w:tcPr>
            <w:tcW w:w="832" w:type="dxa"/>
          </w:tcPr>
          <w:p w:rsidR="00907567" w:rsidRDefault="00907567">
            <w:pPr>
              <w:pStyle w:val="ConsPlusNormal"/>
              <w:jc w:val="center"/>
            </w:pPr>
            <w:r>
              <w:t>2</w:t>
            </w:r>
          </w:p>
        </w:tc>
        <w:tc>
          <w:tcPr>
            <w:tcW w:w="1928" w:type="dxa"/>
          </w:tcPr>
          <w:p w:rsidR="00907567" w:rsidRDefault="00907567">
            <w:pPr>
              <w:pStyle w:val="ConsPlusNormal"/>
              <w:jc w:val="center"/>
            </w:pPr>
            <w:r>
              <w:t>3</w:t>
            </w:r>
          </w:p>
        </w:tc>
        <w:tc>
          <w:tcPr>
            <w:tcW w:w="1756" w:type="dxa"/>
          </w:tcPr>
          <w:p w:rsidR="00907567" w:rsidRDefault="00907567">
            <w:pPr>
              <w:pStyle w:val="ConsPlusNormal"/>
              <w:jc w:val="center"/>
            </w:pPr>
            <w:r>
              <w:t>4</w:t>
            </w:r>
          </w:p>
        </w:tc>
        <w:tc>
          <w:tcPr>
            <w:tcW w:w="1756" w:type="dxa"/>
          </w:tcPr>
          <w:p w:rsidR="00907567" w:rsidRDefault="00907567">
            <w:pPr>
              <w:pStyle w:val="ConsPlusNormal"/>
              <w:jc w:val="center"/>
            </w:pPr>
            <w:r>
              <w:t>5</w:t>
            </w:r>
          </w:p>
        </w:tc>
        <w:tc>
          <w:tcPr>
            <w:tcW w:w="1361" w:type="dxa"/>
          </w:tcPr>
          <w:p w:rsidR="00907567" w:rsidRDefault="00907567">
            <w:pPr>
              <w:pStyle w:val="ConsPlusNormal"/>
              <w:jc w:val="center"/>
            </w:pPr>
            <w:r>
              <w:t>6</w:t>
            </w:r>
          </w:p>
        </w:tc>
        <w:tc>
          <w:tcPr>
            <w:tcW w:w="1024" w:type="dxa"/>
          </w:tcPr>
          <w:p w:rsidR="00907567" w:rsidRDefault="00907567">
            <w:pPr>
              <w:pStyle w:val="ConsPlusNormal"/>
              <w:jc w:val="center"/>
            </w:pPr>
            <w:r>
              <w:t>7</w:t>
            </w:r>
          </w:p>
        </w:tc>
        <w:tc>
          <w:tcPr>
            <w:tcW w:w="1361" w:type="dxa"/>
          </w:tcPr>
          <w:p w:rsidR="00907567" w:rsidRDefault="00907567">
            <w:pPr>
              <w:pStyle w:val="ConsPlusNormal"/>
              <w:jc w:val="center"/>
            </w:pPr>
            <w:r>
              <w:t>8</w:t>
            </w:r>
          </w:p>
        </w:tc>
        <w:tc>
          <w:tcPr>
            <w:tcW w:w="1384" w:type="dxa"/>
          </w:tcPr>
          <w:p w:rsidR="00907567" w:rsidRDefault="00907567">
            <w:pPr>
              <w:pStyle w:val="ConsPlusNormal"/>
              <w:jc w:val="center"/>
            </w:pPr>
            <w:r>
              <w:t>9</w:t>
            </w:r>
          </w:p>
        </w:tc>
        <w:tc>
          <w:tcPr>
            <w:tcW w:w="688" w:type="dxa"/>
          </w:tcPr>
          <w:p w:rsidR="00907567" w:rsidRDefault="00907567">
            <w:pPr>
              <w:pStyle w:val="ConsPlusNormal"/>
              <w:jc w:val="center"/>
            </w:pPr>
            <w:r>
              <w:t>10</w:t>
            </w:r>
          </w:p>
        </w:tc>
      </w:tr>
      <w:tr w:rsidR="00907567">
        <w:tc>
          <w:tcPr>
            <w:tcW w:w="3061" w:type="dxa"/>
          </w:tcPr>
          <w:p w:rsidR="00907567" w:rsidRDefault="00907567">
            <w:pPr>
              <w:pStyle w:val="ConsPlusNormal"/>
            </w:pPr>
            <w:r>
              <w:lastRenderedPageBreak/>
              <w:t xml:space="preserve">I. Медицинская помощь, предоставляемая за счет консолидированного бюджета Пермского края, в том числе </w:t>
            </w:r>
            <w:hyperlink w:anchor="P12599" w:history="1">
              <w:r>
                <w:rPr>
                  <w:color w:val="0000FF"/>
                </w:rPr>
                <w:t>&lt;*&gt;</w:t>
              </w:r>
            </w:hyperlink>
            <w:r>
              <w:t>:</w:t>
            </w:r>
          </w:p>
        </w:tc>
        <w:tc>
          <w:tcPr>
            <w:tcW w:w="832" w:type="dxa"/>
          </w:tcPr>
          <w:p w:rsidR="00907567" w:rsidRDefault="00907567">
            <w:pPr>
              <w:pStyle w:val="ConsPlusNormal"/>
              <w:jc w:val="center"/>
            </w:pPr>
            <w:bookmarkStart w:id="42" w:name="P11779"/>
            <w:bookmarkEnd w:id="42"/>
            <w:r>
              <w:t>01</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1845,04</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4798413,98</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pPr>
          </w:p>
        </w:tc>
      </w:tr>
      <w:tr w:rsidR="00907567">
        <w:tc>
          <w:tcPr>
            <w:tcW w:w="3061" w:type="dxa"/>
          </w:tcPr>
          <w:p w:rsidR="00907567" w:rsidRDefault="00907567">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32" w:type="dxa"/>
          </w:tcPr>
          <w:p w:rsidR="00907567" w:rsidRDefault="00907567">
            <w:pPr>
              <w:pStyle w:val="ConsPlusNormal"/>
              <w:jc w:val="center"/>
            </w:pPr>
            <w:r>
              <w:t>02</w:t>
            </w:r>
          </w:p>
        </w:tc>
        <w:tc>
          <w:tcPr>
            <w:tcW w:w="1928" w:type="dxa"/>
          </w:tcPr>
          <w:p w:rsidR="00907567" w:rsidRDefault="00907567">
            <w:pPr>
              <w:pStyle w:val="ConsPlusNormal"/>
              <w:jc w:val="center"/>
            </w:pPr>
            <w:r>
              <w:t>вызов</w:t>
            </w:r>
          </w:p>
        </w:tc>
        <w:tc>
          <w:tcPr>
            <w:tcW w:w="1756" w:type="dxa"/>
            <w:vAlign w:val="center"/>
          </w:tcPr>
          <w:p w:rsidR="00907567" w:rsidRDefault="00907567">
            <w:pPr>
              <w:pStyle w:val="ConsPlusNormal"/>
              <w:jc w:val="center"/>
            </w:pPr>
            <w:r>
              <w:t>0,029423</w:t>
            </w:r>
          </w:p>
        </w:tc>
        <w:tc>
          <w:tcPr>
            <w:tcW w:w="1756" w:type="dxa"/>
            <w:vAlign w:val="center"/>
          </w:tcPr>
          <w:p w:rsidR="00907567" w:rsidRDefault="00907567">
            <w:pPr>
              <w:pStyle w:val="ConsPlusNormal"/>
              <w:jc w:val="center"/>
            </w:pPr>
            <w:r>
              <w:t>3670,47</w:t>
            </w:r>
          </w:p>
        </w:tc>
        <w:tc>
          <w:tcPr>
            <w:tcW w:w="1361" w:type="dxa"/>
            <w:vAlign w:val="center"/>
          </w:tcPr>
          <w:p w:rsidR="00907567" w:rsidRDefault="00907567">
            <w:pPr>
              <w:pStyle w:val="ConsPlusNormal"/>
              <w:jc w:val="center"/>
            </w:pPr>
            <w:r>
              <w:t>108,0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280866,3</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не идентифицированным и не застрахованным в системе ОМС лицам</w:t>
            </w:r>
          </w:p>
        </w:tc>
        <w:tc>
          <w:tcPr>
            <w:tcW w:w="832" w:type="dxa"/>
          </w:tcPr>
          <w:p w:rsidR="00907567" w:rsidRDefault="00907567">
            <w:pPr>
              <w:pStyle w:val="ConsPlusNormal"/>
              <w:jc w:val="center"/>
            </w:pPr>
            <w:r>
              <w:t>03</w:t>
            </w:r>
          </w:p>
        </w:tc>
        <w:tc>
          <w:tcPr>
            <w:tcW w:w="1928" w:type="dxa"/>
          </w:tcPr>
          <w:p w:rsidR="00907567" w:rsidRDefault="00907567">
            <w:pPr>
              <w:pStyle w:val="ConsPlusNormal"/>
              <w:jc w:val="center"/>
            </w:pPr>
            <w:r>
              <w:t>вызов</w:t>
            </w:r>
          </w:p>
        </w:tc>
        <w:tc>
          <w:tcPr>
            <w:tcW w:w="1756" w:type="dxa"/>
            <w:vAlign w:val="center"/>
          </w:tcPr>
          <w:p w:rsidR="00907567" w:rsidRDefault="00907567">
            <w:pPr>
              <w:pStyle w:val="ConsPlusNormal"/>
              <w:jc w:val="center"/>
            </w:pPr>
            <w:r>
              <w:t>0,0285</w:t>
            </w:r>
          </w:p>
        </w:tc>
        <w:tc>
          <w:tcPr>
            <w:tcW w:w="1756" w:type="dxa"/>
            <w:vAlign w:val="center"/>
          </w:tcPr>
          <w:p w:rsidR="00907567" w:rsidRDefault="00907567">
            <w:pPr>
              <w:pStyle w:val="ConsPlusNormal"/>
              <w:jc w:val="center"/>
            </w:pPr>
            <w:r>
              <w:t>2056,9</w:t>
            </w:r>
          </w:p>
        </w:tc>
        <w:tc>
          <w:tcPr>
            <w:tcW w:w="1361" w:type="dxa"/>
            <w:vAlign w:val="center"/>
          </w:tcPr>
          <w:p w:rsidR="00907567" w:rsidRDefault="00907567">
            <w:pPr>
              <w:pStyle w:val="ConsPlusNormal"/>
              <w:jc w:val="center"/>
            </w:pPr>
            <w:r>
              <w:t>58,62</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152457,40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vMerge w:val="restart"/>
          </w:tcPr>
          <w:p w:rsidR="00907567" w:rsidRDefault="00907567">
            <w:pPr>
              <w:pStyle w:val="ConsPlusNormal"/>
            </w:pPr>
            <w:r>
              <w:t>2. медицинская помощь в амбулаторных условиях, в том числе:</w:t>
            </w:r>
          </w:p>
        </w:tc>
        <w:tc>
          <w:tcPr>
            <w:tcW w:w="832" w:type="dxa"/>
          </w:tcPr>
          <w:p w:rsidR="00907567" w:rsidRDefault="00907567">
            <w:pPr>
              <w:pStyle w:val="ConsPlusNormal"/>
              <w:jc w:val="center"/>
            </w:pPr>
            <w:r>
              <w:t>04</w:t>
            </w:r>
          </w:p>
        </w:tc>
        <w:tc>
          <w:tcPr>
            <w:tcW w:w="1928" w:type="dxa"/>
          </w:tcPr>
          <w:p w:rsidR="00907567" w:rsidRDefault="00907567">
            <w:pPr>
              <w:pStyle w:val="ConsPlusNormal"/>
              <w:jc w:val="center"/>
            </w:pPr>
            <w:r>
              <w:t>посещение с профилактическими и иными целями</w:t>
            </w:r>
          </w:p>
        </w:tc>
        <w:tc>
          <w:tcPr>
            <w:tcW w:w="1756" w:type="dxa"/>
            <w:vAlign w:val="center"/>
          </w:tcPr>
          <w:p w:rsidR="00907567" w:rsidRDefault="00907567">
            <w:pPr>
              <w:pStyle w:val="ConsPlusNormal"/>
              <w:jc w:val="center"/>
            </w:pPr>
            <w:r>
              <w:t>0,0191</w:t>
            </w:r>
          </w:p>
        </w:tc>
        <w:tc>
          <w:tcPr>
            <w:tcW w:w="1756" w:type="dxa"/>
            <w:vAlign w:val="center"/>
          </w:tcPr>
          <w:p w:rsidR="00907567" w:rsidRDefault="00907567">
            <w:pPr>
              <w:pStyle w:val="ConsPlusNormal"/>
              <w:jc w:val="center"/>
            </w:pPr>
            <w:r>
              <w:t>773,60</w:t>
            </w:r>
          </w:p>
        </w:tc>
        <w:tc>
          <w:tcPr>
            <w:tcW w:w="1361" w:type="dxa"/>
            <w:vAlign w:val="center"/>
          </w:tcPr>
          <w:p w:rsidR="00907567" w:rsidRDefault="00907567">
            <w:pPr>
              <w:pStyle w:val="ConsPlusNormal"/>
              <w:jc w:val="center"/>
            </w:pPr>
            <w:r>
              <w:t>14,77</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38427,5</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04.1</w:t>
            </w:r>
          </w:p>
        </w:tc>
        <w:tc>
          <w:tcPr>
            <w:tcW w:w="1928" w:type="dxa"/>
          </w:tcPr>
          <w:p w:rsidR="00907567" w:rsidRDefault="00907567">
            <w:pPr>
              <w:pStyle w:val="ConsPlusNormal"/>
              <w:jc w:val="center"/>
            </w:pPr>
            <w:r>
              <w:t>в том числе посещения по паллиативной медицинской помощи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04.1.1</w:t>
            </w:r>
          </w:p>
        </w:tc>
        <w:tc>
          <w:tcPr>
            <w:tcW w:w="1928" w:type="dxa"/>
          </w:tcPr>
          <w:p w:rsidR="00907567" w:rsidRDefault="00907567">
            <w:pPr>
              <w:pStyle w:val="ConsPlusNormal"/>
              <w:jc w:val="center"/>
            </w:pPr>
            <w:r>
              <w:t xml:space="preserve">включая посещение по паллиативной медицинской помощи без учета посещения на дому патронажными </w:t>
            </w:r>
            <w:r>
              <w:lastRenderedPageBreak/>
              <w:t>бригадами паллиативной медицинской помощи</w:t>
            </w:r>
          </w:p>
        </w:tc>
        <w:tc>
          <w:tcPr>
            <w:tcW w:w="1756" w:type="dxa"/>
            <w:vAlign w:val="center"/>
          </w:tcPr>
          <w:p w:rsidR="00907567" w:rsidRDefault="00907567">
            <w:pPr>
              <w:pStyle w:val="ConsPlusNormal"/>
              <w:jc w:val="center"/>
            </w:pPr>
            <w:r>
              <w:lastRenderedPageBreak/>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04.1.2</w:t>
            </w:r>
          </w:p>
        </w:tc>
        <w:tc>
          <w:tcPr>
            <w:tcW w:w="1928" w:type="dxa"/>
          </w:tcPr>
          <w:p w:rsidR="00907567" w:rsidRDefault="00907567">
            <w:pPr>
              <w:pStyle w:val="ConsPlusNormal"/>
              <w:jc w:val="center"/>
            </w:pPr>
            <w:r>
              <w:t>включая посещения на дому выездными патронажными бригадами паллиативной медицинской помощи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05</w:t>
            </w:r>
          </w:p>
        </w:tc>
        <w:tc>
          <w:tcPr>
            <w:tcW w:w="1928" w:type="dxa"/>
          </w:tcPr>
          <w:p w:rsidR="00907567" w:rsidRDefault="00907567">
            <w:pPr>
              <w:pStyle w:val="ConsPlusNormal"/>
              <w:jc w:val="center"/>
            </w:pPr>
            <w:r>
              <w:t>обращение</w:t>
            </w:r>
          </w:p>
        </w:tc>
        <w:tc>
          <w:tcPr>
            <w:tcW w:w="1756" w:type="dxa"/>
            <w:vAlign w:val="center"/>
          </w:tcPr>
          <w:p w:rsidR="00907567" w:rsidRDefault="00907567">
            <w:pPr>
              <w:pStyle w:val="ConsPlusNormal"/>
              <w:jc w:val="center"/>
            </w:pPr>
            <w:r>
              <w:t>0,0030</w:t>
            </w:r>
          </w:p>
        </w:tc>
        <w:tc>
          <w:tcPr>
            <w:tcW w:w="1756" w:type="dxa"/>
            <w:vAlign w:val="center"/>
          </w:tcPr>
          <w:p w:rsidR="00907567" w:rsidRDefault="00907567">
            <w:pPr>
              <w:pStyle w:val="ConsPlusNormal"/>
              <w:jc w:val="center"/>
            </w:pPr>
            <w:r>
              <w:t>1412,23</w:t>
            </w:r>
          </w:p>
        </w:tc>
        <w:tc>
          <w:tcPr>
            <w:tcW w:w="1361" w:type="dxa"/>
            <w:vAlign w:val="center"/>
          </w:tcPr>
          <w:p w:rsidR="00907567" w:rsidRDefault="00907567">
            <w:pPr>
              <w:pStyle w:val="ConsPlusNormal"/>
              <w:jc w:val="center"/>
            </w:pPr>
            <w:r>
              <w:t>4,24</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11018,4</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vMerge w:val="restart"/>
          </w:tcPr>
          <w:p w:rsidR="00907567" w:rsidRDefault="00907567">
            <w:pPr>
              <w:pStyle w:val="ConsPlusNormal"/>
            </w:pPr>
            <w:r>
              <w:t>не идентифицированным и не застрахованным в системе ОМС лицам</w:t>
            </w:r>
          </w:p>
        </w:tc>
        <w:tc>
          <w:tcPr>
            <w:tcW w:w="832" w:type="dxa"/>
          </w:tcPr>
          <w:p w:rsidR="00907567" w:rsidRDefault="00907567">
            <w:pPr>
              <w:pStyle w:val="ConsPlusNormal"/>
              <w:jc w:val="center"/>
            </w:pPr>
            <w:r>
              <w:t>06</w:t>
            </w:r>
          </w:p>
        </w:tc>
        <w:tc>
          <w:tcPr>
            <w:tcW w:w="1928" w:type="dxa"/>
          </w:tcPr>
          <w:p w:rsidR="00907567" w:rsidRDefault="00907567">
            <w:pPr>
              <w:pStyle w:val="ConsPlusNormal"/>
              <w:jc w:val="center"/>
            </w:pPr>
            <w:r>
              <w:t>посещение с профилактическими и иными целями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07</w:t>
            </w:r>
          </w:p>
        </w:tc>
        <w:tc>
          <w:tcPr>
            <w:tcW w:w="1928" w:type="dxa"/>
          </w:tcPr>
          <w:p w:rsidR="00907567" w:rsidRDefault="00907567">
            <w:pPr>
              <w:pStyle w:val="ConsPlusNormal"/>
              <w:jc w:val="center"/>
            </w:pPr>
            <w:r>
              <w:t>обращение</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3. специализированная медицинская помощь в стационарных условиях, в том числе:</w:t>
            </w:r>
          </w:p>
        </w:tc>
        <w:tc>
          <w:tcPr>
            <w:tcW w:w="832" w:type="dxa"/>
          </w:tcPr>
          <w:p w:rsidR="00907567" w:rsidRDefault="00907567">
            <w:pPr>
              <w:pStyle w:val="ConsPlusNormal"/>
              <w:jc w:val="center"/>
            </w:pPr>
            <w:r>
              <w:t>08</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0,00036</w:t>
            </w:r>
          </w:p>
        </w:tc>
        <w:tc>
          <w:tcPr>
            <w:tcW w:w="1756" w:type="dxa"/>
            <w:vAlign w:val="center"/>
          </w:tcPr>
          <w:p w:rsidR="00907567" w:rsidRDefault="00907567">
            <w:pPr>
              <w:pStyle w:val="ConsPlusNormal"/>
              <w:jc w:val="center"/>
            </w:pPr>
            <w:r>
              <w:t>52279,32</w:t>
            </w:r>
          </w:p>
        </w:tc>
        <w:tc>
          <w:tcPr>
            <w:tcW w:w="1361" w:type="dxa"/>
            <w:vAlign w:val="center"/>
          </w:tcPr>
          <w:p w:rsidR="00907567" w:rsidRDefault="00907567">
            <w:pPr>
              <w:pStyle w:val="ConsPlusNormal"/>
              <w:jc w:val="center"/>
            </w:pPr>
            <w:r>
              <w:t>18,82</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48946,7</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не идентифицированным и не застрахованным в системе ОМС лицам</w:t>
            </w:r>
          </w:p>
        </w:tc>
        <w:tc>
          <w:tcPr>
            <w:tcW w:w="832" w:type="dxa"/>
          </w:tcPr>
          <w:p w:rsidR="00907567" w:rsidRDefault="00907567">
            <w:pPr>
              <w:pStyle w:val="ConsPlusNormal"/>
              <w:jc w:val="center"/>
            </w:pPr>
            <w:r>
              <w:t>09</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0,00018</w:t>
            </w:r>
          </w:p>
        </w:tc>
        <w:tc>
          <w:tcPr>
            <w:tcW w:w="1756" w:type="dxa"/>
            <w:vAlign w:val="center"/>
          </w:tcPr>
          <w:p w:rsidR="00907567" w:rsidRDefault="00907567">
            <w:pPr>
              <w:pStyle w:val="ConsPlusNormal"/>
              <w:jc w:val="center"/>
            </w:pPr>
            <w:r>
              <w:t>52563,33</w:t>
            </w:r>
          </w:p>
        </w:tc>
        <w:tc>
          <w:tcPr>
            <w:tcW w:w="1361" w:type="dxa"/>
            <w:vAlign w:val="center"/>
          </w:tcPr>
          <w:p w:rsidR="00907567" w:rsidRDefault="00907567">
            <w:pPr>
              <w:pStyle w:val="ConsPlusNormal"/>
              <w:jc w:val="center"/>
            </w:pPr>
            <w:r>
              <w:t>9,46</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24606,30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4. медицинская помощь в условиях дневного стационара, в том числе:</w:t>
            </w:r>
          </w:p>
        </w:tc>
        <w:tc>
          <w:tcPr>
            <w:tcW w:w="832" w:type="dxa"/>
          </w:tcPr>
          <w:p w:rsidR="00907567" w:rsidRDefault="00907567">
            <w:pPr>
              <w:pStyle w:val="ConsPlusNormal"/>
              <w:jc w:val="center"/>
            </w:pPr>
            <w:r>
              <w:t>10</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0,0002</w:t>
            </w:r>
          </w:p>
        </w:tc>
        <w:tc>
          <w:tcPr>
            <w:tcW w:w="1756" w:type="dxa"/>
            <w:vAlign w:val="center"/>
          </w:tcPr>
          <w:p w:rsidR="00907567" w:rsidRDefault="00907567">
            <w:pPr>
              <w:pStyle w:val="ConsPlusNormal"/>
              <w:jc w:val="center"/>
            </w:pPr>
            <w:r>
              <w:t>20412,74</w:t>
            </w:r>
          </w:p>
        </w:tc>
        <w:tc>
          <w:tcPr>
            <w:tcW w:w="1361" w:type="dxa"/>
            <w:vAlign w:val="center"/>
          </w:tcPr>
          <w:p w:rsidR="00907567" w:rsidRDefault="00907567">
            <w:pPr>
              <w:pStyle w:val="ConsPlusNormal"/>
              <w:jc w:val="center"/>
            </w:pPr>
            <w:r>
              <w:t>4,08</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10617,5</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lastRenderedPageBreak/>
              <w:t>не идентифицированным и не застрахованным в системе ОМС лицам</w:t>
            </w:r>
          </w:p>
        </w:tc>
        <w:tc>
          <w:tcPr>
            <w:tcW w:w="832" w:type="dxa"/>
          </w:tcPr>
          <w:p w:rsidR="00907567" w:rsidRDefault="00907567">
            <w:pPr>
              <w:pStyle w:val="ConsPlusNormal"/>
              <w:jc w:val="center"/>
            </w:pPr>
            <w:r>
              <w:t>11</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5. паллиативная медицинская помощь в стационарных условиях</w:t>
            </w:r>
          </w:p>
        </w:tc>
        <w:tc>
          <w:tcPr>
            <w:tcW w:w="832" w:type="dxa"/>
          </w:tcPr>
          <w:p w:rsidR="00907567" w:rsidRDefault="00907567">
            <w:pPr>
              <w:pStyle w:val="ConsPlusNormal"/>
              <w:jc w:val="center"/>
            </w:pPr>
            <w:r>
              <w:t>12</w:t>
            </w:r>
          </w:p>
        </w:tc>
        <w:tc>
          <w:tcPr>
            <w:tcW w:w="1928" w:type="dxa"/>
          </w:tcPr>
          <w:p w:rsidR="00907567" w:rsidRDefault="00907567">
            <w:pPr>
              <w:pStyle w:val="ConsPlusNormal"/>
              <w:jc w:val="center"/>
            </w:pPr>
            <w:r>
              <w:t>к/день</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6. иные государственные и муниципальные услуги (работы)</w:t>
            </w:r>
          </w:p>
        </w:tc>
        <w:tc>
          <w:tcPr>
            <w:tcW w:w="832" w:type="dxa"/>
          </w:tcPr>
          <w:p w:rsidR="00907567" w:rsidRDefault="00907567">
            <w:pPr>
              <w:pStyle w:val="ConsPlusNormal"/>
              <w:jc w:val="center"/>
            </w:pPr>
            <w:r>
              <w:t>13</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1695,13</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4408537,58</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7. высокотехнологичная медицинская помощь, оказываемая в медицинских организациях Пермского края</w:t>
            </w:r>
          </w:p>
        </w:tc>
        <w:tc>
          <w:tcPr>
            <w:tcW w:w="832" w:type="dxa"/>
          </w:tcPr>
          <w:p w:rsidR="00907567" w:rsidRDefault="00907567">
            <w:pPr>
              <w:pStyle w:val="ConsPlusNormal"/>
              <w:jc w:val="center"/>
            </w:pPr>
            <w:r>
              <w:t>14</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 xml:space="preserve">II. Средства консолидированного бюджета Пермского края на содержание медицинских организаций, работающих в системе ОМС </w:t>
            </w:r>
            <w:hyperlink w:anchor="P12601" w:history="1">
              <w:r>
                <w:rPr>
                  <w:color w:val="0000FF"/>
                </w:rPr>
                <w:t>&lt;***&gt;</w:t>
              </w:r>
            </w:hyperlink>
            <w:r>
              <w:t>, в том числе на приобретение:</w:t>
            </w:r>
          </w:p>
        </w:tc>
        <w:tc>
          <w:tcPr>
            <w:tcW w:w="832" w:type="dxa"/>
          </w:tcPr>
          <w:p w:rsidR="00907567" w:rsidRDefault="00907567">
            <w:pPr>
              <w:pStyle w:val="ConsPlusNormal"/>
              <w:jc w:val="center"/>
            </w:pPr>
            <w:bookmarkStart w:id="43" w:name="P11944"/>
            <w:bookmarkEnd w:id="43"/>
            <w:r>
              <w:t>15</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санитарного транспорта</w:t>
            </w:r>
          </w:p>
        </w:tc>
        <w:tc>
          <w:tcPr>
            <w:tcW w:w="832" w:type="dxa"/>
          </w:tcPr>
          <w:p w:rsidR="00907567" w:rsidRDefault="00907567">
            <w:pPr>
              <w:pStyle w:val="ConsPlusNormal"/>
              <w:jc w:val="center"/>
            </w:pPr>
            <w:r>
              <w:t>16</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компьютерного томографа</w:t>
            </w:r>
          </w:p>
        </w:tc>
        <w:tc>
          <w:tcPr>
            <w:tcW w:w="832" w:type="dxa"/>
          </w:tcPr>
          <w:p w:rsidR="00907567" w:rsidRDefault="00907567">
            <w:pPr>
              <w:pStyle w:val="ConsPlusNormal"/>
              <w:jc w:val="center"/>
            </w:pPr>
            <w:r>
              <w:t>17</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магнитно-резонансного томографа</w:t>
            </w:r>
          </w:p>
        </w:tc>
        <w:tc>
          <w:tcPr>
            <w:tcW w:w="832" w:type="dxa"/>
          </w:tcPr>
          <w:p w:rsidR="00907567" w:rsidRDefault="00907567">
            <w:pPr>
              <w:pStyle w:val="ConsPlusNormal"/>
              <w:jc w:val="center"/>
            </w:pPr>
            <w:r>
              <w:t>18</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иного медицинского оборудования</w:t>
            </w:r>
          </w:p>
        </w:tc>
        <w:tc>
          <w:tcPr>
            <w:tcW w:w="832" w:type="dxa"/>
          </w:tcPr>
          <w:p w:rsidR="00907567" w:rsidRDefault="00907567">
            <w:pPr>
              <w:pStyle w:val="ConsPlusNormal"/>
              <w:jc w:val="center"/>
            </w:pPr>
            <w:r>
              <w:t>19</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lastRenderedPageBreak/>
              <w:t>III. Медицинская помощь в рамках территориальной программы ОМС:</w:t>
            </w:r>
          </w:p>
        </w:tc>
        <w:tc>
          <w:tcPr>
            <w:tcW w:w="832" w:type="dxa"/>
          </w:tcPr>
          <w:p w:rsidR="00907567" w:rsidRDefault="00907567">
            <w:pPr>
              <w:pStyle w:val="ConsPlusNormal"/>
              <w:jc w:val="center"/>
            </w:pPr>
            <w:bookmarkStart w:id="44" w:name="P11994"/>
            <w:bookmarkEnd w:id="44"/>
            <w:r>
              <w:t>20</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15743,33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41842056,40</w:t>
            </w:r>
          </w:p>
        </w:tc>
        <w:tc>
          <w:tcPr>
            <w:tcW w:w="688" w:type="dxa"/>
            <w:vAlign w:val="center"/>
          </w:tcPr>
          <w:p w:rsidR="00907567" w:rsidRDefault="00907567">
            <w:pPr>
              <w:pStyle w:val="ConsPlusNormal"/>
            </w:pPr>
          </w:p>
        </w:tc>
      </w:tr>
      <w:tr w:rsidR="00907567">
        <w:tc>
          <w:tcPr>
            <w:tcW w:w="3061" w:type="dxa"/>
          </w:tcPr>
          <w:p w:rsidR="00907567" w:rsidRDefault="00907567">
            <w:pPr>
              <w:pStyle w:val="ConsPlusNormal"/>
            </w:pPr>
            <w:r>
              <w:t xml:space="preserve">скорая медицинская помощь (сумма </w:t>
            </w:r>
            <w:hyperlink w:anchor="P12234" w:history="1">
              <w:r>
                <w:rPr>
                  <w:color w:val="0000FF"/>
                </w:rPr>
                <w:t>строк 29</w:t>
              </w:r>
            </w:hyperlink>
            <w:r>
              <w:t xml:space="preserve"> + </w:t>
            </w:r>
            <w:hyperlink w:anchor="P12433" w:history="1">
              <w:r>
                <w:rPr>
                  <w:color w:val="0000FF"/>
                </w:rPr>
                <w:t>34</w:t>
              </w:r>
            </w:hyperlink>
            <w:r>
              <w:t>)</w:t>
            </w:r>
          </w:p>
        </w:tc>
        <w:tc>
          <w:tcPr>
            <w:tcW w:w="832" w:type="dxa"/>
          </w:tcPr>
          <w:p w:rsidR="00907567" w:rsidRDefault="00907567">
            <w:pPr>
              <w:pStyle w:val="ConsPlusNormal"/>
              <w:jc w:val="center"/>
            </w:pPr>
            <w:r>
              <w:t>21</w:t>
            </w:r>
          </w:p>
        </w:tc>
        <w:tc>
          <w:tcPr>
            <w:tcW w:w="1928" w:type="dxa"/>
          </w:tcPr>
          <w:p w:rsidR="00907567" w:rsidRDefault="00907567">
            <w:pPr>
              <w:pStyle w:val="ConsPlusNormal"/>
              <w:jc w:val="center"/>
            </w:pPr>
            <w:r>
              <w:t>вызов</w:t>
            </w:r>
          </w:p>
        </w:tc>
        <w:tc>
          <w:tcPr>
            <w:tcW w:w="1756" w:type="dxa"/>
            <w:vAlign w:val="center"/>
          </w:tcPr>
          <w:p w:rsidR="00907567" w:rsidRDefault="00907567">
            <w:pPr>
              <w:pStyle w:val="ConsPlusNormal"/>
              <w:jc w:val="center"/>
            </w:pPr>
            <w:r>
              <w:t>0,2925</w:t>
            </w:r>
          </w:p>
        </w:tc>
        <w:tc>
          <w:tcPr>
            <w:tcW w:w="1756" w:type="dxa"/>
            <w:vAlign w:val="center"/>
          </w:tcPr>
          <w:p w:rsidR="00907567" w:rsidRDefault="00907567">
            <w:pPr>
              <w:pStyle w:val="ConsPlusNormal"/>
              <w:jc w:val="center"/>
            </w:pPr>
            <w:r>
              <w:t>2711,91</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793,23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2108225,10</w:t>
            </w:r>
          </w:p>
        </w:tc>
        <w:tc>
          <w:tcPr>
            <w:tcW w:w="688" w:type="dxa"/>
            <w:vAlign w:val="center"/>
          </w:tcPr>
          <w:p w:rsidR="00907567" w:rsidRDefault="00907567">
            <w:pPr>
              <w:pStyle w:val="ConsPlusNormal"/>
              <w:jc w:val="center"/>
            </w:pPr>
            <w:r>
              <w:t>X</w:t>
            </w:r>
          </w:p>
        </w:tc>
      </w:tr>
      <w:tr w:rsidR="00907567">
        <w:tc>
          <w:tcPr>
            <w:tcW w:w="3061" w:type="dxa"/>
            <w:vMerge w:val="restart"/>
          </w:tcPr>
          <w:p w:rsidR="00907567" w:rsidRDefault="00907567">
            <w:pPr>
              <w:pStyle w:val="ConsPlusNormal"/>
            </w:pPr>
            <w:r>
              <w:t>медицинская помощь в амбулаторных условиях</w:t>
            </w:r>
          </w:p>
        </w:tc>
        <w:tc>
          <w:tcPr>
            <w:tcW w:w="832" w:type="dxa"/>
          </w:tcPr>
          <w:p w:rsidR="00907567" w:rsidRDefault="00907567">
            <w:pPr>
              <w:pStyle w:val="ConsPlusNormal"/>
              <w:jc w:val="center"/>
            </w:pPr>
            <w:r>
              <w:t>22.1</w:t>
            </w:r>
          </w:p>
        </w:tc>
        <w:tc>
          <w:tcPr>
            <w:tcW w:w="1928" w:type="dxa"/>
          </w:tcPr>
          <w:p w:rsidR="00907567" w:rsidRDefault="00907567">
            <w:pPr>
              <w:pStyle w:val="ConsPlusNormal"/>
              <w:jc w:val="center"/>
            </w:pPr>
            <w:r>
              <w:t>посещение с профилактическими и иными целями</w:t>
            </w:r>
          </w:p>
        </w:tc>
        <w:tc>
          <w:tcPr>
            <w:tcW w:w="1756" w:type="dxa"/>
            <w:vAlign w:val="center"/>
          </w:tcPr>
          <w:p w:rsidR="00907567" w:rsidRDefault="00907567">
            <w:pPr>
              <w:pStyle w:val="ConsPlusNormal"/>
              <w:jc w:val="center"/>
            </w:pPr>
            <w:r>
              <w:t>3,43</w:t>
            </w:r>
          </w:p>
        </w:tc>
        <w:tc>
          <w:tcPr>
            <w:tcW w:w="1756" w:type="dxa"/>
            <w:vAlign w:val="center"/>
          </w:tcPr>
          <w:p w:rsidR="00907567" w:rsidRDefault="00907567">
            <w:pPr>
              <w:pStyle w:val="ConsPlusNormal"/>
              <w:jc w:val="center"/>
            </w:pPr>
            <w:r>
              <w:t>553,54</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1898,64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5046147,00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22.1.1</w:t>
            </w:r>
          </w:p>
        </w:tc>
        <w:tc>
          <w:tcPr>
            <w:tcW w:w="1928" w:type="dxa"/>
          </w:tcPr>
          <w:p w:rsidR="00907567" w:rsidRDefault="00907567">
            <w:pPr>
              <w:pStyle w:val="ConsPlusNormal"/>
              <w:jc w:val="center"/>
            </w:pPr>
            <w:r>
              <w:t>включая комплексные посещения для проведения профилактических медицинских осмотров</w:t>
            </w:r>
          </w:p>
        </w:tc>
        <w:tc>
          <w:tcPr>
            <w:tcW w:w="1756" w:type="dxa"/>
            <w:vAlign w:val="center"/>
          </w:tcPr>
          <w:p w:rsidR="00907567" w:rsidRDefault="00907567">
            <w:pPr>
              <w:pStyle w:val="ConsPlusNormal"/>
              <w:jc w:val="center"/>
            </w:pPr>
            <w:r>
              <w:t>0,2535</w:t>
            </w:r>
          </w:p>
        </w:tc>
        <w:tc>
          <w:tcPr>
            <w:tcW w:w="1756" w:type="dxa"/>
            <w:vAlign w:val="center"/>
          </w:tcPr>
          <w:p w:rsidR="00907567" w:rsidRDefault="00907567">
            <w:pPr>
              <w:pStyle w:val="ConsPlusNormal"/>
              <w:jc w:val="center"/>
            </w:pPr>
            <w:r>
              <w:t>1976,46</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501,03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1331625,90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22.1.2</w:t>
            </w:r>
          </w:p>
        </w:tc>
        <w:tc>
          <w:tcPr>
            <w:tcW w:w="1928" w:type="dxa"/>
          </w:tcPr>
          <w:p w:rsidR="00907567" w:rsidRDefault="00907567">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w:t>
            </w:r>
            <w:r>
              <w:lastRenderedPageBreak/>
              <w:t>заболеваний (1 этап)</w:t>
            </w:r>
          </w:p>
        </w:tc>
        <w:tc>
          <w:tcPr>
            <w:tcW w:w="1756" w:type="dxa"/>
            <w:vAlign w:val="center"/>
          </w:tcPr>
          <w:p w:rsidR="00907567" w:rsidRDefault="00907567">
            <w:pPr>
              <w:pStyle w:val="ConsPlusNormal"/>
              <w:jc w:val="center"/>
            </w:pPr>
            <w:r>
              <w:lastRenderedPageBreak/>
              <w:t>0,181</w:t>
            </w:r>
          </w:p>
        </w:tc>
        <w:tc>
          <w:tcPr>
            <w:tcW w:w="1756" w:type="dxa"/>
            <w:vAlign w:val="center"/>
          </w:tcPr>
          <w:p w:rsidR="00907567" w:rsidRDefault="00907567">
            <w:pPr>
              <w:pStyle w:val="ConsPlusNormal"/>
              <w:jc w:val="center"/>
            </w:pPr>
            <w:r>
              <w:t>2272,01</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411,24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1092962,00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22.1.3</w:t>
            </w:r>
          </w:p>
        </w:tc>
        <w:tc>
          <w:tcPr>
            <w:tcW w:w="1928" w:type="dxa"/>
          </w:tcPr>
          <w:p w:rsidR="00907567" w:rsidRDefault="00907567">
            <w:pPr>
              <w:pStyle w:val="ConsPlusNormal"/>
              <w:jc w:val="center"/>
            </w:pPr>
            <w:r>
              <w:t>включая посещение с иными целями</w:t>
            </w:r>
          </w:p>
        </w:tc>
        <w:tc>
          <w:tcPr>
            <w:tcW w:w="1756" w:type="dxa"/>
            <w:vAlign w:val="center"/>
          </w:tcPr>
          <w:p w:rsidR="00907567" w:rsidRDefault="00907567">
            <w:pPr>
              <w:pStyle w:val="ConsPlusNormal"/>
              <w:jc w:val="center"/>
            </w:pPr>
            <w:r>
              <w:t>2,9955</w:t>
            </w:r>
          </w:p>
        </w:tc>
        <w:tc>
          <w:tcPr>
            <w:tcW w:w="1756" w:type="dxa"/>
            <w:vAlign w:val="center"/>
          </w:tcPr>
          <w:p w:rsidR="00907567" w:rsidRDefault="00907567">
            <w:pPr>
              <w:pStyle w:val="ConsPlusNormal"/>
              <w:jc w:val="center"/>
            </w:pPr>
            <w:r>
              <w:t>329,28</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986,37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2621559,10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22.2</w:t>
            </w:r>
          </w:p>
        </w:tc>
        <w:tc>
          <w:tcPr>
            <w:tcW w:w="1928" w:type="dxa"/>
          </w:tcPr>
          <w:p w:rsidR="00907567" w:rsidRDefault="00907567">
            <w:pPr>
              <w:pStyle w:val="ConsPlusNormal"/>
              <w:jc w:val="center"/>
            </w:pPr>
            <w:r>
              <w:t>посещение по неотложной медицинской помощи</w:t>
            </w:r>
          </w:p>
        </w:tc>
        <w:tc>
          <w:tcPr>
            <w:tcW w:w="1756" w:type="dxa"/>
            <w:vAlign w:val="center"/>
          </w:tcPr>
          <w:p w:rsidR="00907567" w:rsidRDefault="00907567">
            <w:pPr>
              <w:pStyle w:val="ConsPlusNormal"/>
              <w:jc w:val="center"/>
            </w:pPr>
            <w:r>
              <w:t>0,54</w:t>
            </w:r>
          </w:p>
        </w:tc>
        <w:tc>
          <w:tcPr>
            <w:tcW w:w="1756" w:type="dxa"/>
            <w:vAlign w:val="center"/>
          </w:tcPr>
          <w:p w:rsidR="00907567" w:rsidRDefault="00907567">
            <w:pPr>
              <w:pStyle w:val="ConsPlusNormal"/>
              <w:jc w:val="center"/>
            </w:pPr>
            <w:r>
              <w:t>699,78</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377,88</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1004318,70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22.3</w:t>
            </w:r>
          </w:p>
        </w:tc>
        <w:tc>
          <w:tcPr>
            <w:tcW w:w="1928" w:type="dxa"/>
          </w:tcPr>
          <w:p w:rsidR="00907567" w:rsidRDefault="00907567">
            <w:pPr>
              <w:pStyle w:val="ConsPlusNormal"/>
              <w:jc w:val="center"/>
            </w:pPr>
            <w:r>
              <w:t>обращение, включая проведение исследований</w:t>
            </w:r>
          </w:p>
        </w:tc>
        <w:tc>
          <w:tcPr>
            <w:tcW w:w="1756" w:type="dxa"/>
            <w:vAlign w:val="center"/>
          </w:tcPr>
          <w:p w:rsidR="00907567" w:rsidRDefault="00907567">
            <w:pPr>
              <w:pStyle w:val="ConsPlusNormal"/>
              <w:jc w:val="center"/>
            </w:pPr>
            <w:r>
              <w:t>1,908</w:t>
            </w:r>
          </w:p>
        </w:tc>
        <w:tc>
          <w:tcPr>
            <w:tcW w:w="1756" w:type="dxa"/>
            <w:vAlign w:val="center"/>
          </w:tcPr>
          <w:p w:rsidR="00907567" w:rsidRDefault="00907567">
            <w:pPr>
              <w:pStyle w:val="ConsPlusNormal"/>
              <w:jc w:val="center"/>
            </w:pPr>
            <w:r>
              <w:t>1553,77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2964,59</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7879166,70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22.3.1</w:t>
            </w:r>
          </w:p>
        </w:tc>
        <w:tc>
          <w:tcPr>
            <w:tcW w:w="1928" w:type="dxa"/>
          </w:tcPr>
          <w:p w:rsidR="00907567" w:rsidRDefault="00907567">
            <w:pPr>
              <w:pStyle w:val="ConsPlusNormal"/>
              <w:jc w:val="center"/>
            </w:pPr>
            <w:r>
              <w:t>компьютерная томография</w:t>
            </w:r>
          </w:p>
        </w:tc>
        <w:tc>
          <w:tcPr>
            <w:tcW w:w="1756" w:type="dxa"/>
            <w:vAlign w:val="center"/>
          </w:tcPr>
          <w:p w:rsidR="00907567" w:rsidRDefault="00907567">
            <w:pPr>
              <w:pStyle w:val="ConsPlusNormal"/>
              <w:jc w:val="center"/>
            </w:pPr>
            <w:r>
              <w:t>0,0275</w:t>
            </w:r>
          </w:p>
        </w:tc>
        <w:tc>
          <w:tcPr>
            <w:tcW w:w="1756" w:type="dxa"/>
            <w:vAlign w:val="center"/>
          </w:tcPr>
          <w:p w:rsidR="00907567" w:rsidRDefault="00907567">
            <w:pPr>
              <w:pStyle w:val="ConsPlusNormal"/>
              <w:jc w:val="center"/>
            </w:pPr>
            <w:r>
              <w:t>2182,47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60,02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159513,40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22.3.2</w:t>
            </w:r>
          </w:p>
        </w:tc>
        <w:tc>
          <w:tcPr>
            <w:tcW w:w="1928" w:type="dxa"/>
          </w:tcPr>
          <w:p w:rsidR="00907567" w:rsidRDefault="00907567">
            <w:pPr>
              <w:pStyle w:val="ConsPlusNormal"/>
              <w:jc w:val="center"/>
            </w:pPr>
            <w:r>
              <w:t>магнитно-резонансная томография</w:t>
            </w:r>
          </w:p>
        </w:tc>
        <w:tc>
          <w:tcPr>
            <w:tcW w:w="1756" w:type="dxa"/>
            <w:vAlign w:val="center"/>
          </w:tcPr>
          <w:p w:rsidR="00907567" w:rsidRDefault="00907567">
            <w:pPr>
              <w:pStyle w:val="ConsPlusNormal"/>
              <w:jc w:val="center"/>
            </w:pPr>
            <w:r>
              <w:t>0,0119</w:t>
            </w:r>
          </w:p>
        </w:tc>
        <w:tc>
          <w:tcPr>
            <w:tcW w:w="1756" w:type="dxa"/>
            <w:vAlign w:val="center"/>
          </w:tcPr>
          <w:p w:rsidR="00907567" w:rsidRDefault="00907567">
            <w:pPr>
              <w:pStyle w:val="ConsPlusNormal"/>
              <w:jc w:val="center"/>
            </w:pPr>
            <w:r>
              <w:t>2529,47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30,10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80000,50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22.3.3</w:t>
            </w:r>
          </w:p>
        </w:tc>
        <w:tc>
          <w:tcPr>
            <w:tcW w:w="1928" w:type="dxa"/>
          </w:tcPr>
          <w:p w:rsidR="00907567" w:rsidRDefault="00907567">
            <w:pPr>
              <w:pStyle w:val="ConsPlusNormal"/>
              <w:jc w:val="center"/>
            </w:pPr>
            <w:r>
              <w:t>ультразвуковое исследование сердечно-сосудистой системы</w:t>
            </w:r>
          </w:p>
        </w:tc>
        <w:tc>
          <w:tcPr>
            <w:tcW w:w="1756" w:type="dxa"/>
            <w:vAlign w:val="center"/>
          </w:tcPr>
          <w:p w:rsidR="00907567" w:rsidRDefault="00907567">
            <w:pPr>
              <w:pStyle w:val="ConsPlusNormal"/>
              <w:jc w:val="center"/>
            </w:pPr>
            <w:r>
              <w:t>0,1125</w:t>
            </w:r>
          </w:p>
        </w:tc>
        <w:tc>
          <w:tcPr>
            <w:tcW w:w="1756" w:type="dxa"/>
            <w:vAlign w:val="center"/>
          </w:tcPr>
          <w:p w:rsidR="00907567" w:rsidRDefault="00907567">
            <w:pPr>
              <w:pStyle w:val="ConsPlusNormal"/>
              <w:jc w:val="center"/>
            </w:pPr>
            <w:r>
              <w:t>710,49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79,93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212435,30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22.3.4</w:t>
            </w:r>
          </w:p>
        </w:tc>
        <w:tc>
          <w:tcPr>
            <w:tcW w:w="1928" w:type="dxa"/>
          </w:tcPr>
          <w:p w:rsidR="00907567" w:rsidRDefault="00907567">
            <w:pPr>
              <w:pStyle w:val="ConsPlusNormal"/>
              <w:jc w:val="center"/>
            </w:pPr>
            <w:r>
              <w:t>эндоскопическое диагностическое исследование</w:t>
            </w:r>
          </w:p>
        </w:tc>
        <w:tc>
          <w:tcPr>
            <w:tcW w:w="1756" w:type="dxa"/>
            <w:vAlign w:val="center"/>
          </w:tcPr>
          <w:p w:rsidR="00907567" w:rsidRDefault="00907567">
            <w:pPr>
              <w:pStyle w:val="ConsPlusNormal"/>
              <w:jc w:val="center"/>
            </w:pPr>
            <w:r>
              <w:t>0,0477</w:t>
            </w:r>
          </w:p>
        </w:tc>
        <w:tc>
          <w:tcPr>
            <w:tcW w:w="1756" w:type="dxa"/>
            <w:vAlign w:val="center"/>
          </w:tcPr>
          <w:p w:rsidR="00907567" w:rsidRDefault="00907567">
            <w:pPr>
              <w:pStyle w:val="ConsPlusNormal"/>
              <w:jc w:val="center"/>
            </w:pPr>
            <w:r>
              <w:t>815,49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38,90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103384,00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22.3.5</w:t>
            </w:r>
          </w:p>
        </w:tc>
        <w:tc>
          <w:tcPr>
            <w:tcW w:w="1928" w:type="dxa"/>
          </w:tcPr>
          <w:p w:rsidR="00907567" w:rsidRDefault="00907567">
            <w:pPr>
              <w:pStyle w:val="ConsPlusNormal"/>
              <w:jc w:val="center"/>
            </w:pPr>
            <w:r>
              <w:t>молекулярно-</w:t>
            </w:r>
            <w:r>
              <w:lastRenderedPageBreak/>
              <w:t>генетическое исследование с целью выявления онкологических заболеваний</w:t>
            </w:r>
          </w:p>
        </w:tc>
        <w:tc>
          <w:tcPr>
            <w:tcW w:w="1756" w:type="dxa"/>
            <w:vAlign w:val="center"/>
          </w:tcPr>
          <w:p w:rsidR="00907567" w:rsidRDefault="00907567">
            <w:pPr>
              <w:pStyle w:val="ConsPlusNormal"/>
              <w:jc w:val="center"/>
            </w:pPr>
            <w:r>
              <w:lastRenderedPageBreak/>
              <w:t>0,0007</w:t>
            </w:r>
          </w:p>
        </w:tc>
        <w:tc>
          <w:tcPr>
            <w:tcW w:w="1756" w:type="dxa"/>
            <w:vAlign w:val="center"/>
          </w:tcPr>
          <w:p w:rsidR="00907567" w:rsidRDefault="00907567">
            <w:pPr>
              <w:pStyle w:val="ConsPlusNormal"/>
              <w:jc w:val="center"/>
            </w:pPr>
            <w:r>
              <w:t>16635,00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11,64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30948,30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22.3.6</w:t>
            </w:r>
          </w:p>
        </w:tc>
        <w:tc>
          <w:tcPr>
            <w:tcW w:w="1928" w:type="dxa"/>
          </w:tcPr>
          <w:p w:rsidR="00907567" w:rsidRDefault="00907567">
            <w:pPr>
              <w:pStyle w:val="ConsPlusNormal"/>
              <w:jc w:val="center"/>
            </w:pPr>
            <w:r>
              <w:t>гистологическое исследование с целью выявления онкологических заболеваний</w:t>
            </w:r>
          </w:p>
        </w:tc>
        <w:tc>
          <w:tcPr>
            <w:tcW w:w="1756" w:type="dxa"/>
            <w:vAlign w:val="center"/>
          </w:tcPr>
          <w:p w:rsidR="00907567" w:rsidRDefault="00907567">
            <w:pPr>
              <w:pStyle w:val="ConsPlusNormal"/>
              <w:jc w:val="center"/>
            </w:pPr>
            <w:r>
              <w:t>0,0501</w:t>
            </w:r>
          </w:p>
        </w:tc>
        <w:tc>
          <w:tcPr>
            <w:tcW w:w="1756" w:type="dxa"/>
            <w:vAlign w:val="center"/>
          </w:tcPr>
          <w:p w:rsidR="00907567" w:rsidRDefault="00907567">
            <w:pPr>
              <w:pStyle w:val="ConsPlusNormal"/>
              <w:jc w:val="center"/>
            </w:pPr>
            <w:r>
              <w:t>637,79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31,95</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84924,20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 xml:space="preserve">медицинская помощь в стационарных условиях (сумма </w:t>
            </w:r>
            <w:hyperlink w:anchor="P12353" w:history="1">
              <w:r>
                <w:rPr>
                  <w:color w:val="0000FF"/>
                </w:rPr>
                <w:t>строк 31</w:t>
              </w:r>
            </w:hyperlink>
            <w:r>
              <w:t xml:space="preserve"> + </w:t>
            </w:r>
            <w:hyperlink w:anchor="P12498" w:history="1">
              <w:r>
                <w:rPr>
                  <w:color w:val="0000FF"/>
                </w:rPr>
                <w:t>36</w:t>
              </w:r>
            </w:hyperlink>
            <w:r>
              <w:t>), в том числе:</w:t>
            </w:r>
          </w:p>
        </w:tc>
        <w:tc>
          <w:tcPr>
            <w:tcW w:w="832" w:type="dxa"/>
          </w:tcPr>
          <w:p w:rsidR="00907567" w:rsidRDefault="00907567">
            <w:pPr>
              <w:pStyle w:val="ConsPlusNormal"/>
              <w:jc w:val="center"/>
            </w:pPr>
            <w:r>
              <w:t>23</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0,19211</w:t>
            </w:r>
          </w:p>
        </w:tc>
        <w:tc>
          <w:tcPr>
            <w:tcW w:w="1756" w:type="dxa"/>
            <w:vAlign w:val="center"/>
          </w:tcPr>
          <w:p w:rsidR="00907567" w:rsidRDefault="00907567">
            <w:pPr>
              <w:pStyle w:val="ConsPlusNormal"/>
              <w:jc w:val="center"/>
            </w:pPr>
            <w:r>
              <w:t>40260,07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7734,36</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20556102,40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 xml:space="preserve">медицинская помощь по профилю "онкология" (сумма </w:t>
            </w:r>
            <w:hyperlink w:anchor="P12363" w:history="1">
              <w:r>
                <w:rPr>
                  <w:color w:val="0000FF"/>
                </w:rPr>
                <w:t>строк 31.1</w:t>
              </w:r>
            </w:hyperlink>
            <w:r>
              <w:t xml:space="preserve"> + </w:t>
            </w:r>
            <w:hyperlink w:anchor="P12508" w:history="1">
              <w:r>
                <w:rPr>
                  <w:color w:val="0000FF"/>
                </w:rPr>
                <w:t>36.1</w:t>
              </w:r>
            </w:hyperlink>
            <w:r>
              <w:t>)</w:t>
            </w:r>
          </w:p>
        </w:tc>
        <w:tc>
          <w:tcPr>
            <w:tcW w:w="832" w:type="dxa"/>
          </w:tcPr>
          <w:p w:rsidR="00907567" w:rsidRDefault="00907567">
            <w:pPr>
              <w:pStyle w:val="ConsPlusNormal"/>
              <w:jc w:val="center"/>
            </w:pPr>
            <w:r>
              <w:t>23.1</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0,01001</w:t>
            </w:r>
          </w:p>
        </w:tc>
        <w:tc>
          <w:tcPr>
            <w:tcW w:w="1756" w:type="dxa"/>
            <w:vAlign w:val="center"/>
          </w:tcPr>
          <w:p w:rsidR="00907567" w:rsidRDefault="00907567">
            <w:pPr>
              <w:pStyle w:val="ConsPlusNormal"/>
              <w:jc w:val="center"/>
            </w:pPr>
            <w:r>
              <w:t>111841,43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1119,53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2975452,60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 xml:space="preserve">медицинская реабилитация в стационарных условиях (сумма </w:t>
            </w:r>
            <w:hyperlink w:anchor="P12373" w:history="1">
              <w:r>
                <w:rPr>
                  <w:color w:val="0000FF"/>
                </w:rPr>
                <w:t>строк 31.2</w:t>
              </w:r>
            </w:hyperlink>
            <w:r>
              <w:t xml:space="preserve"> + </w:t>
            </w:r>
            <w:hyperlink w:anchor="P12518" w:history="1">
              <w:r>
                <w:rPr>
                  <w:color w:val="0000FF"/>
                </w:rPr>
                <w:t>36.2</w:t>
              </w:r>
            </w:hyperlink>
            <w:r>
              <w:t>)</w:t>
            </w:r>
          </w:p>
        </w:tc>
        <w:tc>
          <w:tcPr>
            <w:tcW w:w="832" w:type="dxa"/>
          </w:tcPr>
          <w:p w:rsidR="00907567" w:rsidRDefault="00907567">
            <w:pPr>
              <w:pStyle w:val="ConsPlusNormal"/>
              <w:jc w:val="center"/>
            </w:pPr>
            <w:r>
              <w:t>23.2</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0,005</w:t>
            </w:r>
          </w:p>
        </w:tc>
        <w:tc>
          <w:tcPr>
            <w:tcW w:w="1756" w:type="dxa"/>
            <w:vAlign w:val="center"/>
          </w:tcPr>
          <w:p w:rsidR="00907567" w:rsidRDefault="00907567">
            <w:pPr>
              <w:pStyle w:val="ConsPlusNormal"/>
              <w:jc w:val="center"/>
            </w:pPr>
            <w:r>
              <w:t>40055,75</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200,28</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532293,50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 xml:space="preserve">высокотехнологичная медицинская помощь (сумма </w:t>
            </w:r>
            <w:hyperlink w:anchor="P12383" w:history="1">
              <w:r>
                <w:rPr>
                  <w:color w:val="0000FF"/>
                </w:rPr>
                <w:t>строк 31.3</w:t>
              </w:r>
            </w:hyperlink>
            <w:r>
              <w:t xml:space="preserve"> + </w:t>
            </w:r>
            <w:hyperlink w:anchor="P12528" w:history="1">
              <w:r>
                <w:rPr>
                  <w:color w:val="0000FF"/>
                </w:rPr>
                <w:t>36.3</w:t>
              </w:r>
            </w:hyperlink>
            <w:r>
              <w:t>)</w:t>
            </w:r>
          </w:p>
        </w:tc>
        <w:tc>
          <w:tcPr>
            <w:tcW w:w="832" w:type="dxa"/>
          </w:tcPr>
          <w:p w:rsidR="00907567" w:rsidRDefault="00907567">
            <w:pPr>
              <w:pStyle w:val="ConsPlusNormal"/>
              <w:jc w:val="center"/>
            </w:pPr>
            <w:r>
              <w:t>23.3</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0,00675</w:t>
            </w:r>
          </w:p>
        </w:tc>
        <w:tc>
          <w:tcPr>
            <w:tcW w:w="1756" w:type="dxa"/>
            <w:vAlign w:val="center"/>
          </w:tcPr>
          <w:p w:rsidR="00907567" w:rsidRDefault="00907567">
            <w:pPr>
              <w:pStyle w:val="ConsPlusNormal"/>
              <w:jc w:val="center"/>
            </w:pPr>
            <w:r>
              <w:t>176417,73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1190,82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3164916,4</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 xml:space="preserve">медицинская помощь в условиях дневного стационара (сумма </w:t>
            </w:r>
            <w:hyperlink w:anchor="P12393" w:history="1">
              <w:r>
                <w:rPr>
                  <w:color w:val="0000FF"/>
                </w:rPr>
                <w:t>строк 32</w:t>
              </w:r>
            </w:hyperlink>
            <w:r>
              <w:t xml:space="preserve"> + </w:t>
            </w:r>
            <w:hyperlink w:anchor="P12538" w:history="1">
              <w:r>
                <w:rPr>
                  <w:color w:val="0000FF"/>
                </w:rPr>
                <w:t>37</w:t>
              </w:r>
            </w:hyperlink>
            <w:r>
              <w:t>), в том числе</w:t>
            </w:r>
          </w:p>
        </w:tc>
        <w:tc>
          <w:tcPr>
            <w:tcW w:w="832" w:type="dxa"/>
          </w:tcPr>
          <w:p w:rsidR="00907567" w:rsidRDefault="00907567">
            <w:pPr>
              <w:pStyle w:val="ConsPlusNormal"/>
              <w:jc w:val="center"/>
            </w:pPr>
            <w:r>
              <w:t>24</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0,06666</w:t>
            </w:r>
          </w:p>
        </w:tc>
        <w:tc>
          <w:tcPr>
            <w:tcW w:w="1756" w:type="dxa"/>
            <w:vAlign w:val="center"/>
          </w:tcPr>
          <w:p w:rsidR="00907567" w:rsidRDefault="00907567">
            <w:pPr>
              <w:pStyle w:val="ConsPlusNormal"/>
              <w:jc w:val="center"/>
            </w:pPr>
            <w:r>
              <w:t>23246,01</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1549,58</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4118412,90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 xml:space="preserve">медицинская помощь по </w:t>
            </w:r>
            <w:r>
              <w:lastRenderedPageBreak/>
              <w:t xml:space="preserve">профилю "онкология" в условиях дневного стационара (сумма </w:t>
            </w:r>
            <w:hyperlink w:anchor="P12403" w:history="1">
              <w:r>
                <w:rPr>
                  <w:color w:val="0000FF"/>
                </w:rPr>
                <w:t>строк 32.1</w:t>
              </w:r>
            </w:hyperlink>
            <w:r>
              <w:t xml:space="preserve"> + </w:t>
            </w:r>
            <w:hyperlink w:anchor="P12548" w:history="1">
              <w:r>
                <w:rPr>
                  <w:color w:val="0000FF"/>
                </w:rPr>
                <w:t>37.1</w:t>
              </w:r>
            </w:hyperlink>
            <w:r>
              <w:t>)</w:t>
            </w:r>
          </w:p>
        </w:tc>
        <w:tc>
          <w:tcPr>
            <w:tcW w:w="832" w:type="dxa"/>
          </w:tcPr>
          <w:p w:rsidR="00907567" w:rsidRDefault="00907567">
            <w:pPr>
              <w:pStyle w:val="ConsPlusNormal"/>
              <w:jc w:val="center"/>
            </w:pPr>
            <w:r>
              <w:lastRenderedPageBreak/>
              <w:t>24.1</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0,006941</w:t>
            </w:r>
          </w:p>
        </w:tc>
        <w:tc>
          <w:tcPr>
            <w:tcW w:w="1756" w:type="dxa"/>
            <w:vAlign w:val="center"/>
          </w:tcPr>
          <w:p w:rsidR="00907567" w:rsidRDefault="00907567">
            <w:pPr>
              <w:pStyle w:val="ConsPlusNormal"/>
              <w:jc w:val="center"/>
            </w:pPr>
            <w:r>
              <w:t>86100,87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597,63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1588348,60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 xml:space="preserve">при экстракорпоральном оплодотворении (сумма </w:t>
            </w:r>
            <w:hyperlink w:anchor="P12413" w:history="1">
              <w:r>
                <w:rPr>
                  <w:color w:val="0000FF"/>
                </w:rPr>
                <w:t>строк 32.2</w:t>
              </w:r>
            </w:hyperlink>
            <w:r>
              <w:t xml:space="preserve"> + </w:t>
            </w:r>
            <w:hyperlink w:anchor="P12558" w:history="1">
              <w:r>
                <w:rPr>
                  <w:color w:val="0000FF"/>
                </w:rPr>
                <w:t>37.2</w:t>
              </w:r>
            </w:hyperlink>
            <w:r>
              <w:t>)</w:t>
            </w:r>
          </w:p>
        </w:tc>
        <w:tc>
          <w:tcPr>
            <w:tcW w:w="832" w:type="dxa"/>
          </w:tcPr>
          <w:p w:rsidR="00907567" w:rsidRDefault="00907567">
            <w:pPr>
              <w:pStyle w:val="ConsPlusNormal"/>
              <w:jc w:val="center"/>
            </w:pPr>
            <w:r>
              <w:t>24.2</w:t>
            </w:r>
          </w:p>
        </w:tc>
        <w:tc>
          <w:tcPr>
            <w:tcW w:w="1928" w:type="dxa"/>
          </w:tcPr>
          <w:p w:rsidR="00907567" w:rsidRDefault="00907567">
            <w:pPr>
              <w:pStyle w:val="ConsPlusNormal"/>
              <w:jc w:val="center"/>
            </w:pPr>
            <w:r>
              <w:t>случай</w:t>
            </w:r>
          </w:p>
        </w:tc>
        <w:tc>
          <w:tcPr>
            <w:tcW w:w="1756" w:type="dxa"/>
            <w:vAlign w:val="center"/>
          </w:tcPr>
          <w:p w:rsidR="00907567" w:rsidRDefault="00907567">
            <w:pPr>
              <w:pStyle w:val="ConsPlusNormal"/>
              <w:jc w:val="center"/>
            </w:pPr>
            <w:r>
              <w:t>0,000492</w:t>
            </w:r>
          </w:p>
        </w:tc>
        <w:tc>
          <w:tcPr>
            <w:tcW w:w="1756" w:type="dxa"/>
            <w:vAlign w:val="center"/>
          </w:tcPr>
          <w:p w:rsidR="00907567" w:rsidRDefault="00907567">
            <w:pPr>
              <w:pStyle w:val="ConsPlusNormal"/>
              <w:jc w:val="center"/>
            </w:pPr>
            <w:r>
              <w:t>131653,27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64,77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172152,40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паллиативная медицинская помощь в стационарных условиях &lt;***&gt;</w:t>
            </w:r>
          </w:p>
        </w:tc>
        <w:tc>
          <w:tcPr>
            <w:tcW w:w="832" w:type="dxa"/>
            <w:vAlign w:val="center"/>
          </w:tcPr>
          <w:p w:rsidR="00907567" w:rsidRDefault="00907567">
            <w:pPr>
              <w:pStyle w:val="ConsPlusNormal"/>
              <w:jc w:val="center"/>
            </w:pPr>
            <w:r>
              <w:t>25</w:t>
            </w:r>
          </w:p>
        </w:tc>
        <w:tc>
          <w:tcPr>
            <w:tcW w:w="1928" w:type="dxa"/>
            <w:vAlign w:val="center"/>
          </w:tcPr>
          <w:p w:rsidR="00907567" w:rsidRDefault="00907567">
            <w:pPr>
              <w:pStyle w:val="ConsPlusNormal"/>
              <w:jc w:val="center"/>
            </w:pPr>
            <w:r>
              <w:t>койко-день</w:t>
            </w:r>
          </w:p>
        </w:tc>
        <w:tc>
          <w:tcPr>
            <w:tcW w:w="1756" w:type="dxa"/>
            <w:vAlign w:val="center"/>
          </w:tcPr>
          <w:p w:rsidR="00907567" w:rsidRDefault="00907567">
            <w:pPr>
              <w:pStyle w:val="ConsPlusNormal"/>
              <w:jc w:val="center"/>
            </w:pPr>
            <w:r>
              <w:t>0,090</w:t>
            </w:r>
          </w:p>
        </w:tc>
        <w:tc>
          <w:tcPr>
            <w:tcW w:w="1756" w:type="dxa"/>
            <w:vAlign w:val="center"/>
          </w:tcPr>
          <w:p w:rsidR="00907567" w:rsidRDefault="00907567">
            <w:pPr>
              <w:pStyle w:val="ConsPlusNormal"/>
              <w:jc w:val="center"/>
            </w:pPr>
            <w:r>
              <w:t>2135,83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192,22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510888,20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Иные расходы</w:t>
            </w:r>
          </w:p>
        </w:tc>
        <w:tc>
          <w:tcPr>
            <w:tcW w:w="832" w:type="dxa"/>
          </w:tcPr>
          <w:p w:rsidR="00907567" w:rsidRDefault="00907567">
            <w:pPr>
              <w:pStyle w:val="ConsPlusNormal"/>
              <w:jc w:val="center"/>
            </w:pPr>
            <w:r>
              <w:t>26</w:t>
            </w:r>
          </w:p>
        </w:tc>
        <w:tc>
          <w:tcPr>
            <w:tcW w:w="1928"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102,97</w:t>
            </w:r>
          </w:p>
        </w:tc>
        <w:tc>
          <w:tcPr>
            <w:tcW w:w="1361" w:type="dxa"/>
            <w:vAlign w:val="center"/>
          </w:tcPr>
          <w:p w:rsidR="00907567" w:rsidRDefault="00907567">
            <w:pPr>
              <w:pStyle w:val="ConsPlusNormal"/>
            </w:pPr>
          </w:p>
        </w:tc>
        <w:tc>
          <w:tcPr>
            <w:tcW w:w="1384" w:type="dxa"/>
            <w:vAlign w:val="center"/>
          </w:tcPr>
          <w:p w:rsidR="00907567" w:rsidRDefault="00907567">
            <w:pPr>
              <w:pStyle w:val="ConsPlusNormal"/>
              <w:jc w:val="center"/>
            </w:pPr>
            <w:r>
              <w:t>273659,90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затраты на ведение дела СМО</w:t>
            </w:r>
          </w:p>
        </w:tc>
        <w:tc>
          <w:tcPr>
            <w:tcW w:w="832" w:type="dxa"/>
          </w:tcPr>
          <w:p w:rsidR="00907567" w:rsidRDefault="00907567">
            <w:pPr>
              <w:pStyle w:val="ConsPlusNormal"/>
              <w:jc w:val="center"/>
            </w:pPr>
            <w:r>
              <w:t>27</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129,86</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345135,50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 xml:space="preserve">из </w:t>
            </w:r>
            <w:hyperlink w:anchor="P11994" w:history="1">
              <w:r>
                <w:rPr>
                  <w:color w:val="0000FF"/>
                </w:rPr>
                <w:t>строки 20</w:t>
              </w:r>
            </w:hyperlink>
            <w:r>
              <w:t>:</w:t>
            </w:r>
          </w:p>
          <w:p w:rsidR="00907567" w:rsidRDefault="00907567">
            <w:pPr>
              <w:pStyle w:val="ConsPlusNormal"/>
            </w:pPr>
            <w:r>
              <w:t>1. Медицинская помощь, предоставляемая в рамках базовой программы ОМС застрахованным лицам</w:t>
            </w:r>
          </w:p>
        </w:tc>
        <w:tc>
          <w:tcPr>
            <w:tcW w:w="832" w:type="dxa"/>
          </w:tcPr>
          <w:p w:rsidR="00907567" w:rsidRDefault="00907567">
            <w:pPr>
              <w:pStyle w:val="ConsPlusNormal"/>
              <w:jc w:val="center"/>
            </w:pPr>
            <w:r>
              <w:t>28</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13926,58</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37013558,30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скорая медицинская помощь</w:t>
            </w:r>
          </w:p>
        </w:tc>
        <w:tc>
          <w:tcPr>
            <w:tcW w:w="832" w:type="dxa"/>
          </w:tcPr>
          <w:p w:rsidR="00907567" w:rsidRDefault="00907567">
            <w:pPr>
              <w:pStyle w:val="ConsPlusNormal"/>
              <w:jc w:val="center"/>
            </w:pPr>
            <w:bookmarkStart w:id="45" w:name="P12234"/>
            <w:bookmarkEnd w:id="45"/>
            <w:r>
              <w:t>29</w:t>
            </w:r>
          </w:p>
        </w:tc>
        <w:tc>
          <w:tcPr>
            <w:tcW w:w="1928" w:type="dxa"/>
          </w:tcPr>
          <w:p w:rsidR="00907567" w:rsidRDefault="00907567">
            <w:pPr>
              <w:pStyle w:val="ConsPlusNormal"/>
              <w:jc w:val="center"/>
            </w:pPr>
            <w:r>
              <w:t>вызов</w:t>
            </w:r>
          </w:p>
        </w:tc>
        <w:tc>
          <w:tcPr>
            <w:tcW w:w="1756" w:type="dxa"/>
            <w:vAlign w:val="center"/>
          </w:tcPr>
          <w:p w:rsidR="00907567" w:rsidRDefault="00907567">
            <w:pPr>
              <w:pStyle w:val="ConsPlusNormal"/>
              <w:jc w:val="center"/>
            </w:pPr>
            <w:r>
              <w:t>0,29</w:t>
            </w:r>
          </w:p>
        </w:tc>
        <w:tc>
          <w:tcPr>
            <w:tcW w:w="1756" w:type="dxa"/>
            <w:vAlign w:val="center"/>
          </w:tcPr>
          <w:p w:rsidR="00907567" w:rsidRDefault="00907567">
            <w:pPr>
              <w:pStyle w:val="ConsPlusNormal"/>
              <w:jc w:val="center"/>
            </w:pPr>
            <w:r>
              <w:t>2693,32</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781,06</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2075879,80</w:t>
            </w:r>
          </w:p>
        </w:tc>
        <w:tc>
          <w:tcPr>
            <w:tcW w:w="688" w:type="dxa"/>
            <w:vAlign w:val="center"/>
          </w:tcPr>
          <w:p w:rsidR="00907567" w:rsidRDefault="00907567">
            <w:pPr>
              <w:pStyle w:val="ConsPlusNormal"/>
              <w:jc w:val="center"/>
            </w:pPr>
            <w:r>
              <w:t>X</w:t>
            </w:r>
          </w:p>
        </w:tc>
      </w:tr>
      <w:tr w:rsidR="00907567">
        <w:tc>
          <w:tcPr>
            <w:tcW w:w="3061" w:type="dxa"/>
            <w:vMerge w:val="restart"/>
          </w:tcPr>
          <w:p w:rsidR="00907567" w:rsidRDefault="00907567">
            <w:pPr>
              <w:pStyle w:val="ConsPlusNormal"/>
            </w:pPr>
            <w:r>
              <w:t>медицинская помощь в амбулаторных условиях</w:t>
            </w:r>
          </w:p>
        </w:tc>
        <w:tc>
          <w:tcPr>
            <w:tcW w:w="832" w:type="dxa"/>
          </w:tcPr>
          <w:p w:rsidR="00907567" w:rsidRDefault="00907567">
            <w:pPr>
              <w:pStyle w:val="ConsPlusNormal"/>
              <w:jc w:val="center"/>
            </w:pPr>
            <w:r>
              <w:t>30.1</w:t>
            </w:r>
          </w:p>
        </w:tc>
        <w:tc>
          <w:tcPr>
            <w:tcW w:w="1928" w:type="dxa"/>
          </w:tcPr>
          <w:p w:rsidR="00907567" w:rsidRDefault="00907567">
            <w:pPr>
              <w:pStyle w:val="ConsPlusNormal"/>
              <w:jc w:val="center"/>
            </w:pPr>
            <w:r>
              <w:t>посещение с профилактическими и иными целями</w:t>
            </w:r>
          </w:p>
        </w:tc>
        <w:tc>
          <w:tcPr>
            <w:tcW w:w="1756" w:type="dxa"/>
            <w:vAlign w:val="center"/>
          </w:tcPr>
          <w:p w:rsidR="00907567" w:rsidRDefault="00907567">
            <w:pPr>
              <w:pStyle w:val="ConsPlusNormal"/>
              <w:jc w:val="center"/>
            </w:pPr>
            <w:r>
              <w:t>2,93</w:t>
            </w:r>
          </w:p>
        </w:tc>
        <w:tc>
          <w:tcPr>
            <w:tcW w:w="1756" w:type="dxa"/>
            <w:vAlign w:val="center"/>
          </w:tcPr>
          <w:p w:rsidR="00907567" w:rsidRDefault="00907567">
            <w:pPr>
              <w:pStyle w:val="ConsPlusNormal"/>
              <w:jc w:val="center"/>
            </w:pPr>
            <w:r>
              <w:t>569,12</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1667,53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4431898,20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30.1.1</w:t>
            </w:r>
          </w:p>
        </w:tc>
        <w:tc>
          <w:tcPr>
            <w:tcW w:w="1928" w:type="dxa"/>
          </w:tcPr>
          <w:p w:rsidR="00907567" w:rsidRDefault="00907567">
            <w:pPr>
              <w:pStyle w:val="ConsPlusNormal"/>
              <w:jc w:val="center"/>
            </w:pPr>
            <w:r>
              <w:t>включая комплексные посещения для проведения профилактических медицинских осмотров</w:t>
            </w:r>
          </w:p>
        </w:tc>
        <w:tc>
          <w:tcPr>
            <w:tcW w:w="1756" w:type="dxa"/>
            <w:vAlign w:val="center"/>
          </w:tcPr>
          <w:p w:rsidR="00907567" w:rsidRDefault="00907567">
            <w:pPr>
              <w:pStyle w:val="ConsPlusNormal"/>
              <w:jc w:val="center"/>
            </w:pPr>
            <w:r>
              <w:t>0,2535</w:t>
            </w:r>
          </w:p>
        </w:tc>
        <w:tc>
          <w:tcPr>
            <w:tcW w:w="1756" w:type="dxa"/>
            <w:vAlign w:val="center"/>
          </w:tcPr>
          <w:p w:rsidR="00907567" w:rsidRDefault="00907567">
            <w:pPr>
              <w:pStyle w:val="ConsPlusNormal"/>
              <w:jc w:val="center"/>
            </w:pPr>
            <w:r>
              <w:t>1976,46</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501,03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1331625,90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30.1.2</w:t>
            </w:r>
          </w:p>
        </w:tc>
        <w:tc>
          <w:tcPr>
            <w:tcW w:w="1928" w:type="dxa"/>
          </w:tcPr>
          <w:p w:rsidR="00907567" w:rsidRDefault="00907567">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 этап)</w:t>
            </w:r>
          </w:p>
        </w:tc>
        <w:tc>
          <w:tcPr>
            <w:tcW w:w="1756" w:type="dxa"/>
            <w:vAlign w:val="center"/>
          </w:tcPr>
          <w:p w:rsidR="00907567" w:rsidRDefault="00907567">
            <w:pPr>
              <w:pStyle w:val="ConsPlusNormal"/>
              <w:jc w:val="center"/>
            </w:pPr>
            <w:r>
              <w:t>0,181</w:t>
            </w:r>
          </w:p>
        </w:tc>
        <w:tc>
          <w:tcPr>
            <w:tcW w:w="1756" w:type="dxa"/>
            <w:vAlign w:val="center"/>
          </w:tcPr>
          <w:p w:rsidR="00907567" w:rsidRDefault="00907567">
            <w:pPr>
              <w:pStyle w:val="ConsPlusNormal"/>
              <w:jc w:val="center"/>
            </w:pPr>
            <w:r>
              <w:t>2272,01</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411,24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1092962,00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30.1.3</w:t>
            </w:r>
          </w:p>
        </w:tc>
        <w:tc>
          <w:tcPr>
            <w:tcW w:w="1928" w:type="dxa"/>
          </w:tcPr>
          <w:p w:rsidR="00907567" w:rsidRDefault="00907567">
            <w:pPr>
              <w:pStyle w:val="ConsPlusNormal"/>
              <w:jc w:val="center"/>
            </w:pPr>
            <w:r>
              <w:t>включая посещение с иными целями</w:t>
            </w:r>
          </w:p>
        </w:tc>
        <w:tc>
          <w:tcPr>
            <w:tcW w:w="1756" w:type="dxa"/>
            <w:vAlign w:val="center"/>
          </w:tcPr>
          <w:p w:rsidR="00907567" w:rsidRDefault="00907567">
            <w:pPr>
              <w:pStyle w:val="ConsPlusNormal"/>
              <w:jc w:val="center"/>
            </w:pPr>
            <w:r>
              <w:t>2,4955</w:t>
            </w:r>
          </w:p>
        </w:tc>
        <w:tc>
          <w:tcPr>
            <w:tcW w:w="1756" w:type="dxa"/>
            <w:vAlign w:val="center"/>
          </w:tcPr>
          <w:p w:rsidR="00907567" w:rsidRDefault="00907567">
            <w:pPr>
              <w:pStyle w:val="ConsPlusNormal"/>
              <w:jc w:val="center"/>
            </w:pPr>
            <w:r>
              <w:t>302,65</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755,26</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2007310,30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30.2</w:t>
            </w:r>
          </w:p>
        </w:tc>
        <w:tc>
          <w:tcPr>
            <w:tcW w:w="1928" w:type="dxa"/>
          </w:tcPr>
          <w:p w:rsidR="00907567" w:rsidRDefault="00907567">
            <w:pPr>
              <w:pStyle w:val="ConsPlusNormal"/>
              <w:jc w:val="center"/>
            </w:pPr>
            <w:r>
              <w:t>посещение по неотложной медицинской помощи</w:t>
            </w:r>
          </w:p>
        </w:tc>
        <w:tc>
          <w:tcPr>
            <w:tcW w:w="1756" w:type="dxa"/>
            <w:vAlign w:val="center"/>
          </w:tcPr>
          <w:p w:rsidR="00907567" w:rsidRDefault="00907567">
            <w:pPr>
              <w:pStyle w:val="ConsPlusNormal"/>
              <w:jc w:val="center"/>
            </w:pPr>
            <w:r>
              <w:t>0,54</w:t>
            </w:r>
          </w:p>
        </w:tc>
        <w:tc>
          <w:tcPr>
            <w:tcW w:w="1756" w:type="dxa"/>
            <w:vAlign w:val="center"/>
          </w:tcPr>
          <w:p w:rsidR="00907567" w:rsidRDefault="00907567">
            <w:pPr>
              <w:pStyle w:val="ConsPlusNormal"/>
              <w:jc w:val="center"/>
            </w:pPr>
            <w:r>
              <w:t>699,78</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377,88</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1004318,70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30.3</w:t>
            </w:r>
          </w:p>
        </w:tc>
        <w:tc>
          <w:tcPr>
            <w:tcW w:w="1928" w:type="dxa"/>
          </w:tcPr>
          <w:p w:rsidR="00907567" w:rsidRDefault="00907567">
            <w:pPr>
              <w:pStyle w:val="ConsPlusNormal"/>
              <w:jc w:val="center"/>
            </w:pPr>
            <w:r>
              <w:t>обращение, включая проведение исследований</w:t>
            </w:r>
          </w:p>
        </w:tc>
        <w:tc>
          <w:tcPr>
            <w:tcW w:w="1756" w:type="dxa"/>
            <w:vAlign w:val="center"/>
          </w:tcPr>
          <w:p w:rsidR="00907567" w:rsidRDefault="00907567">
            <w:pPr>
              <w:pStyle w:val="ConsPlusNormal"/>
              <w:jc w:val="center"/>
            </w:pPr>
            <w:r>
              <w:t>1,77</w:t>
            </w:r>
          </w:p>
        </w:tc>
        <w:tc>
          <w:tcPr>
            <w:tcW w:w="1756" w:type="dxa"/>
            <w:vAlign w:val="center"/>
          </w:tcPr>
          <w:p w:rsidR="00907567" w:rsidRDefault="00907567">
            <w:pPr>
              <w:pStyle w:val="ConsPlusNormal"/>
              <w:jc w:val="center"/>
            </w:pPr>
            <w:r>
              <w:t>1586,35</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2807,84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7462563,00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30.3.1</w:t>
            </w:r>
          </w:p>
        </w:tc>
        <w:tc>
          <w:tcPr>
            <w:tcW w:w="1928" w:type="dxa"/>
          </w:tcPr>
          <w:p w:rsidR="00907567" w:rsidRDefault="00907567">
            <w:pPr>
              <w:pStyle w:val="ConsPlusNormal"/>
              <w:jc w:val="center"/>
            </w:pPr>
            <w:r>
              <w:t>компьютерная томография</w:t>
            </w:r>
          </w:p>
        </w:tc>
        <w:tc>
          <w:tcPr>
            <w:tcW w:w="1756" w:type="dxa"/>
            <w:vAlign w:val="center"/>
          </w:tcPr>
          <w:p w:rsidR="00907567" w:rsidRDefault="00907567">
            <w:pPr>
              <w:pStyle w:val="ConsPlusNormal"/>
              <w:jc w:val="center"/>
            </w:pPr>
            <w:r>
              <w:t>0,0275</w:t>
            </w:r>
          </w:p>
        </w:tc>
        <w:tc>
          <w:tcPr>
            <w:tcW w:w="1756" w:type="dxa"/>
            <w:vAlign w:val="center"/>
          </w:tcPr>
          <w:p w:rsidR="00907567" w:rsidRDefault="00907567">
            <w:pPr>
              <w:pStyle w:val="ConsPlusNormal"/>
              <w:jc w:val="center"/>
            </w:pPr>
            <w:r>
              <w:t>2182,47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60,02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159513,40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30.3.2</w:t>
            </w:r>
          </w:p>
        </w:tc>
        <w:tc>
          <w:tcPr>
            <w:tcW w:w="1928" w:type="dxa"/>
          </w:tcPr>
          <w:p w:rsidR="00907567" w:rsidRDefault="00907567">
            <w:pPr>
              <w:pStyle w:val="ConsPlusNormal"/>
              <w:jc w:val="center"/>
            </w:pPr>
            <w:r>
              <w:t>магнитно-резонансная томография</w:t>
            </w:r>
          </w:p>
        </w:tc>
        <w:tc>
          <w:tcPr>
            <w:tcW w:w="1756" w:type="dxa"/>
            <w:vAlign w:val="center"/>
          </w:tcPr>
          <w:p w:rsidR="00907567" w:rsidRDefault="00907567">
            <w:pPr>
              <w:pStyle w:val="ConsPlusNormal"/>
              <w:jc w:val="center"/>
            </w:pPr>
            <w:r>
              <w:t>0,0119</w:t>
            </w:r>
          </w:p>
        </w:tc>
        <w:tc>
          <w:tcPr>
            <w:tcW w:w="1756" w:type="dxa"/>
            <w:vAlign w:val="center"/>
          </w:tcPr>
          <w:p w:rsidR="00907567" w:rsidRDefault="00907567">
            <w:pPr>
              <w:pStyle w:val="ConsPlusNormal"/>
              <w:jc w:val="center"/>
            </w:pPr>
            <w:r>
              <w:t>2529,47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30,10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80000,50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30.3.3</w:t>
            </w:r>
          </w:p>
        </w:tc>
        <w:tc>
          <w:tcPr>
            <w:tcW w:w="1928" w:type="dxa"/>
          </w:tcPr>
          <w:p w:rsidR="00907567" w:rsidRDefault="00907567">
            <w:pPr>
              <w:pStyle w:val="ConsPlusNormal"/>
              <w:jc w:val="center"/>
            </w:pPr>
            <w:r>
              <w:t>ультразвуковое исследование сердечно-сосудистой системы</w:t>
            </w:r>
          </w:p>
        </w:tc>
        <w:tc>
          <w:tcPr>
            <w:tcW w:w="1756" w:type="dxa"/>
            <w:vAlign w:val="center"/>
          </w:tcPr>
          <w:p w:rsidR="00907567" w:rsidRDefault="00907567">
            <w:pPr>
              <w:pStyle w:val="ConsPlusNormal"/>
              <w:jc w:val="center"/>
            </w:pPr>
            <w:r>
              <w:t>0,1125</w:t>
            </w:r>
          </w:p>
        </w:tc>
        <w:tc>
          <w:tcPr>
            <w:tcW w:w="1756" w:type="dxa"/>
            <w:vAlign w:val="center"/>
          </w:tcPr>
          <w:p w:rsidR="00907567" w:rsidRDefault="00907567">
            <w:pPr>
              <w:pStyle w:val="ConsPlusNormal"/>
              <w:jc w:val="center"/>
            </w:pPr>
            <w:r>
              <w:t>710,49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79,93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212435,30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30.3.4</w:t>
            </w:r>
          </w:p>
        </w:tc>
        <w:tc>
          <w:tcPr>
            <w:tcW w:w="1928" w:type="dxa"/>
          </w:tcPr>
          <w:p w:rsidR="00907567" w:rsidRDefault="00907567">
            <w:pPr>
              <w:pStyle w:val="ConsPlusNormal"/>
              <w:jc w:val="center"/>
            </w:pPr>
            <w:r>
              <w:t>эндоскопическое диагностическое исследование</w:t>
            </w:r>
          </w:p>
        </w:tc>
        <w:tc>
          <w:tcPr>
            <w:tcW w:w="1756" w:type="dxa"/>
            <w:vAlign w:val="center"/>
          </w:tcPr>
          <w:p w:rsidR="00907567" w:rsidRDefault="00907567">
            <w:pPr>
              <w:pStyle w:val="ConsPlusNormal"/>
              <w:jc w:val="center"/>
            </w:pPr>
            <w:r>
              <w:t>0,0477</w:t>
            </w:r>
          </w:p>
        </w:tc>
        <w:tc>
          <w:tcPr>
            <w:tcW w:w="1756" w:type="dxa"/>
            <w:vAlign w:val="center"/>
          </w:tcPr>
          <w:p w:rsidR="00907567" w:rsidRDefault="00907567">
            <w:pPr>
              <w:pStyle w:val="ConsPlusNormal"/>
              <w:jc w:val="center"/>
            </w:pPr>
            <w:r>
              <w:t>815,49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38,90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103384,00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30.3.5</w:t>
            </w:r>
          </w:p>
        </w:tc>
        <w:tc>
          <w:tcPr>
            <w:tcW w:w="1928" w:type="dxa"/>
          </w:tcPr>
          <w:p w:rsidR="00907567" w:rsidRDefault="00907567">
            <w:pPr>
              <w:pStyle w:val="ConsPlusNormal"/>
              <w:jc w:val="center"/>
            </w:pPr>
            <w:r>
              <w:t>молекулярно-генетическое исследование с целью выявления онкологических заболеваний</w:t>
            </w:r>
          </w:p>
        </w:tc>
        <w:tc>
          <w:tcPr>
            <w:tcW w:w="1756" w:type="dxa"/>
            <w:vAlign w:val="center"/>
          </w:tcPr>
          <w:p w:rsidR="00907567" w:rsidRDefault="00907567">
            <w:pPr>
              <w:pStyle w:val="ConsPlusNormal"/>
              <w:jc w:val="center"/>
            </w:pPr>
            <w:r>
              <w:t>0,0007</w:t>
            </w:r>
          </w:p>
        </w:tc>
        <w:tc>
          <w:tcPr>
            <w:tcW w:w="1756" w:type="dxa"/>
            <w:vAlign w:val="center"/>
          </w:tcPr>
          <w:p w:rsidR="00907567" w:rsidRDefault="00907567">
            <w:pPr>
              <w:pStyle w:val="ConsPlusNormal"/>
              <w:jc w:val="center"/>
            </w:pPr>
            <w:r>
              <w:t>16635,00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11,64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30948,30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30.3.6</w:t>
            </w:r>
          </w:p>
        </w:tc>
        <w:tc>
          <w:tcPr>
            <w:tcW w:w="1928" w:type="dxa"/>
          </w:tcPr>
          <w:p w:rsidR="00907567" w:rsidRDefault="00907567">
            <w:pPr>
              <w:pStyle w:val="ConsPlusNormal"/>
              <w:jc w:val="center"/>
            </w:pPr>
            <w:r>
              <w:t>гистологическое исследование с целью выявления онкологических заболеваний</w:t>
            </w:r>
          </w:p>
        </w:tc>
        <w:tc>
          <w:tcPr>
            <w:tcW w:w="1756" w:type="dxa"/>
            <w:vAlign w:val="center"/>
          </w:tcPr>
          <w:p w:rsidR="00907567" w:rsidRDefault="00907567">
            <w:pPr>
              <w:pStyle w:val="ConsPlusNormal"/>
              <w:jc w:val="center"/>
            </w:pPr>
            <w:r>
              <w:t>0,0501</w:t>
            </w:r>
          </w:p>
        </w:tc>
        <w:tc>
          <w:tcPr>
            <w:tcW w:w="1756" w:type="dxa"/>
            <w:vAlign w:val="center"/>
          </w:tcPr>
          <w:p w:rsidR="00907567" w:rsidRDefault="00907567">
            <w:pPr>
              <w:pStyle w:val="ConsPlusNormal"/>
              <w:jc w:val="center"/>
            </w:pPr>
            <w:r>
              <w:t>637,79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31,95</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84924,20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специализированная медицинская помощь в стационарных условиях, в том числе:</w:t>
            </w:r>
          </w:p>
        </w:tc>
        <w:tc>
          <w:tcPr>
            <w:tcW w:w="832" w:type="dxa"/>
          </w:tcPr>
          <w:p w:rsidR="00907567" w:rsidRDefault="00907567">
            <w:pPr>
              <w:pStyle w:val="ConsPlusNormal"/>
              <w:jc w:val="center"/>
            </w:pPr>
            <w:bookmarkStart w:id="46" w:name="P12353"/>
            <w:bookmarkEnd w:id="46"/>
            <w:r>
              <w:t>31</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0,17671</w:t>
            </w:r>
          </w:p>
        </w:tc>
        <w:tc>
          <w:tcPr>
            <w:tcW w:w="1756" w:type="dxa"/>
            <w:vAlign w:val="center"/>
          </w:tcPr>
          <w:p w:rsidR="00907567" w:rsidRDefault="00907567">
            <w:pPr>
              <w:pStyle w:val="ConsPlusNormal"/>
              <w:jc w:val="center"/>
            </w:pPr>
            <w:r>
              <w:t>38497,49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6802,89</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18080473,20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медицинская помощь по профилю "онкология"</w:t>
            </w:r>
          </w:p>
        </w:tc>
        <w:tc>
          <w:tcPr>
            <w:tcW w:w="832" w:type="dxa"/>
          </w:tcPr>
          <w:p w:rsidR="00907567" w:rsidRDefault="00907567">
            <w:pPr>
              <w:pStyle w:val="ConsPlusNormal"/>
              <w:jc w:val="center"/>
            </w:pPr>
            <w:bookmarkStart w:id="47" w:name="P12363"/>
            <w:bookmarkEnd w:id="47"/>
            <w:r>
              <w:t>31.1</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0,01001</w:t>
            </w:r>
          </w:p>
        </w:tc>
        <w:tc>
          <w:tcPr>
            <w:tcW w:w="1756" w:type="dxa"/>
            <w:vAlign w:val="center"/>
          </w:tcPr>
          <w:p w:rsidR="00907567" w:rsidRDefault="00907567">
            <w:pPr>
              <w:pStyle w:val="ConsPlusNormal"/>
              <w:jc w:val="center"/>
            </w:pPr>
            <w:r>
              <w:t>111841,43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1119,53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2975452,60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lastRenderedPageBreak/>
              <w:t>медицинская реабилитация в стационарных условиях</w:t>
            </w:r>
          </w:p>
        </w:tc>
        <w:tc>
          <w:tcPr>
            <w:tcW w:w="832" w:type="dxa"/>
          </w:tcPr>
          <w:p w:rsidR="00907567" w:rsidRDefault="00907567">
            <w:pPr>
              <w:pStyle w:val="ConsPlusNormal"/>
              <w:jc w:val="center"/>
            </w:pPr>
            <w:bookmarkStart w:id="48" w:name="P12373"/>
            <w:bookmarkEnd w:id="48"/>
            <w:r>
              <w:t>31.2</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0,005</w:t>
            </w:r>
          </w:p>
        </w:tc>
        <w:tc>
          <w:tcPr>
            <w:tcW w:w="1756" w:type="dxa"/>
            <w:vAlign w:val="center"/>
          </w:tcPr>
          <w:p w:rsidR="00907567" w:rsidRDefault="00907567">
            <w:pPr>
              <w:pStyle w:val="ConsPlusNormal"/>
              <w:jc w:val="center"/>
            </w:pPr>
            <w:r>
              <w:t>40055,75</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200,28</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532293,50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высокотехнологичная медицинская помощь</w:t>
            </w:r>
          </w:p>
        </w:tc>
        <w:tc>
          <w:tcPr>
            <w:tcW w:w="832" w:type="dxa"/>
          </w:tcPr>
          <w:p w:rsidR="00907567" w:rsidRDefault="00907567">
            <w:pPr>
              <w:pStyle w:val="ConsPlusNormal"/>
              <w:jc w:val="center"/>
            </w:pPr>
            <w:bookmarkStart w:id="49" w:name="P12383"/>
            <w:bookmarkEnd w:id="49"/>
            <w:r>
              <w:t>31.3</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0,00575</w:t>
            </w:r>
          </w:p>
        </w:tc>
        <w:tc>
          <w:tcPr>
            <w:tcW w:w="1756" w:type="dxa"/>
            <w:vAlign w:val="center"/>
          </w:tcPr>
          <w:p w:rsidR="00907567" w:rsidRDefault="00907567">
            <w:pPr>
              <w:pStyle w:val="ConsPlusNormal"/>
              <w:jc w:val="center"/>
            </w:pPr>
            <w:r>
              <w:t>181344,39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1042,73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2771329,90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медицинская помощь в дневном стационаре, в том числе</w:t>
            </w:r>
          </w:p>
        </w:tc>
        <w:tc>
          <w:tcPr>
            <w:tcW w:w="832" w:type="dxa"/>
          </w:tcPr>
          <w:p w:rsidR="00907567" w:rsidRDefault="00907567">
            <w:pPr>
              <w:pStyle w:val="ConsPlusNormal"/>
              <w:jc w:val="center"/>
            </w:pPr>
            <w:bookmarkStart w:id="50" w:name="P12393"/>
            <w:bookmarkEnd w:id="50"/>
            <w:r>
              <w:t>32</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0,06296</w:t>
            </w:r>
          </w:p>
        </w:tc>
        <w:tc>
          <w:tcPr>
            <w:tcW w:w="1756" w:type="dxa"/>
            <w:vAlign w:val="center"/>
          </w:tcPr>
          <w:p w:rsidR="00907567" w:rsidRDefault="00907567">
            <w:pPr>
              <w:pStyle w:val="ConsPlusNormal"/>
              <w:jc w:val="center"/>
            </w:pPr>
            <w:r>
              <w:t>23656,01</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1489,38</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3958425,40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медицинская помощь по профилю "онкология" в условиях дневного стационара</w:t>
            </w:r>
          </w:p>
        </w:tc>
        <w:tc>
          <w:tcPr>
            <w:tcW w:w="832" w:type="dxa"/>
          </w:tcPr>
          <w:p w:rsidR="00907567" w:rsidRDefault="00907567">
            <w:pPr>
              <w:pStyle w:val="ConsPlusNormal"/>
              <w:jc w:val="center"/>
            </w:pPr>
            <w:bookmarkStart w:id="51" w:name="P12403"/>
            <w:bookmarkEnd w:id="51"/>
            <w:r>
              <w:t>32.1</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0,006941</w:t>
            </w:r>
          </w:p>
        </w:tc>
        <w:tc>
          <w:tcPr>
            <w:tcW w:w="1756" w:type="dxa"/>
            <w:vAlign w:val="center"/>
          </w:tcPr>
          <w:p w:rsidR="00907567" w:rsidRDefault="00907567">
            <w:pPr>
              <w:pStyle w:val="ConsPlusNormal"/>
              <w:jc w:val="center"/>
            </w:pPr>
            <w:r>
              <w:t>86100,87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597,63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1588348,60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при экстракорпоральном оплодотворении</w:t>
            </w:r>
          </w:p>
        </w:tc>
        <w:tc>
          <w:tcPr>
            <w:tcW w:w="832" w:type="dxa"/>
          </w:tcPr>
          <w:p w:rsidR="00907567" w:rsidRDefault="00907567">
            <w:pPr>
              <w:pStyle w:val="ConsPlusNormal"/>
              <w:jc w:val="center"/>
            </w:pPr>
            <w:bookmarkStart w:id="52" w:name="P12413"/>
            <w:bookmarkEnd w:id="52"/>
            <w:r>
              <w:t>32.2</w:t>
            </w:r>
          </w:p>
        </w:tc>
        <w:tc>
          <w:tcPr>
            <w:tcW w:w="1928" w:type="dxa"/>
          </w:tcPr>
          <w:p w:rsidR="00907567" w:rsidRDefault="00907567">
            <w:pPr>
              <w:pStyle w:val="ConsPlusNormal"/>
              <w:jc w:val="center"/>
            </w:pPr>
            <w:r>
              <w:t>случай</w:t>
            </w:r>
          </w:p>
        </w:tc>
        <w:tc>
          <w:tcPr>
            <w:tcW w:w="1756" w:type="dxa"/>
            <w:vAlign w:val="center"/>
          </w:tcPr>
          <w:p w:rsidR="00907567" w:rsidRDefault="00907567">
            <w:pPr>
              <w:pStyle w:val="ConsPlusNormal"/>
              <w:jc w:val="center"/>
            </w:pPr>
            <w:r>
              <w:t>0,000492</w:t>
            </w:r>
          </w:p>
        </w:tc>
        <w:tc>
          <w:tcPr>
            <w:tcW w:w="1756" w:type="dxa"/>
            <w:vAlign w:val="center"/>
          </w:tcPr>
          <w:p w:rsidR="00907567" w:rsidRDefault="00907567">
            <w:pPr>
              <w:pStyle w:val="ConsPlusNormal"/>
              <w:jc w:val="center"/>
            </w:pPr>
            <w:r>
              <w:t>131653,27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64,77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172152,40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2. Медицинская помощь по видам и заболеваниям сверх базовой программы:</w:t>
            </w:r>
          </w:p>
        </w:tc>
        <w:tc>
          <w:tcPr>
            <w:tcW w:w="832" w:type="dxa"/>
          </w:tcPr>
          <w:p w:rsidR="00907567" w:rsidRDefault="00907567">
            <w:pPr>
              <w:pStyle w:val="ConsPlusNormal"/>
              <w:jc w:val="center"/>
            </w:pPr>
            <w:r>
              <w:t>33</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1686,89</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4483362,6</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скорая медицинская помощь</w:t>
            </w:r>
          </w:p>
        </w:tc>
        <w:tc>
          <w:tcPr>
            <w:tcW w:w="832" w:type="dxa"/>
          </w:tcPr>
          <w:p w:rsidR="00907567" w:rsidRDefault="00907567">
            <w:pPr>
              <w:pStyle w:val="ConsPlusNormal"/>
              <w:jc w:val="center"/>
            </w:pPr>
            <w:bookmarkStart w:id="53" w:name="P12433"/>
            <w:bookmarkEnd w:id="53"/>
            <w:r>
              <w:t>34</w:t>
            </w:r>
          </w:p>
        </w:tc>
        <w:tc>
          <w:tcPr>
            <w:tcW w:w="1928" w:type="dxa"/>
          </w:tcPr>
          <w:p w:rsidR="00907567" w:rsidRDefault="00907567">
            <w:pPr>
              <w:pStyle w:val="ConsPlusNormal"/>
              <w:jc w:val="center"/>
            </w:pPr>
            <w:r>
              <w:t>вызов</w:t>
            </w:r>
          </w:p>
        </w:tc>
        <w:tc>
          <w:tcPr>
            <w:tcW w:w="1756" w:type="dxa"/>
            <w:vAlign w:val="center"/>
          </w:tcPr>
          <w:p w:rsidR="00907567" w:rsidRDefault="00907567">
            <w:pPr>
              <w:pStyle w:val="ConsPlusNormal"/>
              <w:jc w:val="center"/>
            </w:pPr>
            <w:r>
              <w:t>0,0025</w:t>
            </w:r>
          </w:p>
        </w:tc>
        <w:tc>
          <w:tcPr>
            <w:tcW w:w="1756" w:type="dxa"/>
            <w:vAlign w:val="center"/>
          </w:tcPr>
          <w:p w:rsidR="00907567" w:rsidRDefault="00907567">
            <w:pPr>
              <w:pStyle w:val="ConsPlusNormal"/>
              <w:jc w:val="center"/>
            </w:pPr>
            <w:r>
              <w:t>4868,05</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12,17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32345,30</w:t>
            </w:r>
          </w:p>
        </w:tc>
        <w:tc>
          <w:tcPr>
            <w:tcW w:w="688" w:type="dxa"/>
            <w:vAlign w:val="center"/>
          </w:tcPr>
          <w:p w:rsidR="00907567" w:rsidRDefault="00907567">
            <w:pPr>
              <w:pStyle w:val="ConsPlusNormal"/>
              <w:jc w:val="center"/>
            </w:pPr>
            <w:r>
              <w:t>X</w:t>
            </w:r>
          </w:p>
        </w:tc>
      </w:tr>
      <w:tr w:rsidR="00907567">
        <w:tc>
          <w:tcPr>
            <w:tcW w:w="3061" w:type="dxa"/>
            <w:vMerge w:val="restart"/>
          </w:tcPr>
          <w:p w:rsidR="00907567" w:rsidRDefault="00907567">
            <w:pPr>
              <w:pStyle w:val="ConsPlusNormal"/>
            </w:pPr>
            <w:r>
              <w:t>амбулаторная помощь</w:t>
            </w:r>
          </w:p>
        </w:tc>
        <w:tc>
          <w:tcPr>
            <w:tcW w:w="832" w:type="dxa"/>
          </w:tcPr>
          <w:p w:rsidR="00907567" w:rsidRDefault="00907567">
            <w:pPr>
              <w:pStyle w:val="ConsPlusNormal"/>
              <w:jc w:val="center"/>
            </w:pPr>
            <w:r>
              <w:t>35.1</w:t>
            </w:r>
          </w:p>
        </w:tc>
        <w:tc>
          <w:tcPr>
            <w:tcW w:w="1928" w:type="dxa"/>
          </w:tcPr>
          <w:p w:rsidR="00907567" w:rsidRDefault="00907567">
            <w:pPr>
              <w:pStyle w:val="ConsPlusNormal"/>
              <w:jc w:val="center"/>
            </w:pPr>
            <w:r>
              <w:t>посещение с профилактическими и иными целями</w:t>
            </w:r>
          </w:p>
        </w:tc>
        <w:tc>
          <w:tcPr>
            <w:tcW w:w="1756" w:type="dxa"/>
            <w:vAlign w:val="center"/>
          </w:tcPr>
          <w:p w:rsidR="00907567" w:rsidRDefault="00907567">
            <w:pPr>
              <w:pStyle w:val="ConsPlusNormal"/>
              <w:jc w:val="center"/>
            </w:pPr>
            <w:r>
              <w:t>0,500</w:t>
            </w:r>
          </w:p>
        </w:tc>
        <w:tc>
          <w:tcPr>
            <w:tcW w:w="1756" w:type="dxa"/>
            <w:vAlign w:val="center"/>
          </w:tcPr>
          <w:p w:rsidR="00907567" w:rsidRDefault="00907567">
            <w:pPr>
              <w:pStyle w:val="ConsPlusNormal"/>
              <w:jc w:val="center"/>
            </w:pPr>
            <w:r>
              <w:t>462,23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231,11</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614248,80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35.1.1</w:t>
            </w:r>
          </w:p>
        </w:tc>
        <w:tc>
          <w:tcPr>
            <w:tcW w:w="1928" w:type="dxa"/>
          </w:tcPr>
          <w:p w:rsidR="00907567" w:rsidRDefault="00907567">
            <w:pPr>
              <w:pStyle w:val="ConsPlusNormal"/>
              <w:jc w:val="center"/>
            </w:pPr>
            <w:r>
              <w:t>включая комплексные посещения для проведения профилактических медицинских осмотров</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35.1.2</w:t>
            </w:r>
          </w:p>
        </w:tc>
        <w:tc>
          <w:tcPr>
            <w:tcW w:w="1928" w:type="dxa"/>
          </w:tcPr>
          <w:p w:rsidR="00907567" w:rsidRDefault="00907567">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 этап)</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35.1.3</w:t>
            </w:r>
          </w:p>
        </w:tc>
        <w:tc>
          <w:tcPr>
            <w:tcW w:w="1928" w:type="dxa"/>
          </w:tcPr>
          <w:p w:rsidR="00907567" w:rsidRDefault="00907567">
            <w:pPr>
              <w:pStyle w:val="ConsPlusNormal"/>
              <w:jc w:val="center"/>
            </w:pPr>
            <w:r>
              <w:t>включая посещение с иными целями</w:t>
            </w:r>
          </w:p>
        </w:tc>
        <w:tc>
          <w:tcPr>
            <w:tcW w:w="1756" w:type="dxa"/>
            <w:vAlign w:val="center"/>
          </w:tcPr>
          <w:p w:rsidR="00907567" w:rsidRDefault="00907567">
            <w:pPr>
              <w:pStyle w:val="ConsPlusNormal"/>
              <w:jc w:val="center"/>
            </w:pPr>
            <w:r>
              <w:t>0,500</w:t>
            </w:r>
          </w:p>
        </w:tc>
        <w:tc>
          <w:tcPr>
            <w:tcW w:w="1756" w:type="dxa"/>
            <w:vAlign w:val="center"/>
          </w:tcPr>
          <w:p w:rsidR="00907567" w:rsidRDefault="00907567">
            <w:pPr>
              <w:pStyle w:val="ConsPlusNormal"/>
              <w:jc w:val="center"/>
            </w:pPr>
            <w:r>
              <w:t>462,23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231,11</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614248,80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35.2</w:t>
            </w:r>
          </w:p>
        </w:tc>
        <w:tc>
          <w:tcPr>
            <w:tcW w:w="1928" w:type="dxa"/>
          </w:tcPr>
          <w:p w:rsidR="00907567" w:rsidRDefault="00907567">
            <w:pPr>
              <w:pStyle w:val="ConsPlusNormal"/>
              <w:jc w:val="center"/>
            </w:pPr>
            <w:r>
              <w:t>посещение по неотложной медицинской помощи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3061" w:type="dxa"/>
            <w:vMerge/>
          </w:tcPr>
          <w:p w:rsidR="00907567" w:rsidRDefault="00907567"/>
        </w:tc>
        <w:tc>
          <w:tcPr>
            <w:tcW w:w="832" w:type="dxa"/>
          </w:tcPr>
          <w:p w:rsidR="00907567" w:rsidRDefault="00907567">
            <w:pPr>
              <w:pStyle w:val="ConsPlusNormal"/>
              <w:jc w:val="center"/>
            </w:pPr>
            <w:r>
              <w:t>35.3</w:t>
            </w:r>
          </w:p>
        </w:tc>
        <w:tc>
          <w:tcPr>
            <w:tcW w:w="1928" w:type="dxa"/>
          </w:tcPr>
          <w:p w:rsidR="00907567" w:rsidRDefault="00907567">
            <w:pPr>
              <w:pStyle w:val="ConsPlusNormal"/>
              <w:jc w:val="center"/>
            </w:pPr>
            <w:r>
              <w:t>обращение</w:t>
            </w:r>
          </w:p>
        </w:tc>
        <w:tc>
          <w:tcPr>
            <w:tcW w:w="1756" w:type="dxa"/>
            <w:vAlign w:val="center"/>
          </w:tcPr>
          <w:p w:rsidR="00907567" w:rsidRDefault="00907567">
            <w:pPr>
              <w:pStyle w:val="ConsPlusNormal"/>
              <w:jc w:val="center"/>
            </w:pPr>
            <w:r>
              <w:t>0,138</w:t>
            </w:r>
          </w:p>
        </w:tc>
        <w:tc>
          <w:tcPr>
            <w:tcW w:w="1756" w:type="dxa"/>
            <w:vAlign w:val="center"/>
          </w:tcPr>
          <w:p w:rsidR="00907567" w:rsidRDefault="00907567">
            <w:pPr>
              <w:pStyle w:val="ConsPlusNormal"/>
              <w:jc w:val="center"/>
            </w:pPr>
            <w:r>
              <w:t>1135,87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156,75</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416603,70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специализированная медицинская помощь в стационарных условиях, в том числе:</w:t>
            </w:r>
          </w:p>
        </w:tc>
        <w:tc>
          <w:tcPr>
            <w:tcW w:w="832" w:type="dxa"/>
          </w:tcPr>
          <w:p w:rsidR="00907567" w:rsidRDefault="00907567">
            <w:pPr>
              <w:pStyle w:val="ConsPlusNormal"/>
              <w:jc w:val="center"/>
            </w:pPr>
            <w:bookmarkStart w:id="54" w:name="P12498"/>
            <w:bookmarkEnd w:id="54"/>
            <w:r>
              <w:t>36</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0,0154</w:t>
            </w:r>
          </w:p>
        </w:tc>
        <w:tc>
          <w:tcPr>
            <w:tcW w:w="1756" w:type="dxa"/>
            <w:vAlign w:val="center"/>
          </w:tcPr>
          <w:p w:rsidR="00907567" w:rsidRDefault="00907567">
            <w:pPr>
              <w:pStyle w:val="ConsPlusNormal"/>
              <w:jc w:val="center"/>
            </w:pPr>
            <w:r>
              <w:t>60485,13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931,47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2475629,20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 xml:space="preserve">медицинская помощь по </w:t>
            </w:r>
            <w:r>
              <w:lastRenderedPageBreak/>
              <w:t>профилю "онкология"</w:t>
            </w:r>
          </w:p>
        </w:tc>
        <w:tc>
          <w:tcPr>
            <w:tcW w:w="832" w:type="dxa"/>
          </w:tcPr>
          <w:p w:rsidR="00907567" w:rsidRDefault="00907567">
            <w:pPr>
              <w:pStyle w:val="ConsPlusNormal"/>
              <w:jc w:val="center"/>
            </w:pPr>
            <w:bookmarkStart w:id="55" w:name="P12508"/>
            <w:bookmarkEnd w:id="55"/>
            <w:r>
              <w:lastRenderedPageBreak/>
              <w:t>36.1</w:t>
            </w:r>
          </w:p>
        </w:tc>
        <w:tc>
          <w:tcPr>
            <w:tcW w:w="1928" w:type="dxa"/>
          </w:tcPr>
          <w:p w:rsidR="00907567" w:rsidRDefault="00907567">
            <w:pPr>
              <w:pStyle w:val="ConsPlusNormal"/>
              <w:jc w:val="center"/>
            </w:pPr>
            <w:r>
              <w:t xml:space="preserve">случай </w:t>
            </w:r>
            <w:r>
              <w:lastRenderedPageBreak/>
              <w:t>госпитализации</w:t>
            </w:r>
          </w:p>
        </w:tc>
        <w:tc>
          <w:tcPr>
            <w:tcW w:w="1756" w:type="dxa"/>
            <w:vAlign w:val="center"/>
          </w:tcPr>
          <w:p w:rsidR="00907567" w:rsidRDefault="00907567">
            <w:pPr>
              <w:pStyle w:val="ConsPlusNormal"/>
              <w:jc w:val="center"/>
            </w:pPr>
            <w:r>
              <w:lastRenderedPageBreak/>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медицинская реабилитация в стационарных условиях</w:t>
            </w:r>
          </w:p>
        </w:tc>
        <w:tc>
          <w:tcPr>
            <w:tcW w:w="832" w:type="dxa"/>
          </w:tcPr>
          <w:p w:rsidR="00907567" w:rsidRDefault="00907567">
            <w:pPr>
              <w:pStyle w:val="ConsPlusNormal"/>
              <w:jc w:val="center"/>
            </w:pPr>
            <w:bookmarkStart w:id="56" w:name="P12518"/>
            <w:bookmarkEnd w:id="56"/>
            <w:r>
              <w:t>36.2</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высокотехнологичная медицинская помощь</w:t>
            </w:r>
          </w:p>
        </w:tc>
        <w:tc>
          <w:tcPr>
            <w:tcW w:w="832" w:type="dxa"/>
          </w:tcPr>
          <w:p w:rsidR="00907567" w:rsidRDefault="00907567">
            <w:pPr>
              <w:pStyle w:val="ConsPlusNormal"/>
              <w:jc w:val="center"/>
            </w:pPr>
            <w:bookmarkStart w:id="57" w:name="P12528"/>
            <w:bookmarkEnd w:id="57"/>
            <w:r>
              <w:t>36.3</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0,001</w:t>
            </w:r>
          </w:p>
        </w:tc>
        <w:tc>
          <w:tcPr>
            <w:tcW w:w="1756" w:type="dxa"/>
            <w:vAlign w:val="center"/>
          </w:tcPr>
          <w:p w:rsidR="00907567" w:rsidRDefault="00907567">
            <w:pPr>
              <w:pStyle w:val="ConsPlusNormal"/>
              <w:jc w:val="center"/>
            </w:pPr>
            <w:r>
              <w:t>148089,39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148,09</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393586,50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медицинская помощь в условиях дневного стационара, в том числе:</w:t>
            </w:r>
          </w:p>
        </w:tc>
        <w:tc>
          <w:tcPr>
            <w:tcW w:w="832" w:type="dxa"/>
          </w:tcPr>
          <w:p w:rsidR="00907567" w:rsidRDefault="00907567">
            <w:pPr>
              <w:pStyle w:val="ConsPlusNormal"/>
              <w:jc w:val="center"/>
            </w:pPr>
            <w:bookmarkStart w:id="58" w:name="P12538"/>
            <w:bookmarkEnd w:id="58"/>
            <w:r>
              <w:t>37</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0,0037</w:t>
            </w:r>
          </w:p>
        </w:tc>
        <w:tc>
          <w:tcPr>
            <w:tcW w:w="1756" w:type="dxa"/>
            <w:vAlign w:val="center"/>
          </w:tcPr>
          <w:p w:rsidR="00907567" w:rsidRDefault="00907567">
            <w:pPr>
              <w:pStyle w:val="ConsPlusNormal"/>
              <w:jc w:val="center"/>
            </w:pPr>
            <w:r>
              <w:t>16269,27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60,2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159987,5</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медицинская помощь по профилю "онкология" в условиях дневного стационара</w:t>
            </w:r>
          </w:p>
        </w:tc>
        <w:tc>
          <w:tcPr>
            <w:tcW w:w="832" w:type="dxa"/>
          </w:tcPr>
          <w:p w:rsidR="00907567" w:rsidRDefault="00907567">
            <w:pPr>
              <w:pStyle w:val="ConsPlusNormal"/>
              <w:jc w:val="center"/>
            </w:pPr>
            <w:bookmarkStart w:id="59" w:name="P12548"/>
            <w:bookmarkEnd w:id="59"/>
            <w:r>
              <w:t>37.1</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при экстракорпоральном оплодотворении</w:t>
            </w:r>
          </w:p>
        </w:tc>
        <w:tc>
          <w:tcPr>
            <w:tcW w:w="832" w:type="dxa"/>
          </w:tcPr>
          <w:p w:rsidR="00907567" w:rsidRDefault="00907567">
            <w:pPr>
              <w:pStyle w:val="ConsPlusNormal"/>
              <w:jc w:val="center"/>
            </w:pPr>
            <w:bookmarkStart w:id="60" w:name="P12558"/>
            <w:bookmarkEnd w:id="60"/>
            <w:r>
              <w:t>37.2</w:t>
            </w:r>
          </w:p>
        </w:tc>
        <w:tc>
          <w:tcPr>
            <w:tcW w:w="1928" w:type="dxa"/>
          </w:tcPr>
          <w:p w:rsidR="00907567" w:rsidRDefault="00907567">
            <w:pPr>
              <w:pStyle w:val="ConsPlusNormal"/>
              <w:jc w:val="center"/>
            </w:pPr>
            <w:r>
              <w:t>случай</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паллиативная медицинская помощь в стационарных условиях &lt;***&gt;</w:t>
            </w:r>
          </w:p>
        </w:tc>
        <w:tc>
          <w:tcPr>
            <w:tcW w:w="832" w:type="dxa"/>
          </w:tcPr>
          <w:p w:rsidR="00907567" w:rsidRDefault="00907567">
            <w:pPr>
              <w:pStyle w:val="ConsPlusNormal"/>
              <w:jc w:val="center"/>
            </w:pPr>
            <w:r>
              <w:t>38</w:t>
            </w:r>
          </w:p>
        </w:tc>
        <w:tc>
          <w:tcPr>
            <w:tcW w:w="1928" w:type="dxa"/>
          </w:tcPr>
          <w:p w:rsidR="00907567" w:rsidRDefault="00907567">
            <w:pPr>
              <w:pStyle w:val="ConsPlusNormal"/>
              <w:jc w:val="center"/>
            </w:pPr>
            <w:r>
              <w:t>к/день</w:t>
            </w:r>
          </w:p>
        </w:tc>
        <w:tc>
          <w:tcPr>
            <w:tcW w:w="1756" w:type="dxa"/>
            <w:vAlign w:val="center"/>
          </w:tcPr>
          <w:p w:rsidR="00907567" w:rsidRDefault="00907567">
            <w:pPr>
              <w:pStyle w:val="ConsPlusNormal"/>
              <w:jc w:val="center"/>
            </w:pPr>
            <w:r>
              <w:t>0,090</w:t>
            </w:r>
          </w:p>
        </w:tc>
        <w:tc>
          <w:tcPr>
            <w:tcW w:w="1756" w:type="dxa"/>
            <w:vAlign w:val="center"/>
          </w:tcPr>
          <w:p w:rsidR="00907567" w:rsidRDefault="00907567">
            <w:pPr>
              <w:pStyle w:val="ConsPlusNormal"/>
              <w:jc w:val="center"/>
            </w:pPr>
            <w:r>
              <w:t>2135,83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192,22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510888,20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иные расходы</w:t>
            </w:r>
          </w:p>
        </w:tc>
        <w:tc>
          <w:tcPr>
            <w:tcW w:w="832" w:type="dxa"/>
          </w:tcPr>
          <w:p w:rsidR="00907567" w:rsidRDefault="00907567">
            <w:pPr>
              <w:pStyle w:val="ConsPlusNormal"/>
              <w:jc w:val="center"/>
            </w:pPr>
            <w:r>
              <w:t>39</w:t>
            </w:r>
          </w:p>
        </w:tc>
        <w:tc>
          <w:tcPr>
            <w:tcW w:w="1928" w:type="dxa"/>
          </w:tcPr>
          <w:p w:rsidR="00907567" w:rsidRDefault="00907567">
            <w:pPr>
              <w:pStyle w:val="ConsPlusNormal"/>
              <w:jc w:val="center"/>
            </w:pPr>
            <w:r>
              <w:t>-</w:t>
            </w: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102,97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273659,90</w:t>
            </w:r>
          </w:p>
        </w:tc>
        <w:tc>
          <w:tcPr>
            <w:tcW w:w="688" w:type="dxa"/>
            <w:vAlign w:val="center"/>
          </w:tcPr>
          <w:p w:rsidR="00907567" w:rsidRDefault="00907567">
            <w:pPr>
              <w:pStyle w:val="ConsPlusNormal"/>
              <w:jc w:val="center"/>
            </w:pPr>
            <w:r>
              <w:t>X</w:t>
            </w:r>
          </w:p>
        </w:tc>
      </w:tr>
      <w:tr w:rsidR="00907567">
        <w:tc>
          <w:tcPr>
            <w:tcW w:w="3061" w:type="dxa"/>
          </w:tcPr>
          <w:p w:rsidR="00907567" w:rsidRDefault="00907567">
            <w:pPr>
              <w:pStyle w:val="ConsPlusNormal"/>
            </w:pPr>
            <w:r>
              <w:t xml:space="preserve">ИТОГО (сумма </w:t>
            </w:r>
            <w:hyperlink w:anchor="P11779" w:history="1">
              <w:r>
                <w:rPr>
                  <w:color w:val="0000FF"/>
                </w:rPr>
                <w:t>строк 01</w:t>
              </w:r>
            </w:hyperlink>
            <w:r>
              <w:t xml:space="preserve"> + </w:t>
            </w:r>
            <w:hyperlink w:anchor="P11944" w:history="1">
              <w:r>
                <w:rPr>
                  <w:color w:val="0000FF"/>
                </w:rPr>
                <w:t>15</w:t>
              </w:r>
            </w:hyperlink>
            <w:r>
              <w:t xml:space="preserve"> + </w:t>
            </w:r>
            <w:hyperlink w:anchor="P11994" w:history="1">
              <w:r>
                <w:rPr>
                  <w:color w:val="0000FF"/>
                </w:rPr>
                <w:t>20</w:t>
              </w:r>
            </w:hyperlink>
            <w:r>
              <w:t>)</w:t>
            </w:r>
          </w:p>
        </w:tc>
        <w:tc>
          <w:tcPr>
            <w:tcW w:w="832" w:type="dxa"/>
          </w:tcPr>
          <w:p w:rsidR="00907567" w:rsidRDefault="00907567">
            <w:pPr>
              <w:pStyle w:val="ConsPlusNormal"/>
              <w:jc w:val="center"/>
            </w:pPr>
            <w:r>
              <w:t>40</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1845,04</w:t>
            </w:r>
          </w:p>
        </w:tc>
        <w:tc>
          <w:tcPr>
            <w:tcW w:w="1024" w:type="dxa"/>
            <w:vAlign w:val="center"/>
          </w:tcPr>
          <w:p w:rsidR="00907567" w:rsidRDefault="00907567">
            <w:pPr>
              <w:pStyle w:val="ConsPlusNormal"/>
              <w:jc w:val="center"/>
            </w:pPr>
            <w:r>
              <w:t>15743,33</w:t>
            </w:r>
          </w:p>
        </w:tc>
        <w:tc>
          <w:tcPr>
            <w:tcW w:w="1361" w:type="dxa"/>
            <w:vAlign w:val="center"/>
          </w:tcPr>
          <w:p w:rsidR="00907567" w:rsidRDefault="00907567">
            <w:pPr>
              <w:pStyle w:val="ConsPlusNormal"/>
              <w:jc w:val="center"/>
            </w:pPr>
            <w:r>
              <w:t>4798413,98</w:t>
            </w:r>
          </w:p>
        </w:tc>
        <w:tc>
          <w:tcPr>
            <w:tcW w:w="1384" w:type="dxa"/>
            <w:vAlign w:val="center"/>
          </w:tcPr>
          <w:p w:rsidR="00907567" w:rsidRDefault="00907567">
            <w:pPr>
              <w:pStyle w:val="ConsPlusNormal"/>
              <w:jc w:val="center"/>
            </w:pPr>
            <w:r>
              <w:t>41842056,40</w:t>
            </w:r>
          </w:p>
        </w:tc>
        <w:tc>
          <w:tcPr>
            <w:tcW w:w="688" w:type="dxa"/>
            <w:vAlign w:val="center"/>
          </w:tcPr>
          <w:p w:rsidR="00907567" w:rsidRDefault="00907567">
            <w:pPr>
              <w:pStyle w:val="ConsPlusNormal"/>
              <w:jc w:val="center"/>
            </w:pPr>
            <w:r>
              <w:t>X</w:t>
            </w:r>
          </w:p>
        </w:tc>
      </w:tr>
    </w:tbl>
    <w:p w:rsidR="00907567" w:rsidRDefault="00907567">
      <w:pPr>
        <w:sectPr w:rsidR="00907567">
          <w:pgSz w:w="16838" w:h="11905" w:orient="landscape"/>
          <w:pgMar w:top="1701" w:right="1134" w:bottom="850" w:left="1134" w:header="0" w:footer="0" w:gutter="0"/>
          <w:cols w:space="720"/>
        </w:sectPr>
      </w:pPr>
    </w:p>
    <w:p w:rsidR="00907567" w:rsidRDefault="00907567">
      <w:pPr>
        <w:pStyle w:val="ConsPlusNormal"/>
        <w:jc w:val="both"/>
      </w:pPr>
    </w:p>
    <w:p w:rsidR="00907567" w:rsidRDefault="00907567">
      <w:pPr>
        <w:pStyle w:val="ConsPlusNormal"/>
        <w:ind w:firstLine="540"/>
        <w:jc w:val="both"/>
      </w:pPr>
      <w:r>
        <w:t>--------------------------------</w:t>
      </w:r>
    </w:p>
    <w:p w:rsidR="00907567" w:rsidRDefault="00907567">
      <w:pPr>
        <w:pStyle w:val="ConsPlusNormal"/>
        <w:spacing w:before="220"/>
        <w:ind w:firstLine="540"/>
        <w:jc w:val="both"/>
      </w:pPr>
      <w:bookmarkStart w:id="61" w:name="P12599"/>
      <w:bookmarkEnd w:id="61"/>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907567" w:rsidRDefault="00907567">
      <w:pPr>
        <w:pStyle w:val="ConsPlusNormal"/>
        <w:spacing w:before="220"/>
        <w:ind w:firstLine="540"/>
        <w:jc w:val="both"/>
      </w:pPr>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907567" w:rsidRDefault="00907567">
      <w:pPr>
        <w:pStyle w:val="ConsPlusNormal"/>
        <w:spacing w:before="220"/>
        <w:ind w:firstLine="540"/>
        <w:jc w:val="both"/>
      </w:pPr>
      <w:bookmarkStart w:id="62" w:name="P12601"/>
      <w:bookmarkEnd w:id="62"/>
      <w:r>
        <w:t>&lt;***&gt; В случае включения паллиативной медицинской помощи в территориальную программу ОМС сверх базовой программы ОМС с соответствующими платежом Пермского края.</w:t>
      </w: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right"/>
        <w:outlineLvl w:val="1"/>
      </w:pPr>
      <w:r>
        <w:t>Приложение 8</w:t>
      </w:r>
    </w:p>
    <w:p w:rsidR="00907567" w:rsidRDefault="00907567">
      <w:pPr>
        <w:pStyle w:val="ConsPlusNormal"/>
        <w:jc w:val="right"/>
      </w:pPr>
      <w:r>
        <w:t>к Территориальной программе</w:t>
      </w:r>
    </w:p>
    <w:p w:rsidR="00907567" w:rsidRDefault="00907567">
      <w:pPr>
        <w:pStyle w:val="ConsPlusNormal"/>
        <w:jc w:val="right"/>
      </w:pPr>
      <w:r>
        <w:t>государственных гарантий</w:t>
      </w:r>
    </w:p>
    <w:p w:rsidR="00907567" w:rsidRDefault="00907567">
      <w:pPr>
        <w:pStyle w:val="ConsPlusNormal"/>
        <w:jc w:val="right"/>
      </w:pPr>
      <w:r>
        <w:t>бесплатного оказания гражданам</w:t>
      </w:r>
    </w:p>
    <w:p w:rsidR="00907567" w:rsidRDefault="00907567">
      <w:pPr>
        <w:pStyle w:val="ConsPlusNormal"/>
        <w:jc w:val="right"/>
      </w:pPr>
      <w:r>
        <w:t>медицинской помощи на 2020 год</w:t>
      </w:r>
    </w:p>
    <w:p w:rsidR="00907567" w:rsidRDefault="00907567">
      <w:pPr>
        <w:pStyle w:val="ConsPlusNormal"/>
        <w:jc w:val="right"/>
      </w:pPr>
      <w:r>
        <w:t>и на плановый период 2021 и 2022 годов</w:t>
      </w:r>
    </w:p>
    <w:p w:rsidR="00907567" w:rsidRDefault="00907567">
      <w:pPr>
        <w:pStyle w:val="ConsPlusNormal"/>
        <w:jc w:val="both"/>
      </w:pPr>
    </w:p>
    <w:p w:rsidR="00907567" w:rsidRDefault="00907567">
      <w:pPr>
        <w:pStyle w:val="ConsPlusTitle"/>
        <w:jc w:val="center"/>
      </w:pPr>
      <w:bookmarkStart w:id="63" w:name="P12614"/>
      <w:bookmarkEnd w:id="63"/>
      <w:r>
        <w:t>УТВЕРЖДЕННАЯ СТОИМОСТЬ</w:t>
      </w:r>
    </w:p>
    <w:p w:rsidR="00907567" w:rsidRDefault="00907567">
      <w:pPr>
        <w:pStyle w:val="ConsPlusTitle"/>
        <w:jc w:val="center"/>
      </w:pPr>
      <w:r>
        <w:t>Территориальной программы государственных гарантий</w:t>
      </w:r>
    </w:p>
    <w:p w:rsidR="00907567" w:rsidRDefault="00907567">
      <w:pPr>
        <w:pStyle w:val="ConsPlusTitle"/>
        <w:jc w:val="center"/>
      </w:pPr>
      <w:r>
        <w:t>бесплатного оказания гражданам медицинской помощи</w:t>
      </w:r>
    </w:p>
    <w:p w:rsidR="00907567" w:rsidRDefault="00907567">
      <w:pPr>
        <w:pStyle w:val="ConsPlusTitle"/>
        <w:jc w:val="center"/>
      </w:pPr>
      <w:r>
        <w:t>по условиям ее оказания на 2021 год</w:t>
      </w:r>
    </w:p>
    <w:p w:rsidR="00907567" w:rsidRDefault="00907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832"/>
        <w:gridCol w:w="1928"/>
        <w:gridCol w:w="1756"/>
        <w:gridCol w:w="1756"/>
        <w:gridCol w:w="1361"/>
        <w:gridCol w:w="1024"/>
        <w:gridCol w:w="1361"/>
        <w:gridCol w:w="1384"/>
        <w:gridCol w:w="688"/>
      </w:tblGrid>
      <w:tr w:rsidR="00907567">
        <w:tc>
          <w:tcPr>
            <w:tcW w:w="2778" w:type="dxa"/>
            <w:vMerge w:val="restart"/>
            <w:vAlign w:val="center"/>
          </w:tcPr>
          <w:p w:rsidR="00907567" w:rsidRDefault="00907567">
            <w:pPr>
              <w:pStyle w:val="ConsPlusNormal"/>
              <w:jc w:val="center"/>
            </w:pPr>
            <w:r>
              <w:t>Виды и условия оказания, источник финансового обеспечения медицинской помощи</w:t>
            </w:r>
          </w:p>
        </w:tc>
        <w:tc>
          <w:tcPr>
            <w:tcW w:w="832" w:type="dxa"/>
            <w:vMerge w:val="restart"/>
            <w:vAlign w:val="center"/>
          </w:tcPr>
          <w:p w:rsidR="00907567" w:rsidRDefault="00907567">
            <w:pPr>
              <w:pStyle w:val="ConsPlusNormal"/>
              <w:jc w:val="center"/>
            </w:pPr>
            <w:r>
              <w:t>N строки</w:t>
            </w:r>
          </w:p>
        </w:tc>
        <w:tc>
          <w:tcPr>
            <w:tcW w:w="1928" w:type="dxa"/>
            <w:vMerge w:val="restart"/>
            <w:vAlign w:val="center"/>
          </w:tcPr>
          <w:p w:rsidR="00907567" w:rsidRDefault="00907567">
            <w:pPr>
              <w:pStyle w:val="ConsPlusNormal"/>
              <w:jc w:val="center"/>
            </w:pPr>
            <w:r>
              <w:t>Единица измерения</w:t>
            </w:r>
          </w:p>
        </w:tc>
        <w:tc>
          <w:tcPr>
            <w:tcW w:w="1756" w:type="dxa"/>
            <w:vMerge w:val="restart"/>
            <w:vAlign w:val="center"/>
          </w:tcPr>
          <w:p w:rsidR="00907567" w:rsidRDefault="00907567">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6" w:type="dxa"/>
            <w:vMerge w:val="restart"/>
            <w:vAlign w:val="center"/>
          </w:tcPr>
          <w:p w:rsidR="00907567" w:rsidRDefault="00907567">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85" w:type="dxa"/>
            <w:gridSpan w:val="2"/>
            <w:vAlign w:val="center"/>
          </w:tcPr>
          <w:p w:rsidR="00907567" w:rsidRDefault="00907567">
            <w:pPr>
              <w:pStyle w:val="ConsPlusNormal"/>
              <w:jc w:val="center"/>
            </w:pPr>
            <w:r>
              <w:lastRenderedPageBreak/>
              <w:t>Подушевые нормативы финансирования Территориальной программы</w:t>
            </w:r>
          </w:p>
        </w:tc>
        <w:tc>
          <w:tcPr>
            <w:tcW w:w="3433" w:type="dxa"/>
            <w:gridSpan w:val="3"/>
            <w:vAlign w:val="center"/>
          </w:tcPr>
          <w:p w:rsidR="00907567" w:rsidRDefault="00907567">
            <w:pPr>
              <w:pStyle w:val="ConsPlusNormal"/>
              <w:jc w:val="center"/>
            </w:pPr>
            <w:r>
              <w:t>Стоимость Территориальной программы по источникам ее финансового обеспечения</w:t>
            </w:r>
          </w:p>
        </w:tc>
      </w:tr>
      <w:tr w:rsidR="00907567">
        <w:tc>
          <w:tcPr>
            <w:tcW w:w="2778" w:type="dxa"/>
            <w:vMerge/>
          </w:tcPr>
          <w:p w:rsidR="00907567" w:rsidRDefault="00907567"/>
        </w:tc>
        <w:tc>
          <w:tcPr>
            <w:tcW w:w="832" w:type="dxa"/>
            <w:vMerge/>
          </w:tcPr>
          <w:p w:rsidR="00907567" w:rsidRDefault="00907567"/>
        </w:tc>
        <w:tc>
          <w:tcPr>
            <w:tcW w:w="1928" w:type="dxa"/>
            <w:vMerge/>
          </w:tcPr>
          <w:p w:rsidR="00907567" w:rsidRDefault="00907567"/>
        </w:tc>
        <w:tc>
          <w:tcPr>
            <w:tcW w:w="1756" w:type="dxa"/>
            <w:vMerge/>
          </w:tcPr>
          <w:p w:rsidR="00907567" w:rsidRDefault="00907567"/>
        </w:tc>
        <w:tc>
          <w:tcPr>
            <w:tcW w:w="1756" w:type="dxa"/>
            <w:vMerge/>
          </w:tcPr>
          <w:p w:rsidR="00907567" w:rsidRDefault="00907567"/>
        </w:tc>
        <w:tc>
          <w:tcPr>
            <w:tcW w:w="2385" w:type="dxa"/>
            <w:gridSpan w:val="2"/>
            <w:vAlign w:val="center"/>
          </w:tcPr>
          <w:p w:rsidR="00907567" w:rsidRDefault="00907567">
            <w:pPr>
              <w:pStyle w:val="ConsPlusNormal"/>
              <w:jc w:val="center"/>
            </w:pPr>
            <w:r>
              <w:t>рублей</w:t>
            </w:r>
          </w:p>
        </w:tc>
        <w:tc>
          <w:tcPr>
            <w:tcW w:w="2745" w:type="dxa"/>
            <w:gridSpan w:val="2"/>
            <w:vAlign w:val="center"/>
          </w:tcPr>
          <w:p w:rsidR="00907567" w:rsidRDefault="00907567">
            <w:pPr>
              <w:pStyle w:val="ConsPlusNormal"/>
              <w:jc w:val="center"/>
            </w:pPr>
            <w:r>
              <w:t>тыс. рублей</w:t>
            </w:r>
          </w:p>
        </w:tc>
        <w:tc>
          <w:tcPr>
            <w:tcW w:w="688" w:type="dxa"/>
            <w:vMerge w:val="restart"/>
            <w:vAlign w:val="center"/>
          </w:tcPr>
          <w:p w:rsidR="00907567" w:rsidRDefault="00907567">
            <w:pPr>
              <w:pStyle w:val="ConsPlusNormal"/>
              <w:jc w:val="center"/>
            </w:pPr>
            <w:r>
              <w:t xml:space="preserve">в % к </w:t>
            </w:r>
            <w:r>
              <w:lastRenderedPageBreak/>
              <w:t>итогу</w:t>
            </w:r>
          </w:p>
        </w:tc>
      </w:tr>
      <w:tr w:rsidR="00907567">
        <w:tc>
          <w:tcPr>
            <w:tcW w:w="2778" w:type="dxa"/>
            <w:vMerge/>
          </w:tcPr>
          <w:p w:rsidR="00907567" w:rsidRDefault="00907567"/>
        </w:tc>
        <w:tc>
          <w:tcPr>
            <w:tcW w:w="832" w:type="dxa"/>
            <w:vMerge/>
          </w:tcPr>
          <w:p w:rsidR="00907567" w:rsidRDefault="00907567"/>
        </w:tc>
        <w:tc>
          <w:tcPr>
            <w:tcW w:w="1928" w:type="dxa"/>
            <w:vMerge/>
          </w:tcPr>
          <w:p w:rsidR="00907567" w:rsidRDefault="00907567"/>
        </w:tc>
        <w:tc>
          <w:tcPr>
            <w:tcW w:w="1756" w:type="dxa"/>
            <w:vMerge/>
          </w:tcPr>
          <w:p w:rsidR="00907567" w:rsidRDefault="00907567"/>
        </w:tc>
        <w:tc>
          <w:tcPr>
            <w:tcW w:w="1756" w:type="dxa"/>
            <w:vMerge/>
          </w:tcPr>
          <w:p w:rsidR="00907567" w:rsidRDefault="00907567"/>
        </w:tc>
        <w:tc>
          <w:tcPr>
            <w:tcW w:w="1361" w:type="dxa"/>
            <w:vAlign w:val="center"/>
          </w:tcPr>
          <w:p w:rsidR="00907567" w:rsidRDefault="00907567">
            <w:pPr>
              <w:pStyle w:val="ConsPlusNormal"/>
              <w:jc w:val="center"/>
            </w:pPr>
            <w:r>
              <w:t>за счет средств консолидированного бюджета Пермского края</w:t>
            </w:r>
          </w:p>
        </w:tc>
        <w:tc>
          <w:tcPr>
            <w:tcW w:w="1024" w:type="dxa"/>
            <w:vAlign w:val="center"/>
          </w:tcPr>
          <w:p w:rsidR="00907567" w:rsidRDefault="00907567">
            <w:pPr>
              <w:pStyle w:val="ConsPlusNormal"/>
              <w:jc w:val="center"/>
            </w:pPr>
            <w:r>
              <w:t>за счет средств ОМС</w:t>
            </w:r>
          </w:p>
        </w:tc>
        <w:tc>
          <w:tcPr>
            <w:tcW w:w="1361" w:type="dxa"/>
            <w:vAlign w:val="center"/>
          </w:tcPr>
          <w:p w:rsidR="00907567" w:rsidRDefault="00907567">
            <w:pPr>
              <w:pStyle w:val="ConsPlusNormal"/>
              <w:jc w:val="center"/>
            </w:pPr>
            <w:r>
              <w:t>за счет средств консолидированного бюджета Пермского края</w:t>
            </w:r>
          </w:p>
        </w:tc>
        <w:tc>
          <w:tcPr>
            <w:tcW w:w="1384" w:type="dxa"/>
            <w:vAlign w:val="center"/>
          </w:tcPr>
          <w:p w:rsidR="00907567" w:rsidRDefault="00907567">
            <w:pPr>
              <w:pStyle w:val="ConsPlusNormal"/>
              <w:jc w:val="center"/>
            </w:pPr>
            <w:r>
              <w:t>за счет средств ОМС</w:t>
            </w:r>
          </w:p>
        </w:tc>
        <w:tc>
          <w:tcPr>
            <w:tcW w:w="688" w:type="dxa"/>
            <w:vMerge/>
          </w:tcPr>
          <w:p w:rsidR="00907567" w:rsidRDefault="00907567"/>
        </w:tc>
      </w:tr>
      <w:tr w:rsidR="00907567">
        <w:tc>
          <w:tcPr>
            <w:tcW w:w="2778" w:type="dxa"/>
          </w:tcPr>
          <w:p w:rsidR="00907567" w:rsidRDefault="00907567">
            <w:pPr>
              <w:pStyle w:val="ConsPlusNormal"/>
              <w:jc w:val="center"/>
            </w:pPr>
            <w:r>
              <w:t>1</w:t>
            </w:r>
          </w:p>
        </w:tc>
        <w:tc>
          <w:tcPr>
            <w:tcW w:w="832" w:type="dxa"/>
          </w:tcPr>
          <w:p w:rsidR="00907567" w:rsidRDefault="00907567">
            <w:pPr>
              <w:pStyle w:val="ConsPlusNormal"/>
              <w:jc w:val="center"/>
            </w:pPr>
            <w:r>
              <w:t>2</w:t>
            </w:r>
          </w:p>
        </w:tc>
        <w:tc>
          <w:tcPr>
            <w:tcW w:w="1928" w:type="dxa"/>
          </w:tcPr>
          <w:p w:rsidR="00907567" w:rsidRDefault="00907567">
            <w:pPr>
              <w:pStyle w:val="ConsPlusNormal"/>
              <w:jc w:val="center"/>
            </w:pPr>
            <w:r>
              <w:t>3</w:t>
            </w:r>
          </w:p>
        </w:tc>
        <w:tc>
          <w:tcPr>
            <w:tcW w:w="1756" w:type="dxa"/>
          </w:tcPr>
          <w:p w:rsidR="00907567" w:rsidRDefault="00907567">
            <w:pPr>
              <w:pStyle w:val="ConsPlusNormal"/>
              <w:jc w:val="center"/>
            </w:pPr>
            <w:r>
              <w:t>4</w:t>
            </w:r>
          </w:p>
        </w:tc>
        <w:tc>
          <w:tcPr>
            <w:tcW w:w="1756" w:type="dxa"/>
          </w:tcPr>
          <w:p w:rsidR="00907567" w:rsidRDefault="00907567">
            <w:pPr>
              <w:pStyle w:val="ConsPlusNormal"/>
              <w:jc w:val="center"/>
            </w:pPr>
            <w:r>
              <w:t>5</w:t>
            </w:r>
          </w:p>
        </w:tc>
        <w:tc>
          <w:tcPr>
            <w:tcW w:w="1361" w:type="dxa"/>
          </w:tcPr>
          <w:p w:rsidR="00907567" w:rsidRDefault="00907567">
            <w:pPr>
              <w:pStyle w:val="ConsPlusNormal"/>
              <w:jc w:val="center"/>
            </w:pPr>
            <w:r>
              <w:t>6</w:t>
            </w:r>
          </w:p>
        </w:tc>
        <w:tc>
          <w:tcPr>
            <w:tcW w:w="1024" w:type="dxa"/>
          </w:tcPr>
          <w:p w:rsidR="00907567" w:rsidRDefault="00907567">
            <w:pPr>
              <w:pStyle w:val="ConsPlusNormal"/>
              <w:jc w:val="center"/>
            </w:pPr>
            <w:r>
              <w:t>7</w:t>
            </w:r>
          </w:p>
        </w:tc>
        <w:tc>
          <w:tcPr>
            <w:tcW w:w="1361" w:type="dxa"/>
          </w:tcPr>
          <w:p w:rsidR="00907567" w:rsidRDefault="00907567">
            <w:pPr>
              <w:pStyle w:val="ConsPlusNormal"/>
              <w:jc w:val="center"/>
            </w:pPr>
            <w:r>
              <w:t>8</w:t>
            </w:r>
          </w:p>
        </w:tc>
        <w:tc>
          <w:tcPr>
            <w:tcW w:w="1384" w:type="dxa"/>
          </w:tcPr>
          <w:p w:rsidR="00907567" w:rsidRDefault="00907567">
            <w:pPr>
              <w:pStyle w:val="ConsPlusNormal"/>
              <w:jc w:val="center"/>
            </w:pPr>
            <w:r>
              <w:t>9</w:t>
            </w:r>
          </w:p>
        </w:tc>
        <w:tc>
          <w:tcPr>
            <w:tcW w:w="688" w:type="dxa"/>
          </w:tcPr>
          <w:p w:rsidR="00907567" w:rsidRDefault="00907567">
            <w:pPr>
              <w:pStyle w:val="ConsPlusNormal"/>
              <w:jc w:val="center"/>
            </w:pPr>
            <w:r>
              <w:t>10</w:t>
            </w:r>
          </w:p>
        </w:tc>
      </w:tr>
      <w:tr w:rsidR="00907567">
        <w:tc>
          <w:tcPr>
            <w:tcW w:w="2778" w:type="dxa"/>
          </w:tcPr>
          <w:p w:rsidR="00907567" w:rsidRDefault="00907567">
            <w:pPr>
              <w:pStyle w:val="ConsPlusNormal"/>
            </w:pPr>
            <w:r>
              <w:t>I. Медицинская помощь, предоставляемая за счет консолидированного бюджета Пермского края,</w:t>
            </w:r>
          </w:p>
          <w:p w:rsidR="00907567" w:rsidRDefault="00907567">
            <w:pPr>
              <w:pStyle w:val="ConsPlusNormal"/>
            </w:pPr>
            <w:r>
              <w:t xml:space="preserve">в том числе </w:t>
            </w:r>
            <w:hyperlink w:anchor="P13465" w:history="1">
              <w:r>
                <w:rPr>
                  <w:color w:val="0000FF"/>
                </w:rPr>
                <w:t>&lt;*&gt;</w:t>
              </w:r>
            </w:hyperlink>
            <w:r>
              <w:t>:</w:t>
            </w:r>
          </w:p>
        </w:tc>
        <w:tc>
          <w:tcPr>
            <w:tcW w:w="832" w:type="dxa"/>
          </w:tcPr>
          <w:p w:rsidR="00907567" w:rsidRDefault="00907567">
            <w:pPr>
              <w:pStyle w:val="ConsPlusNormal"/>
              <w:jc w:val="center"/>
            </w:pPr>
            <w:bookmarkStart w:id="64" w:name="P12645"/>
            <w:bookmarkEnd w:id="64"/>
            <w:r>
              <w:t>01</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1694,6</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4407173,08</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pPr>
          </w:p>
        </w:tc>
      </w:tr>
      <w:tr w:rsidR="00907567">
        <w:tc>
          <w:tcPr>
            <w:tcW w:w="2778" w:type="dxa"/>
          </w:tcPr>
          <w:p w:rsidR="00907567" w:rsidRDefault="00907567">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32" w:type="dxa"/>
          </w:tcPr>
          <w:p w:rsidR="00907567" w:rsidRDefault="00907567">
            <w:pPr>
              <w:pStyle w:val="ConsPlusNormal"/>
              <w:jc w:val="center"/>
            </w:pPr>
            <w:r>
              <w:t>02</w:t>
            </w:r>
          </w:p>
        </w:tc>
        <w:tc>
          <w:tcPr>
            <w:tcW w:w="1928" w:type="dxa"/>
          </w:tcPr>
          <w:p w:rsidR="00907567" w:rsidRDefault="00907567">
            <w:pPr>
              <w:pStyle w:val="ConsPlusNormal"/>
              <w:jc w:val="center"/>
            </w:pPr>
            <w:r>
              <w:t>вызов</w:t>
            </w:r>
          </w:p>
        </w:tc>
        <w:tc>
          <w:tcPr>
            <w:tcW w:w="1756" w:type="dxa"/>
            <w:vAlign w:val="center"/>
          </w:tcPr>
          <w:p w:rsidR="00907567" w:rsidRDefault="00907567">
            <w:pPr>
              <w:pStyle w:val="ConsPlusNormal"/>
              <w:jc w:val="center"/>
            </w:pPr>
            <w:r>
              <w:t>0,029426</w:t>
            </w:r>
          </w:p>
        </w:tc>
        <w:tc>
          <w:tcPr>
            <w:tcW w:w="1756" w:type="dxa"/>
            <w:vAlign w:val="center"/>
          </w:tcPr>
          <w:p w:rsidR="00907567" w:rsidRDefault="00907567">
            <w:pPr>
              <w:pStyle w:val="ConsPlusNormal"/>
              <w:jc w:val="center"/>
            </w:pPr>
            <w:r>
              <w:t>3956,07</w:t>
            </w:r>
          </w:p>
        </w:tc>
        <w:tc>
          <w:tcPr>
            <w:tcW w:w="1361" w:type="dxa"/>
            <w:vAlign w:val="center"/>
          </w:tcPr>
          <w:p w:rsidR="00907567" w:rsidRDefault="00907567">
            <w:pPr>
              <w:pStyle w:val="ConsPlusNormal"/>
              <w:jc w:val="center"/>
            </w:pPr>
            <w:r>
              <w:t>116,41</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302751,6</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не идентифицированным и не застрахованным в системе ОМС лицам</w:t>
            </w:r>
          </w:p>
        </w:tc>
        <w:tc>
          <w:tcPr>
            <w:tcW w:w="832" w:type="dxa"/>
          </w:tcPr>
          <w:p w:rsidR="00907567" w:rsidRDefault="00907567">
            <w:pPr>
              <w:pStyle w:val="ConsPlusNormal"/>
              <w:jc w:val="center"/>
            </w:pPr>
            <w:r>
              <w:t>03</w:t>
            </w:r>
          </w:p>
        </w:tc>
        <w:tc>
          <w:tcPr>
            <w:tcW w:w="1928" w:type="dxa"/>
          </w:tcPr>
          <w:p w:rsidR="00907567" w:rsidRDefault="00907567">
            <w:pPr>
              <w:pStyle w:val="ConsPlusNormal"/>
              <w:jc w:val="center"/>
            </w:pPr>
            <w:r>
              <w:t>вызов</w:t>
            </w:r>
          </w:p>
        </w:tc>
        <w:tc>
          <w:tcPr>
            <w:tcW w:w="1756" w:type="dxa"/>
            <w:vAlign w:val="center"/>
          </w:tcPr>
          <w:p w:rsidR="00907567" w:rsidRDefault="00907567">
            <w:pPr>
              <w:pStyle w:val="ConsPlusNormal"/>
              <w:jc w:val="center"/>
            </w:pPr>
            <w:r>
              <w:t>0,0285</w:t>
            </w:r>
          </w:p>
        </w:tc>
        <w:tc>
          <w:tcPr>
            <w:tcW w:w="1756" w:type="dxa"/>
            <w:vAlign w:val="center"/>
          </w:tcPr>
          <w:p w:rsidR="00907567" w:rsidRDefault="00907567">
            <w:pPr>
              <w:pStyle w:val="ConsPlusNormal"/>
              <w:jc w:val="center"/>
            </w:pPr>
            <w:r>
              <w:t>2048,94</w:t>
            </w:r>
          </w:p>
        </w:tc>
        <w:tc>
          <w:tcPr>
            <w:tcW w:w="1361" w:type="dxa"/>
            <w:vAlign w:val="center"/>
          </w:tcPr>
          <w:p w:rsidR="00907567" w:rsidRDefault="00907567">
            <w:pPr>
              <w:pStyle w:val="ConsPlusNormal"/>
              <w:jc w:val="center"/>
            </w:pPr>
            <w:r>
              <w:t>58,39</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152457,40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vMerge w:val="restart"/>
          </w:tcPr>
          <w:p w:rsidR="00907567" w:rsidRDefault="00907567">
            <w:pPr>
              <w:pStyle w:val="ConsPlusNormal"/>
            </w:pPr>
            <w:r>
              <w:t>2. медицинская помощь в амбулаторных условиях, в том числе:</w:t>
            </w:r>
          </w:p>
        </w:tc>
        <w:tc>
          <w:tcPr>
            <w:tcW w:w="832" w:type="dxa"/>
          </w:tcPr>
          <w:p w:rsidR="00907567" w:rsidRDefault="00907567">
            <w:pPr>
              <w:pStyle w:val="ConsPlusNormal"/>
              <w:jc w:val="center"/>
            </w:pPr>
            <w:r>
              <w:t>04</w:t>
            </w:r>
          </w:p>
        </w:tc>
        <w:tc>
          <w:tcPr>
            <w:tcW w:w="1928" w:type="dxa"/>
          </w:tcPr>
          <w:p w:rsidR="00907567" w:rsidRDefault="00907567">
            <w:pPr>
              <w:pStyle w:val="ConsPlusNormal"/>
              <w:jc w:val="center"/>
            </w:pPr>
            <w:r>
              <w:t>посещение с профилактическими и иными целями</w:t>
            </w:r>
          </w:p>
        </w:tc>
        <w:tc>
          <w:tcPr>
            <w:tcW w:w="1756" w:type="dxa"/>
            <w:vAlign w:val="center"/>
          </w:tcPr>
          <w:p w:rsidR="00907567" w:rsidRDefault="00907567">
            <w:pPr>
              <w:pStyle w:val="ConsPlusNormal"/>
              <w:jc w:val="center"/>
            </w:pPr>
            <w:r>
              <w:t>0,0191</w:t>
            </w:r>
          </w:p>
        </w:tc>
        <w:tc>
          <w:tcPr>
            <w:tcW w:w="1756" w:type="dxa"/>
            <w:vAlign w:val="center"/>
          </w:tcPr>
          <w:p w:rsidR="00907567" w:rsidRDefault="00907567">
            <w:pPr>
              <w:pStyle w:val="ConsPlusNormal"/>
              <w:jc w:val="center"/>
            </w:pPr>
            <w:r>
              <w:t>773,60</w:t>
            </w:r>
          </w:p>
        </w:tc>
        <w:tc>
          <w:tcPr>
            <w:tcW w:w="1361" w:type="dxa"/>
            <w:vAlign w:val="center"/>
          </w:tcPr>
          <w:p w:rsidR="00907567" w:rsidRDefault="00907567">
            <w:pPr>
              <w:pStyle w:val="ConsPlusNormal"/>
              <w:jc w:val="center"/>
            </w:pPr>
            <w:r>
              <w:t>14,77</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38427,5</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04.1</w:t>
            </w:r>
          </w:p>
        </w:tc>
        <w:tc>
          <w:tcPr>
            <w:tcW w:w="1928" w:type="dxa"/>
          </w:tcPr>
          <w:p w:rsidR="00907567" w:rsidRDefault="00907567">
            <w:pPr>
              <w:pStyle w:val="ConsPlusNormal"/>
              <w:jc w:val="center"/>
            </w:pPr>
            <w:r>
              <w:t xml:space="preserve">в том числе </w:t>
            </w:r>
            <w:r>
              <w:lastRenderedPageBreak/>
              <w:t>посещения по паллиативной медицинской помощи</w:t>
            </w:r>
          </w:p>
        </w:tc>
        <w:tc>
          <w:tcPr>
            <w:tcW w:w="1756" w:type="dxa"/>
            <w:vAlign w:val="center"/>
          </w:tcPr>
          <w:p w:rsidR="00907567" w:rsidRDefault="00907567">
            <w:pPr>
              <w:pStyle w:val="ConsPlusNormal"/>
              <w:jc w:val="center"/>
            </w:pPr>
            <w:r>
              <w:lastRenderedPageBreak/>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04.1.1</w:t>
            </w:r>
          </w:p>
        </w:tc>
        <w:tc>
          <w:tcPr>
            <w:tcW w:w="1928" w:type="dxa"/>
          </w:tcPr>
          <w:p w:rsidR="00907567" w:rsidRDefault="00907567">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04.1.2</w:t>
            </w:r>
          </w:p>
        </w:tc>
        <w:tc>
          <w:tcPr>
            <w:tcW w:w="1928" w:type="dxa"/>
          </w:tcPr>
          <w:p w:rsidR="00907567" w:rsidRDefault="00907567">
            <w:pPr>
              <w:pStyle w:val="ConsPlusNormal"/>
              <w:jc w:val="center"/>
            </w:pPr>
            <w:r>
              <w:t>включая посещения на дому выездными патронажными бригадами паллиативной медицинской помощи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05</w:t>
            </w:r>
          </w:p>
        </w:tc>
        <w:tc>
          <w:tcPr>
            <w:tcW w:w="1928" w:type="dxa"/>
          </w:tcPr>
          <w:p w:rsidR="00907567" w:rsidRDefault="00907567">
            <w:pPr>
              <w:pStyle w:val="ConsPlusNormal"/>
              <w:jc w:val="center"/>
            </w:pPr>
            <w:r>
              <w:t>обращение</w:t>
            </w:r>
          </w:p>
        </w:tc>
        <w:tc>
          <w:tcPr>
            <w:tcW w:w="1756" w:type="dxa"/>
            <w:vAlign w:val="center"/>
          </w:tcPr>
          <w:p w:rsidR="00907567" w:rsidRDefault="00907567">
            <w:pPr>
              <w:pStyle w:val="ConsPlusNormal"/>
              <w:jc w:val="center"/>
            </w:pPr>
            <w:r>
              <w:t>0,0030</w:t>
            </w:r>
          </w:p>
        </w:tc>
        <w:tc>
          <w:tcPr>
            <w:tcW w:w="1756" w:type="dxa"/>
            <w:vAlign w:val="center"/>
          </w:tcPr>
          <w:p w:rsidR="00907567" w:rsidRDefault="00907567">
            <w:pPr>
              <w:pStyle w:val="ConsPlusNormal"/>
              <w:jc w:val="center"/>
            </w:pPr>
            <w:r>
              <w:t>1412,23</w:t>
            </w:r>
          </w:p>
        </w:tc>
        <w:tc>
          <w:tcPr>
            <w:tcW w:w="1361" w:type="dxa"/>
            <w:vAlign w:val="center"/>
          </w:tcPr>
          <w:p w:rsidR="00907567" w:rsidRDefault="00907567">
            <w:pPr>
              <w:pStyle w:val="ConsPlusNormal"/>
              <w:jc w:val="center"/>
            </w:pPr>
            <w:r>
              <w:t>4,24</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11018,4</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vMerge w:val="restart"/>
          </w:tcPr>
          <w:p w:rsidR="00907567" w:rsidRDefault="00907567">
            <w:pPr>
              <w:pStyle w:val="ConsPlusNormal"/>
            </w:pPr>
            <w:r>
              <w:t>не идентифицированным и не застрахованным в системе ОМС лицам</w:t>
            </w:r>
          </w:p>
        </w:tc>
        <w:tc>
          <w:tcPr>
            <w:tcW w:w="832" w:type="dxa"/>
          </w:tcPr>
          <w:p w:rsidR="00907567" w:rsidRDefault="00907567">
            <w:pPr>
              <w:pStyle w:val="ConsPlusNormal"/>
              <w:jc w:val="center"/>
            </w:pPr>
            <w:r>
              <w:t>06</w:t>
            </w:r>
          </w:p>
        </w:tc>
        <w:tc>
          <w:tcPr>
            <w:tcW w:w="1928" w:type="dxa"/>
          </w:tcPr>
          <w:p w:rsidR="00907567" w:rsidRDefault="00907567">
            <w:pPr>
              <w:pStyle w:val="ConsPlusNormal"/>
              <w:jc w:val="center"/>
            </w:pPr>
            <w:r>
              <w:t>посещение с профилактическими и иными целями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07</w:t>
            </w:r>
          </w:p>
        </w:tc>
        <w:tc>
          <w:tcPr>
            <w:tcW w:w="1928" w:type="dxa"/>
          </w:tcPr>
          <w:p w:rsidR="00907567" w:rsidRDefault="00907567">
            <w:pPr>
              <w:pStyle w:val="ConsPlusNormal"/>
              <w:jc w:val="center"/>
            </w:pPr>
            <w:r>
              <w:t>обращение</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lastRenderedPageBreak/>
              <w:t>3. специализированная медицинская помощь в стационарных условиях, в том числе:</w:t>
            </w:r>
          </w:p>
        </w:tc>
        <w:tc>
          <w:tcPr>
            <w:tcW w:w="832" w:type="dxa"/>
          </w:tcPr>
          <w:p w:rsidR="00907567" w:rsidRDefault="00907567">
            <w:pPr>
              <w:pStyle w:val="ConsPlusNormal"/>
              <w:jc w:val="center"/>
            </w:pPr>
            <w:r>
              <w:t>08</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0,00036</w:t>
            </w:r>
          </w:p>
        </w:tc>
        <w:tc>
          <w:tcPr>
            <w:tcW w:w="1756" w:type="dxa"/>
            <w:vAlign w:val="center"/>
          </w:tcPr>
          <w:p w:rsidR="00907567" w:rsidRDefault="00907567">
            <w:pPr>
              <w:pStyle w:val="ConsPlusNormal"/>
              <w:jc w:val="center"/>
            </w:pPr>
            <w:r>
              <w:t>52279,32</w:t>
            </w:r>
          </w:p>
        </w:tc>
        <w:tc>
          <w:tcPr>
            <w:tcW w:w="1361" w:type="dxa"/>
            <w:vAlign w:val="center"/>
          </w:tcPr>
          <w:p w:rsidR="00907567" w:rsidRDefault="00907567">
            <w:pPr>
              <w:pStyle w:val="ConsPlusNormal"/>
              <w:jc w:val="center"/>
            </w:pPr>
            <w:r>
              <w:t>18,82</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48946,7</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не идентифицированным и не застрахованным в системе ОМС лицам</w:t>
            </w:r>
          </w:p>
        </w:tc>
        <w:tc>
          <w:tcPr>
            <w:tcW w:w="832" w:type="dxa"/>
          </w:tcPr>
          <w:p w:rsidR="00907567" w:rsidRDefault="00907567">
            <w:pPr>
              <w:pStyle w:val="ConsPlusNormal"/>
              <w:jc w:val="center"/>
            </w:pPr>
            <w:r>
              <w:t>09</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0,00018</w:t>
            </w:r>
          </w:p>
        </w:tc>
        <w:tc>
          <w:tcPr>
            <w:tcW w:w="1756" w:type="dxa"/>
            <w:vAlign w:val="center"/>
          </w:tcPr>
          <w:p w:rsidR="00907567" w:rsidRDefault="00907567">
            <w:pPr>
              <w:pStyle w:val="ConsPlusNormal"/>
              <w:jc w:val="center"/>
            </w:pPr>
            <w:r>
              <w:t>52563,33</w:t>
            </w:r>
          </w:p>
        </w:tc>
        <w:tc>
          <w:tcPr>
            <w:tcW w:w="1361" w:type="dxa"/>
            <w:vAlign w:val="center"/>
          </w:tcPr>
          <w:p w:rsidR="00907567" w:rsidRDefault="00907567">
            <w:pPr>
              <w:pStyle w:val="ConsPlusNormal"/>
              <w:jc w:val="center"/>
            </w:pPr>
            <w:r>
              <w:t>9,46</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24606,30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4. медицинская помощь в условиях дневного стационара, в том числе:</w:t>
            </w:r>
          </w:p>
        </w:tc>
        <w:tc>
          <w:tcPr>
            <w:tcW w:w="832" w:type="dxa"/>
          </w:tcPr>
          <w:p w:rsidR="00907567" w:rsidRDefault="00907567">
            <w:pPr>
              <w:pStyle w:val="ConsPlusNormal"/>
              <w:jc w:val="center"/>
            </w:pPr>
            <w:r>
              <w:t>10</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0,0002</w:t>
            </w:r>
          </w:p>
        </w:tc>
        <w:tc>
          <w:tcPr>
            <w:tcW w:w="1756" w:type="dxa"/>
            <w:vAlign w:val="center"/>
          </w:tcPr>
          <w:p w:rsidR="00907567" w:rsidRDefault="00907567">
            <w:pPr>
              <w:pStyle w:val="ConsPlusNormal"/>
              <w:jc w:val="center"/>
            </w:pPr>
            <w:r>
              <w:t>20412,74</w:t>
            </w:r>
          </w:p>
        </w:tc>
        <w:tc>
          <w:tcPr>
            <w:tcW w:w="1361" w:type="dxa"/>
            <w:vAlign w:val="center"/>
          </w:tcPr>
          <w:p w:rsidR="00907567" w:rsidRDefault="00907567">
            <w:pPr>
              <w:pStyle w:val="ConsPlusNormal"/>
              <w:jc w:val="center"/>
            </w:pPr>
            <w:r>
              <w:t>4,08</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10617,5</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не идентифицированным и не застрахованным в системе ОМС лицам</w:t>
            </w:r>
          </w:p>
        </w:tc>
        <w:tc>
          <w:tcPr>
            <w:tcW w:w="832" w:type="dxa"/>
          </w:tcPr>
          <w:p w:rsidR="00907567" w:rsidRDefault="00907567">
            <w:pPr>
              <w:pStyle w:val="ConsPlusNormal"/>
              <w:jc w:val="center"/>
            </w:pPr>
            <w:r>
              <w:t>11</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5. паллиативная медицинская помощь в стационарных условиях</w:t>
            </w:r>
          </w:p>
        </w:tc>
        <w:tc>
          <w:tcPr>
            <w:tcW w:w="832" w:type="dxa"/>
          </w:tcPr>
          <w:p w:rsidR="00907567" w:rsidRDefault="00907567">
            <w:pPr>
              <w:pStyle w:val="ConsPlusNormal"/>
              <w:jc w:val="center"/>
            </w:pPr>
            <w:r>
              <w:t>12</w:t>
            </w:r>
          </w:p>
        </w:tc>
        <w:tc>
          <w:tcPr>
            <w:tcW w:w="1928" w:type="dxa"/>
          </w:tcPr>
          <w:p w:rsidR="00907567" w:rsidRDefault="00907567">
            <w:pPr>
              <w:pStyle w:val="ConsPlusNormal"/>
              <w:jc w:val="center"/>
            </w:pPr>
            <w:r>
              <w:t>к/день</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6. иные государственные и муниципальные услуги (работы)</w:t>
            </w:r>
          </w:p>
        </w:tc>
        <w:tc>
          <w:tcPr>
            <w:tcW w:w="832" w:type="dxa"/>
          </w:tcPr>
          <w:p w:rsidR="00907567" w:rsidRDefault="00907567">
            <w:pPr>
              <w:pStyle w:val="ConsPlusNormal"/>
              <w:jc w:val="center"/>
            </w:pPr>
            <w:r>
              <w:t>13</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1536,28</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3995411,38</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7. высокотехнологичная медицинская помощь, оказываемая в медицинских организациях Пермского края</w:t>
            </w:r>
          </w:p>
        </w:tc>
        <w:tc>
          <w:tcPr>
            <w:tcW w:w="832" w:type="dxa"/>
          </w:tcPr>
          <w:p w:rsidR="00907567" w:rsidRDefault="00907567">
            <w:pPr>
              <w:pStyle w:val="ConsPlusNormal"/>
              <w:jc w:val="center"/>
            </w:pPr>
            <w:r>
              <w:t>14</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X</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 xml:space="preserve">II. Средства консолидированного бюджета Пермского края на содержание </w:t>
            </w:r>
            <w:r>
              <w:lastRenderedPageBreak/>
              <w:t xml:space="preserve">медицинских организаций, работающих в системе ОМС </w:t>
            </w:r>
            <w:hyperlink w:anchor="P13466" w:history="1">
              <w:r>
                <w:rPr>
                  <w:color w:val="0000FF"/>
                </w:rPr>
                <w:t>&lt;**&gt;</w:t>
              </w:r>
            </w:hyperlink>
            <w:r>
              <w:t>, в том числе на приобретение:</w:t>
            </w:r>
          </w:p>
        </w:tc>
        <w:tc>
          <w:tcPr>
            <w:tcW w:w="832" w:type="dxa"/>
          </w:tcPr>
          <w:p w:rsidR="00907567" w:rsidRDefault="00907567">
            <w:pPr>
              <w:pStyle w:val="ConsPlusNormal"/>
              <w:jc w:val="center"/>
            </w:pPr>
            <w:bookmarkStart w:id="65" w:name="P12810"/>
            <w:bookmarkEnd w:id="65"/>
            <w:r>
              <w:lastRenderedPageBreak/>
              <w:t>15</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санитарного транспорта</w:t>
            </w:r>
          </w:p>
        </w:tc>
        <w:tc>
          <w:tcPr>
            <w:tcW w:w="832" w:type="dxa"/>
          </w:tcPr>
          <w:p w:rsidR="00907567" w:rsidRDefault="00907567">
            <w:pPr>
              <w:pStyle w:val="ConsPlusNormal"/>
              <w:jc w:val="center"/>
            </w:pPr>
            <w:r>
              <w:t>16</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компьютерного томографа</w:t>
            </w:r>
          </w:p>
        </w:tc>
        <w:tc>
          <w:tcPr>
            <w:tcW w:w="832" w:type="dxa"/>
          </w:tcPr>
          <w:p w:rsidR="00907567" w:rsidRDefault="00907567">
            <w:pPr>
              <w:pStyle w:val="ConsPlusNormal"/>
              <w:jc w:val="center"/>
            </w:pPr>
            <w:r>
              <w:t>17</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магнитно-резонансного томографа</w:t>
            </w:r>
          </w:p>
        </w:tc>
        <w:tc>
          <w:tcPr>
            <w:tcW w:w="832" w:type="dxa"/>
          </w:tcPr>
          <w:p w:rsidR="00907567" w:rsidRDefault="00907567">
            <w:pPr>
              <w:pStyle w:val="ConsPlusNormal"/>
              <w:jc w:val="center"/>
            </w:pPr>
            <w:r>
              <w:t>18</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иного медицинского оборудования</w:t>
            </w:r>
          </w:p>
        </w:tc>
        <w:tc>
          <w:tcPr>
            <w:tcW w:w="832" w:type="dxa"/>
          </w:tcPr>
          <w:p w:rsidR="00907567" w:rsidRDefault="00907567">
            <w:pPr>
              <w:pStyle w:val="ConsPlusNormal"/>
              <w:jc w:val="center"/>
            </w:pPr>
            <w:r>
              <w:t>19</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0,0</w:t>
            </w:r>
          </w:p>
        </w:tc>
        <w:tc>
          <w:tcPr>
            <w:tcW w:w="1024"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0,0</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III. Медицинская помощь в рамках территориальной программы ОМС:</w:t>
            </w:r>
          </w:p>
        </w:tc>
        <w:tc>
          <w:tcPr>
            <w:tcW w:w="832" w:type="dxa"/>
          </w:tcPr>
          <w:p w:rsidR="00907567" w:rsidRDefault="00907567">
            <w:pPr>
              <w:pStyle w:val="ConsPlusNormal"/>
              <w:jc w:val="center"/>
            </w:pPr>
            <w:bookmarkStart w:id="66" w:name="P12860"/>
            <w:bookmarkEnd w:id="66"/>
            <w:r>
              <w:t>20</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16588,38</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44087993,30</w:t>
            </w:r>
          </w:p>
        </w:tc>
        <w:tc>
          <w:tcPr>
            <w:tcW w:w="688" w:type="dxa"/>
            <w:vAlign w:val="center"/>
          </w:tcPr>
          <w:p w:rsidR="00907567" w:rsidRDefault="00907567">
            <w:pPr>
              <w:pStyle w:val="ConsPlusNormal"/>
            </w:pPr>
          </w:p>
        </w:tc>
      </w:tr>
      <w:tr w:rsidR="00907567">
        <w:tc>
          <w:tcPr>
            <w:tcW w:w="2778" w:type="dxa"/>
          </w:tcPr>
          <w:p w:rsidR="00907567" w:rsidRDefault="00907567">
            <w:pPr>
              <w:pStyle w:val="ConsPlusNormal"/>
            </w:pPr>
            <w:r>
              <w:t xml:space="preserve">скорая медицинская помощь (сумма </w:t>
            </w:r>
            <w:hyperlink w:anchor="P13100" w:history="1">
              <w:r>
                <w:rPr>
                  <w:color w:val="0000FF"/>
                </w:rPr>
                <w:t>строк 29</w:t>
              </w:r>
            </w:hyperlink>
            <w:r>
              <w:t xml:space="preserve"> + </w:t>
            </w:r>
            <w:hyperlink w:anchor="P13299" w:history="1">
              <w:r>
                <w:rPr>
                  <w:color w:val="0000FF"/>
                </w:rPr>
                <w:t>34</w:t>
              </w:r>
            </w:hyperlink>
            <w:r>
              <w:t>)</w:t>
            </w:r>
          </w:p>
        </w:tc>
        <w:tc>
          <w:tcPr>
            <w:tcW w:w="832" w:type="dxa"/>
          </w:tcPr>
          <w:p w:rsidR="00907567" w:rsidRDefault="00907567">
            <w:pPr>
              <w:pStyle w:val="ConsPlusNormal"/>
              <w:jc w:val="center"/>
            </w:pPr>
            <w:r>
              <w:t>21</w:t>
            </w:r>
          </w:p>
        </w:tc>
        <w:tc>
          <w:tcPr>
            <w:tcW w:w="1928" w:type="dxa"/>
          </w:tcPr>
          <w:p w:rsidR="00907567" w:rsidRDefault="00907567">
            <w:pPr>
              <w:pStyle w:val="ConsPlusNormal"/>
              <w:jc w:val="center"/>
            </w:pPr>
            <w:r>
              <w:t>вызов</w:t>
            </w:r>
          </w:p>
        </w:tc>
        <w:tc>
          <w:tcPr>
            <w:tcW w:w="1756" w:type="dxa"/>
            <w:vAlign w:val="center"/>
          </w:tcPr>
          <w:p w:rsidR="00907567" w:rsidRDefault="00907567">
            <w:pPr>
              <w:pStyle w:val="ConsPlusNormal"/>
              <w:jc w:val="center"/>
            </w:pPr>
            <w:r>
              <w:t>0,2925</w:t>
            </w:r>
          </w:p>
        </w:tc>
        <w:tc>
          <w:tcPr>
            <w:tcW w:w="1756" w:type="dxa"/>
            <w:vAlign w:val="center"/>
          </w:tcPr>
          <w:p w:rsidR="00907567" w:rsidRDefault="00907567">
            <w:pPr>
              <w:pStyle w:val="ConsPlusNormal"/>
              <w:jc w:val="center"/>
            </w:pPr>
            <w:r>
              <w:t>2864,41</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837,84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2226782,10</w:t>
            </w:r>
          </w:p>
        </w:tc>
        <w:tc>
          <w:tcPr>
            <w:tcW w:w="688" w:type="dxa"/>
            <w:vAlign w:val="center"/>
          </w:tcPr>
          <w:p w:rsidR="00907567" w:rsidRDefault="00907567">
            <w:pPr>
              <w:pStyle w:val="ConsPlusNormal"/>
              <w:jc w:val="center"/>
            </w:pPr>
            <w:r>
              <w:t>X</w:t>
            </w:r>
          </w:p>
        </w:tc>
      </w:tr>
      <w:tr w:rsidR="00907567">
        <w:tc>
          <w:tcPr>
            <w:tcW w:w="2778" w:type="dxa"/>
            <w:vMerge w:val="restart"/>
          </w:tcPr>
          <w:p w:rsidR="00907567" w:rsidRDefault="00907567">
            <w:pPr>
              <w:pStyle w:val="ConsPlusNormal"/>
            </w:pPr>
            <w:r>
              <w:t>медицинская помощь в амбулаторных условиях</w:t>
            </w:r>
          </w:p>
        </w:tc>
        <w:tc>
          <w:tcPr>
            <w:tcW w:w="832" w:type="dxa"/>
          </w:tcPr>
          <w:p w:rsidR="00907567" w:rsidRDefault="00907567">
            <w:pPr>
              <w:pStyle w:val="ConsPlusNormal"/>
              <w:jc w:val="center"/>
            </w:pPr>
            <w:r>
              <w:t>22.1</w:t>
            </w:r>
          </w:p>
        </w:tc>
        <w:tc>
          <w:tcPr>
            <w:tcW w:w="1928" w:type="dxa"/>
          </w:tcPr>
          <w:p w:rsidR="00907567" w:rsidRDefault="00907567">
            <w:pPr>
              <w:pStyle w:val="ConsPlusNormal"/>
              <w:jc w:val="center"/>
            </w:pPr>
            <w:r>
              <w:t>посещение с профилактическими и иными целями</w:t>
            </w:r>
          </w:p>
        </w:tc>
        <w:tc>
          <w:tcPr>
            <w:tcW w:w="1756" w:type="dxa"/>
            <w:vAlign w:val="center"/>
          </w:tcPr>
          <w:p w:rsidR="00907567" w:rsidRDefault="00907567">
            <w:pPr>
              <w:pStyle w:val="ConsPlusNormal"/>
              <w:jc w:val="center"/>
            </w:pPr>
            <w:r>
              <w:t>3,43</w:t>
            </w:r>
          </w:p>
        </w:tc>
        <w:tc>
          <w:tcPr>
            <w:tcW w:w="1756" w:type="dxa"/>
            <w:vAlign w:val="center"/>
          </w:tcPr>
          <w:p w:rsidR="00907567" w:rsidRDefault="00907567">
            <w:pPr>
              <w:pStyle w:val="ConsPlusNormal"/>
              <w:jc w:val="center"/>
            </w:pPr>
            <w:r>
              <w:t>600,38</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2059,32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5473188,10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22.1.1</w:t>
            </w:r>
          </w:p>
        </w:tc>
        <w:tc>
          <w:tcPr>
            <w:tcW w:w="1928" w:type="dxa"/>
          </w:tcPr>
          <w:p w:rsidR="00907567" w:rsidRDefault="00907567">
            <w:pPr>
              <w:pStyle w:val="ConsPlusNormal"/>
              <w:jc w:val="center"/>
            </w:pPr>
            <w:r>
              <w:t>включая комплексные посещения для проведения профилактических медицинских осмотров</w:t>
            </w:r>
          </w:p>
        </w:tc>
        <w:tc>
          <w:tcPr>
            <w:tcW w:w="1756" w:type="dxa"/>
            <w:vAlign w:val="center"/>
          </w:tcPr>
          <w:p w:rsidR="00907567" w:rsidRDefault="00907567">
            <w:pPr>
              <w:pStyle w:val="ConsPlusNormal"/>
              <w:jc w:val="center"/>
            </w:pPr>
            <w:r>
              <w:t>0,26</w:t>
            </w:r>
          </w:p>
        </w:tc>
        <w:tc>
          <w:tcPr>
            <w:tcW w:w="1756" w:type="dxa"/>
            <w:vAlign w:val="center"/>
          </w:tcPr>
          <w:p w:rsidR="00907567" w:rsidRDefault="00907567">
            <w:pPr>
              <w:pStyle w:val="ConsPlusNormal"/>
              <w:jc w:val="center"/>
            </w:pPr>
            <w:r>
              <w:t>2097,78</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545,42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1449604,50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22.1.2</w:t>
            </w:r>
          </w:p>
        </w:tc>
        <w:tc>
          <w:tcPr>
            <w:tcW w:w="1928" w:type="dxa"/>
          </w:tcPr>
          <w:p w:rsidR="00907567" w:rsidRDefault="00907567">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 этап)</w:t>
            </w:r>
          </w:p>
        </w:tc>
        <w:tc>
          <w:tcPr>
            <w:tcW w:w="1756" w:type="dxa"/>
            <w:vAlign w:val="center"/>
          </w:tcPr>
          <w:p w:rsidR="00907567" w:rsidRDefault="00907567">
            <w:pPr>
              <w:pStyle w:val="ConsPlusNormal"/>
              <w:jc w:val="center"/>
            </w:pPr>
            <w:r>
              <w:t>0,19</w:t>
            </w:r>
          </w:p>
        </w:tc>
        <w:tc>
          <w:tcPr>
            <w:tcW w:w="1756" w:type="dxa"/>
            <w:vAlign w:val="center"/>
          </w:tcPr>
          <w:p w:rsidR="00907567" w:rsidRDefault="00907567">
            <w:pPr>
              <w:pStyle w:val="ConsPlusNormal"/>
              <w:jc w:val="center"/>
            </w:pPr>
            <w:r>
              <w:t>2336,44</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443,92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1179843,70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22.1.3</w:t>
            </w:r>
          </w:p>
        </w:tc>
        <w:tc>
          <w:tcPr>
            <w:tcW w:w="1928" w:type="dxa"/>
          </w:tcPr>
          <w:p w:rsidR="00907567" w:rsidRDefault="00907567">
            <w:pPr>
              <w:pStyle w:val="ConsPlusNormal"/>
              <w:jc w:val="center"/>
            </w:pPr>
            <w:r>
              <w:t>включая посещение с иными целями</w:t>
            </w:r>
          </w:p>
        </w:tc>
        <w:tc>
          <w:tcPr>
            <w:tcW w:w="1756" w:type="dxa"/>
            <w:vAlign w:val="center"/>
          </w:tcPr>
          <w:p w:rsidR="00907567" w:rsidRDefault="00907567">
            <w:pPr>
              <w:pStyle w:val="ConsPlusNormal"/>
              <w:jc w:val="center"/>
            </w:pPr>
            <w:r>
              <w:t>2,98</w:t>
            </w:r>
          </w:p>
        </w:tc>
        <w:tc>
          <w:tcPr>
            <w:tcW w:w="1756" w:type="dxa"/>
            <w:vAlign w:val="center"/>
          </w:tcPr>
          <w:p w:rsidR="00907567" w:rsidRDefault="00907567">
            <w:pPr>
              <w:pStyle w:val="ConsPlusNormal"/>
              <w:jc w:val="center"/>
            </w:pPr>
            <w:r>
              <w:t>359,05</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1069,97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2843739,90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22.2</w:t>
            </w:r>
          </w:p>
        </w:tc>
        <w:tc>
          <w:tcPr>
            <w:tcW w:w="1928" w:type="dxa"/>
          </w:tcPr>
          <w:p w:rsidR="00907567" w:rsidRDefault="00907567">
            <w:pPr>
              <w:pStyle w:val="ConsPlusNormal"/>
              <w:jc w:val="center"/>
            </w:pPr>
            <w:r>
              <w:t>посещение по неотложной медицинской помощи</w:t>
            </w:r>
          </w:p>
        </w:tc>
        <w:tc>
          <w:tcPr>
            <w:tcW w:w="1756" w:type="dxa"/>
            <w:vAlign w:val="center"/>
          </w:tcPr>
          <w:p w:rsidR="00907567" w:rsidRDefault="00907567">
            <w:pPr>
              <w:pStyle w:val="ConsPlusNormal"/>
              <w:jc w:val="center"/>
            </w:pPr>
            <w:r>
              <w:t>0,54</w:t>
            </w:r>
          </w:p>
        </w:tc>
        <w:tc>
          <w:tcPr>
            <w:tcW w:w="1756" w:type="dxa"/>
            <w:vAlign w:val="center"/>
          </w:tcPr>
          <w:p w:rsidR="00907567" w:rsidRDefault="00907567">
            <w:pPr>
              <w:pStyle w:val="ConsPlusNormal"/>
              <w:jc w:val="center"/>
            </w:pPr>
            <w:r>
              <w:t>743,03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401,24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1066390,70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w:t>
            </w:r>
          </w:p>
        </w:tc>
        <w:tc>
          <w:tcPr>
            <w:tcW w:w="1928" w:type="dxa"/>
          </w:tcPr>
          <w:p w:rsidR="00907567" w:rsidRDefault="00907567">
            <w:pPr>
              <w:pStyle w:val="ConsPlusNormal"/>
              <w:jc w:val="center"/>
            </w:pPr>
            <w:r>
              <w:t>обращение, включая проведение исследований</w:t>
            </w:r>
          </w:p>
        </w:tc>
        <w:tc>
          <w:tcPr>
            <w:tcW w:w="1756" w:type="dxa"/>
            <w:vAlign w:val="center"/>
          </w:tcPr>
          <w:p w:rsidR="00907567" w:rsidRDefault="00907567">
            <w:pPr>
              <w:pStyle w:val="ConsPlusNormal"/>
              <w:jc w:val="center"/>
            </w:pPr>
            <w:r>
              <w:t>1,908</w:t>
            </w:r>
          </w:p>
        </w:tc>
        <w:tc>
          <w:tcPr>
            <w:tcW w:w="1756" w:type="dxa"/>
            <w:vAlign w:val="center"/>
          </w:tcPr>
          <w:p w:rsidR="00907567" w:rsidRDefault="00907567">
            <w:pPr>
              <w:pStyle w:val="ConsPlusNormal"/>
              <w:jc w:val="center"/>
            </w:pPr>
            <w:r>
              <w:t>1612,26</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3076,19</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8175778,70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22.3.1</w:t>
            </w:r>
          </w:p>
        </w:tc>
        <w:tc>
          <w:tcPr>
            <w:tcW w:w="1928" w:type="dxa"/>
          </w:tcPr>
          <w:p w:rsidR="00907567" w:rsidRDefault="00907567">
            <w:pPr>
              <w:pStyle w:val="ConsPlusNormal"/>
              <w:jc w:val="center"/>
            </w:pPr>
            <w:r>
              <w:t>компьютерная томография</w:t>
            </w:r>
          </w:p>
        </w:tc>
        <w:tc>
          <w:tcPr>
            <w:tcW w:w="1756" w:type="dxa"/>
            <w:vAlign w:val="center"/>
          </w:tcPr>
          <w:p w:rsidR="00907567" w:rsidRDefault="00907567">
            <w:pPr>
              <w:pStyle w:val="ConsPlusNormal"/>
              <w:jc w:val="center"/>
            </w:pPr>
            <w:r>
              <w:t>0,0275</w:t>
            </w:r>
          </w:p>
        </w:tc>
        <w:tc>
          <w:tcPr>
            <w:tcW w:w="1756" w:type="dxa"/>
            <w:vAlign w:val="center"/>
          </w:tcPr>
          <w:p w:rsidR="00907567" w:rsidRDefault="00907567">
            <w:pPr>
              <w:pStyle w:val="ConsPlusNormal"/>
              <w:jc w:val="center"/>
            </w:pPr>
            <w:r>
              <w:t>2182,47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60,02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159513,40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22.3.2</w:t>
            </w:r>
          </w:p>
        </w:tc>
        <w:tc>
          <w:tcPr>
            <w:tcW w:w="1928" w:type="dxa"/>
          </w:tcPr>
          <w:p w:rsidR="00907567" w:rsidRDefault="00907567">
            <w:pPr>
              <w:pStyle w:val="ConsPlusNormal"/>
              <w:jc w:val="center"/>
            </w:pPr>
            <w:r>
              <w:t>магнитно-резонансная томография</w:t>
            </w:r>
          </w:p>
        </w:tc>
        <w:tc>
          <w:tcPr>
            <w:tcW w:w="1756" w:type="dxa"/>
            <w:vAlign w:val="center"/>
          </w:tcPr>
          <w:p w:rsidR="00907567" w:rsidRDefault="00907567">
            <w:pPr>
              <w:pStyle w:val="ConsPlusNormal"/>
              <w:jc w:val="center"/>
            </w:pPr>
            <w:r>
              <w:t>0,0119</w:t>
            </w:r>
          </w:p>
        </w:tc>
        <w:tc>
          <w:tcPr>
            <w:tcW w:w="1756" w:type="dxa"/>
            <w:vAlign w:val="center"/>
          </w:tcPr>
          <w:p w:rsidR="00907567" w:rsidRDefault="00907567">
            <w:pPr>
              <w:pStyle w:val="ConsPlusNormal"/>
              <w:jc w:val="center"/>
            </w:pPr>
            <w:r>
              <w:t>2529,47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30,10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80000,50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22.3.3</w:t>
            </w:r>
          </w:p>
        </w:tc>
        <w:tc>
          <w:tcPr>
            <w:tcW w:w="1928" w:type="dxa"/>
          </w:tcPr>
          <w:p w:rsidR="00907567" w:rsidRDefault="00907567">
            <w:pPr>
              <w:pStyle w:val="ConsPlusNormal"/>
              <w:jc w:val="center"/>
            </w:pPr>
            <w:r>
              <w:t>ультразвуковое исследование сердечно-сосудистой системы</w:t>
            </w:r>
          </w:p>
        </w:tc>
        <w:tc>
          <w:tcPr>
            <w:tcW w:w="1756" w:type="dxa"/>
            <w:vAlign w:val="center"/>
          </w:tcPr>
          <w:p w:rsidR="00907567" w:rsidRDefault="00907567">
            <w:pPr>
              <w:pStyle w:val="ConsPlusNormal"/>
              <w:jc w:val="center"/>
            </w:pPr>
            <w:r>
              <w:t>0,1125</w:t>
            </w:r>
          </w:p>
        </w:tc>
        <w:tc>
          <w:tcPr>
            <w:tcW w:w="1756" w:type="dxa"/>
            <w:vAlign w:val="center"/>
          </w:tcPr>
          <w:p w:rsidR="00907567" w:rsidRDefault="00907567">
            <w:pPr>
              <w:pStyle w:val="ConsPlusNormal"/>
              <w:jc w:val="center"/>
            </w:pPr>
            <w:r>
              <w:t>710,49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79,93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212435,30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22.3.4</w:t>
            </w:r>
          </w:p>
        </w:tc>
        <w:tc>
          <w:tcPr>
            <w:tcW w:w="1928" w:type="dxa"/>
          </w:tcPr>
          <w:p w:rsidR="00907567" w:rsidRDefault="00907567">
            <w:pPr>
              <w:pStyle w:val="ConsPlusNormal"/>
              <w:jc w:val="center"/>
            </w:pPr>
            <w:r>
              <w:t>эндоскопическое диагностическое исследование</w:t>
            </w:r>
          </w:p>
        </w:tc>
        <w:tc>
          <w:tcPr>
            <w:tcW w:w="1756" w:type="dxa"/>
            <w:vAlign w:val="center"/>
          </w:tcPr>
          <w:p w:rsidR="00907567" w:rsidRDefault="00907567">
            <w:pPr>
              <w:pStyle w:val="ConsPlusNormal"/>
              <w:jc w:val="center"/>
            </w:pPr>
            <w:r>
              <w:t>0,0477</w:t>
            </w:r>
          </w:p>
        </w:tc>
        <w:tc>
          <w:tcPr>
            <w:tcW w:w="1756" w:type="dxa"/>
            <w:vAlign w:val="center"/>
          </w:tcPr>
          <w:p w:rsidR="00907567" w:rsidRDefault="00907567">
            <w:pPr>
              <w:pStyle w:val="ConsPlusNormal"/>
              <w:jc w:val="center"/>
            </w:pPr>
            <w:r>
              <w:t>815,49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38,90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103384,00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22.3.5</w:t>
            </w:r>
          </w:p>
        </w:tc>
        <w:tc>
          <w:tcPr>
            <w:tcW w:w="1928" w:type="dxa"/>
          </w:tcPr>
          <w:p w:rsidR="00907567" w:rsidRDefault="00907567">
            <w:pPr>
              <w:pStyle w:val="ConsPlusNormal"/>
              <w:jc w:val="center"/>
            </w:pPr>
            <w:r>
              <w:t>молекулярно-генетическое исследование с целью выявления онкологических заболеваний</w:t>
            </w:r>
          </w:p>
        </w:tc>
        <w:tc>
          <w:tcPr>
            <w:tcW w:w="1756" w:type="dxa"/>
            <w:vAlign w:val="center"/>
          </w:tcPr>
          <w:p w:rsidR="00907567" w:rsidRDefault="00907567">
            <w:pPr>
              <w:pStyle w:val="ConsPlusNormal"/>
              <w:jc w:val="center"/>
            </w:pPr>
            <w:r>
              <w:t>0,0007</w:t>
            </w:r>
          </w:p>
        </w:tc>
        <w:tc>
          <w:tcPr>
            <w:tcW w:w="1756" w:type="dxa"/>
            <w:vAlign w:val="center"/>
          </w:tcPr>
          <w:p w:rsidR="00907567" w:rsidRDefault="00907567">
            <w:pPr>
              <w:pStyle w:val="ConsPlusNormal"/>
              <w:jc w:val="center"/>
            </w:pPr>
            <w:r>
              <w:t>16635,00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11,64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30948,30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22.3.6</w:t>
            </w:r>
          </w:p>
        </w:tc>
        <w:tc>
          <w:tcPr>
            <w:tcW w:w="1928" w:type="dxa"/>
          </w:tcPr>
          <w:p w:rsidR="00907567" w:rsidRDefault="00907567">
            <w:pPr>
              <w:pStyle w:val="ConsPlusNormal"/>
              <w:jc w:val="center"/>
            </w:pPr>
            <w:r>
              <w:t>гистологическое исследование с целью выявления онкологических заболеваний</w:t>
            </w:r>
          </w:p>
        </w:tc>
        <w:tc>
          <w:tcPr>
            <w:tcW w:w="1756" w:type="dxa"/>
            <w:vAlign w:val="center"/>
          </w:tcPr>
          <w:p w:rsidR="00907567" w:rsidRDefault="00907567">
            <w:pPr>
              <w:pStyle w:val="ConsPlusNormal"/>
              <w:jc w:val="center"/>
            </w:pPr>
            <w:r>
              <w:t>0,0501</w:t>
            </w:r>
          </w:p>
        </w:tc>
        <w:tc>
          <w:tcPr>
            <w:tcW w:w="1756" w:type="dxa"/>
            <w:vAlign w:val="center"/>
          </w:tcPr>
          <w:p w:rsidR="00907567" w:rsidRDefault="00907567">
            <w:pPr>
              <w:pStyle w:val="ConsPlusNormal"/>
              <w:jc w:val="center"/>
            </w:pPr>
            <w:r>
              <w:t>637,79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31,95</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84924,20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 xml:space="preserve">медицинская помощь в стационарных условиях (сумма </w:t>
            </w:r>
            <w:hyperlink w:anchor="P13219" w:history="1">
              <w:r>
                <w:rPr>
                  <w:color w:val="0000FF"/>
                </w:rPr>
                <w:t>строк 31</w:t>
              </w:r>
            </w:hyperlink>
            <w:r>
              <w:t xml:space="preserve"> + </w:t>
            </w:r>
            <w:hyperlink w:anchor="P13364" w:history="1">
              <w:r>
                <w:rPr>
                  <w:color w:val="0000FF"/>
                </w:rPr>
                <w:t>36</w:t>
              </w:r>
            </w:hyperlink>
            <w:r>
              <w:t>), в том числе:</w:t>
            </w:r>
          </w:p>
        </w:tc>
        <w:tc>
          <w:tcPr>
            <w:tcW w:w="832" w:type="dxa"/>
          </w:tcPr>
          <w:p w:rsidR="00907567" w:rsidRDefault="00907567">
            <w:pPr>
              <w:pStyle w:val="ConsPlusNormal"/>
              <w:jc w:val="center"/>
            </w:pPr>
            <w:r>
              <w:t>23</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0,19211</w:t>
            </w:r>
          </w:p>
        </w:tc>
        <w:tc>
          <w:tcPr>
            <w:tcW w:w="1756" w:type="dxa"/>
            <w:vAlign w:val="center"/>
          </w:tcPr>
          <w:p w:rsidR="00907567" w:rsidRDefault="00907567">
            <w:pPr>
              <w:pStyle w:val="ConsPlusNormal"/>
              <w:jc w:val="center"/>
            </w:pPr>
            <w:r>
              <w:t>42466,35</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8158,21</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21682589,30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 xml:space="preserve">медицинская помощь по профилю "онкология" (сумма </w:t>
            </w:r>
            <w:hyperlink w:anchor="P13229" w:history="1">
              <w:r>
                <w:rPr>
                  <w:color w:val="0000FF"/>
                </w:rPr>
                <w:t>строк 31.1</w:t>
              </w:r>
            </w:hyperlink>
            <w:r>
              <w:t xml:space="preserve"> + </w:t>
            </w:r>
            <w:hyperlink w:anchor="P13374" w:history="1">
              <w:r>
                <w:rPr>
                  <w:color w:val="0000FF"/>
                </w:rPr>
                <w:t>36.1</w:t>
              </w:r>
            </w:hyperlink>
            <w:r>
              <w:t>)</w:t>
            </w:r>
          </w:p>
        </w:tc>
        <w:tc>
          <w:tcPr>
            <w:tcW w:w="832" w:type="dxa"/>
          </w:tcPr>
          <w:p w:rsidR="00907567" w:rsidRDefault="00907567">
            <w:pPr>
              <w:pStyle w:val="ConsPlusNormal"/>
              <w:jc w:val="center"/>
            </w:pPr>
            <w:r>
              <w:t>23.1</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0,011011</w:t>
            </w:r>
          </w:p>
        </w:tc>
        <w:tc>
          <w:tcPr>
            <w:tcW w:w="1756" w:type="dxa"/>
            <w:vAlign w:val="center"/>
          </w:tcPr>
          <w:p w:rsidR="00907567" w:rsidRDefault="00907567">
            <w:pPr>
              <w:pStyle w:val="ConsPlusNormal"/>
              <w:jc w:val="center"/>
            </w:pPr>
            <w:r>
              <w:t>126279,83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1390,47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3695532,30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lastRenderedPageBreak/>
              <w:t xml:space="preserve">медицинская реабилитация в стационарных условиях (сумма </w:t>
            </w:r>
            <w:hyperlink w:anchor="P13239" w:history="1">
              <w:r>
                <w:rPr>
                  <w:color w:val="0000FF"/>
                </w:rPr>
                <w:t>строк 31.2</w:t>
              </w:r>
            </w:hyperlink>
            <w:r>
              <w:t xml:space="preserve"> + </w:t>
            </w:r>
            <w:hyperlink w:anchor="P13384" w:history="1">
              <w:r>
                <w:rPr>
                  <w:color w:val="0000FF"/>
                </w:rPr>
                <w:t>36.2</w:t>
              </w:r>
            </w:hyperlink>
            <w:r>
              <w:t>)</w:t>
            </w:r>
          </w:p>
        </w:tc>
        <w:tc>
          <w:tcPr>
            <w:tcW w:w="832" w:type="dxa"/>
          </w:tcPr>
          <w:p w:rsidR="00907567" w:rsidRDefault="00907567">
            <w:pPr>
              <w:pStyle w:val="ConsPlusNormal"/>
              <w:jc w:val="center"/>
            </w:pPr>
            <w:r>
              <w:t>23.2</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0,005</w:t>
            </w:r>
          </w:p>
        </w:tc>
        <w:tc>
          <w:tcPr>
            <w:tcW w:w="1756" w:type="dxa"/>
            <w:vAlign w:val="center"/>
          </w:tcPr>
          <w:p w:rsidR="00907567" w:rsidRDefault="00907567">
            <w:pPr>
              <w:pStyle w:val="ConsPlusNormal"/>
              <w:jc w:val="center"/>
            </w:pPr>
            <w:r>
              <w:t>42085,33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210,43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559264,20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 xml:space="preserve">высокотехнологичная медицинская помощь (сумма </w:t>
            </w:r>
            <w:hyperlink w:anchor="P13249" w:history="1">
              <w:r>
                <w:rPr>
                  <w:color w:val="0000FF"/>
                </w:rPr>
                <w:t>строк 31.3</w:t>
              </w:r>
            </w:hyperlink>
            <w:r>
              <w:t xml:space="preserve"> + </w:t>
            </w:r>
            <w:hyperlink w:anchor="P13394" w:history="1">
              <w:r>
                <w:rPr>
                  <w:color w:val="0000FF"/>
                </w:rPr>
                <w:t>36.3</w:t>
              </w:r>
            </w:hyperlink>
            <w:r>
              <w:t>)</w:t>
            </w:r>
          </w:p>
        </w:tc>
        <w:tc>
          <w:tcPr>
            <w:tcW w:w="832" w:type="dxa"/>
          </w:tcPr>
          <w:p w:rsidR="00907567" w:rsidRDefault="00907567">
            <w:pPr>
              <w:pStyle w:val="ConsPlusNormal"/>
              <w:jc w:val="center"/>
            </w:pPr>
            <w:r>
              <w:t>23.3</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0,00675</w:t>
            </w:r>
          </w:p>
        </w:tc>
        <w:tc>
          <w:tcPr>
            <w:tcW w:w="1756" w:type="dxa"/>
            <w:vAlign w:val="center"/>
          </w:tcPr>
          <w:p w:rsidR="00907567" w:rsidRDefault="00907567">
            <w:pPr>
              <w:pStyle w:val="ConsPlusNormal"/>
              <w:jc w:val="center"/>
            </w:pPr>
            <w:r>
              <w:t>182442,39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1231,49</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3272998,20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 xml:space="preserve">медицинская помощь в условиях дневного стационара (сумма </w:t>
            </w:r>
            <w:hyperlink w:anchor="P13259" w:history="1">
              <w:r>
                <w:rPr>
                  <w:color w:val="0000FF"/>
                </w:rPr>
                <w:t>строк 32</w:t>
              </w:r>
            </w:hyperlink>
            <w:r>
              <w:t xml:space="preserve"> + </w:t>
            </w:r>
            <w:hyperlink w:anchor="P13404" w:history="1">
              <w:r>
                <w:rPr>
                  <w:color w:val="0000FF"/>
                </w:rPr>
                <w:t>37</w:t>
              </w:r>
            </w:hyperlink>
            <w:r>
              <w:t>), в том числе:</w:t>
            </w:r>
          </w:p>
        </w:tc>
        <w:tc>
          <w:tcPr>
            <w:tcW w:w="832" w:type="dxa"/>
          </w:tcPr>
          <w:p w:rsidR="00907567" w:rsidRDefault="00907567">
            <w:pPr>
              <w:pStyle w:val="ConsPlusNormal"/>
              <w:jc w:val="center"/>
            </w:pPr>
            <w:r>
              <w:t>24</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0,06667</w:t>
            </w:r>
          </w:p>
        </w:tc>
        <w:tc>
          <w:tcPr>
            <w:tcW w:w="1756" w:type="dxa"/>
            <w:vAlign w:val="center"/>
          </w:tcPr>
          <w:p w:rsidR="00907567" w:rsidRDefault="00907567">
            <w:pPr>
              <w:pStyle w:val="ConsPlusNormal"/>
              <w:jc w:val="center"/>
            </w:pPr>
            <w:r>
              <w:t>24331,27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1622,17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4311332,90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 xml:space="preserve">медицинская помощь по профилю "онкология" в условиях дневного стационара (сумма </w:t>
            </w:r>
            <w:hyperlink w:anchor="P13269" w:history="1">
              <w:r>
                <w:rPr>
                  <w:color w:val="0000FF"/>
                </w:rPr>
                <w:t>строк 32.1</w:t>
              </w:r>
            </w:hyperlink>
            <w:r>
              <w:t xml:space="preserve"> + </w:t>
            </w:r>
            <w:hyperlink w:anchor="P13414" w:history="1">
              <w:r>
                <w:rPr>
                  <w:color w:val="0000FF"/>
                </w:rPr>
                <w:t>37.1</w:t>
              </w:r>
            </w:hyperlink>
            <w:r>
              <w:t>)</w:t>
            </w:r>
          </w:p>
        </w:tc>
        <w:tc>
          <w:tcPr>
            <w:tcW w:w="832" w:type="dxa"/>
          </w:tcPr>
          <w:p w:rsidR="00907567" w:rsidRDefault="00907567">
            <w:pPr>
              <w:pStyle w:val="ConsPlusNormal"/>
              <w:jc w:val="center"/>
            </w:pPr>
            <w:r>
              <w:t>24.1</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0,007635</w:t>
            </w:r>
          </w:p>
        </w:tc>
        <w:tc>
          <w:tcPr>
            <w:tcW w:w="1756" w:type="dxa"/>
            <w:vAlign w:val="center"/>
          </w:tcPr>
          <w:p w:rsidR="00907567" w:rsidRDefault="00907567">
            <w:pPr>
              <w:pStyle w:val="ConsPlusNormal"/>
              <w:jc w:val="center"/>
            </w:pPr>
            <w:r>
              <w:t>96120,58</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733,89</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1950506,30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 xml:space="preserve">при экстракорпоральном оплодотворении (сумма </w:t>
            </w:r>
            <w:hyperlink w:anchor="P13279" w:history="1">
              <w:r>
                <w:rPr>
                  <w:color w:val="0000FF"/>
                </w:rPr>
                <w:t>строк 32.2</w:t>
              </w:r>
            </w:hyperlink>
            <w:r>
              <w:t xml:space="preserve"> + </w:t>
            </w:r>
            <w:hyperlink w:anchor="P13424" w:history="1">
              <w:r>
                <w:rPr>
                  <w:color w:val="0000FF"/>
                </w:rPr>
                <w:t>37.2</w:t>
              </w:r>
            </w:hyperlink>
            <w:r>
              <w:t>)</w:t>
            </w:r>
          </w:p>
        </w:tc>
        <w:tc>
          <w:tcPr>
            <w:tcW w:w="832" w:type="dxa"/>
          </w:tcPr>
          <w:p w:rsidR="00907567" w:rsidRDefault="00907567">
            <w:pPr>
              <w:pStyle w:val="ConsPlusNormal"/>
              <w:jc w:val="center"/>
            </w:pPr>
            <w:r>
              <w:t>24.2</w:t>
            </w:r>
          </w:p>
        </w:tc>
        <w:tc>
          <w:tcPr>
            <w:tcW w:w="1928" w:type="dxa"/>
          </w:tcPr>
          <w:p w:rsidR="00907567" w:rsidRDefault="00907567">
            <w:pPr>
              <w:pStyle w:val="ConsPlusNormal"/>
              <w:jc w:val="center"/>
            </w:pPr>
            <w:r>
              <w:t>случай</w:t>
            </w:r>
          </w:p>
        </w:tc>
        <w:tc>
          <w:tcPr>
            <w:tcW w:w="1756" w:type="dxa"/>
            <w:vAlign w:val="center"/>
          </w:tcPr>
          <w:p w:rsidR="00907567" w:rsidRDefault="00907567">
            <w:pPr>
              <w:pStyle w:val="ConsPlusNormal"/>
              <w:jc w:val="center"/>
            </w:pPr>
            <w:r>
              <w:t>0,000507</w:t>
            </w:r>
          </w:p>
        </w:tc>
        <w:tc>
          <w:tcPr>
            <w:tcW w:w="1756" w:type="dxa"/>
            <w:vAlign w:val="center"/>
          </w:tcPr>
          <w:p w:rsidR="00907567" w:rsidRDefault="00907567">
            <w:pPr>
              <w:pStyle w:val="ConsPlusNormal"/>
              <w:jc w:val="center"/>
            </w:pPr>
            <w:r>
              <w:t>138323,91</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70,13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186389,50</w:t>
            </w:r>
          </w:p>
        </w:tc>
        <w:tc>
          <w:tcPr>
            <w:tcW w:w="688" w:type="dxa"/>
            <w:vAlign w:val="center"/>
          </w:tcPr>
          <w:p w:rsidR="00907567" w:rsidRDefault="00907567">
            <w:pPr>
              <w:pStyle w:val="ConsPlusNormal"/>
              <w:jc w:val="center"/>
            </w:pPr>
            <w:r>
              <w:t>X</w:t>
            </w:r>
          </w:p>
        </w:tc>
      </w:tr>
      <w:tr w:rsidR="00907567">
        <w:tc>
          <w:tcPr>
            <w:tcW w:w="2778" w:type="dxa"/>
            <w:vAlign w:val="center"/>
          </w:tcPr>
          <w:p w:rsidR="00907567" w:rsidRDefault="00907567">
            <w:pPr>
              <w:pStyle w:val="ConsPlusNormal"/>
            </w:pPr>
            <w:r>
              <w:t xml:space="preserve">паллиативная медицинская помощь в стационарных условиях </w:t>
            </w:r>
            <w:hyperlink w:anchor="P13467" w:history="1">
              <w:r>
                <w:rPr>
                  <w:color w:val="0000FF"/>
                </w:rPr>
                <w:t>&lt;***&gt;</w:t>
              </w:r>
            </w:hyperlink>
          </w:p>
        </w:tc>
        <w:tc>
          <w:tcPr>
            <w:tcW w:w="832" w:type="dxa"/>
            <w:vAlign w:val="center"/>
          </w:tcPr>
          <w:p w:rsidR="00907567" w:rsidRDefault="00907567">
            <w:pPr>
              <w:pStyle w:val="ConsPlusNormal"/>
              <w:jc w:val="center"/>
            </w:pPr>
            <w:r>
              <w:t>25</w:t>
            </w:r>
          </w:p>
        </w:tc>
        <w:tc>
          <w:tcPr>
            <w:tcW w:w="1928" w:type="dxa"/>
            <w:vAlign w:val="center"/>
          </w:tcPr>
          <w:p w:rsidR="00907567" w:rsidRDefault="00907567">
            <w:pPr>
              <w:pStyle w:val="ConsPlusNormal"/>
              <w:jc w:val="center"/>
            </w:pPr>
            <w:r>
              <w:t>койко-день</w:t>
            </w:r>
          </w:p>
        </w:tc>
        <w:tc>
          <w:tcPr>
            <w:tcW w:w="1756" w:type="dxa"/>
            <w:vAlign w:val="center"/>
          </w:tcPr>
          <w:p w:rsidR="00907567" w:rsidRDefault="00907567">
            <w:pPr>
              <w:pStyle w:val="ConsPlusNormal"/>
              <w:jc w:val="center"/>
            </w:pPr>
            <w:r>
              <w:t>0,090</w:t>
            </w:r>
          </w:p>
        </w:tc>
        <w:tc>
          <w:tcPr>
            <w:tcW w:w="1756" w:type="dxa"/>
            <w:vAlign w:val="center"/>
          </w:tcPr>
          <w:p w:rsidR="00907567" w:rsidRDefault="00907567">
            <w:pPr>
              <w:pStyle w:val="ConsPlusNormal"/>
              <w:jc w:val="center"/>
            </w:pPr>
            <w:r>
              <w:t>2135,83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192,22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510888,20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Иные расходы</w:t>
            </w:r>
          </w:p>
        </w:tc>
        <w:tc>
          <w:tcPr>
            <w:tcW w:w="832" w:type="dxa"/>
          </w:tcPr>
          <w:p w:rsidR="00907567" w:rsidRDefault="00907567">
            <w:pPr>
              <w:pStyle w:val="ConsPlusNormal"/>
              <w:jc w:val="center"/>
            </w:pPr>
            <w:r>
              <w:t>26</w:t>
            </w:r>
          </w:p>
        </w:tc>
        <w:tc>
          <w:tcPr>
            <w:tcW w:w="1928" w:type="dxa"/>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102,97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273659,90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затраты на ведение дела СМО</w:t>
            </w:r>
          </w:p>
        </w:tc>
        <w:tc>
          <w:tcPr>
            <w:tcW w:w="832" w:type="dxa"/>
          </w:tcPr>
          <w:p w:rsidR="00907567" w:rsidRDefault="00907567">
            <w:pPr>
              <w:pStyle w:val="ConsPlusNormal"/>
              <w:jc w:val="center"/>
            </w:pPr>
            <w:r>
              <w:t>27</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138,23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367383,40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 xml:space="preserve">из </w:t>
            </w:r>
            <w:hyperlink w:anchor="P12860" w:history="1">
              <w:r>
                <w:rPr>
                  <w:color w:val="0000FF"/>
                </w:rPr>
                <w:t>строки 20</w:t>
              </w:r>
            </w:hyperlink>
            <w:r>
              <w:t>:</w:t>
            </w:r>
          </w:p>
          <w:p w:rsidR="00907567" w:rsidRDefault="00907567">
            <w:pPr>
              <w:pStyle w:val="ConsPlusNormal"/>
            </w:pPr>
            <w:r>
              <w:t xml:space="preserve">1. Медицинская помощь, предоставляемая в рамках </w:t>
            </w:r>
            <w:r>
              <w:lastRenderedPageBreak/>
              <w:t>базовой программы ОМС застрахованным лицам</w:t>
            </w:r>
          </w:p>
        </w:tc>
        <w:tc>
          <w:tcPr>
            <w:tcW w:w="832" w:type="dxa"/>
          </w:tcPr>
          <w:p w:rsidR="00907567" w:rsidRDefault="00907567">
            <w:pPr>
              <w:pStyle w:val="ConsPlusNormal"/>
              <w:jc w:val="center"/>
            </w:pPr>
            <w:r>
              <w:lastRenderedPageBreak/>
              <w:t>28</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14763,26</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39237247,30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скорая медицинская помощь</w:t>
            </w:r>
          </w:p>
        </w:tc>
        <w:tc>
          <w:tcPr>
            <w:tcW w:w="832" w:type="dxa"/>
          </w:tcPr>
          <w:p w:rsidR="00907567" w:rsidRDefault="00907567">
            <w:pPr>
              <w:pStyle w:val="ConsPlusNormal"/>
              <w:jc w:val="center"/>
            </w:pPr>
            <w:bookmarkStart w:id="67" w:name="P13100"/>
            <w:bookmarkEnd w:id="67"/>
            <w:r>
              <w:t>29</w:t>
            </w:r>
          </w:p>
        </w:tc>
        <w:tc>
          <w:tcPr>
            <w:tcW w:w="1928" w:type="dxa"/>
          </w:tcPr>
          <w:p w:rsidR="00907567" w:rsidRDefault="00907567">
            <w:pPr>
              <w:pStyle w:val="ConsPlusNormal"/>
              <w:jc w:val="center"/>
            </w:pPr>
            <w:r>
              <w:t>вызов</w:t>
            </w:r>
          </w:p>
        </w:tc>
        <w:tc>
          <w:tcPr>
            <w:tcW w:w="1756" w:type="dxa"/>
            <w:vAlign w:val="center"/>
          </w:tcPr>
          <w:p w:rsidR="00907567" w:rsidRDefault="00907567">
            <w:pPr>
              <w:pStyle w:val="ConsPlusNormal"/>
              <w:jc w:val="center"/>
            </w:pPr>
            <w:r>
              <w:t>0,29</w:t>
            </w:r>
          </w:p>
        </w:tc>
        <w:tc>
          <w:tcPr>
            <w:tcW w:w="1756" w:type="dxa"/>
            <w:vAlign w:val="center"/>
          </w:tcPr>
          <w:p w:rsidR="00907567" w:rsidRDefault="00907567">
            <w:pPr>
              <w:pStyle w:val="ConsPlusNormal"/>
              <w:jc w:val="center"/>
            </w:pPr>
            <w:r>
              <w:t>2847,14</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825,67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2194436,80</w:t>
            </w:r>
          </w:p>
        </w:tc>
        <w:tc>
          <w:tcPr>
            <w:tcW w:w="688" w:type="dxa"/>
            <w:vAlign w:val="center"/>
          </w:tcPr>
          <w:p w:rsidR="00907567" w:rsidRDefault="00907567">
            <w:pPr>
              <w:pStyle w:val="ConsPlusNormal"/>
              <w:jc w:val="center"/>
            </w:pPr>
            <w:r>
              <w:t>X</w:t>
            </w:r>
          </w:p>
        </w:tc>
      </w:tr>
      <w:tr w:rsidR="00907567">
        <w:tc>
          <w:tcPr>
            <w:tcW w:w="2778" w:type="dxa"/>
            <w:vMerge w:val="restart"/>
          </w:tcPr>
          <w:p w:rsidR="00907567" w:rsidRDefault="00907567">
            <w:pPr>
              <w:pStyle w:val="ConsPlusNormal"/>
            </w:pPr>
            <w:r>
              <w:t>медицинская помощь в амбулаторных условиях</w:t>
            </w:r>
          </w:p>
        </w:tc>
        <w:tc>
          <w:tcPr>
            <w:tcW w:w="832" w:type="dxa"/>
          </w:tcPr>
          <w:p w:rsidR="00907567" w:rsidRDefault="00907567">
            <w:pPr>
              <w:pStyle w:val="ConsPlusNormal"/>
              <w:jc w:val="center"/>
            </w:pPr>
            <w:r>
              <w:t>30.1</w:t>
            </w:r>
          </w:p>
        </w:tc>
        <w:tc>
          <w:tcPr>
            <w:tcW w:w="1928" w:type="dxa"/>
          </w:tcPr>
          <w:p w:rsidR="00907567" w:rsidRDefault="00907567">
            <w:pPr>
              <w:pStyle w:val="ConsPlusNormal"/>
              <w:jc w:val="center"/>
            </w:pPr>
            <w:r>
              <w:t>посещение с профилактическими и иными целями</w:t>
            </w:r>
          </w:p>
        </w:tc>
        <w:tc>
          <w:tcPr>
            <w:tcW w:w="1756" w:type="dxa"/>
            <w:vAlign w:val="center"/>
          </w:tcPr>
          <w:p w:rsidR="00907567" w:rsidRDefault="00907567">
            <w:pPr>
              <w:pStyle w:val="ConsPlusNormal"/>
              <w:jc w:val="center"/>
            </w:pPr>
            <w:r>
              <w:t>2,93</w:t>
            </w:r>
          </w:p>
        </w:tc>
        <w:tc>
          <w:tcPr>
            <w:tcW w:w="1756" w:type="dxa"/>
            <w:vAlign w:val="center"/>
          </w:tcPr>
          <w:p w:rsidR="00907567" w:rsidRDefault="00907567">
            <w:pPr>
              <w:pStyle w:val="ConsPlusNormal"/>
              <w:jc w:val="center"/>
            </w:pPr>
            <w:r>
              <w:t>623,96</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1828,20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4858939,30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30.1.1</w:t>
            </w:r>
          </w:p>
        </w:tc>
        <w:tc>
          <w:tcPr>
            <w:tcW w:w="1928" w:type="dxa"/>
          </w:tcPr>
          <w:p w:rsidR="00907567" w:rsidRDefault="00907567">
            <w:pPr>
              <w:pStyle w:val="ConsPlusNormal"/>
              <w:jc w:val="center"/>
            </w:pPr>
            <w:r>
              <w:t>включая комплексные посещения для проведения профилактических медицинских осмотров</w:t>
            </w:r>
          </w:p>
        </w:tc>
        <w:tc>
          <w:tcPr>
            <w:tcW w:w="1756" w:type="dxa"/>
            <w:vAlign w:val="center"/>
          </w:tcPr>
          <w:p w:rsidR="00907567" w:rsidRDefault="00907567">
            <w:pPr>
              <w:pStyle w:val="ConsPlusNormal"/>
              <w:jc w:val="center"/>
            </w:pPr>
            <w:r>
              <w:t>0,26</w:t>
            </w:r>
          </w:p>
        </w:tc>
        <w:tc>
          <w:tcPr>
            <w:tcW w:w="1756" w:type="dxa"/>
            <w:vAlign w:val="center"/>
          </w:tcPr>
          <w:p w:rsidR="00907567" w:rsidRDefault="00907567">
            <w:pPr>
              <w:pStyle w:val="ConsPlusNormal"/>
              <w:jc w:val="center"/>
            </w:pPr>
            <w:r>
              <w:t>2097,78</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545,42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1449604,50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30.1.2</w:t>
            </w:r>
          </w:p>
        </w:tc>
        <w:tc>
          <w:tcPr>
            <w:tcW w:w="1928" w:type="dxa"/>
          </w:tcPr>
          <w:p w:rsidR="00907567" w:rsidRDefault="00907567">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 </w:t>
            </w:r>
            <w:r>
              <w:lastRenderedPageBreak/>
              <w:t>этап)</w:t>
            </w:r>
          </w:p>
        </w:tc>
        <w:tc>
          <w:tcPr>
            <w:tcW w:w="1756" w:type="dxa"/>
            <w:vAlign w:val="center"/>
          </w:tcPr>
          <w:p w:rsidR="00907567" w:rsidRDefault="00907567">
            <w:pPr>
              <w:pStyle w:val="ConsPlusNormal"/>
              <w:jc w:val="center"/>
            </w:pPr>
            <w:r>
              <w:lastRenderedPageBreak/>
              <w:t>0,19</w:t>
            </w:r>
          </w:p>
        </w:tc>
        <w:tc>
          <w:tcPr>
            <w:tcW w:w="1756" w:type="dxa"/>
            <w:vAlign w:val="center"/>
          </w:tcPr>
          <w:p w:rsidR="00907567" w:rsidRDefault="00907567">
            <w:pPr>
              <w:pStyle w:val="ConsPlusNormal"/>
              <w:jc w:val="center"/>
            </w:pPr>
            <w:r>
              <w:t>2336,44</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443,92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1179843,70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30.1.3</w:t>
            </w:r>
          </w:p>
        </w:tc>
        <w:tc>
          <w:tcPr>
            <w:tcW w:w="1928" w:type="dxa"/>
          </w:tcPr>
          <w:p w:rsidR="00907567" w:rsidRDefault="00907567">
            <w:pPr>
              <w:pStyle w:val="ConsPlusNormal"/>
              <w:jc w:val="center"/>
            </w:pPr>
            <w:r>
              <w:t>включая посещение с иными целями</w:t>
            </w:r>
          </w:p>
        </w:tc>
        <w:tc>
          <w:tcPr>
            <w:tcW w:w="1756" w:type="dxa"/>
            <w:vAlign w:val="center"/>
          </w:tcPr>
          <w:p w:rsidR="00907567" w:rsidRDefault="00907567">
            <w:pPr>
              <w:pStyle w:val="ConsPlusNormal"/>
              <w:jc w:val="center"/>
            </w:pPr>
            <w:r>
              <w:t>2,48</w:t>
            </w:r>
          </w:p>
        </w:tc>
        <w:tc>
          <w:tcPr>
            <w:tcW w:w="1756" w:type="dxa"/>
            <w:vAlign w:val="center"/>
          </w:tcPr>
          <w:p w:rsidR="00907567" w:rsidRDefault="00907567">
            <w:pPr>
              <w:pStyle w:val="ConsPlusNormal"/>
              <w:jc w:val="center"/>
            </w:pPr>
            <w:r>
              <w:t>338,25</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838,86</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2229491,10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30.2</w:t>
            </w:r>
          </w:p>
        </w:tc>
        <w:tc>
          <w:tcPr>
            <w:tcW w:w="1928" w:type="dxa"/>
          </w:tcPr>
          <w:p w:rsidR="00907567" w:rsidRDefault="00907567">
            <w:pPr>
              <w:pStyle w:val="ConsPlusNormal"/>
              <w:jc w:val="center"/>
            </w:pPr>
            <w:r>
              <w:t>посещение по неотложной медицинской помощи</w:t>
            </w:r>
          </w:p>
        </w:tc>
        <w:tc>
          <w:tcPr>
            <w:tcW w:w="1756" w:type="dxa"/>
            <w:vAlign w:val="center"/>
          </w:tcPr>
          <w:p w:rsidR="00907567" w:rsidRDefault="00907567">
            <w:pPr>
              <w:pStyle w:val="ConsPlusNormal"/>
              <w:jc w:val="center"/>
            </w:pPr>
            <w:r>
              <w:t>0,54</w:t>
            </w:r>
          </w:p>
        </w:tc>
        <w:tc>
          <w:tcPr>
            <w:tcW w:w="1756" w:type="dxa"/>
            <w:vAlign w:val="center"/>
          </w:tcPr>
          <w:p w:rsidR="00907567" w:rsidRDefault="00907567">
            <w:pPr>
              <w:pStyle w:val="ConsPlusNormal"/>
              <w:jc w:val="center"/>
            </w:pPr>
            <w:r>
              <w:t>743,03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401,24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1066390,70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w:t>
            </w:r>
          </w:p>
        </w:tc>
        <w:tc>
          <w:tcPr>
            <w:tcW w:w="1928" w:type="dxa"/>
          </w:tcPr>
          <w:p w:rsidR="00907567" w:rsidRDefault="00907567">
            <w:pPr>
              <w:pStyle w:val="ConsPlusNormal"/>
              <w:jc w:val="center"/>
            </w:pPr>
            <w:r>
              <w:t>обращение, включая проведение исследований</w:t>
            </w:r>
          </w:p>
        </w:tc>
        <w:tc>
          <w:tcPr>
            <w:tcW w:w="1756" w:type="dxa"/>
            <w:vAlign w:val="center"/>
          </w:tcPr>
          <w:p w:rsidR="00907567" w:rsidRDefault="00907567">
            <w:pPr>
              <w:pStyle w:val="ConsPlusNormal"/>
              <w:jc w:val="center"/>
            </w:pPr>
            <w:r>
              <w:t>1,77</w:t>
            </w:r>
          </w:p>
        </w:tc>
        <w:tc>
          <w:tcPr>
            <w:tcW w:w="1756" w:type="dxa"/>
            <w:vAlign w:val="center"/>
          </w:tcPr>
          <w:p w:rsidR="00907567" w:rsidRDefault="00907567">
            <w:pPr>
              <w:pStyle w:val="ConsPlusNormal"/>
              <w:jc w:val="center"/>
            </w:pPr>
            <w:r>
              <w:t>1649,40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2919,44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7759175,00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30.3.1</w:t>
            </w:r>
          </w:p>
        </w:tc>
        <w:tc>
          <w:tcPr>
            <w:tcW w:w="1928" w:type="dxa"/>
          </w:tcPr>
          <w:p w:rsidR="00907567" w:rsidRDefault="00907567">
            <w:pPr>
              <w:pStyle w:val="ConsPlusNormal"/>
              <w:jc w:val="center"/>
            </w:pPr>
            <w:r>
              <w:t>компьютерная томография</w:t>
            </w:r>
          </w:p>
        </w:tc>
        <w:tc>
          <w:tcPr>
            <w:tcW w:w="1756" w:type="dxa"/>
            <w:vAlign w:val="center"/>
          </w:tcPr>
          <w:p w:rsidR="00907567" w:rsidRDefault="00907567">
            <w:pPr>
              <w:pStyle w:val="ConsPlusNormal"/>
              <w:jc w:val="center"/>
            </w:pPr>
            <w:r>
              <w:t>0,0275</w:t>
            </w:r>
          </w:p>
        </w:tc>
        <w:tc>
          <w:tcPr>
            <w:tcW w:w="1756" w:type="dxa"/>
            <w:vAlign w:val="center"/>
          </w:tcPr>
          <w:p w:rsidR="00907567" w:rsidRDefault="00907567">
            <w:pPr>
              <w:pStyle w:val="ConsPlusNormal"/>
              <w:jc w:val="center"/>
            </w:pPr>
            <w:r>
              <w:t>2182,47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60,02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159513,40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30.3.2</w:t>
            </w:r>
          </w:p>
        </w:tc>
        <w:tc>
          <w:tcPr>
            <w:tcW w:w="1928" w:type="dxa"/>
          </w:tcPr>
          <w:p w:rsidR="00907567" w:rsidRDefault="00907567">
            <w:pPr>
              <w:pStyle w:val="ConsPlusNormal"/>
              <w:jc w:val="center"/>
            </w:pPr>
            <w:r>
              <w:t>магнитно-резонансная томография</w:t>
            </w:r>
          </w:p>
        </w:tc>
        <w:tc>
          <w:tcPr>
            <w:tcW w:w="1756" w:type="dxa"/>
            <w:vAlign w:val="center"/>
          </w:tcPr>
          <w:p w:rsidR="00907567" w:rsidRDefault="00907567">
            <w:pPr>
              <w:pStyle w:val="ConsPlusNormal"/>
              <w:jc w:val="center"/>
            </w:pPr>
            <w:r>
              <w:t>0,0119</w:t>
            </w:r>
          </w:p>
        </w:tc>
        <w:tc>
          <w:tcPr>
            <w:tcW w:w="1756" w:type="dxa"/>
            <w:vAlign w:val="center"/>
          </w:tcPr>
          <w:p w:rsidR="00907567" w:rsidRDefault="00907567">
            <w:pPr>
              <w:pStyle w:val="ConsPlusNormal"/>
              <w:jc w:val="center"/>
            </w:pPr>
            <w:r>
              <w:t>2529,47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30,10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80000,50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30.3.3</w:t>
            </w:r>
          </w:p>
        </w:tc>
        <w:tc>
          <w:tcPr>
            <w:tcW w:w="1928" w:type="dxa"/>
          </w:tcPr>
          <w:p w:rsidR="00907567" w:rsidRDefault="00907567">
            <w:pPr>
              <w:pStyle w:val="ConsPlusNormal"/>
              <w:jc w:val="center"/>
            </w:pPr>
            <w:r>
              <w:t>ультразвуковое исследование сердечно-сосудистой системы</w:t>
            </w:r>
          </w:p>
        </w:tc>
        <w:tc>
          <w:tcPr>
            <w:tcW w:w="1756" w:type="dxa"/>
            <w:vAlign w:val="center"/>
          </w:tcPr>
          <w:p w:rsidR="00907567" w:rsidRDefault="00907567">
            <w:pPr>
              <w:pStyle w:val="ConsPlusNormal"/>
              <w:jc w:val="center"/>
            </w:pPr>
            <w:r>
              <w:t>0,1125</w:t>
            </w:r>
          </w:p>
        </w:tc>
        <w:tc>
          <w:tcPr>
            <w:tcW w:w="1756" w:type="dxa"/>
            <w:vAlign w:val="center"/>
          </w:tcPr>
          <w:p w:rsidR="00907567" w:rsidRDefault="00907567">
            <w:pPr>
              <w:pStyle w:val="ConsPlusNormal"/>
              <w:jc w:val="center"/>
            </w:pPr>
            <w:r>
              <w:t>710,49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79,93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212435,30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30.3.4</w:t>
            </w:r>
          </w:p>
        </w:tc>
        <w:tc>
          <w:tcPr>
            <w:tcW w:w="1928" w:type="dxa"/>
          </w:tcPr>
          <w:p w:rsidR="00907567" w:rsidRDefault="00907567">
            <w:pPr>
              <w:pStyle w:val="ConsPlusNormal"/>
              <w:jc w:val="center"/>
            </w:pPr>
            <w:r>
              <w:t>эндоскопическое диагностическое исследование</w:t>
            </w:r>
          </w:p>
        </w:tc>
        <w:tc>
          <w:tcPr>
            <w:tcW w:w="1756" w:type="dxa"/>
            <w:vAlign w:val="center"/>
          </w:tcPr>
          <w:p w:rsidR="00907567" w:rsidRDefault="00907567">
            <w:pPr>
              <w:pStyle w:val="ConsPlusNormal"/>
              <w:jc w:val="center"/>
            </w:pPr>
            <w:r>
              <w:t>0,0477</w:t>
            </w:r>
          </w:p>
        </w:tc>
        <w:tc>
          <w:tcPr>
            <w:tcW w:w="1756" w:type="dxa"/>
            <w:vAlign w:val="center"/>
          </w:tcPr>
          <w:p w:rsidR="00907567" w:rsidRDefault="00907567">
            <w:pPr>
              <w:pStyle w:val="ConsPlusNormal"/>
              <w:jc w:val="center"/>
            </w:pPr>
            <w:r>
              <w:t>815,49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38,90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103384,00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30.3.5</w:t>
            </w:r>
          </w:p>
        </w:tc>
        <w:tc>
          <w:tcPr>
            <w:tcW w:w="1928" w:type="dxa"/>
          </w:tcPr>
          <w:p w:rsidR="00907567" w:rsidRDefault="00907567">
            <w:pPr>
              <w:pStyle w:val="ConsPlusNormal"/>
              <w:jc w:val="center"/>
            </w:pPr>
            <w:r>
              <w:t xml:space="preserve">молекулярно-генетическое </w:t>
            </w:r>
            <w:r>
              <w:lastRenderedPageBreak/>
              <w:t>исследование с целью выявления онкологических заболеваний</w:t>
            </w:r>
          </w:p>
        </w:tc>
        <w:tc>
          <w:tcPr>
            <w:tcW w:w="1756" w:type="dxa"/>
            <w:vAlign w:val="center"/>
          </w:tcPr>
          <w:p w:rsidR="00907567" w:rsidRDefault="00907567">
            <w:pPr>
              <w:pStyle w:val="ConsPlusNormal"/>
              <w:jc w:val="center"/>
            </w:pPr>
            <w:r>
              <w:lastRenderedPageBreak/>
              <w:t>0,0007</w:t>
            </w:r>
          </w:p>
        </w:tc>
        <w:tc>
          <w:tcPr>
            <w:tcW w:w="1756" w:type="dxa"/>
            <w:vAlign w:val="center"/>
          </w:tcPr>
          <w:p w:rsidR="00907567" w:rsidRDefault="00907567">
            <w:pPr>
              <w:pStyle w:val="ConsPlusNormal"/>
              <w:jc w:val="center"/>
            </w:pPr>
            <w:r>
              <w:t>16635,00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11,64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30948,30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30.3.6</w:t>
            </w:r>
          </w:p>
        </w:tc>
        <w:tc>
          <w:tcPr>
            <w:tcW w:w="1928" w:type="dxa"/>
          </w:tcPr>
          <w:p w:rsidR="00907567" w:rsidRDefault="00907567">
            <w:pPr>
              <w:pStyle w:val="ConsPlusNormal"/>
              <w:jc w:val="center"/>
            </w:pPr>
            <w:r>
              <w:t>гистологическое исследование с целью выявления онкологических заболеваний</w:t>
            </w:r>
          </w:p>
        </w:tc>
        <w:tc>
          <w:tcPr>
            <w:tcW w:w="1756" w:type="dxa"/>
            <w:vAlign w:val="center"/>
          </w:tcPr>
          <w:p w:rsidR="00907567" w:rsidRDefault="00907567">
            <w:pPr>
              <w:pStyle w:val="ConsPlusNormal"/>
              <w:jc w:val="center"/>
            </w:pPr>
            <w:r>
              <w:t>0,0501</w:t>
            </w:r>
          </w:p>
        </w:tc>
        <w:tc>
          <w:tcPr>
            <w:tcW w:w="1756" w:type="dxa"/>
            <w:vAlign w:val="center"/>
          </w:tcPr>
          <w:p w:rsidR="00907567" w:rsidRDefault="00907567">
            <w:pPr>
              <w:pStyle w:val="ConsPlusNormal"/>
              <w:jc w:val="center"/>
            </w:pPr>
            <w:r>
              <w:t>637,79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31,95</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84924,20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специализированная медицинская помощь в стационарных условиях, в том числе:</w:t>
            </w:r>
          </w:p>
        </w:tc>
        <w:tc>
          <w:tcPr>
            <w:tcW w:w="832" w:type="dxa"/>
          </w:tcPr>
          <w:p w:rsidR="00907567" w:rsidRDefault="00907567">
            <w:pPr>
              <w:pStyle w:val="ConsPlusNormal"/>
              <w:jc w:val="center"/>
            </w:pPr>
            <w:bookmarkStart w:id="68" w:name="P13219"/>
            <w:bookmarkEnd w:id="68"/>
            <w:r>
              <w:t>31</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0,17671</w:t>
            </w:r>
          </w:p>
        </w:tc>
        <w:tc>
          <w:tcPr>
            <w:tcW w:w="1756" w:type="dxa"/>
            <w:vAlign w:val="center"/>
          </w:tcPr>
          <w:p w:rsidR="00907567" w:rsidRDefault="00907567">
            <w:pPr>
              <w:pStyle w:val="ConsPlusNormal"/>
              <w:jc w:val="center"/>
            </w:pPr>
            <w:r>
              <w:t>40896,04</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7226,74</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19206960,10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помощь по профилю "онкология"</w:t>
            </w:r>
          </w:p>
        </w:tc>
        <w:tc>
          <w:tcPr>
            <w:tcW w:w="832" w:type="dxa"/>
          </w:tcPr>
          <w:p w:rsidR="00907567" w:rsidRDefault="00907567">
            <w:pPr>
              <w:pStyle w:val="ConsPlusNormal"/>
              <w:jc w:val="center"/>
            </w:pPr>
            <w:bookmarkStart w:id="69" w:name="P13229"/>
            <w:bookmarkEnd w:id="69"/>
            <w:r>
              <w:t>31.1</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0,011011</w:t>
            </w:r>
          </w:p>
        </w:tc>
        <w:tc>
          <w:tcPr>
            <w:tcW w:w="1756" w:type="dxa"/>
            <w:vAlign w:val="center"/>
          </w:tcPr>
          <w:p w:rsidR="00907567" w:rsidRDefault="00907567">
            <w:pPr>
              <w:pStyle w:val="ConsPlusNormal"/>
              <w:jc w:val="center"/>
            </w:pPr>
            <w:r>
              <w:t>126279,83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1390,47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3695532,30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реабилитация в стационарных условиях</w:t>
            </w:r>
          </w:p>
        </w:tc>
        <w:tc>
          <w:tcPr>
            <w:tcW w:w="832" w:type="dxa"/>
          </w:tcPr>
          <w:p w:rsidR="00907567" w:rsidRDefault="00907567">
            <w:pPr>
              <w:pStyle w:val="ConsPlusNormal"/>
              <w:jc w:val="center"/>
            </w:pPr>
            <w:bookmarkStart w:id="70" w:name="P13239"/>
            <w:bookmarkEnd w:id="70"/>
            <w:r>
              <w:t>31.2</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0,005</w:t>
            </w:r>
          </w:p>
        </w:tc>
        <w:tc>
          <w:tcPr>
            <w:tcW w:w="1756" w:type="dxa"/>
            <w:vAlign w:val="center"/>
          </w:tcPr>
          <w:p w:rsidR="00907567" w:rsidRDefault="00907567">
            <w:pPr>
              <w:pStyle w:val="ConsPlusNormal"/>
              <w:jc w:val="center"/>
            </w:pPr>
            <w:r>
              <w:t>42085,33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210,43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559264,20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высокотехнологичная медицинская помощь</w:t>
            </w:r>
          </w:p>
        </w:tc>
        <w:tc>
          <w:tcPr>
            <w:tcW w:w="832" w:type="dxa"/>
          </w:tcPr>
          <w:p w:rsidR="00907567" w:rsidRDefault="00907567">
            <w:pPr>
              <w:pStyle w:val="ConsPlusNormal"/>
              <w:jc w:val="center"/>
            </w:pPr>
            <w:bookmarkStart w:id="71" w:name="P13249"/>
            <w:bookmarkEnd w:id="71"/>
            <w:r>
              <w:t>31.3</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0,00575</w:t>
            </w:r>
          </w:p>
        </w:tc>
        <w:tc>
          <w:tcPr>
            <w:tcW w:w="1756" w:type="dxa"/>
            <w:vAlign w:val="center"/>
          </w:tcPr>
          <w:p w:rsidR="00907567" w:rsidRDefault="00907567">
            <w:pPr>
              <w:pStyle w:val="ConsPlusNormal"/>
              <w:jc w:val="center"/>
            </w:pPr>
            <w:r>
              <w:t>188416,82</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1083,40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2879411,70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помощь в дневном стационаре, в том числе:</w:t>
            </w:r>
          </w:p>
        </w:tc>
        <w:tc>
          <w:tcPr>
            <w:tcW w:w="832" w:type="dxa"/>
          </w:tcPr>
          <w:p w:rsidR="00907567" w:rsidRDefault="00907567">
            <w:pPr>
              <w:pStyle w:val="ConsPlusNormal"/>
              <w:jc w:val="center"/>
            </w:pPr>
            <w:bookmarkStart w:id="72" w:name="P13259"/>
            <w:bookmarkEnd w:id="72"/>
            <w:r>
              <w:t>32</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0,06297</w:t>
            </w:r>
          </w:p>
        </w:tc>
        <w:tc>
          <w:tcPr>
            <w:tcW w:w="1756" w:type="dxa"/>
            <w:vAlign w:val="center"/>
          </w:tcPr>
          <w:p w:rsidR="00907567" w:rsidRDefault="00907567">
            <w:pPr>
              <w:pStyle w:val="ConsPlusNormal"/>
              <w:jc w:val="center"/>
            </w:pPr>
            <w:r>
              <w:t>24804,98</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1561,97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4151345,40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помощь по профилю "онкология" в условиях дневного стационара</w:t>
            </w:r>
          </w:p>
        </w:tc>
        <w:tc>
          <w:tcPr>
            <w:tcW w:w="832" w:type="dxa"/>
          </w:tcPr>
          <w:p w:rsidR="00907567" w:rsidRDefault="00907567">
            <w:pPr>
              <w:pStyle w:val="ConsPlusNormal"/>
              <w:jc w:val="center"/>
            </w:pPr>
            <w:bookmarkStart w:id="73" w:name="P13269"/>
            <w:bookmarkEnd w:id="73"/>
            <w:r>
              <w:t>32.1</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0,0076351</w:t>
            </w:r>
          </w:p>
        </w:tc>
        <w:tc>
          <w:tcPr>
            <w:tcW w:w="1756" w:type="dxa"/>
            <w:vAlign w:val="center"/>
          </w:tcPr>
          <w:p w:rsidR="00907567" w:rsidRDefault="00907567">
            <w:pPr>
              <w:pStyle w:val="ConsPlusNormal"/>
              <w:jc w:val="center"/>
            </w:pPr>
            <w:r>
              <w:t>96120,58</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733,89</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1950506,30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 xml:space="preserve">при экстракорпоральном </w:t>
            </w:r>
            <w:r>
              <w:lastRenderedPageBreak/>
              <w:t>оплодотворении</w:t>
            </w:r>
          </w:p>
        </w:tc>
        <w:tc>
          <w:tcPr>
            <w:tcW w:w="832" w:type="dxa"/>
          </w:tcPr>
          <w:p w:rsidR="00907567" w:rsidRDefault="00907567">
            <w:pPr>
              <w:pStyle w:val="ConsPlusNormal"/>
              <w:jc w:val="center"/>
            </w:pPr>
            <w:bookmarkStart w:id="74" w:name="P13279"/>
            <w:bookmarkEnd w:id="74"/>
            <w:r>
              <w:lastRenderedPageBreak/>
              <w:t>32.2</w:t>
            </w:r>
          </w:p>
        </w:tc>
        <w:tc>
          <w:tcPr>
            <w:tcW w:w="1928" w:type="dxa"/>
          </w:tcPr>
          <w:p w:rsidR="00907567" w:rsidRDefault="00907567">
            <w:pPr>
              <w:pStyle w:val="ConsPlusNormal"/>
              <w:jc w:val="center"/>
            </w:pPr>
            <w:r>
              <w:t>случай</w:t>
            </w:r>
          </w:p>
        </w:tc>
        <w:tc>
          <w:tcPr>
            <w:tcW w:w="1756" w:type="dxa"/>
            <w:vAlign w:val="center"/>
          </w:tcPr>
          <w:p w:rsidR="00907567" w:rsidRDefault="00907567">
            <w:pPr>
              <w:pStyle w:val="ConsPlusNormal"/>
              <w:jc w:val="center"/>
            </w:pPr>
            <w:r>
              <w:t>0,000507</w:t>
            </w:r>
          </w:p>
        </w:tc>
        <w:tc>
          <w:tcPr>
            <w:tcW w:w="1756" w:type="dxa"/>
            <w:vAlign w:val="center"/>
          </w:tcPr>
          <w:p w:rsidR="00907567" w:rsidRDefault="00907567">
            <w:pPr>
              <w:pStyle w:val="ConsPlusNormal"/>
              <w:jc w:val="center"/>
            </w:pPr>
            <w:r>
              <w:t>138323,91</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70,13</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186389,50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2. Медицинская помощь по видам и заболеваниям сверх базовой программы:</w:t>
            </w:r>
          </w:p>
        </w:tc>
        <w:tc>
          <w:tcPr>
            <w:tcW w:w="832" w:type="dxa"/>
          </w:tcPr>
          <w:p w:rsidR="00907567" w:rsidRDefault="00907567">
            <w:pPr>
              <w:pStyle w:val="ConsPlusNormal"/>
              <w:jc w:val="center"/>
            </w:pPr>
            <w:r>
              <w:t>33</w:t>
            </w:r>
          </w:p>
        </w:tc>
        <w:tc>
          <w:tcPr>
            <w:tcW w:w="1928" w:type="dxa"/>
          </w:tcPr>
          <w:p w:rsidR="00907567" w:rsidRDefault="00907567">
            <w:pPr>
              <w:pStyle w:val="ConsPlusNormal"/>
            </w:pP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1686,89</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4483362,6</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скорая медицинская помощь</w:t>
            </w:r>
          </w:p>
        </w:tc>
        <w:tc>
          <w:tcPr>
            <w:tcW w:w="832" w:type="dxa"/>
          </w:tcPr>
          <w:p w:rsidR="00907567" w:rsidRDefault="00907567">
            <w:pPr>
              <w:pStyle w:val="ConsPlusNormal"/>
              <w:jc w:val="center"/>
            </w:pPr>
            <w:bookmarkStart w:id="75" w:name="P13299"/>
            <w:bookmarkEnd w:id="75"/>
            <w:r>
              <w:t>34</w:t>
            </w:r>
          </w:p>
        </w:tc>
        <w:tc>
          <w:tcPr>
            <w:tcW w:w="1928" w:type="dxa"/>
          </w:tcPr>
          <w:p w:rsidR="00907567" w:rsidRDefault="00907567">
            <w:pPr>
              <w:pStyle w:val="ConsPlusNormal"/>
              <w:jc w:val="center"/>
            </w:pPr>
            <w:r>
              <w:t>вызов</w:t>
            </w:r>
          </w:p>
        </w:tc>
        <w:tc>
          <w:tcPr>
            <w:tcW w:w="1756" w:type="dxa"/>
            <w:vAlign w:val="center"/>
          </w:tcPr>
          <w:p w:rsidR="00907567" w:rsidRDefault="00907567">
            <w:pPr>
              <w:pStyle w:val="ConsPlusNormal"/>
              <w:jc w:val="center"/>
            </w:pPr>
            <w:r>
              <w:t>0,0025</w:t>
            </w:r>
          </w:p>
        </w:tc>
        <w:tc>
          <w:tcPr>
            <w:tcW w:w="1756" w:type="dxa"/>
            <w:vAlign w:val="center"/>
          </w:tcPr>
          <w:p w:rsidR="00907567" w:rsidRDefault="00907567">
            <w:pPr>
              <w:pStyle w:val="ConsPlusNormal"/>
              <w:jc w:val="center"/>
            </w:pPr>
            <w:r>
              <w:t>4868,05</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12,17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32345,30</w:t>
            </w:r>
          </w:p>
        </w:tc>
        <w:tc>
          <w:tcPr>
            <w:tcW w:w="688" w:type="dxa"/>
            <w:vAlign w:val="center"/>
          </w:tcPr>
          <w:p w:rsidR="00907567" w:rsidRDefault="00907567">
            <w:pPr>
              <w:pStyle w:val="ConsPlusNormal"/>
              <w:jc w:val="center"/>
            </w:pPr>
            <w:r>
              <w:t>X</w:t>
            </w:r>
          </w:p>
        </w:tc>
      </w:tr>
      <w:tr w:rsidR="00907567">
        <w:tc>
          <w:tcPr>
            <w:tcW w:w="2778" w:type="dxa"/>
            <w:vMerge w:val="restart"/>
          </w:tcPr>
          <w:p w:rsidR="00907567" w:rsidRDefault="00907567">
            <w:pPr>
              <w:pStyle w:val="ConsPlusNormal"/>
            </w:pPr>
            <w:r>
              <w:t>амбулаторная помощь</w:t>
            </w:r>
          </w:p>
        </w:tc>
        <w:tc>
          <w:tcPr>
            <w:tcW w:w="832" w:type="dxa"/>
          </w:tcPr>
          <w:p w:rsidR="00907567" w:rsidRDefault="00907567">
            <w:pPr>
              <w:pStyle w:val="ConsPlusNormal"/>
              <w:jc w:val="center"/>
            </w:pPr>
            <w:r>
              <w:t>35.1</w:t>
            </w:r>
          </w:p>
        </w:tc>
        <w:tc>
          <w:tcPr>
            <w:tcW w:w="1928" w:type="dxa"/>
          </w:tcPr>
          <w:p w:rsidR="00907567" w:rsidRDefault="00907567">
            <w:pPr>
              <w:pStyle w:val="ConsPlusNormal"/>
              <w:jc w:val="center"/>
            </w:pPr>
            <w:r>
              <w:t>посещение с профилактическими и иными целями</w:t>
            </w:r>
          </w:p>
        </w:tc>
        <w:tc>
          <w:tcPr>
            <w:tcW w:w="1756" w:type="dxa"/>
            <w:vAlign w:val="center"/>
          </w:tcPr>
          <w:p w:rsidR="00907567" w:rsidRDefault="00907567">
            <w:pPr>
              <w:pStyle w:val="ConsPlusNormal"/>
              <w:jc w:val="center"/>
            </w:pPr>
            <w:r>
              <w:t>0,500</w:t>
            </w:r>
          </w:p>
        </w:tc>
        <w:tc>
          <w:tcPr>
            <w:tcW w:w="1756" w:type="dxa"/>
            <w:vAlign w:val="center"/>
          </w:tcPr>
          <w:p w:rsidR="00907567" w:rsidRDefault="00907567">
            <w:pPr>
              <w:pStyle w:val="ConsPlusNormal"/>
              <w:jc w:val="center"/>
            </w:pPr>
            <w:r>
              <w:t>462,23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231,11</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614248,80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35.1.1</w:t>
            </w:r>
          </w:p>
        </w:tc>
        <w:tc>
          <w:tcPr>
            <w:tcW w:w="1928" w:type="dxa"/>
          </w:tcPr>
          <w:p w:rsidR="00907567" w:rsidRDefault="00907567">
            <w:pPr>
              <w:pStyle w:val="ConsPlusNormal"/>
              <w:jc w:val="center"/>
            </w:pPr>
            <w:r>
              <w:t>включая комплексные посещения для проведения профилактических медицинских осмотров</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35.1.2</w:t>
            </w:r>
          </w:p>
        </w:tc>
        <w:tc>
          <w:tcPr>
            <w:tcW w:w="1928" w:type="dxa"/>
          </w:tcPr>
          <w:p w:rsidR="00907567" w:rsidRDefault="00907567">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w:t>
            </w:r>
            <w:r>
              <w:lastRenderedPageBreak/>
              <w:t>онкологических заболеваний (1 этап)</w:t>
            </w:r>
          </w:p>
        </w:tc>
        <w:tc>
          <w:tcPr>
            <w:tcW w:w="1756" w:type="dxa"/>
            <w:vAlign w:val="center"/>
          </w:tcPr>
          <w:p w:rsidR="00907567" w:rsidRDefault="00907567">
            <w:pPr>
              <w:pStyle w:val="ConsPlusNormal"/>
              <w:jc w:val="center"/>
            </w:pPr>
            <w:r>
              <w:lastRenderedPageBreak/>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35.1.3</w:t>
            </w:r>
          </w:p>
        </w:tc>
        <w:tc>
          <w:tcPr>
            <w:tcW w:w="1928" w:type="dxa"/>
          </w:tcPr>
          <w:p w:rsidR="00907567" w:rsidRDefault="00907567">
            <w:pPr>
              <w:pStyle w:val="ConsPlusNormal"/>
              <w:jc w:val="center"/>
            </w:pPr>
            <w:r>
              <w:t>включая посещение с иными целями</w:t>
            </w:r>
          </w:p>
        </w:tc>
        <w:tc>
          <w:tcPr>
            <w:tcW w:w="1756" w:type="dxa"/>
            <w:vAlign w:val="center"/>
          </w:tcPr>
          <w:p w:rsidR="00907567" w:rsidRDefault="00907567">
            <w:pPr>
              <w:pStyle w:val="ConsPlusNormal"/>
              <w:jc w:val="center"/>
            </w:pPr>
            <w:r>
              <w:t>0,500</w:t>
            </w:r>
          </w:p>
        </w:tc>
        <w:tc>
          <w:tcPr>
            <w:tcW w:w="1756" w:type="dxa"/>
            <w:vAlign w:val="center"/>
          </w:tcPr>
          <w:p w:rsidR="00907567" w:rsidRDefault="00907567">
            <w:pPr>
              <w:pStyle w:val="ConsPlusNormal"/>
              <w:jc w:val="center"/>
            </w:pPr>
            <w:r>
              <w:t>462,23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231,11</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614248,80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35.2</w:t>
            </w:r>
          </w:p>
        </w:tc>
        <w:tc>
          <w:tcPr>
            <w:tcW w:w="1928" w:type="dxa"/>
          </w:tcPr>
          <w:p w:rsidR="00907567" w:rsidRDefault="00907567">
            <w:pPr>
              <w:pStyle w:val="ConsPlusNormal"/>
              <w:jc w:val="center"/>
            </w:pPr>
            <w:r>
              <w:t>посещение по неотложной медицинской помощи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35.3</w:t>
            </w:r>
          </w:p>
        </w:tc>
        <w:tc>
          <w:tcPr>
            <w:tcW w:w="1928" w:type="dxa"/>
          </w:tcPr>
          <w:p w:rsidR="00907567" w:rsidRDefault="00907567">
            <w:pPr>
              <w:pStyle w:val="ConsPlusNormal"/>
              <w:jc w:val="center"/>
            </w:pPr>
            <w:r>
              <w:t>обращение</w:t>
            </w:r>
          </w:p>
        </w:tc>
        <w:tc>
          <w:tcPr>
            <w:tcW w:w="1756" w:type="dxa"/>
            <w:vAlign w:val="center"/>
          </w:tcPr>
          <w:p w:rsidR="00907567" w:rsidRDefault="00907567">
            <w:pPr>
              <w:pStyle w:val="ConsPlusNormal"/>
              <w:jc w:val="center"/>
            </w:pPr>
            <w:r>
              <w:t>0,138</w:t>
            </w:r>
          </w:p>
        </w:tc>
        <w:tc>
          <w:tcPr>
            <w:tcW w:w="1756" w:type="dxa"/>
            <w:vAlign w:val="center"/>
          </w:tcPr>
          <w:p w:rsidR="00907567" w:rsidRDefault="00907567">
            <w:pPr>
              <w:pStyle w:val="ConsPlusNormal"/>
              <w:jc w:val="center"/>
            </w:pPr>
            <w:r>
              <w:t>1135,87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156,75</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416603,70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специализированная медицинская помощь в стационарных условиях, в том числе:</w:t>
            </w:r>
          </w:p>
        </w:tc>
        <w:tc>
          <w:tcPr>
            <w:tcW w:w="832" w:type="dxa"/>
          </w:tcPr>
          <w:p w:rsidR="00907567" w:rsidRDefault="00907567">
            <w:pPr>
              <w:pStyle w:val="ConsPlusNormal"/>
              <w:jc w:val="center"/>
            </w:pPr>
            <w:bookmarkStart w:id="76" w:name="P13364"/>
            <w:bookmarkEnd w:id="76"/>
            <w:r>
              <w:t>36</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0,0154</w:t>
            </w:r>
          </w:p>
        </w:tc>
        <w:tc>
          <w:tcPr>
            <w:tcW w:w="1756" w:type="dxa"/>
            <w:vAlign w:val="center"/>
          </w:tcPr>
          <w:p w:rsidR="00907567" w:rsidRDefault="00907567">
            <w:pPr>
              <w:pStyle w:val="ConsPlusNormal"/>
              <w:jc w:val="center"/>
            </w:pPr>
            <w:r>
              <w:t>60485,13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931,47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2475629,20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помощь по профилю "онкология"</w:t>
            </w:r>
          </w:p>
        </w:tc>
        <w:tc>
          <w:tcPr>
            <w:tcW w:w="832" w:type="dxa"/>
          </w:tcPr>
          <w:p w:rsidR="00907567" w:rsidRDefault="00907567">
            <w:pPr>
              <w:pStyle w:val="ConsPlusNormal"/>
              <w:jc w:val="center"/>
            </w:pPr>
            <w:bookmarkStart w:id="77" w:name="P13374"/>
            <w:bookmarkEnd w:id="77"/>
            <w:r>
              <w:t>36.1</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реабилитация в стационарных условиях</w:t>
            </w:r>
          </w:p>
        </w:tc>
        <w:tc>
          <w:tcPr>
            <w:tcW w:w="832" w:type="dxa"/>
          </w:tcPr>
          <w:p w:rsidR="00907567" w:rsidRDefault="00907567">
            <w:pPr>
              <w:pStyle w:val="ConsPlusNormal"/>
              <w:jc w:val="center"/>
            </w:pPr>
            <w:bookmarkStart w:id="78" w:name="P13384"/>
            <w:bookmarkEnd w:id="78"/>
            <w:r>
              <w:t>36.2</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высокотехнологичная медицинская помощь</w:t>
            </w:r>
          </w:p>
        </w:tc>
        <w:tc>
          <w:tcPr>
            <w:tcW w:w="832" w:type="dxa"/>
          </w:tcPr>
          <w:p w:rsidR="00907567" w:rsidRDefault="00907567">
            <w:pPr>
              <w:pStyle w:val="ConsPlusNormal"/>
              <w:jc w:val="center"/>
            </w:pPr>
            <w:bookmarkStart w:id="79" w:name="P13394"/>
            <w:bookmarkEnd w:id="79"/>
            <w:r>
              <w:t>36.3</w:t>
            </w:r>
          </w:p>
        </w:tc>
        <w:tc>
          <w:tcPr>
            <w:tcW w:w="1928" w:type="dxa"/>
          </w:tcPr>
          <w:p w:rsidR="00907567" w:rsidRDefault="00907567">
            <w:pPr>
              <w:pStyle w:val="ConsPlusNormal"/>
              <w:jc w:val="center"/>
            </w:pPr>
            <w:r>
              <w:t>случай госпитализации</w:t>
            </w:r>
          </w:p>
        </w:tc>
        <w:tc>
          <w:tcPr>
            <w:tcW w:w="1756" w:type="dxa"/>
            <w:vAlign w:val="center"/>
          </w:tcPr>
          <w:p w:rsidR="00907567" w:rsidRDefault="00907567">
            <w:pPr>
              <w:pStyle w:val="ConsPlusNormal"/>
              <w:jc w:val="center"/>
            </w:pPr>
            <w:r>
              <w:t>0,001</w:t>
            </w:r>
          </w:p>
        </w:tc>
        <w:tc>
          <w:tcPr>
            <w:tcW w:w="1756" w:type="dxa"/>
            <w:vAlign w:val="center"/>
          </w:tcPr>
          <w:p w:rsidR="00907567" w:rsidRDefault="00907567">
            <w:pPr>
              <w:pStyle w:val="ConsPlusNormal"/>
              <w:jc w:val="center"/>
            </w:pPr>
            <w:r>
              <w:t>148089,39</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148,09</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393586,50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помощь в условиях дневного стационара, в том числе:</w:t>
            </w:r>
          </w:p>
        </w:tc>
        <w:tc>
          <w:tcPr>
            <w:tcW w:w="832" w:type="dxa"/>
          </w:tcPr>
          <w:p w:rsidR="00907567" w:rsidRDefault="00907567">
            <w:pPr>
              <w:pStyle w:val="ConsPlusNormal"/>
              <w:jc w:val="center"/>
            </w:pPr>
            <w:bookmarkStart w:id="80" w:name="P13404"/>
            <w:bookmarkEnd w:id="80"/>
            <w:r>
              <w:t>37</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0,0037</w:t>
            </w:r>
          </w:p>
        </w:tc>
        <w:tc>
          <w:tcPr>
            <w:tcW w:w="1756" w:type="dxa"/>
            <w:vAlign w:val="center"/>
          </w:tcPr>
          <w:p w:rsidR="00907567" w:rsidRDefault="00907567">
            <w:pPr>
              <w:pStyle w:val="ConsPlusNormal"/>
              <w:jc w:val="center"/>
            </w:pPr>
            <w:r>
              <w:t>16269,27</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60,2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159987,5</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 xml:space="preserve">медицинская помощь по профилю "онкология" в </w:t>
            </w:r>
            <w:r>
              <w:lastRenderedPageBreak/>
              <w:t>условиях дневного стационара</w:t>
            </w:r>
          </w:p>
        </w:tc>
        <w:tc>
          <w:tcPr>
            <w:tcW w:w="832" w:type="dxa"/>
          </w:tcPr>
          <w:p w:rsidR="00907567" w:rsidRDefault="00907567">
            <w:pPr>
              <w:pStyle w:val="ConsPlusNormal"/>
              <w:jc w:val="center"/>
            </w:pPr>
            <w:bookmarkStart w:id="81" w:name="P13414"/>
            <w:bookmarkEnd w:id="81"/>
            <w:r>
              <w:lastRenderedPageBreak/>
              <w:t>37.1</w:t>
            </w:r>
          </w:p>
        </w:tc>
        <w:tc>
          <w:tcPr>
            <w:tcW w:w="1928" w:type="dxa"/>
          </w:tcPr>
          <w:p w:rsidR="00907567" w:rsidRDefault="00907567">
            <w:pPr>
              <w:pStyle w:val="ConsPlusNormal"/>
              <w:jc w:val="center"/>
            </w:pPr>
            <w:r>
              <w:t>случай лечения</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при экстракорпоральном оплодотворении</w:t>
            </w:r>
          </w:p>
        </w:tc>
        <w:tc>
          <w:tcPr>
            <w:tcW w:w="832" w:type="dxa"/>
          </w:tcPr>
          <w:p w:rsidR="00907567" w:rsidRDefault="00907567">
            <w:pPr>
              <w:pStyle w:val="ConsPlusNormal"/>
              <w:jc w:val="center"/>
            </w:pPr>
            <w:bookmarkStart w:id="82" w:name="P13424"/>
            <w:bookmarkEnd w:id="82"/>
            <w:r>
              <w:t>37.2</w:t>
            </w:r>
          </w:p>
        </w:tc>
        <w:tc>
          <w:tcPr>
            <w:tcW w:w="1928" w:type="dxa"/>
          </w:tcPr>
          <w:p w:rsidR="00907567" w:rsidRDefault="00907567">
            <w:pPr>
              <w:pStyle w:val="ConsPlusNormal"/>
              <w:jc w:val="center"/>
            </w:pPr>
            <w:r>
              <w:t>случай</w:t>
            </w:r>
          </w:p>
        </w:tc>
        <w:tc>
          <w:tcPr>
            <w:tcW w:w="1756" w:type="dxa"/>
            <w:vAlign w:val="center"/>
          </w:tcPr>
          <w:p w:rsidR="00907567" w:rsidRDefault="00907567">
            <w:pPr>
              <w:pStyle w:val="ConsPlusNormal"/>
              <w:jc w:val="center"/>
            </w:pPr>
            <w:r>
              <w:t>0,0</w:t>
            </w:r>
          </w:p>
        </w:tc>
        <w:tc>
          <w:tcPr>
            <w:tcW w:w="1756"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0,0</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0,0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паллиативная медицинская помощь в стационарных условиях &lt;***&gt;</w:t>
            </w:r>
          </w:p>
        </w:tc>
        <w:tc>
          <w:tcPr>
            <w:tcW w:w="832" w:type="dxa"/>
          </w:tcPr>
          <w:p w:rsidR="00907567" w:rsidRDefault="00907567">
            <w:pPr>
              <w:pStyle w:val="ConsPlusNormal"/>
              <w:jc w:val="center"/>
            </w:pPr>
            <w:r>
              <w:t>38</w:t>
            </w:r>
          </w:p>
        </w:tc>
        <w:tc>
          <w:tcPr>
            <w:tcW w:w="1928" w:type="dxa"/>
          </w:tcPr>
          <w:p w:rsidR="00907567" w:rsidRDefault="00907567">
            <w:pPr>
              <w:pStyle w:val="ConsPlusNormal"/>
              <w:jc w:val="center"/>
            </w:pPr>
            <w:r>
              <w:t>к/день</w:t>
            </w:r>
          </w:p>
        </w:tc>
        <w:tc>
          <w:tcPr>
            <w:tcW w:w="1756" w:type="dxa"/>
            <w:vAlign w:val="center"/>
          </w:tcPr>
          <w:p w:rsidR="00907567" w:rsidRDefault="00907567">
            <w:pPr>
              <w:pStyle w:val="ConsPlusNormal"/>
              <w:jc w:val="center"/>
            </w:pPr>
            <w:r>
              <w:t>0,090</w:t>
            </w:r>
          </w:p>
        </w:tc>
        <w:tc>
          <w:tcPr>
            <w:tcW w:w="1756" w:type="dxa"/>
            <w:vAlign w:val="center"/>
          </w:tcPr>
          <w:p w:rsidR="00907567" w:rsidRDefault="00907567">
            <w:pPr>
              <w:pStyle w:val="ConsPlusNormal"/>
              <w:jc w:val="center"/>
            </w:pPr>
            <w:r>
              <w:t>2135,83</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192,22</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510888,20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иные расходы</w:t>
            </w:r>
          </w:p>
        </w:tc>
        <w:tc>
          <w:tcPr>
            <w:tcW w:w="832" w:type="dxa"/>
          </w:tcPr>
          <w:p w:rsidR="00907567" w:rsidRDefault="00907567">
            <w:pPr>
              <w:pStyle w:val="ConsPlusNormal"/>
              <w:jc w:val="center"/>
            </w:pPr>
            <w:r>
              <w:t>39</w:t>
            </w:r>
          </w:p>
        </w:tc>
        <w:tc>
          <w:tcPr>
            <w:tcW w:w="1928" w:type="dxa"/>
          </w:tcPr>
          <w:p w:rsidR="00907567" w:rsidRDefault="00907567">
            <w:pPr>
              <w:pStyle w:val="ConsPlusNormal"/>
              <w:jc w:val="center"/>
            </w:pPr>
            <w:r>
              <w:t>-</w:t>
            </w: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X</w:t>
            </w:r>
          </w:p>
        </w:tc>
        <w:tc>
          <w:tcPr>
            <w:tcW w:w="1024" w:type="dxa"/>
            <w:vAlign w:val="center"/>
          </w:tcPr>
          <w:p w:rsidR="00907567" w:rsidRDefault="00907567">
            <w:pPr>
              <w:pStyle w:val="ConsPlusNormal"/>
              <w:jc w:val="center"/>
            </w:pPr>
            <w:r>
              <w:t>102,97</w:t>
            </w:r>
          </w:p>
        </w:tc>
        <w:tc>
          <w:tcPr>
            <w:tcW w:w="1361" w:type="dxa"/>
            <w:vAlign w:val="center"/>
          </w:tcPr>
          <w:p w:rsidR="00907567" w:rsidRDefault="00907567">
            <w:pPr>
              <w:pStyle w:val="ConsPlusNormal"/>
              <w:jc w:val="center"/>
            </w:pPr>
            <w:r>
              <w:t>X</w:t>
            </w:r>
          </w:p>
        </w:tc>
        <w:tc>
          <w:tcPr>
            <w:tcW w:w="1384" w:type="dxa"/>
            <w:vAlign w:val="center"/>
          </w:tcPr>
          <w:p w:rsidR="00907567" w:rsidRDefault="00907567">
            <w:pPr>
              <w:pStyle w:val="ConsPlusNormal"/>
              <w:jc w:val="center"/>
            </w:pPr>
            <w:r>
              <w:t>273659,90</w:t>
            </w:r>
          </w:p>
        </w:tc>
        <w:tc>
          <w:tcPr>
            <w:tcW w:w="688" w:type="dxa"/>
            <w:vAlign w:val="center"/>
          </w:tcPr>
          <w:p w:rsidR="00907567" w:rsidRDefault="00907567">
            <w:pPr>
              <w:pStyle w:val="ConsPlusNormal"/>
              <w:jc w:val="center"/>
            </w:pPr>
            <w:r>
              <w:t>X</w:t>
            </w:r>
          </w:p>
        </w:tc>
      </w:tr>
      <w:tr w:rsidR="00907567">
        <w:tc>
          <w:tcPr>
            <w:tcW w:w="2778" w:type="dxa"/>
          </w:tcPr>
          <w:p w:rsidR="00907567" w:rsidRDefault="00907567">
            <w:pPr>
              <w:pStyle w:val="ConsPlusNormal"/>
            </w:pPr>
            <w:r>
              <w:t xml:space="preserve">ИТОГО (сумма </w:t>
            </w:r>
            <w:hyperlink w:anchor="P12645" w:history="1">
              <w:r>
                <w:rPr>
                  <w:color w:val="0000FF"/>
                </w:rPr>
                <w:t>строк 01</w:t>
              </w:r>
            </w:hyperlink>
            <w:r>
              <w:t xml:space="preserve"> + </w:t>
            </w:r>
            <w:hyperlink w:anchor="P12810" w:history="1">
              <w:r>
                <w:rPr>
                  <w:color w:val="0000FF"/>
                </w:rPr>
                <w:t>15</w:t>
              </w:r>
            </w:hyperlink>
            <w:r>
              <w:t xml:space="preserve"> + </w:t>
            </w:r>
            <w:hyperlink w:anchor="P12860" w:history="1">
              <w:r>
                <w:rPr>
                  <w:color w:val="0000FF"/>
                </w:rPr>
                <w:t>20</w:t>
              </w:r>
            </w:hyperlink>
            <w:r>
              <w:t>)</w:t>
            </w:r>
          </w:p>
        </w:tc>
        <w:tc>
          <w:tcPr>
            <w:tcW w:w="832" w:type="dxa"/>
          </w:tcPr>
          <w:p w:rsidR="00907567" w:rsidRDefault="00907567">
            <w:pPr>
              <w:pStyle w:val="ConsPlusNormal"/>
              <w:jc w:val="center"/>
            </w:pPr>
            <w:r>
              <w:t>40</w:t>
            </w:r>
          </w:p>
        </w:tc>
        <w:tc>
          <w:tcPr>
            <w:tcW w:w="1928" w:type="dxa"/>
          </w:tcPr>
          <w:p w:rsidR="00907567" w:rsidRDefault="00907567">
            <w:pPr>
              <w:pStyle w:val="ConsPlusNormal"/>
              <w:jc w:val="center"/>
            </w:pPr>
            <w:r>
              <w:t>-</w:t>
            </w:r>
          </w:p>
        </w:tc>
        <w:tc>
          <w:tcPr>
            <w:tcW w:w="1756" w:type="dxa"/>
            <w:vAlign w:val="center"/>
          </w:tcPr>
          <w:p w:rsidR="00907567" w:rsidRDefault="00907567">
            <w:pPr>
              <w:pStyle w:val="ConsPlusNormal"/>
              <w:jc w:val="center"/>
            </w:pPr>
            <w:r>
              <w:t>X</w:t>
            </w:r>
          </w:p>
        </w:tc>
        <w:tc>
          <w:tcPr>
            <w:tcW w:w="1756" w:type="dxa"/>
            <w:vAlign w:val="center"/>
          </w:tcPr>
          <w:p w:rsidR="00907567" w:rsidRDefault="00907567">
            <w:pPr>
              <w:pStyle w:val="ConsPlusNormal"/>
              <w:jc w:val="center"/>
            </w:pPr>
            <w:r>
              <w:t>X</w:t>
            </w:r>
          </w:p>
        </w:tc>
        <w:tc>
          <w:tcPr>
            <w:tcW w:w="1361" w:type="dxa"/>
            <w:vAlign w:val="center"/>
          </w:tcPr>
          <w:p w:rsidR="00907567" w:rsidRDefault="00907567">
            <w:pPr>
              <w:pStyle w:val="ConsPlusNormal"/>
              <w:jc w:val="center"/>
            </w:pPr>
            <w:r>
              <w:t>1694,60</w:t>
            </w:r>
          </w:p>
        </w:tc>
        <w:tc>
          <w:tcPr>
            <w:tcW w:w="1024" w:type="dxa"/>
            <w:vAlign w:val="center"/>
          </w:tcPr>
          <w:p w:rsidR="00907567" w:rsidRDefault="00907567">
            <w:pPr>
              <w:pStyle w:val="ConsPlusNormal"/>
              <w:jc w:val="center"/>
            </w:pPr>
            <w:r>
              <w:t>16588,38</w:t>
            </w:r>
          </w:p>
        </w:tc>
        <w:tc>
          <w:tcPr>
            <w:tcW w:w="1361" w:type="dxa"/>
            <w:vAlign w:val="center"/>
          </w:tcPr>
          <w:p w:rsidR="00907567" w:rsidRDefault="00907567">
            <w:pPr>
              <w:pStyle w:val="ConsPlusNormal"/>
              <w:jc w:val="center"/>
            </w:pPr>
            <w:r>
              <w:t>4407173,08</w:t>
            </w:r>
          </w:p>
        </w:tc>
        <w:tc>
          <w:tcPr>
            <w:tcW w:w="1384" w:type="dxa"/>
            <w:vAlign w:val="center"/>
          </w:tcPr>
          <w:p w:rsidR="00907567" w:rsidRDefault="00907567">
            <w:pPr>
              <w:pStyle w:val="ConsPlusNormal"/>
              <w:jc w:val="center"/>
            </w:pPr>
            <w:r>
              <w:t>44087993,30</w:t>
            </w:r>
          </w:p>
        </w:tc>
        <w:tc>
          <w:tcPr>
            <w:tcW w:w="688" w:type="dxa"/>
            <w:vAlign w:val="center"/>
          </w:tcPr>
          <w:p w:rsidR="00907567" w:rsidRDefault="00907567">
            <w:pPr>
              <w:pStyle w:val="ConsPlusNormal"/>
            </w:pPr>
          </w:p>
        </w:tc>
      </w:tr>
    </w:tbl>
    <w:p w:rsidR="00907567" w:rsidRDefault="00907567">
      <w:pPr>
        <w:sectPr w:rsidR="00907567">
          <w:pgSz w:w="16838" w:h="11905" w:orient="landscape"/>
          <w:pgMar w:top="1701" w:right="1134" w:bottom="850" w:left="1134" w:header="0" w:footer="0" w:gutter="0"/>
          <w:cols w:space="720"/>
        </w:sectPr>
      </w:pPr>
    </w:p>
    <w:p w:rsidR="00907567" w:rsidRDefault="00907567">
      <w:pPr>
        <w:pStyle w:val="ConsPlusNormal"/>
        <w:jc w:val="both"/>
      </w:pPr>
    </w:p>
    <w:p w:rsidR="00907567" w:rsidRDefault="00907567">
      <w:pPr>
        <w:pStyle w:val="ConsPlusNormal"/>
        <w:ind w:firstLine="540"/>
        <w:jc w:val="both"/>
      </w:pPr>
      <w:r>
        <w:t>--------------------------------</w:t>
      </w:r>
    </w:p>
    <w:p w:rsidR="00907567" w:rsidRDefault="00907567">
      <w:pPr>
        <w:pStyle w:val="ConsPlusNormal"/>
        <w:spacing w:before="220"/>
        <w:ind w:firstLine="540"/>
        <w:jc w:val="both"/>
      </w:pPr>
      <w:bookmarkStart w:id="83" w:name="P13465"/>
      <w:bookmarkEnd w:id="83"/>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907567" w:rsidRDefault="00907567">
      <w:pPr>
        <w:pStyle w:val="ConsPlusNormal"/>
        <w:spacing w:before="220"/>
        <w:ind w:firstLine="540"/>
        <w:jc w:val="both"/>
      </w:pPr>
      <w:bookmarkStart w:id="84" w:name="P13466"/>
      <w:bookmarkEnd w:id="84"/>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907567" w:rsidRDefault="00907567">
      <w:pPr>
        <w:pStyle w:val="ConsPlusNormal"/>
        <w:spacing w:before="220"/>
        <w:ind w:firstLine="540"/>
        <w:jc w:val="both"/>
      </w:pPr>
      <w:bookmarkStart w:id="85" w:name="P13467"/>
      <w:bookmarkEnd w:id="85"/>
      <w:r>
        <w:t>&lt;***&gt; В случае включения паллиативной медицинской помощи в территориальную программу ОМС сверх базовой программы ОМС с соответствующими платежом Пермского края.</w:t>
      </w: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both"/>
      </w:pPr>
    </w:p>
    <w:p w:rsidR="00907567" w:rsidRDefault="00907567">
      <w:pPr>
        <w:pStyle w:val="ConsPlusNormal"/>
        <w:jc w:val="right"/>
        <w:outlineLvl w:val="1"/>
      </w:pPr>
      <w:r>
        <w:t>Приложение 9</w:t>
      </w:r>
    </w:p>
    <w:p w:rsidR="00907567" w:rsidRDefault="00907567">
      <w:pPr>
        <w:pStyle w:val="ConsPlusNormal"/>
        <w:jc w:val="right"/>
      </w:pPr>
      <w:r>
        <w:t>к Территориальной программе</w:t>
      </w:r>
    </w:p>
    <w:p w:rsidR="00907567" w:rsidRDefault="00907567">
      <w:pPr>
        <w:pStyle w:val="ConsPlusNormal"/>
        <w:jc w:val="right"/>
      </w:pPr>
      <w:r>
        <w:t>государственных гарантий</w:t>
      </w:r>
    </w:p>
    <w:p w:rsidR="00907567" w:rsidRDefault="00907567">
      <w:pPr>
        <w:pStyle w:val="ConsPlusNormal"/>
        <w:jc w:val="right"/>
      </w:pPr>
      <w:r>
        <w:t>бесплатного оказания гражданам</w:t>
      </w:r>
    </w:p>
    <w:p w:rsidR="00907567" w:rsidRDefault="00907567">
      <w:pPr>
        <w:pStyle w:val="ConsPlusNormal"/>
        <w:jc w:val="right"/>
      </w:pPr>
      <w:r>
        <w:t>медицинской помощи на 2020 год</w:t>
      </w:r>
    </w:p>
    <w:p w:rsidR="00907567" w:rsidRDefault="00907567">
      <w:pPr>
        <w:pStyle w:val="ConsPlusNormal"/>
        <w:jc w:val="right"/>
      </w:pPr>
      <w:r>
        <w:t>и на плановый период 2021 и 2022 годов</w:t>
      </w:r>
    </w:p>
    <w:p w:rsidR="00907567" w:rsidRDefault="00907567">
      <w:pPr>
        <w:pStyle w:val="ConsPlusNormal"/>
        <w:jc w:val="both"/>
      </w:pPr>
    </w:p>
    <w:p w:rsidR="00907567" w:rsidRDefault="00907567">
      <w:pPr>
        <w:pStyle w:val="ConsPlusTitle"/>
        <w:jc w:val="center"/>
      </w:pPr>
      <w:bookmarkStart w:id="86" w:name="P13480"/>
      <w:bookmarkEnd w:id="86"/>
      <w:r>
        <w:t>УТВЕРЖДЕННАЯ СТОИМОСТЬ</w:t>
      </w:r>
    </w:p>
    <w:p w:rsidR="00907567" w:rsidRDefault="00907567">
      <w:pPr>
        <w:pStyle w:val="ConsPlusTitle"/>
        <w:jc w:val="center"/>
      </w:pPr>
      <w:r>
        <w:t>Территориальной программы государственных гарантий</w:t>
      </w:r>
    </w:p>
    <w:p w:rsidR="00907567" w:rsidRDefault="00907567">
      <w:pPr>
        <w:pStyle w:val="ConsPlusTitle"/>
        <w:jc w:val="center"/>
      </w:pPr>
      <w:r>
        <w:t>бесплатного оказания гражданам медицинской помощи</w:t>
      </w:r>
    </w:p>
    <w:p w:rsidR="00907567" w:rsidRDefault="00907567">
      <w:pPr>
        <w:pStyle w:val="ConsPlusTitle"/>
        <w:jc w:val="center"/>
      </w:pPr>
      <w:r>
        <w:t>по условиям ее оказания на 2022 год</w:t>
      </w:r>
    </w:p>
    <w:p w:rsidR="00907567" w:rsidRDefault="009075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832"/>
        <w:gridCol w:w="1928"/>
        <w:gridCol w:w="1756"/>
        <w:gridCol w:w="1756"/>
        <w:gridCol w:w="1361"/>
        <w:gridCol w:w="1024"/>
        <w:gridCol w:w="1361"/>
        <w:gridCol w:w="1384"/>
        <w:gridCol w:w="688"/>
      </w:tblGrid>
      <w:tr w:rsidR="00907567">
        <w:tc>
          <w:tcPr>
            <w:tcW w:w="2778" w:type="dxa"/>
            <w:vMerge w:val="restart"/>
            <w:vAlign w:val="center"/>
          </w:tcPr>
          <w:p w:rsidR="00907567" w:rsidRDefault="00907567">
            <w:pPr>
              <w:pStyle w:val="ConsPlusNormal"/>
              <w:jc w:val="center"/>
            </w:pPr>
            <w:r>
              <w:t>Виды и условия оказания, источник финансового обеспечения медицинской помощи</w:t>
            </w:r>
          </w:p>
        </w:tc>
        <w:tc>
          <w:tcPr>
            <w:tcW w:w="832" w:type="dxa"/>
            <w:vMerge w:val="restart"/>
            <w:vAlign w:val="center"/>
          </w:tcPr>
          <w:p w:rsidR="00907567" w:rsidRDefault="00907567">
            <w:pPr>
              <w:pStyle w:val="ConsPlusNormal"/>
              <w:jc w:val="center"/>
            </w:pPr>
            <w:r>
              <w:t>N строки</w:t>
            </w:r>
          </w:p>
        </w:tc>
        <w:tc>
          <w:tcPr>
            <w:tcW w:w="1928" w:type="dxa"/>
            <w:vMerge w:val="restart"/>
            <w:vAlign w:val="center"/>
          </w:tcPr>
          <w:p w:rsidR="00907567" w:rsidRDefault="00907567">
            <w:pPr>
              <w:pStyle w:val="ConsPlusNormal"/>
              <w:jc w:val="center"/>
            </w:pPr>
            <w:r>
              <w:t>Единица измерения</w:t>
            </w:r>
          </w:p>
        </w:tc>
        <w:tc>
          <w:tcPr>
            <w:tcW w:w="1756" w:type="dxa"/>
            <w:vMerge w:val="restart"/>
            <w:vAlign w:val="center"/>
          </w:tcPr>
          <w:p w:rsidR="00907567" w:rsidRDefault="00907567">
            <w:pPr>
              <w:pStyle w:val="ConsPlusNormal"/>
              <w:jc w:val="center"/>
            </w:pPr>
            <w:r>
              <w:t xml:space="preserve">Объем медицинской помощи в расчете на 1 жителя </w:t>
            </w:r>
            <w:r>
              <w:lastRenderedPageBreak/>
              <w:t>(норматив объемов предоставления медицинской помощи в расчете на 1 застрахованное лицо)</w:t>
            </w:r>
          </w:p>
        </w:tc>
        <w:tc>
          <w:tcPr>
            <w:tcW w:w="1756" w:type="dxa"/>
            <w:vMerge w:val="restart"/>
            <w:vAlign w:val="center"/>
          </w:tcPr>
          <w:p w:rsidR="00907567" w:rsidRDefault="00907567">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385" w:type="dxa"/>
            <w:gridSpan w:val="2"/>
            <w:vAlign w:val="center"/>
          </w:tcPr>
          <w:p w:rsidR="00907567" w:rsidRDefault="00907567">
            <w:pPr>
              <w:pStyle w:val="ConsPlusNormal"/>
              <w:jc w:val="center"/>
            </w:pPr>
            <w:r>
              <w:lastRenderedPageBreak/>
              <w:t>Подушевые нормативы финансирования территориальной программы</w:t>
            </w:r>
          </w:p>
        </w:tc>
        <w:tc>
          <w:tcPr>
            <w:tcW w:w="3433" w:type="dxa"/>
            <w:gridSpan w:val="3"/>
            <w:vAlign w:val="center"/>
          </w:tcPr>
          <w:p w:rsidR="00907567" w:rsidRDefault="00907567">
            <w:pPr>
              <w:pStyle w:val="ConsPlusNormal"/>
              <w:jc w:val="center"/>
            </w:pPr>
            <w:r>
              <w:t>Стоимость территориальной программы по источникам ее финансового обеспечения</w:t>
            </w:r>
          </w:p>
        </w:tc>
      </w:tr>
      <w:tr w:rsidR="00907567">
        <w:tc>
          <w:tcPr>
            <w:tcW w:w="2778" w:type="dxa"/>
            <w:vMerge/>
          </w:tcPr>
          <w:p w:rsidR="00907567" w:rsidRDefault="00907567"/>
        </w:tc>
        <w:tc>
          <w:tcPr>
            <w:tcW w:w="832" w:type="dxa"/>
            <w:vMerge/>
          </w:tcPr>
          <w:p w:rsidR="00907567" w:rsidRDefault="00907567"/>
        </w:tc>
        <w:tc>
          <w:tcPr>
            <w:tcW w:w="1928" w:type="dxa"/>
            <w:vMerge/>
          </w:tcPr>
          <w:p w:rsidR="00907567" w:rsidRDefault="00907567"/>
        </w:tc>
        <w:tc>
          <w:tcPr>
            <w:tcW w:w="1756" w:type="dxa"/>
            <w:vMerge/>
          </w:tcPr>
          <w:p w:rsidR="00907567" w:rsidRDefault="00907567"/>
        </w:tc>
        <w:tc>
          <w:tcPr>
            <w:tcW w:w="1756" w:type="dxa"/>
            <w:vMerge/>
          </w:tcPr>
          <w:p w:rsidR="00907567" w:rsidRDefault="00907567"/>
        </w:tc>
        <w:tc>
          <w:tcPr>
            <w:tcW w:w="2385" w:type="dxa"/>
            <w:gridSpan w:val="2"/>
            <w:vAlign w:val="center"/>
          </w:tcPr>
          <w:p w:rsidR="00907567" w:rsidRDefault="00907567">
            <w:pPr>
              <w:pStyle w:val="ConsPlusNormal"/>
              <w:jc w:val="center"/>
            </w:pPr>
            <w:r>
              <w:t>рублей</w:t>
            </w:r>
          </w:p>
        </w:tc>
        <w:tc>
          <w:tcPr>
            <w:tcW w:w="2745" w:type="dxa"/>
            <w:gridSpan w:val="2"/>
            <w:vAlign w:val="center"/>
          </w:tcPr>
          <w:p w:rsidR="00907567" w:rsidRDefault="00907567">
            <w:pPr>
              <w:pStyle w:val="ConsPlusNormal"/>
              <w:jc w:val="center"/>
            </w:pPr>
            <w:r>
              <w:t>тыс. рублей</w:t>
            </w:r>
          </w:p>
        </w:tc>
        <w:tc>
          <w:tcPr>
            <w:tcW w:w="688" w:type="dxa"/>
            <w:vMerge w:val="restart"/>
            <w:vAlign w:val="center"/>
          </w:tcPr>
          <w:p w:rsidR="00907567" w:rsidRDefault="00907567">
            <w:pPr>
              <w:pStyle w:val="ConsPlusNormal"/>
              <w:jc w:val="center"/>
            </w:pPr>
            <w:r>
              <w:t xml:space="preserve">в% к </w:t>
            </w:r>
            <w:r>
              <w:lastRenderedPageBreak/>
              <w:t>итогу</w:t>
            </w:r>
          </w:p>
        </w:tc>
      </w:tr>
      <w:tr w:rsidR="00907567">
        <w:tc>
          <w:tcPr>
            <w:tcW w:w="2778" w:type="dxa"/>
            <w:vMerge/>
          </w:tcPr>
          <w:p w:rsidR="00907567" w:rsidRDefault="00907567"/>
        </w:tc>
        <w:tc>
          <w:tcPr>
            <w:tcW w:w="832" w:type="dxa"/>
            <w:vMerge/>
          </w:tcPr>
          <w:p w:rsidR="00907567" w:rsidRDefault="00907567"/>
        </w:tc>
        <w:tc>
          <w:tcPr>
            <w:tcW w:w="1928" w:type="dxa"/>
            <w:vMerge/>
          </w:tcPr>
          <w:p w:rsidR="00907567" w:rsidRDefault="00907567"/>
        </w:tc>
        <w:tc>
          <w:tcPr>
            <w:tcW w:w="1756" w:type="dxa"/>
            <w:vMerge/>
          </w:tcPr>
          <w:p w:rsidR="00907567" w:rsidRDefault="00907567"/>
        </w:tc>
        <w:tc>
          <w:tcPr>
            <w:tcW w:w="1756" w:type="dxa"/>
            <w:vMerge/>
          </w:tcPr>
          <w:p w:rsidR="00907567" w:rsidRDefault="00907567"/>
        </w:tc>
        <w:tc>
          <w:tcPr>
            <w:tcW w:w="1361" w:type="dxa"/>
            <w:vAlign w:val="center"/>
          </w:tcPr>
          <w:p w:rsidR="00907567" w:rsidRDefault="00907567">
            <w:pPr>
              <w:pStyle w:val="ConsPlusNormal"/>
              <w:jc w:val="center"/>
            </w:pPr>
            <w:r>
              <w:t>за счет средств консолидированного бюджета Пермского края</w:t>
            </w:r>
          </w:p>
        </w:tc>
        <w:tc>
          <w:tcPr>
            <w:tcW w:w="1024" w:type="dxa"/>
            <w:vAlign w:val="center"/>
          </w:tcPr>
          <w:p w:rsidR="00907567" w:rsidRDefault="00907567">
            <w:pPr>
              <w:pStyle w:val="ConsPlusNormal"/>
              <w:jc w:val="center"/>
            </w:pPr>
            <w:r>
              <w:t>за счет средств ОМС</w:t>
            </w:r>
          </w:p>
        </w:tc>
        <w:tc>
          <w:tcPr>
            <w:tcW w:w="1361" w:type="dxa"/>
            <w:vAlign w:val="center"/>
          </w:tcPr>
          <w:p w:rsidR="00907567" w:rsidRDefault="00907567">
            <w:pPr>
              <w:pStyle w:val="ConsPlusNormal"/>
              <w:jc w:val="center"/>
            </w:pPr>
            <w:r>
              <w:t>за счет средств консолидированного бюджета Пермского края</w:t>
            </w:r>
          </w:p>
        </w:tc>
        <w:tc>
          <w:tcPr>
            <w:tcW w:w="1384" w:type="dxa"/>
            <w:vAlign w:val="center"/>
          </w:tcPr>
          <w:p w:rsidR="00907567" w:rsidRDefault="00907567">
            <w:pPr>
              <w:pStyle w:val="ConsPlusNormal"/>
              <w:jc w:val="center"/>
            </w:pPr>
            <w:r>
              <w:t>за счет средств ОМС</w:t>
            </w:r>
          </w:p>
        </w:tc>
        <w:tc>
          <w:tcPr>
            <w:tcW w:w="688" w:type="dxa"/>
            <w:vMerge/>
          </w:tcPr>
          <w:p w:rsidR="00907567" w:rsidRDefault="00907567"/>
        </w:tc>
      </w:tr>
      <w:tr w:rsidR="00907567">
        <w:tc>
          <w:tcPr>
            <w:tcW w:w="2778" w:type="dxa"/>
          </w:tcPr>
          <w:p w:rsidR="00907567" w:rsidRDefault="00907567">
            <w:pPr>
              <w:pStyle w:val="ConsPlusNormal"/>
              <w:jc w:val="center"/>
            </w:pPr>
            <w:r>
              <w:t>1</w:t>
            </w:r>
          </w:p>
        </w:tc>
        <w:tc>
          <w:tcPr>
            <w:tcW w:w="832" w:type="dxa"/>
          </w:tcPr>
          <w:p w:rsidR="00907567" w:rsidRDefault="00907567">
            <w:pPr>
              <w:pStyle w:val="ConsPlusNormal"/>
              <w:jc w:val="center"/>
            </w:pPr>
            <w:r>
              <w:t>2</w:t>
            </w:r>
          </w:p>
        </w:tc>
        <w:tc>
          <w:tcPr>
            <w:tcW w:w="1928" w:type="dxa"/>
          </w:tcPr>
          <w:p w:rsidR="00907567" w:rsidRDefault="00907567">
            <w:pPr>
              <w:pStyle w:val="ConsPlusNormal"/>
              <w:jc w:val="center"/>
            </w:pPr>
            <w:r>
              <w:t>3</w:t>
            </w:r>
          </w:p>
        </w:tc>
        <w:tc>
          <w:tcPr>
            <w:tcW w:w="1756" w:type="dxa"/>
          </w:tcPr>
          <w:p w:rsidR="00907567" w:rsidRDefault="00907567">
            <w:pPr>
              <w:pStyle w:val="ConsPlusNormal"/>
              <w:jc w:val="center"/>
            </w:pPr>
            <w:r>
              <w:t>4</w:t>
            </w:r>
          </w:p>
        </w:tc>
        <w:tc>
          <w:tcPr>
            <w:tcW w:w="1756" w:type="dxa"/>
          </w:tcPr>
          <w:p w:rsidR="00907567" w:rsidRDefault="00907567">
            <w:pPr>
              <w:pStyle w:val="ConsPlusNormal"/>
              <w:jc w:val="center"/>
            </w:pPr>
            <w:r>
              <w:t>5</w:t>
            </w:r>
          </w:p>
        </w:tc>
        <w:tc>
          <w:tcPr>
            <w:tcW w:w="1361" w:type="dxa"/>
          </w:tcPr>
          <w:p w:rsidR="00907567" w:rsidRDefault="00907567">
            <w:pPr>
              <w:pStyle w:val="ConsPlusNormal"/>
              <w:jc w:val="center"/>
            </w:pPr>
            <w:r>
              <w:t>6</w:t>
            </w:r>
          </w:p>
        </w:tc>
        <w:tc>
          <w:tcPr>
            <w:tcW w:w="1024" w:type="dxa"/>
          </w:tcPr>
          <w:p w:rsidR="00907567" w:rsidRDefault="00907567">
            <w:pPr>
              <w:pStyle w:val="ConsPlusNormal"/>
              <w:jc w:val="center"/>
            </w:pPr>
            <w:r>
              <w:t>7</w:t>
            </w:r>
          </w:p>
        </w:tc>
        <w:tc>
          <w:tcPr>
            <w:tcW w:w="1361" w:type="dxa"/>
          </w:tcPr>
          <w:p w:rsidR="00907567" w:rsidRDefault="00907567">
            <w:pPr>
              <w:pStyle w:val="ConsPlusNormal"/>
              <w:jc w:val="center"/>
            </w:pPr>
            <w:r>
              <w:t>8</w:t>
            </w:r>
          </w:p>
        </w:tc>
        <w:tc>
          <w:tcPr>
            <w:tcW w:w="1384" w:type="dxa"/>
          </w:tcPr>
          <w:p w:rsidR="00907567" w:rsidRDefault="00907567">
            <w:pPr>
              <w:pStyle w:val="ConsPlusNormal"/>
              <w:jc w:val="center"/>
            </w:pPr>
            <w:r>
              <w:t>9</w:t>
            </w:r>
          </w:p>
        </w:tc>
        <w:tc>
          <w:tcPr>
            <w:tcW w:w="688" w:type="dxa"/>
          </w:tcPr>
          <w:p w:rsidR="00907567" w:rsidRDefault="00907567">
            <w:pPr>
              <w:pStyle w:val="ConsPlusNormal"/>
              <w:jc w:val="center"/>
            </w:pPr>
            <w:r>
              <w:t>10</w:t>
            </w:r>
          </w:p>
        </w:tc>
      </w:tr>
      <w:tr w:rsidR="00907567">
        <w:tc>
          <w:tcPr>
            <w:tcW w:w="2778" w:type="dxa"/>
          </w:tcPr>
          <w:p w:rsidR="00907567" w:rsidRDefault="00907567">
            <w:pPr>
              <w:pStyle w:val="ConsPlusNormal"/>
            </w:pPr>
            <w:r>
              <w:t xml:space="preserve">I. Медицинская помощь, предоставляемая за счет консолидированного бюджета Пермского края, в том числе </w:t>
            </w:r>
            <w:hyperlink w:anchor="P14332" w:history="1">
              <w:r>
                <w:rPr>
                  <w:color w:val="0000FF"/>
                </w:rPr>
                <w:t>&lt;*&gt;</w:t>
              </w:r>
            </w:hyperlink>
            <w:r>
              <w:t>:</w:t>
            </w:r>
          </w:p>
        </w:tc>
        <w:tc>
          <w:tcPr>
            <w:tcW w:w="832" w:type="dxa"/>
          </w:tcPr>
          <w:p w:rsidR="00907567" w:rsidRDefault="00907567">
            <w:pPr>
              <w:pStyle w:val="ConsPlusNormal"/>
              <w:jc w:val="center"/>
            </w:pPr>
            <w:bookmarkStart w:id="87" w:name="P13510"/>
            <w:bookmarkEnd w:id="87"/>
            <w:r>
              <w:t>01</w:t>
            </w:r>
          </w:p>
        </w:tc>
        <w:tc>
          <w:tcPr>
            <w:tcW w:w="1928" w:type="dxa"/>
          </w:tcPr>
          <w:p w:rsidR="00907567" w:rsidRDefault="00907567">
            <w:pPr>
              <w:pStyle w:val="ConsPlusNormal"/>
            </w:pPr>
          </w:p>
        </w:tc>
        <w:tc>
          <w:tcPr>
            <w:tcW w:w="1756" w:type="dxa"/>
          </w:tcPr>
          <w:p w:rsidR="00907567" w:rsidRDefault="00907567">
            <w:pPr>
              <w:pStyle w:val="ConsPlusNormal"/>
              <w:jc w:val="center"/>
            </w:pPr>
            <w:r>
              <w:t>X</w:t>
            </w:r>
          </w:p>
        </w:tc>
        <w:tc>
          <w:tcPr>
            <w:tcW w:w="1756" w:type="dxa"/>
          </w:tcPr>
          <w:p w:rsidR="00907567" w:rsidRDefault="00907567">
            <w:pPr>
              <w:pStyle w:val="ConsPlusNormal"/>
              <w:jc w:val="center"/>
            </w:pPr>
            <w:r>
              <w:t>X</w:t>
            </w:r>
          </w:p>
        </w:tc>
        <w:tc>
          <w:tcPr>
            <w:tcW w:w="1361" w:type="dxa"/>
          </w:tcPr>
          <w:p w:rsidR="00907567" w:rsidRDefault="00907567">
            <w:pPr>
              <w:pStyle w:val="ConsPlusNormal"/>
              <w:jc w:val="center"/>
            </w:pPr>
            <w:r>
              <w:t>1677,36</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4362330,78</w:t>
            </w:r>
          </w:p>
        </w:tc>
        <w:tc>
          <w:tcPr>
            <w:tcW w:w="1384" w:type="dxa"/>
          </w:tcPr>
          <w:p w:rsidR="00907567" w:rsidRDefault="00907567">
            <w:pPr>
              <w:pStyle w:val="ConsPlusNormal"/>
              <w:jc w:val="center"/>
            </w:pPr>
            <w:r>
              <w:t>X</w:t>
            </w:r>
          </w:p>
        </w:tc>
        <w:tc>
          <w:tcPr>
            <w:tcW w:w="688" w:type="dxa"/>
          </w:tcPr>
          <w:p w:rsidR="00907567" w:rsidRDefault="00907567">
            <w:pPr>
              <w:pStyle w:val="ConsPlusNormal"/>
            </w:pPr>
          </w:p>
        </w:tc>
      </w:tr>
      <w:tr w:rsidR="00907567">
        <w:tc>
          <w:tcPr>
            <w:tcW w:w="2778" w:type="dxa"/>
          </w:tcPr>
          <w:p w:rsidR="00907567" w:rsidRDefault="00907567">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32" w:type="dxa"/>
          </w:tcPr>
          <w:p w:rsidR="00907567" w:rsidRDefault="00907567">
            <w:pPr>
              <w:pStyle w:val="ConsPlusNormal"/>
              <w:jc w:val="center"/>
            </w:pPr>
            <w:r>
              <w:t>02</w:t>
            </w:r>
          </w:p>
        </w:tc>
        <w:tc>
          <w:tcPr>
            <w:tcW w:w="1928" w:type="dxa"/>
          </w:tcPr>
          <w:p w:rsidR="00907567" w:rsidRDefault="00907567">
            <w:pPr>
              <w:pStyle w:val="ConsPlusNormal"/>
              <w:jc w:val="center"/>
            </w:pPr>
            <w:r>
              <w:t>вызов</w:t>
            </w:r>
          </w:p>
        </w:tc>
        <w:tc>
          <w:tcPr>
            <w:tcW w:w="1756" w:type="dxa"/>
          </w:tcPr>
          <w:p w:rsidR="00907567" w:rsidRDefault="00907567">
            <w:pPr>
              <w:pStyle w:val="ConsPlusNormal"/>
              <w:jc w:val="center"/>
            </w:pPr>
            <w:r>
              <w:t>0,02943</w:t>
            </w:r>
          </w:p>
        </w:tc>
        <w:tc>
          <w:tcPr>
            <w:tcW w:w="1756" w:type="dxa"/>
          </w:tcPr>
          <w:p w:rsidR="00907567" w:rsidRDefault="00907567">
            <w:pPr>
              <w:pStyle w:val="ConsPlusNormal"/>
              <w:jc w:val="center"/>
            </w:pPr>
            <w:r>
              <w:t>3954,05</w:t>
            </w:r>
          </w:p>
        </w:tc>
        <w:tc>
          <w:tcPr>
            <w:tcW w:w="1361" w:type="dxa"/>
          </w:tcPr>
          <w:p w:rsidR="00907567" w:rsidRDefault="00907567">
            <w:pPr>
              <w:pStyle w:val="ConsPlusNormal"/>
              <w:jc w:val="center"/>
            </w:pPr>
            <w:r>
              <w:t>116,36</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302638,1</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не идентифицированным и не застрахованным в системе ОМС лицам</w:t>
            </w:r>
          </w:p>
        </w:tc>
        <w:tc>
          <w:tcPr>
            <w:tcW w:w="832" w:type="dxa"/>
          </w:tcPr>
          <w:p w:rsidR="00907567" w:rsidRDefault="00907567">
            <w:pPr>
              <w:pStyle w:val="ConsPlusNormal"/>
              <w:jc w:val="center"/>
            </w:pPr>
            <w:r>
              <w:t>03</w:t>
            </w:r>
          </w:p>
        </w:tc>
        <w:tc>
          <w:tcPr>
            <w:tcW w:w="1928" w:type="dxa"/>
          </w:tcPr>
          <w:p w:rsidR="00907567" w:rsidRDefault="00907567">
            <w:pPr>
              <w:pStyle w:val="ConsPlusNormal"/>
              <w:jc w:val="center"/>
            </w:pPr>
            <w:r>
              <w:t>вызов</w:t>
            </w:r>
          </w:p>
        </w:tc>
        <w:tc>
          <w:tcPr>
            <w:tcW w:w="1756" w:type="dxa"/>
          </w:tcPr>
          <w:p w:rsidR="00907567" w:rsidRDefault="00907567">
            <w:pPr>
              <w:pStyle w:val="ConsPlusNormal"/>
              <w:jc w:val="center"/>
            </w:pPr>
            <w:r>
              <w:t>0,0285</w:t>
            </w:r>
          </w:p>
        </w:tc>
        <w:tc>
          <w:tcPr>
            <w:tcW w:w="1756" w:type="dxa"/>
          </w:tcPr>
          <w:p w:rsidR="00907567" w:rsidRDefault="00907567">
            <w:pPr>
              <w:pStyle w:val="ConsPlusNormal"/>
              <w:jc w:val="center"/>
            </w:pPr>
            <w:r>
              <w:t>2048,94</w:t>
            </w:r>
          </w:p>
        </w:tc>
        <w:tc>
          <w:tcPr>
            <w:tcW w:w="1361" w:type="dxa"/>
          </w:tcPr>
          <w:p w:rsidR="00907567" w:rsidRDefault="00907567">
            <w:pPr>
              <w:pStyle w:val="ConsPlusNormal"/>
              <w:jc w:val="center"/>
            </w:pPr>
            <w:r>
              <w:t>58,39</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152457,40</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vMerge w:val="restart"/>
          </w:tcPr>
          <w:p w:rsidR="00907567" w:rsidRDefault="00907567">
            <w:pPr>
              <w:pStyle w:val="ConsPlusNormal"/>
            </w:pPr>
            <w:r>
              <w:t>2. медицинская помощь в амбулаторных условиях, в том числе:</w:t>
            </w:r>
          </w:p>
        </w:tc>
        <w:tc>
          <w:tcPr>
            <w:tcW w:w="832" w:type="dxa"/>
          </w:tcPr>
          <w:p w:rsidR="00907567" w:rsidRDefault="00907567">
            <w:pPr>
              <w:pStyle w:val="ConsPlusNormal"/>
              <w:jc w:val="center"/>
            </w:pPr>
            <w:r>
              <w:t>04</w:t>
            </w:r>
          </w:p>
        </w:tc>
        <w:tc>
          <w:tcPr>
            <w:tcW w:w="1928" w:type="dxa"/>
          </w:tcPr>
          <w:p w:rsidR="00907567" w:rsidRDefault="00907567">
            <w:pPr>
              <w:pStyle w:val="ConsPlusNormal"/>
              <w:jc w:val="center"/>
            </w:pPr>
            <w:r>
              <w:t>посещение с профилактическими и иными целями</w:t>
            </w:r>
          </w:p>
        </w:tc>
        <w:tc>
          <w:tcPr>
            <w:tcW w:w="1756" w:type="dxa"/>
          </w:tcPr>
          <w:p w:rsidR="00907567" w:rsidRDefault="00907567">
            <w:pPr>
              <w:pStyle w:val="ConsPlusNormal"/>
              <w:jc w:val="center"/>
            </w:pPr>
            <w:r>
              <w:t>0,0191</w:t>
            </w:r>
          </w:p>
        </w:tc>
        <w:tc>
          <w:tcPr>
            <w:tcW w:w="1756" w:type="dxa"/>
          </w:tcPr>
          <w:p w:rsidR="00907567" w:rsidRDefault="00907567">
            <w:pPr>
              <w:pStyle w:val="ConsPlusNormal"/>
              <w:jc w:val="center"/>
            </w:pPr>
            <w:r>
              <w:t>773,60</w:t>
            </w:r>
          </w:p>
        </w:tc>
        <w:tc>
          <w:tcPr>
            <w:tcW w:w="1361" w:type="dxa"/>
          </w:tcPr>
          <w:p w:rsidR="00907567" w:rsidRDefault="00907567">
            <w:pPr>
              <w:pStyle w:val="ConsPlusNormal"/>
              <w:jc w:val="center"/>
            </w:pPr>
            <w:r>
              <w:t>14,77</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38427,5</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04.1</w:t>
            </w:r>
          </w:p>
        </w:tc>
        <w:tc>
          <w:tcPr>
            <w:tcW w:w="1928" w:type="dxa"/>
          </w:tcPr>
          <w:p w:rsidR="00907567" w:rsidRDefault="00907567">
            <w:pPr>
              <w:pStyle w:val="ConsPlusNormal"/>
              <w:jc w:val="center"/>
            </w:pPr>
            <w:r>
              <w:t xml:space="preserve">в том числе </w:t>
            </w:r>
            <w:r>
              <w:lastRenderedPageBreak/>
              <w:t>посещения по паллиативной медицинской помощи</w:t>
            </w:r>
          </w:p>
        </w:tc>
        <w:tc>
          <w:tcPr>
            <w:tcW w:w="1756" w:type="dxa"/>
          </w:tcPr>
          <w:p w:rsidR="00907567" w:rsidRDefault="00907567">
            <w:pPr>
              <w:pStyle w:val="ConsPlusNormal"/>
              <w:jc w:val="center"/>
            </w:pPr>
            <w:r>
              <w:lastRenderedPageBreak/>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04.1.1</w:t>
            </w:r>
          </w:p>
        </w:tc>
        <w:tc>
          <w:tcPr>
            <w:tcW w:w="1928" w:type="dxa"/>
          </w:tcPr>
          <w:p w:rsidR="00907567" w:rsidRDefault="00907567">
            <w:pPr>
              <w:pStyle w:val="ConsPlusNormal"/>
              <w:jc w:val="center"/>
            </w:pPr>
            <w: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04.1.2</w:t>
            </w:r>
          </w:p>
        </w:tc>
        <w:tc>
          <w:tcPr>
            <w:tcW w:w="1928" w:type="dxa"/>
          </w:tcPr>
          <w:p w:rsidR="00907567" w:rsidRDefault="00907567">
            <w:pPr>
              <w:pStyle w:val="ConsPlusNormal"/>
              <w:jc w:val="center"/>
            </w:pPr>
            <w:r>
              <w:t>включая посещения на дому выездными патронажными бригадами паллиативной медицинской помощи</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05</w:t>
            </w:r>
          </w:p>
        </w:tc>
        <w:tc>
          <w:tcPr>
            <w:tcW w:w="1928" w:type="dxa"/>
          </w:tcPr>
          <w:p w:rsidR="00907567" w:rsidRDefault="00907567">
            <w:pPr>
              <w:pStyle w:val="ConsPlusNormal"/>
              <w:jc w:val="center"/>
            </w:pPr>
            <w:r>
              <w:t>обращение</w:t>
            </w:r>
          </w:p>
        </w:tc>
        <w:tc>
          <w:tcPr>
            <w:tcW w:w="1756" w:type="dxa"/>
          </w:tcPr>
          <w:p w:rsidR="00907567" w:rsidRDefault="00907567">
            <w:pPr>
              <w:pStyle w:val="ConsPlusNormal"/>
              <w:jc w:val="center"/>
            </w:pPr>
            <w:r>
              <w:t>0,0030</w:t>
            </w:r>
          </w:p>
        </w:tc>
        <w:tc>
          <w:tcPr>
            <w:tcW w:w="1756" w:type="dxa"/>
          </w:tcPr>
          <w:p w:rsidR="00907567" w:rsidRDefault="00907567">
            <w:pPr>
              <w:pStyle w:val="ConsPlusNormal"/>
              <w:jc w:val="center"/>
            </w:pPr>
            <w:r>
              <w:t>1412,23</w:t>
            </w:r>
          </w:p>
        </w:tc>
        <w:tc>
          <w:tcPr>
            <w:tcW w:w="1361" w:type="dxa"/>
          </w:tcPr>
          <w:p w:rsidR="00907567" w:rsidRDefault="00907567">
            <w:pPr>
              <w:pStyle w:val="ConsPlusNormal"/>
              <w:jc w:val="center"/>
            </w:pPr>
            <w:r>
              <w:t>4,24</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11018,4</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vMerge w:val="restart"/>
          </w:tcPr>
          <w:p w:rsidR="00907567" w:rsidRDefault="00907567">
            <w:pPr>
              <w:pStyle w:val="ConsPlusNormal"/>
            </w:pPr>
            <w:r>
              <w:t>не идентифицированным и не застрахованным в системе ОМС лицам</w:t>
            </w:r>
          </w:p>
        </w:tc>
        <w:tc>
          <w:tcPr>
            <w:tcW w:w="832" w:type="dxa"/>
          </w:tcPr>
          <w:p w:rsidR="00907567" w:rsidRDefault="00907567">
            <w:pPr>
              <w:pStyle w:val="ConsPlusNormal"/>
              <w:jc w:val="center"/>
            </w:pPr>
            <w:r>
              <w:t>06</w:t>
            </w:r>
          </w:p>
        </w:tc>
        <w:tc>
          <w:tcPr>
            <w:tcW w:w="1928" w:type="dxa"/>
          </w:tcPr>
          <w:p w:rsidR="00907567" w:rsidRDefault="00907567">
            <w:pPr>
              <w:pStyle w:val="ConsPlusNormal"/>
              <w:jc w:val="center"/>
            </w:pPr>
            <w:r>
              <w:t>посещение с профилактическими и иными целями</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07</w:t>
            </w:r>
          </w:p>
        </w:tc>
        <w:tc>
          <w:tcPr>
            <w:tcW w:w="1928" w:type="dxa"/>
          </w:tcPr>
          <w:p w:rsidR="00907567" w:rsidRDefault="00907567">
            <w:pPr>
              <w:pStyle w:val="ConsPlusNormal"/>
              <w:jc w:val="center"/>
            </w:pPr>
            <w:r>
              <w:t>обращение</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lastRenderedPageBreak/>
              <w:t>3. специализированная медицинская помощь в стационарных условиях, в том числе:</w:t>
            </w:r>
          </w:p>
        </w:tc>
        <w:tc>
          <w:tcPr>
            <w:tcW w:w="832" w:type="dxa"/>
          </w:tcPr>
          <w:p w:rsidR="00907567" w:rsidRDefault="00907567">
            <w:pPr>
              <w:pStyle w:val="ConsPlusNormal"/>
              <w:jc w:val="center"/>
            </w:pPr>
            <w:r>
              <w:t>08</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0,00036</w:t>
            </w:r>
          </w:p>
        </w:tc>
        <w:tc>
          <w:tcPr>
            <w:tcW w:w="1756" w:type="dxa"/>
          </w:tcPr>
          <w:p w:rsidR="00907567" w:rsidRDefault="00907567">
            <w:pPr>
              <w:pStyle w:val="ConsPlusNormal"/>
              <w:jc w:val="center"/>
            </w:pPr>
            <w:r>
              <w:t>52279,32</w:t>
            </w:r>
          </w:p>
        </w:tc>
        <w:tc>
          <w:tcPr>
            <w:tcW w:w="1361" w:type="dxa"/>
          </w:tcPr>
          <w:p w:rsidR="00907567" w:rsidRDefault="00907567">
            <w:pPr>
              <w:pStyle w:val="ConsPlusNormal"/>
              <w:jc w:val="center"/>
            </w:pPr>
            <w:r>
              <w:t>18,82</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48946,7</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не идентифицированным и не застрахованным в системе ОМС лицам</w:t>
            </w:r>
          </w:p>
        </w:tc>
        <w:tc>
          <w:tcPr>
            <w:tcW w:w="832" w:type="dxa"/>
          </w:tcPr>
          <w:p w:rsidR="00907567" w:rsidRDefault="00907567">
            <w:pPr>
              <w:pStyle w:val="ConsPlusNormal"/>
              <w:jc w:val="center"/>
            </w:pPr>
            <w:r>
              <w:t>09</w:t>
            </w:r>
          </w:p>
        </w:tc>
        <w:tc>
          <w:tcPr>
            <w:tcW w:w="1928" w:type="dxa"/>
          </w:tcPr>
          <w:p w:rsidR="00907567" w:rsidRDefault="00907567">
            <w:pPr>
              <w:pStyle w:val="ConsPlusNormal"/>
              <w:jc w:val="center"/>
            </w:pPr>
            <w:r>
              <w:t>случай лечения</w:t>
            </w:r>
          </w:p>
        </w:tc>
        <w:tc>
          <w:tcPr>
            <w:tcW w:w="1756" w:type="dxa"/>
          </w:tcPr>
          <w:p w:rsidR="00907567" w:rsidRDefault="00907567">
            <w:pPr>
              <w:pStyle w:val="ConsPlusNormal"/>
              <w:jc w:val="center"/>
            </w:pPr>
            <w:r>
              <w:t>0,00018</w:t>
            </w:r>
          </w:p>
        </w:tc>
        <w:tc>
          <w:tcPr>
            <w:tcW w:w="1756" w:type="dxa"/>
          </w:tcPr>
          <w:p w:rsidR="00907567" w:rsidRDefault="00907567">
            <w:pPr>
              <w:pStyle w:val="ConsPlusNormal"/>
              <w:jc w:val="center"/>
            </w:pPr>
            <w:r>
              <w:t>52563,33</w:t>
            </w:r>
          </w:p>
        </w:tc>
        <w:tc>
          <w:tcPr>
            <w:tcW w:w="1361" w:type="dxa"/>
          </w:tcPr>
          <w:p w:rsidR="00907567" w:rsidRDefault="00907567">
            <w:pPr>
              <w:pStyle w:val="ConsPlusNormal"/>
              <w:jc w:val="center"/>
            </w:pPr>
            <w:r>
              <w:t>9,46</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24606,30</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4. медицинская помощь в условиях дневного стационара, в том числе:</w:t>
            </w:r>
          </w:p>
        </w:tc>
        <w:tc>
          <w:tcPr>
            <w:tcW w:w="832" w:type="dxa"/>
          </w:tcPr>
          <w:p w:rsidR="00907567" w:rsidRDefault="00907567">
            <w:pPr>
              <w:pStyle w:val="ConsPlusNormal"/>
              <w:jc w:val="center"/>
            </w:pPr>
            <w:r>
              <w:t>10</w:t>
            </w:r>
          </w:p>
        </w:tc>
        <w:tc>
          <w:tcPr>
            <w:tcW w:w="1928" w:type="dxa"/>
          </w:tcPr>
          <w:p w:rsidR="00907567" w:rsidRDefault="00907567">
            <w:pPr>
              <w:pStyle w:val="ConsPlusNormal"/>
              <w:jc w:val="center"/>
            </w:pPr>
            <w:r>
              <w:t>случай лечения</w:t>
            </w:r>
          </w:p>
        </w:tc>
        <w:tc>
          <w:tcPr>
            <w:tcW w:w="1756" w:type="dxa"/>
          </w:tcPr>
          <w:p w:rsidR="00907567" w:rsidRDefault="00907567">
            <w:pPr>
              <w:pStyle w:val="ConsPlusNormal"/>
              <w:jc w:val="center"/>
            </w:pPr>
            <w:r>
              <w:t>0,0002</w:t>
            </w:r>
          </w:p>
        </w:tc>
        <w:tc>
          <w:tcPr>
            <w:tcW w:w="1756" w:type="dxa"/>
          </w:tcPr>
          <w:p w:rsidR="00907567" w:rsidRDefault="00907567">
            <w:pPr>
              <w:pStyle w:val="ConsPlusNormal"/>
              <w:jc w:val="center"/>
            </w:pPr>
            <w:r>
              <w:t>20412,74</w:t>
            </w:r>
          </w:p>
        </w:tc>
        <w:tc>
          <w:tcPr>
            <w:tcW w:w="1361" w:type="dxa"/>
          </w:tcPr>
          <w:p w:rsidR="00907567" w:rsidRDefault="00907567">
            <w:pPr>
              <w:pStyle w:val="ConsPlusNormal"/>
              <w:jc w:val="center"/>
            </w:pPr>
            <w:r>
              <w:t>4,08</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10617,5</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не идентифицированным и не застрахованным в системе ОМС лицам</w:t>
            </w:r>
          </w:p>
        </w:tc>
        <w:tc>
          <w:tcPr>
            <w:tcW w:w="832" w:type="dxa"/>
          </w:tcPr>
          <w:p w:rsidR="00907567" w:rsidRDefault="00907567">
            <w:pPr>
              <w:pStyle w:val="ConsPlusNormal"/>
              <w:jc w:val="center"/>
            </w:pPr>
            <w:r>
              <w:t>11</w:t>
            </w:r>
          </w:p>
        </w:tc>
        <w:tc>
          <w:tcPr>
            <w:tcW w:w="1928" w:type="dxa"/>
          </w:tcPr>
          <w:p w:rsidR="00907567" w:rsidRDefault="00907567">
            <w:pPr>
              <w:pStyle w:val="ConsPlusNormal"/>
              <w:jc w:val="center"/>
            </w:pPr>
            <w:r>
              <w:t>случай лечения</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5. паллиативная медицинская помощь в стационарных условиях</w:t>
            </w:r>
          </w:p>
        </w:tc>
        <w:tc>
          <w:tcPr>
            <w:tcW w:w="832" w:type="dxa"/>
          </w:tcPr>
          <w:p w:rsidR="00907567" w:rsidRDefault="00907567">
            <w:pPr>
              <w:pStyle w:val="ConsPlusNormal"/>
              <w:jc w:val="center"/>
            </w:pPr>
            <w:r>
              <w:t>12</w:t>
            </w:r>
          </w:p>
        </w:tc>
        <w:tc>
          <w:tcPr>
            <w:tcW w:w="1928" w:type="dxa"/>
          </w:tcPr>
          <w:p w:rsidR="00907567" w:rsidRDefault="00907567">
            <w:pPr>
              <w:pStyle w:val="ConsPlusNormal"/>
              <w:jc w:val="center"/>
            </w:pPr>
            <w:r>
              <w:t>к/день</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6. иные государственные и муниципальные услуги (работы)</w:t>
            </w:r>
          </w:p>
        </w:tc>
        <w:tc>
          <w:tcPr>
            <w:tcW w:w="832" w:type="dxa"/>
          </w:tcPr>
          <w:p w:rsidR="00907567" w:rsidRDefault="00907567">
            <w:pPr>
              <w:pStyle w:val="ConsPlusNormal"/>
              <w:jc w:val="center"/>
            </w:pPr>
            <w:r>
              <w:t>13</w:t>
            </w:r>
          </w:p>
        </w:tc>
        <w:tc>
          <w:tcPr>
            <w:tcW w:w="1928" w:type="dxa"/>
          </w:tcPr>
          <w:p w:rsidR="00907567" w:rsidRDefault="00907567">
            <w:pPr>
              <w:pStyle w:val="ConsPlusNormal"/>
            </w:pPr>
          </w:p>
        </w:tc>
        <w:tc>
          <w:tcPr>
            <w:tcW w:w="1756" w:type="dxa"/>
          </w:tcPr>
          <w:p w:rsidR="00907567" w:rsidRDefault="00907567">
            <w:pPr>
              <w:pStyle w:val="ConsPlusNormal"/>
              <w:jc w:val="center"/>
            </w:pPr>
            <w:r>
              <w:t>X</w:t>
            </w:r>
          </w:p>
        </w:tc>
        <w:tc>
          <w:tcPr>
            <w:tcW w:w="1756" w:type="dxa"/>
          </w:tcPr>
          <w:p w:rsidR="00907567" w:rsidRDefault="00907567">
            <w:pPr>
              <w:pStyle w:val="ConsPlusNormal"/>
              <w:jc w:val="center"/>
            </w:pPr>
            <w:r>
              <w:t>X</w:t>
            </w:r>
          </w:p>
        </w:tc>
        <w:tc>
          <w:tcPr>
            <w:tcW w:w="1361" w:type="dxa"/>
          </w:tcPr>
          <w:p w:rsidR="00907567" w:rsidRDefault="00907567">
            <w:pPr>
              <w:pStyle w:val="ConsPlusNormal"/>
              <w:jc w:val="center"/>
            </w:pPr>
            <w:r>
              <w:t>1519,08</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3950682,58</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7. высокотехнологичная медицинская помощь, оказываемая в медицинских организациях Пермского края</w:t>
            </w:r>
          </w:p>
        </w:tc>
        <w:tc>
          <w:tcPr>
            <w:tcW w:w="832" w:type="dxa"/>
          </w:tcPr>
          <w:p w:rsidR="00907567" w:rsidRDefault="00907567">
            <w:pPr>
              <w:pStyle w:val="ConsPlusNormal"/>
              <w:jc w:val="center"/>
            </w:pPr>
            <w:r>
              <w:t>14</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X</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 xml:space="preserve">II. Средства консолидированного бюджета Пермского края на содержание </w:t>
            </w:r>
            <w:r>
              <w:lastRenderedPageBreak/>
              <w:t xml:space="preserve">медицинских организаций, работающих в системе ОМС </w:t>
            </w:r>
            <w:hyperlink w:anchor="P14333" w:history="1">
              <w:r>
                <w:rPr>
                  <w:color w:val="0000FF"/>
                </w:rPr>
                <w:t>&lt;**&gt;</w:t>
              </w:r>
            </w:hyperlink>
            <w:r>
              <w:t>, в том числе на приобретение:</w:t>
            </w:r>
          </w:p>
        </w:tc>
        <w:tc>
          <w:tcPr>
            <w:tcW w:w="832" w:type="dxa"/>
          </w:tcPr>
          <w:p w:rsidR="00907567" w:rsidRDefault="00907567">
            <w:pPr>
              <w:pStyle w:val="ConsPlusNormal"/>
              <w:jc w:val="center"/>
            </w:pPr>
            <w:bookmarkStart w:id="88" w:name="P13675"/>
            <w:bookmarkEnd w:id="88"/>
            <w:r>
              <w:lastRenderedPageBreak/>
              <w:t>15</w:t>
            </w:r>
          </w:p>
        </w:tc>
        <w:tc>
          <w:tcPr>
            <w:tcW w:w="1928" w:type="dxa"/>
          </w:tcPr>
          <w:p w:rsidR="00907567" w:rsidRDefault="00907567">
            <w:pPr>
              <w:pStyle w:val="ConsPlusNormal"/>
            </w:pP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pP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санитарного транспорта</w:t>
            </w:r>
          </w:p>
        </w:tc>
        <w:tc>
          <w:tcPr>
            <w:tcW w:w="832" w:type="dxa"/>
          </w:tcPr>
          <w:p w:rsidR="00907567" w:rsidRDefault="00907567">
            <w:pPr>
              <w:pStyle w:val="ConsPlusNormal"/>
              <w:jc w:val="center"/>
            </w:pPr>
            <w:r>
              <w:t>16</w:t>
            </w:r>
          </w:p>
        </w:tc>
        <w:tc>
          <w:tcPr>
            <w:tcW w:w="1928" w:type="dxa"/>
          </w:tcPr>
          <w:p w:rsidR="00907567" w:rsidRDefault="00907567">
            <w:pPr>
              <w:pStyle w:val="ConsPlusNormal"/>
            </w:pP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0,0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компьютерного томографа</w:t>
            </w:r>
          </w:p>
        </w:tc>
        <w:tc>
          <w:tcPr>
            <w:tcW w:w="832" w:type="dxa"/>
          </w:tcPr>
          <w:p w:rsidR="00907567" w:rsidRDefault="00907567">
            <w:pPr>
              <w:pStyle w:val="ConsPlusNormal"/>
              <w:jc w:val="center"/>
            </w:pPr>
            <w:r>
              <w:t>17</w:t>
            </w:r>
          </w:p>
        </w:tc>
        <w:tc>
          <w:tcPr>
            <w:tcW w:w="1928" w:type="dxa"/>
          </w:tcPr>
          <w:p w:rsidR="00907567" w:rsidRDefault="00907567">
            <w:pPr>
              <w:pStyle w:val="ConsPlusNormal"/>
            </w:pP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0,0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магнитно-резонансного томографа</w:t>
            </w:r>
          </w:p>
        </w:tc>
        <w:tc>
          <w:tcPr>
            <w:tcW w:w="832" w:type="dxa"/>
          </w:tcPr>
          <w:p w:rsidR="00907567" w:rsidRDefault="00907567">
            <w:pPr>
              <w:pStyle w:val="ConsPlusNormal"/>
              <w:jc w:val="center"/>
            </w:pPr>
            <w:r>
              <w:t>18</w:t>
            </w:r>
          </w:p>
        </w:tc>
        <w:tc>
          <w:tcPr>
            <w:tcW w:w="1928" w:type="dxa"/>
          </w:tcPr>
          <w:p w:rsidR="00907567" w:rsidRDefault="00907567">
            <w:pPr>
              <w:pStyle w:val="ConsPlusNormal"/>
            </w:pP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0,0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иного медицинского оборудования</w:t>
            </w:r>
          </w:p>
        </w:tc>
        <w:tc>
          <w:tcPr>
            <w:tcW w:w="832" w:type="dxa"/>
          </w:tcPr>
          <w:p w:rsidR="00907567" w:rsidRDefault="00907567">
            <w:pPr>
              <w:pStyle w:val="ConsPlusNormal"/>
              <w:jc w:val="center"/>
            </w:pPr>
            <w:r>
              <w:t>19</w:t>
            </w:r>
          </w:p>
        </w:tc>
        <w:tc>
          <w:tcPr>
            <w:tcW w:w="1928" w:type="dxa"/>
          </w:tcPr>
          <w:p w:rsidR="00907567" w:rsidRDefault="00907567">
            <w:pPr>
              <w:pStyle w:val="ConsPlusNormal"/>
            </w:pP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0,0</w:t>
            </w:r>
          </w:p>
        </w:tc>
        <w:tc>
          <w:tcPr>
            <w:tcW w:w="1024" w:type="dxa"/>
          </w:tcPr>
          <w:p w:rsidR="00907567" w:rsidRDefault="00907567">
            <w:pPr>
              <w:pStyle w:val="ConsPlusNormal"/>
              <w:jc w:val="center"/>
            </w:pPr>
            <w:r>
              <w:t>X</w:t>
            </w:r>
          </w:p>
        </w:tc>
        <w:tc>
          <w:tcPr>
            <w:tcW w:w="1361" w:type="dxa"/>
          </w:tcPr>
          <w:p w:rsidR="00907567" w:rsidRDefault="00907567">
            <w:pPr>
              <w:pStyle w:val="ConsPlusNormal"/>
              <w:jc w:val="center"/>
            </w:pPr>
            <w:r>
              <w:t>0,0</w:t>
            </w:r>
          </w:p>
        </w:tc>
        <w:tc>
          <w:tcPr>
            <w:tcW w:w="1384" w:type="dxa"/>
          </w:tcPr>
          <w:p w:rsidR="00907567" w:rsidRDefault="00907567">
            <w:pPr>
              <w:pStyle w:val="ConsPlusNormal"/>
              <w:jc w:val="center"/>
            </w:pPr>
            <w:r>
              <w:t>0,0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III. Медицинская помощь в рамках территориальной программы ОМС:</w:t>
            </w:r>
          </w:p>
        </w:tc>
        <w:tc>
          <w:tcPr>
            <w:tcW w:w="832" w:type="dxa"/>
          </w:tcPr>
          <w:p w:rsidR="00907567" w:rsidRDefault="00907567">
            <w:pPr>
              <w:pStyle w:val="ConsPlusNormal"/>
              <w:jc w:val="center"/>
            </w:pPr>
            <w:bookmarkStart w:id="89" w:name="P13725"/>
            <w:bookmarkEnd w:id="89"/>
            <w:r>
              <w:t>20</w:t>
            </w:r>
          </w:p>
        </w:tc>
        <w:tc>
          <w:tcPr>
            <w:tcW w:w="1928" w:type="dxa"/>
          </w:tcPr>
          <w:p w:rsidR="00907567" w:rsidRDefault="00907567">
            <w:pPr>
              <w:pStyle w:val="ConsPlusNormal"/>
            </w:pPr>
          </w:p>
        </w:tc>
        <w:tc>
          <w:tcPr>
            <w:tcW w:w="1756" w:type="dxa"/>
          </w:tcPr>
          <w:p w:rsidR="00907567" w:rsidRDefault="00907567">
            <w:pPr>
              <w:pStyle w:val="ConsPlusNormal"/>
              <w:jc w:val="center"/>
            </w:pPr>
            <w:r>
              <w:t>X</w:t>
            </w:r>
          </w:p>
        </w:tc>
        <w:tc>
          <w:tcPr>
            <w:tcW w:w="1756" w:type="dxa"/>
          </w:tcPr>
          <w:p w:rsidR="00907567" w:rsidRDefault="00907567">
            <w:pPr>
              <w:pStyle w:val="ConsPlusNormal"/>
              <w:jc w:val="center"/>
            </w:pPr>
            <w:r>
              <w:t>X</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17399,42</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46243542,70</w:t>
            </w:r>
          </w:p>
        </w:tc>
        <w:tc>
          <w:tcPr>
            <w:tcW w:w="688" w:type="dxa"/>
          </w:tcPr>
          <w:p w:rsidR="00907567" w:rsidRDefault="00907567">
            <w:pPr>
              <w:pStyle w:val="ConsPlusNormal"/>
            </w:pPr>
          </w:p>
        </w:tc>
      </w:tr>
      <w:tr w:rsidR="00907567">
        <w:tc>
          <w:tcPr>
            <w:tcW w:w="2778" w:type="dxa"/>
          </w:tcPr>
          <w:p w:rsidR="00907567" w:rsidRDefault="00907567">
            <w:pPr>
              <w:pStyle w:val="ConsPlusNormal"/>
            </w:pPr>
            <w:r>
              <w:t xml:space="preserve">скорая медицинская помощь (сумма </w:t>
            </w:r>
            <w:hyperlink w:anchor="P13967" w:history="1">
              <w:r>
                <w:rPr>
                  <w:color w:val="0000FF"/>
                </w:rPr>
                <w:t>строк 29</w:t>
              </w:r>
            </w:hyperlink>
            <w:r>
              <w:t xml:space="preserve"> + </w:t>
            </w:r>
            <w:hyperlink w:anchor="P14166" w:history="1">
              <w:r>
                <w:rPr>
                  <w:color w:val="0000FF"/>
                </w:rPr>
                <w:t>34</w:t>
              </w:r>
            </w:hyperlink>
            <w:r>
              <w:t>)</w:t>
            </w:r>
          </w:p>
        </w:tc>
        <w:tc>
          <w:tcPr>
            <w:tcW w:w="832" w:type="dxa"/>
          </w:tcPr>
          <w:p w:rsidR="00907567" w:rsidRDefault="00907567">
            <w:pPr>
              <w:pStyle w:val="ConsPlusNormal"/>
              <w:jc w:val="center"/>
            </w:pPr>
            <w:r>
              <w:t>21</w:t>
            </w:r>
          </w:p>
        </w:tc>
        <w:tc>
          <w:tcPr>
            <w:tcW w:w="1928" w:type="dxa"/>
          </w:tcPr>
          <w:p w:rsidR="00907567" w:rsidRDefault="00907567">
            <w:pPr>
              <w:pStyle w:val="ConsPlusNormal"/>
              <w:jc w:val="center"/>
            </w:pPr>
            <w:r>
              <w:t>вызов</w:t>
            </w:r>
          </w:p>
        </w:tc>
        <w:tc>
          <w:tcPr>
            <w:tcW w:w="1756" w:type="dxa"/>
          </w:tcPr>
          <w:p w:rsidR="00907567" w:rsidRDefault="00907567">
            <w:pPr>
              <w:pStyle w:val="ConsPlusNormal"/>
              <w:jc w:val="center"/>
            </w:pPr>
            <w:r>
              <w:t>0,2925</w:t>
            </w:r>
          </w:p>
        </w:tc>
        <w:tc>
          <w:tcPr>
            <w:tcW w:w="1756" w:type="dxa"/>
          </w:tcPr>
          <w:p w:rsidR="00907567" w:rsidRDefault="00907567">
            <w:pPr>
              <w:pStyle w:val="ConsPlusNormal"/>
              <w:jc w:val="center"/>
            </w:pPr>
            <w:r>
              <w:t>2973,92</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869,87</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2311911,60</w:t>
            </w:r>
          </w:p>
        </w:tc>
        <w:tc>
          <w:tcPr>
            <w:tcW w:w="688" w:type="dxa"/>
          </w:tcPr>
          <w:p w:rsidR="00907567" w:rsidRDefault="00907567">
            <w:pPr>
              <w:pStyle w:val="ConsPlusNormal"/>
              <w:jc w:val="center"/>
            </w:pPr>
            <w:r>
              <w:t>X</w:t>
            </w:r>
          </w:p>
        </w:tc>
      </w:tr>
      <w:tr w:rsidR="00907567">
        <w:tc>
          <w:tcPr>
            <w:tcW w:w="2778" w:type="dxa"/>
            <w:vMerge w:val="restart"/>
          </w:tcPr>
          <w:p w:rsidR="00907567" w:rsidRDefault="00907567">
            <w:pPr>
              <w:pStyle w:val="ConsPlusNormal"/>
            </w:pPr>
            <w:r>
              <w:t>медицинская помощь в амбулаторных условиях</w:t>
            </w:r>
          </w:p>
        </w:tc>
        <w:tc>
          <w:tcPr>
            <w:tcW w:w="832" w:type="dxa"/>
          </w:tcPr>
          <w:p w:rsidR="00907567" w:rsidRDefault="00907567">
            <w:pPr>
              <w:pStyle w:val="ConsPlusNormal"/>
              <w:jc w:val="center"/>
            </w:pPr>
            <w:r>
              <w:t>22.1</w:t>
            </w:r>
          </w:p>
        </w:tc>
        <w:tc>
          <w:tcPr>
            <w:tcW w:w="1928" w:type="dxa"/>
          </w:tcPr>
          <w:p w:rsidR="00907567" w:rsidRDefault="00907567">
            <w:pPr>
              <w:pStyle w:val="ConsPlusNormal"/>
              <w:jc w:val="center"/>
            </w:pPr>
            <w:r>
              <w:t>посещение с профилактическими и иными целями</w:t>
            </w:r>
          </w:p>
        </w:tc>
        <w:tc>
          <w:tcPr>
            <w:tcW w:w="1756" w:type="dxa"/>
          </w:tcPr>
          <w:p w:rsidR="00907567" w:rsidRDefault="00907567">
            <w:pPr>
              <w:pStyle w:val="ConsPlusNormal"/>
              <w:jc w:val="center"/>
            </w:pPr>
            <w:r>
              <w:t>3,43</w:t>
            </w:r>
          </w:p>
        </w:tc>
        <w:tc>
          <w:tcPr>
            <w:tcW w:w="1756" w:type="dxa"/>
          </w:tcPr>
          <w:p w:rsidR="00907567" w:rsidRDefault="00907567">
            <w:pPr>
              <w:pStyle w:val="ConsPlusNormal"/>
              <w:jc w:val="center"/>
            </w:pPr>
            <w:r>
              <w:t>710,58</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2437,29</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6477744,90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22.1.1</w:t>
            </w:r>
          </w:p>
        </w:tc>
        <w:tc>
          <w:tcPr>
            <w:tcW w:w="1928" w:type="dxa"/>
          </w:tcPr>
          <w:p w:rsidR="00907567" w:rsidRDefault="00907567">
            <w:pPr>
              <w:pStyle w:val="ConsPlusNormal"/>
              <w:jc w:val="center"/>
            </w:pPr>
            <w:r>
              <w:t>включая комплексные посещения для проведения профилактических медицинских осмотров</w:t>
            </w:r>
          </w:p>
        </w:tc>
        <w:tc>
          <w:tcPr>
            <w:tcW w:w="1756" w:type="dxa"/>
          </w:tcPr>
          <w:p w:rsidR="00907567" w:rsidRDefault="00907567">
            <w:pPr>
              <w:pStyle w:val="ConsPlusNormal"/>
              <w:jc w:val="center"/>
            </w:pPr>
            <w:r>
              <w:t>0,274</w:t>
            </w:r>
          </w:p>
        </w:tc>
        <w:tc>
          <w:tcPr>
            <w:tcW w:w="1756" w:type="dxa"/>
          </w:tcPr>
          <w:p w:rsidR="00907567" w:rsidRDefault="00907567">
            <w:pPr>
              <w:pStyle w:val="ConsPlusNormal"/>
              <w:jc w:val="center"/>
            </w:pPr>
            <w:r>
              <w:t>2156,56</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590,90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1570465,40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22.1.2</w:t>
            </w:r>
          </w:p>
        </w:tc>
        <w:tc>
          <w:tcPr>
            <w:tcW w:w="1928" w:type="dxa"/>
          </w:tcPr>
          <w:p w:rsidR="00907567" w:rsidRDefault="00907567">
            <w:pPr>
              <w:pStyle w:val="ConsPlusNormal"/>
              <w:jc w:val="center"/>
            </w:pPr>
            <w: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 этап)</w:t>
            </w:r>
          </w:p>
        </w:tc>
        <w:tc>
          <w:tcPr>
            <w:tcW w:w="1756" w:type="dxa"/>
          </w:tcPr>
          <w:p w:rsidR="00907567" w:rsidRDefault="00907567">
            <w:pPr>
              <w:pStyle w:val="ConsPlusNormal"/>
              <w:jc w:val="center"/>
            </w:pPr>
            <w:r>
              <w:t>0,261</w:t>
            </w:r>
          </w:p>
        </w:tc>
        <w:tc>
          <w:tcPr>
            <w:tcW w:w="1756" w:type="dxa"/>
          </w:tcPr>
          <w:p w:rsidR="00907567" w:rsidRDefault="00907567">
            <w:pPr>
              <w:pStyle w:val="ConsPlusNormal"/>
              <w:jc w:val="center"/>
            </w:pPr>
            <w:r>
              <w:t>2385,90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622,72</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1655041,90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22.1.3</w:t>
            </w:r>
          </w:p>
        </w:tc>
        <w:tc>
          <w:tcPr>
            <w:tcW w:w="1928" w:type="dxa"/>
          </w:tcPr>
          <w:p w:rsidR="00907567" w:rsidRDefault="00907567">
            <w:pPr>
              <w:pStyle w:val="ConsPlusNormal"/>
              <w:jc w:val="center"/>
            </w:pPr>
            <w:r>
              <w:t>включая посещение с иными целями</w:t>
            </w:r>
          </w:p>
        </w:tc>
        <w:tc>
          <w:tcPr>
            <w:tcW w:w="1756" w:type="dxa"/>
          </w:tcPr>
          <w:p w:rsidR="00907567" w:rsidRDefault="00907567">
            <w:pPr>
              <w:pStyle w:val="ConsPlusNormal"/>
              <w:jc w:val="center"/>
            </w:pPr>
            <w:r>
              <w:t>2,895</w:t>
            </w:r>
          </w:p>
        </w:tc>
        <w:tc>
          <w:tcPr>
            <w:tcW w:w="1756" w:type="dxa"/>
          </w:tcPr>
          <w:p w:rsidR="00907567" w:rsidRDefault="00907567">
            <w:pPr>
              <w:pStyle w:val="ConsPlusNormal"/>
              <w:jc w:val="center"/>
            </w:pPr>
            <w:r>
              <w:t>422,68</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1223,67</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3252237,60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22.2</w:t>
            </w:r>
          </w:p>
        </w:tc>
        <w:tc>
          <w:tcPr>
            <w:tcW w:w="1928" w:type="dxa"/>
          </w:tcPr>
          <w:p w:rsidR="00907567" w:rsidRDefault="00907567">
            <w:pPr>
              <w:pStyle w:val="ConsPlusNormal"/>
              <w:jc w:val="center"/>
            </w:pPr>
            <w:r>
              <w:t>посещение по неотложной медицинской помощи</w:t>
            </w:r>
          </w:p>
        </w:tc>
        <w:tc>
          <w:tcPr>
            <w:tcW w:w="1756" w:type="dxa"/>
          </w:tcPr>
          <w:p w:rsidR="00907567" w:rsidRDefault="00907567">
            <w:pPr>
              <w:pStyle w:val="ConsPlusNormal"/>
              <w:jc w:val="center"/>
            </w:pPr>
            <w:r>
              <w:t>0,54</w:t>
            </w:r>
          </w:p>
        </w:tc>
        <w:tc>
          <w:tcPr>
            <w:tcW w:w="1756" w:type="dxa"/>
          </w:tcPr>
          <w:p w:rsidR="00907567" w:rsidRDefault="00907567">
            <w:pPr>
              <w:pStyle w:val="ConsPlusNormal"/>
              <w:jc w:val="center"/>
            </w:pPr>
            <w:r>
              <w:t>772,75</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417,29</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1109044,60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w:t>
            </w:r>
          </w:p>
        </w:tc>
        <w:tc>
          <w:tcPr>
            <w:tcW w:w="1928" w:type="dxa"/>
          </w:tcPr>
          <w:p w:rsidR="00907567" w:rsidRDefault="00907567">
            <w:pPr>
              <w:pStyle w:val="ConsPlusNormal"/>
              <w:jc w:val="center"/>
            </w:pPr>
            <w:r>
              <w:t>обращение, включая проведение исследований</w:t>
            </w:r>
          </w:p>
        </w:tc>
        <w:tc>
          <w:tcPr>
            <w:tcW w:w="1756" w:type="dxa"/>
          </w:tcPr>
          <w:p w:rsidR="00907567" w:rsidRDefault="00907567">
            <w:pPr>
              <w:pStyle w:val="ConsPlusNormal"/>
              <w:jc w:val="center"/>
            </w:pPr>
            <w:r>
              <w:t>1,908</w:t>
            </w:r>
          </w:p>
        </w:tc>
        <w:tc>
          <w:tcPr>
            <w:tcW w:w="1756" w:type="dxa"/>
          </w:tcPr>
          <w:p w:rsidR="00907567" w:rsidRDefault="00907567">
            <w:pPr>
              <w:pStyle w:val="ConsPlusNormal"/>
              <w:jc w:val="center"/>
            </w:pPr>
            <w:r>
              <w:t>1621,10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3093,06</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8220609,40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22.3.1</w:t>
            </w:r>
          </w:p>
        </w:tc>
        <w:tc>
          <w:tcPr>
            <w:tcW w:w="1928" w:type="dxa"/>
          </w:tcPr>
          <w:p w:rsidR="00907567" w:rsidRDefault="00907567">
            <w:pPr>
              <w:pStyle w:val="ConsPlusNormal"/>
              <w:jc w:val="center"/>
            </w:pPr>
            <w:r>
              <w:t>компьютерная томография</w:t>
            </w:r>
          </w:p>
        </w:tc>
        <w:tc>
          <w:tcPr>
            <w:tcW w:w="1756" w:type="dxa"/>
          </w:tcPr>
          <w:p w:rsidR="00907567" w:rsidRDefault="00907567">
            <w:pPr>
              <w:pStyle w:val="ConsPlusNormal"/>
              <w:jc w:val="center"/>
            </w:pPr>
            <w:r>
              <w:t>0,0275</w:t>
            </w:r>
          </w:p>
        </w:tc>
        <w:tc>
          <w:tcPr>
            <w:tcW w:w="1756" w:type="dxa"/>
          </w:tcPr>
          <w:p w:rsidR="00907567" w:rsidRDefault="00907567">
            <w:pPr>
              <w:pStyle w:val="ConsPlusNormal"/>
              <w:jc w:val="center"/>
            </w:pPr>
            <w:r>
              <w:t>2182,47</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60,02</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159513,40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22.3.2</w:t>
            </w:r>
          </w:p>
        </w:tc>
        <w:tc>
          <w:tcPr>
            <w:tcW w:w="1928" w:type="dxa"/>
          </w:tcPr>
          <w:p w:rsidR="00907567" w:rsidRDefault="00907567">
            <w:pPr>
              <w:pStyle w:val="ConsPlusNormal"/>
              <w:jc w:val="center"/>
            </w:pPr>
            <w:r>
              <w:t>магнитно-резонансная томография</w:t>
            </w:r>
          </w:p>
        </w:tc>
        <w:tc>
          <w:tcPr>
            <w:tcW w:w="1756" w:type="dxa"/>
          </w:tcPr>
          <w:p w:rsidR="00907567" w:rsidRDefault="00907567">
            <w:pPr>
              <w:pStyle w:val="ConsPlusNormal"/>
              <w:jc w:val="center"/>
            </w:pPr>
            <w:r>
              <w:t>0,0119</w:t>
            </w:r>
          </w:p>
        </w:tc>
        <w:tc>
          <w:tcPr>
            <w:tcW w:w="1756" w:type="dxa"/>
          </w:tcPr>
          <w:p w:rsidR="00907567" w:rsidRDefault="00907567">
            <w:pPr>
              <w:pStyle w:val="ConsPlusNormal"/>
              <w:jc w:val="center"/>
            </w:pPr>
            <w:r>
              <w:t>2529,47</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30,10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80000,50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22.3.3</w:t>
            </w:r>
          </w:p>
        </w:tc>
        <w:tc>
          <w:tcPr>
            <w:tcW w:w="1928" w:type="dxa"/>
          </w:tcPr>
          <w:p w:rsidR="00907567" w:rsidRDefault="00907567">
            <w:pPr>
              <w:pStyle w:val="ConsPlusNormal"/>
              <w:jc w:val="center"/>
            </w:pPr>
            <w:r>
              <w:t>ультразвуковое исследование сердечно-сосудистой системы</w:t>
            </w:r>
          </w:p>
        </w:tc>
        <w:tc>
          <w:tcPr>
            <w:tcW w:w="1756" w:type="dxa"/>
          </w:tcPr>
          <w:p w:rsidR="00907567" w:rsidRDefault="00907567">
            <w:pPr>
              <w:pStyle w:val="ConsPlusNormal"/>
              <w:jc w:val="center"/>
            </w:pPr>
            <w:r>
              <w:t>0,1125</w:t>
            </w:r>
          </w:p>
        </w:tc>
        <w:tc>
          <w:tcPr>
            <w:tcW w:w="1756" w:type="dxa"/>
          </w:tcPr>
          <w:p w:rsidR="00907567" w:rsidRDefault="00907567">
            <w:pPr>
              <w:pStyle w:val="ConsPlusNormal"/>
              <w:jc w:val="center"/>
            </w:pPr>
            <w:r>
              <w:t>710,49</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79,93</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212435,30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22.3.4</w:t>
            </w:r>
          </w:p>
        </w:tc>
        <w:tc>
          <w:tcPr>
            <w:tcW w:w="1928" w:type="dxa"/>
          </w:tcPr>
          <w:p w:rsidR="00907567" w:rsidRDefault="00907567">
            <w:pPr>
              <w:pStyle w:val="ConsPlusNormal"/>
              <w:jc w:val="center"/>
            </w:pPr>
            <w:r>
              <w:t>эндоскопическое диагностическое исследование</w:t>
            </w:r>
          </w:p>
        </w:tc>
        <w:tc>
          <w:tcPr>
            <w:tcW w:w="1756" w:type="dxa"/>
          </w:tcPr>
          <w:p w:rsidR="00907567" w:rsidRDefault="00907567">
            <w:pPr>
              <w:pStyle w:val="ConsPlusNormal"/>
              <w:jc w:val="center"/>
            </w:pPr>
            <w:r>
              <w:t>0,0477</w:t>
            </w:r>
          </w:p>
        </w:tc>
        <w:tc>
          <w:tcPr>
            <w:tcW w:w="1756" w:type="dxa"/>
          </w:tcPr>
          <w:p w:rsidR="00907567" w:rsidRDefault="00907567">
            <w:pPr>
              <w:pStyle w:val="ConsPlusNormal"/>
              <w:jc w:val="center"/>
            </w:pPr>
            <w:r>
              <w:t>815,49</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38,90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103384,00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22.3.5</w:t>
            </w:r>
          </w:p>
        </w:tc>
        <w:tc>
          <w:tcPr>
            <w:tcW w:w="1928" w:type="dxa"/>
          </w:tcPr>
          <w:p w:rsidR="00907567" w:rsidRDefault="00907567">
            <w:pPr>
              <w:pStyle w:val="ConsPlusNormal"/>
              <w:jc w:val="center"/>
            </w:pPr>
            <w:r>
              <w:t>молекулярно-генетическое исследование с целью выявления онкологических заболеваний</w:t>
            </w:r>
          </w:p>
        </w:tc>
        <w:tc>
          <w:tcPr>
            <w:tcW w:w="1756" w:type="dxa"/>
          </w:tcPr>
          <w:p w:rsidR="00907567" w:rsidRDefault="00907567">
            <w:pPr>
              <w:pStyle w:val="ConsPlusNormal"/>
              <w:jc w:val="center"/>
            </w:pPr>
            <w:r>
              <w:t>0,0007</w:t>
            </w:r>
          </w:p>
        </w:tc>
        <w:tc>
          <w:tcPr>
            <w:tcW w:w="1756" w:type="dxa"/>
          </w:tcPr>
          <w:p w:rsidR="00907567" w:rsidRDefault="00907567">
            <w:pPr>
              <w:pStyle w:val="ConsPlusNormal"/>
              <w:jc w:val="center"/>
            </w:pPr>
            <w:r>
              <w:t>16635,00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11,64</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30948,30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22.3.6</w:t>
            </w:r>
          </w:p>
        </w:tc>
        <w:tc>
          <w:tcPr>
            <w:tcW w:w="1928" w:type="dxa"/>
          </w:tcPr>
          <w:p w:rsidR="00907567" w:rsidRDefault="00907567">
            <w:pPr>
              <w:pStyle w:val="ConsPlusNormal"/>
              <w:jc w:val="center"/>
            </w:pPr>
            <w:r>
              <w:t>гистологическое исследование с целью выявления онкологических заболеваний</w:t>
            </w:r>
          </w:p>
        </w:tc>
        <w:tc>
          <w:tcPr>
            <w:tcW w:w="1756" w:type="dxa"/>
          </w:tcPr>
          <w:p w:rsidR="00907567" w:rsidRDefault="00907567">
            <w:pPr>
              <w:pStyle w:val="ConsPlusNormal"/>
              <w:jc w:val="center"/>
            </w:pPr>
            <w:r>
              <w:t>0,0501</w:t>
            </w:r>
          </w:p>
        </w:tc>
        <w:tc>
          <w:tcPr>
            <w:tcW w:w="1756" w:type="dxa"/>
          </w:tcPr>
          <w:p w:rsidR="00907567" w:rsidRDefault="00907567">
            <w:pPr>
              <w:pStyle w:val="ConsPlusNormal"/>
              <w:jc w:val="center"/>
            </w:pPr>
            <w:r>
              <w:t>637,79</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31,95</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84924,20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 xml:space="preserve">медицинская помощь в стационарных условиях (сумма </w:t>
            </w:r>
            <w:hyperlink w:anchor="P14086" w:history="1">
              <w:r>
                <w:rPr>
                  <w:color w:val="0000FF"/>
                </w:rPr>
                <w:t>строк 31</w:t>
              </w:r>
            </w:hyperlink>
            <w:r>
              <w:t xml:space="preserve"> + </w:t>
            </w:r>
            <w:hyperlink w:anchor="P14231" w:history="1">
              <w:r>
                <w:rPr>
                  <w:color w:val="0000FF"/>
                </w:rPr>
                <w:t>36</w:t>
              </w:r>
            </w:hyperlink>
            <w:r>
              <w:t>), в том числе:</w:t>
            </w:r>
          </w:p>
        </w:tc>
        <w:tc>
          <w:tcPr>
            <w:tcW w:w="832" w:type="dxa"/>
          </w:tcPr>
          <w:p w:rsidR="00907567" w:rsidRDefault="00907567">
            <w:pPr>
              <w:pStyle w:val="ConsPlusNormal"/>
              <w:jc w:val="center"/>
            </w:pPr>
            <w:r>
              <w:t>23</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0,19211</w:t>
            </w:r>
          </w:p>
        </w:tc>
        <w:tc>
          <w:tcPr>
            <w:tcW w:w="1756" w:type="dxa"/>
          </w:tcPr>
          <w:p w:rsidR="00907567" w:rsidRDefault="00907567">
            <w:pPr>
              <w:pStyle w:val="ConsPlusNormal"/>
              <w:jc w:val="center"/>
            </w:pPr>
            <w:r>
              <w:t>44009,45</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8454,65</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22470470,30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 xml:space="preserve">медицинская помощь по профилю "онкология" (сумма </w:t>
            </w:r>
            <w:hyperlink w:anchor="P14096" w:history="1">
              <w:r>
                <w:rPr>
                  <w:color w:val="0000FF"/>
                </w:rPr>
                <w:t>строк 31.1</w:t>
              </w:r>
            </w:hyperlink>
            <w:r>
              <w:t xml:space="preserve"> + </w:t>
            </w:r>
            <w:hyperlink w:anchor="P14241" w:history="1">
              <w:r>
                <w:rPr>
                  <w:color w:val="0000FF"/>
                </w:rPr>
                <w:t>36.1</w:t>
              </w:r>
            </w:hyperlink>
            <w:r>
              <w:t>)</w:t>
            </w:r>
          </w:p>
        </w:tc>
        <w:tc>
          <w:tcPr>
            <w:tcW w:w="832" w:type="dxa"/>
          </w:tcPr>
          <w:p w:rsidR="00907567" w:rsidRDefault="00907567">
            <w:pPr>
              <w:pStyle w:val="ConsPlusNormal"/>
              <w:jc w:val="center"/>
            </w:pPr>
            <w:r>
              <w:t>23.1</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0,0121121</w:t>
            </w:r>
          </w:p>
        </w:tc>
        <w:tc>
          <w:tcPr>
            <w:tcW w:w="1756" w:type="dxa"/>
          </w:tcPr>
          <w:p w:rsidR="00907567" w:rsidRDefault="00907567">
            <w:pPr>
              <w:pStyle w:val="ConsPlusNormal"/>
              <w:jc w:val="center"/>
            </w:pPr>
            <w:r>
              <w:t>134210,29</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1625,57</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4320375,70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lastRenderedPageBreak/>
              <w:t xml:space="preserve">медицинская реабилитация в стационарных условиях (сумма </w:t>
            </w:r>
            <w:hyperlink w:anchor="P14106" w:history="1">
              <w:r>
                <w:rPr>
                  <w:color w:val="0000FF"/>
                </w:rPr>
                <w:t>строк 31.2</w:t>
              </w:r>
            </w:hyperlink>
            <w:r>
              <w:t xml:space="preserve"> + </w:t>
            </w:r>
            <w:hyperlink w:anchor="P14251" w:history="1">
              <w:r>
                <w:rPr>
                  <w:color w:val="0000FF"/>
                </w:rPr>
                <w:t>36.2</w:t>
              </w:r>
            </w:hyperlink>
            <w:r>
              <w:t>)</w:t>
            </w:r>
          </w:p>
        </w:tc>
        <w:tc>
          <w:tcPr>
            <w:tcW w:w="832" w:type="dxa"/>
          </w:tcPr>
          <w:p w:rsidR="00907567" w:rsidRDefault="00907567">
            <w:pPr>
              <w:pStyle w:val="ConsPlusNormal"/>
              <w:jc w:val="center"/>
            </w:pPr>
            <w:r>
              <w:t>23.2</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0,005</w:t>
            </w:r>
          </w:p>
        </w:tc>
        <w:tc>
          <w:tcPr>
            <w:tcW w:w="1756" w:type="dxa"/>
          </w:tcPr>
          <w:p w:rsidR="00907567" w:rsidRDefault="00907567">
            <w:pPr>
              <w:pStyle w:val="ConsPlusNormal"/>
              <w:jc w:val="center"/>
            </w:pPr>
            <w:r>
              <w:t>44303,22</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221,52</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588737,30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 xml:space="preserve">высокотехнологичная медицинская помощь (сумма </w:t>
            </w:r>
            <w:hyperlink w:anchor="P14116" w:history="1">
              <w:r>
                <w:rPr>
                  <w:color w:val="0000FF"/>
                </w:rPr>
                <w:t>строк 31.3</w:t>
              </w:r>
            </w:hyperlink>
            <w:r>
              <w:t xml:space="preserve"> + </w:t>
            </w:r>
            <w:hyperlink w:anchor="P14261" w:history="1">
              <w:r>
                <w:rPr>
                  <w:color w:val="0000FF"/>
                </w:rPr>
                <w:t>36.3</w:t>
              </w:r>
            </w:hyperlink>
            <w:r>
              <w:t>)</w:t>
            </w:r>
          </w:p>
        </w:tc>
        <w:tc>
          <w:tcPr>
            <w:tcW w:w="832" w:type="dxa"/>
          </w:tcPr>
          <w:p w:rsidR="00907567" w:rsidRDefault="00907567">
            <w:pPr>
              <w:pStyle w:val="ConsPlusNormal"/>
              <w:jc w:val="center"/>
            </w:pPr>
            <w:r>
              <w:t>23.3</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0,00675</w:t>
            </w:r>
          </w:p>
        </w:tc>
        <w:tc>
          <w:tcPr>
            <w:tcW w:w="1756" w:type="dxa"/>
          </w:tcPr>
          <w:p w:rsidR="00907567" w:rsidRDefault="00907567">
            <w:pPr>
              <w:pStyle w:val="ConsPlusNormal"/>
              <w:jc w:val="center"/>
            </w:pPr>
            <w:r>
              <w:t>188702,01</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1273,74</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3385295,3</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 xml:space="preserve">медицинская помощь в условиях дневного стационара (сумма </w:t>
            </w:r>
            <w:hyperlink w:anchor="P14126" w:history="1">
              <w:r>
                <w:rPr>
                  <w:color w:val="0000FF"/>
                </w:rPr>
                <w:t>строк 32</w:t>
              </w:r>
            </w:hyperlink>
            <w:r>
              <w:t xml:space="preserve"> + </w:t>
            </w:r>
            <w:hyperlink w:anchor="P14271" w:history="1">
              <w:r>
                <w:rPr>
                  <w:color w:val="0000FF"/>
                </w:rPr>
                <w:t>37</w:t>
              </w:r>
            </w:hyperlink>
            <w:r>
              <w:t>), в том числе</w:t>
            </w:r>
          </w:p>
        </w:tc>
        <w:tc>
          <w:tcPr>
            <w:tcW w:w="832" w:type="dxa"/>
          </w:tcPr>
          <w:p w:rsidR="00907567" w:rsidRDefault="00907567">
            <w:pPr>
              <w:pStyle w:val="ConsPlusNormal"/>
              <w:jc w:val="center"/>
            </w:pPr>
            <w:r>
              <w:t>24</w:t>
            </w:r>
          </w:p>
        </w:tc>
        <w:tc>
          <w:tcPr>
            <w:tcW w:w="1928" w:type="dxa"/>
          </w:tcPr>
          <w:p w:rsidR="00907567" w:rsidRDefault="00907567">
            <w:pPr>
              <w:pStyle w:val="ConsPlusNormal"/>
              <w:jc w:val="center"/>
            </w:pPr>
            <w:r>
              <w:t>случай лечения</w:t>
            </w:r>
          </w:p>
        </w:tc>
        <w:tc>
          <w:tcPr>
            <w:tcW w:w="1756" w:type="dxa"/>
          </w:tcPr>
          <w:p w:rsidR="00907567" w:rsidRDefault="00907567">
            <w:pPr>
              <w:pStyle w:val="ConsPlusNormal"/>
              <w:jc w:val="center"/>
            </w:pPr>
            <w:r>
              <w:t>0,06669</w:t>
            </w:r>
          </w:p>
        </w:tc>
        <w:tc>
          <w:tcPr>
            <w:tcW w:w="1756" w:type="dxa"/>
          </w:tcPr>
          <w:p w:rsidR="00907567" w:rsidRDefault="00907567">
            <w:pPr>
              <w:pStyle w:val="ConsPlusNormal"/>
              <w:jc w:val="center"/>
            </w:pPr>
            <w:r>
              <w:t>25278,33</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1685,81</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4480488,30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помощь по профилю "онкология" в условиях дневного стационара</w:t>
            </w:r>
          </w:p>
          <w:p w:rsidR="00907567" w:rsidRDefault="00907567">
            <w:pPr>
              <w:pStyle w:val="ConsPlusNormal"/>
            </w:pPr>
            <w:r>
              <w:t xml:space="preserve">(сумма </w:t>
            </w:r>
            <w:hyperlink w:anchor="P14136" w:history="1">
              <w:r>
                <w:rPr>
                  <w:color w:val="0000FF"/>
                </w:rPr>
                <w:t>строк 32.1</w:t>
              </w:r>
            </w:hyperlink>
            <w:r>
              <w:t xml:space="preserve"> + </w:t>
            </w:r>
            <w:hyperlink w:anchor="P14281" w:history="1">
              <w:r>
                <w:rPr>
                  <w:color w:val="0000FF"/>
                </w:rPr>
                <w:t>37.1</w:t>
              </w:r>
            </w:hyperlink>
            <w:r>
              <w:t>)</w:t>
            </w:r>
          </w:p>
        </w:tc>
        <w:tc>
          <w:tcPr>
            <w:tcW w:w="832" w:type="dxa"/>
          </w:tcPr>
          <w:p w:rsidR="00907567" w:rsidRDefault="00907567">
            <w:pPr>
              <w:pStyle w:val="ConsPlusNormal"/>
              <w:jc w:val="center"/>
            </w:pPr>
            <w:r>
              <w:t>24.1</w:t>
            </w:r>
          </w:p>
        </w:tc>
        <w:tc>
          <w:tcPr>
            <w:tcW w:w="1928" w:type="dxa"/>
          </w:tcPr>
          <w:p w:rsidR="00907567" w:rsidRDefault="00907567">
            <w:pPr>
              <w:pStyle w:val="ConsPlusNormal"/>
              <w:jc w:val="center"/>
            </w:pPr>
            <w:r>
              <w:t>случай лечения</w:t>
            </w:r>
          </w:p>
        </w:tc>
        <w:tc>
          <w:tcPr>
            <w:tcW w:w="1756" w:type="dxa"/>
          </w:tcPr>
          <w:p w:rsidR="00907567" w:rsidRDefault="00907567">
            <w:pPr>
              <w:pStyle w:val="ConsPlusNormal"/>
              <w:jc w:val="center"/>
            </w:pPr>
            <w:r>
              <w:t>0,0083986</w:t>
            </w:r>
          </w:p>
        </w:tc>
        <w:tc>
          <w:tcPr>
            <w:tcW w:w="1756" w:type="dxa"/>
          </w:tcPr>
          <w:p w:rsidR="00907567" w:rsidRDefault="00907567">
            <w:pPr>
              <w:pStyle w:val="ConsPlusNormal"/>
              <w:jc w:val="center"/>
            </w:pPr>
            <w:r>
              <w:t>99965,37</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839,57</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2231375,80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при экстракорпоральном оплодотворении</w:t>
            </w:r>
          </w:p>
          <w:p w:rsidR="00907567" w:rsidRDefault="00907567">
            <w:pPr>
              <w:pStyle w:val="ConsPlusNormal"/>
            </w:pPr>
            <w:r>
              <w:t xml:space="preserve">(сумма </w:t>
            </w:r>
            <w:hyperlink w:anchor="P14146" w:history="1">
              <w:r>
                <w:rPr>
                  <w:color w:val="0000FF"/>
                </w:rPr>
                <w:t>строк 32.2</w:t>
              </w:r>
            </w:hyperlink>
            <w:r>
              <w:t xml:space="preserve"> + </w:t>
            </w:r>
            <w:hyperlink w:anchor="P14291" w:history="1">
              <w:r>
                <w:rPr>
                  <w:color w:val="0000FF"/>
                </w:rPr>
                <w:t>37.2</w:t>
              </w:r>
            </w:hyperlink>
            <w:r>
              <w:t>)</w:t>
            </w:r>
          </w:p>
        </w:tc>
        <w:tc>
          <w:tcPr>
            <w:tcW w:w="832" w:type="dxa"/>
          </w:tcPr>
          <w:p w:rsidR="00907567" w:rsidRDefault="00907567">
            <w:pPr>
              <w:pStyle w:val="ConsPlusNormal"/>
              <w:jc w:val="center"/>
            </w:pPr>
            <w:r>
              <w:t>24.2</w:t>
            </w:r>
          </w:p>
        </w:tc>
        <w:tc>
          <w:tcPr>
            <w:tcW w:w="1928" w:type="dxa"/>
          </w:tcPr>
          <w:p w:rsidR="00907567" w:rsidRDefault="00907567">
            <w:pPr>
              <w:pStyle w:val="ConsPlusNormal"/>
              <w:jc w:val="center"/>
            </w:pPr>
            <w:r>
              <w:t>случай</w:t>
            </w:r>
          </w:p>
        </w:tc>
        <w:tc>
          <w:tcPr>
            <w:tcW w:w="1756" w:type="dxa"/>
          </w:tcPr>
          <w:p w:rsidR="00907567" w:rsidRDefault="00907567">
            <w:pPr>
              <w:pStyle w:val="ConsPlusNormal"/>
              <w:jc w:val="center"/>
            </w:pPr>
            <w:r>
              <w:t>0,00052</w:t>
            </w:r>
          </w:p>
        </w:tc>
        <w:tc>
          <w:tcPr>
            <w:tcW w:w="1756" w:type="dxa"/>
          </w:tcPr>
          <w:p w:rsidR="00907567" w:rsidRDefault="00907567">
            <w:pPr>
              <w:pStyle w:val="ConsPlusNormal"/>
              <w:jc w:val="center"/>
            </w:pPr>
            <w:r>
              <w:t>142582,47</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74,14</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197054,20</w:t>
            </w:r>
          </w:p>
        </w:tc>
        <w:tc>
          <w:tcPr>
            <w:tcW w:w="688" w:type="dxa"/>
          </w:tcPr>
          <w:p w:rsidR="00907567" w:rsidRDefault="00907567">
            <w:pPr>
              <w:pStyle w:val="ConsPlusNormal"/>
              <w:jc w:val="center"/>
            </w:pPr>
            <w:r>
              <w:t>X</w:t>
            </w:r>
          </w:p>
        </w:tc>
      </w:tr>
      <w:tr w:rsidR="00907567">
        <w:tc>
          <w:tcPr>
            <w:tcW w:w="2778" w:type="dxa"/>
            <w:vAlign w:val="center"/>
          </w:tcPr>
          <w:p w:rsidR="00907567" w:rsidRDefault="00907567">
            <w:pPr>
              <w:pStyle w:val="ConsPlusNormal"/>
            </w:pPr>
            <w:r>
              <w:t xml:space="preserve">паллиативная медицинская помощь в стационарных условиях </w:t>
            </w:r>
            <w:hyperlink w:anchor="P14334" w:history="1">
              <w:r>
                <w:rPr>
                  <w:color w:val="0000FF"/>
                </w:rPr>
                <w:t>&lt;***&gt;</w:t>
              </w:r>
            </w:hyperlink>
          </w:p>
        </w:tc>
        <w:tc>
          <w:tcPr>
            <w:tcW w:w="832" w:type="dxa"/>
            <w:vAlign w:val="center"/>
          </w:tcPr>
          <w:p w:rsidR="00907567" w:rsidRDefault="00907567">
            <w:pPr>
              <w:pStyle w:val="ConsPlusNormal"/>
              <w:jc w:val="center"/>
            </w:pPr>
            <w:r>
              <w:t>25</w:t>
            </w:r>
          </w:p>
        </w:tc>
        <w:tc>
          <w:tcPr>
            <w:tcW w:w="1928" w:type="dxa"/>
            <w:vAlign w:val="center"/>
          </w:tcPr>
          <w:p w:rsidR="00907567" w:rsidRDefault="00907567">
            <w:pPr>
              <w:pStyle w:val="ConsPlusNormal"/>
              <w:jc w:val="center"/>
            </w:pPr>
            <w:r>
              <w:t>койко-день</w:t>
            </w:r>
          </w:p>
        </w:tc>
        <w:tc>
          <w:tcPr>
            <w:tcW w:w="1756" w:type="dxa"/>
          </w:tcPr>
          <w:p w:rsidR="00907567" w:rsidRDefault="00907567">
            <w:pPr>
              <w:pStyle w:val="ConsPlusNormal"/>
              <w:jc w:val="center"/>
            </w:pPr>
            <w:r>
              <w:t>0,090</w:t>
            </w:r>
          </w:p>
        </w:tc>
        <w:tc>
          <w:tcPr>
            <w:tcW w:w="1756" w:type="dxa"/>
          </w:tcPr>
          <w:p w:rsidR="00907567" w:rsidRDefault="00907567">
            <w:pPr>
              <w:pStyle w:val="ConsPlusNormal"/>
              <w:jc w:val="center"/>
            </w:pPr>
            <w:r>
              <w:t>2135,83</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192,22</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510888,20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Иные расходы</w:t>
            </w:r>
          </w:p>
        </w:tc>
        <w:tc>
          <w:tcPr>
            <w:tcW w:w="832" w:type="dxa"/>
          </w:tcPr>
          <w:p w:rsidR="00907567" w:rsidRDefault="00907567">
            <w:pPr>
              <w:pStyle w:val="ConsPlusNormal"/>
              <w:jc w:val="center"/>
            </w:pPr>
            <w:r>
              <w:t>26</w:t>
            </w:r>
          </w:p>
        </w:tc>
        <w:tc>
          <w:tcPr>
            <w:tcW w:w="1928" w:type="dxa"/>
            <w:vAlign w:val="center"/>
          </w:tcPr>
          <w:p w:rsidR="00907567" w:rsidRDefault="00907567">
            <w:pPr>
              <w:pStyle w:val="ConsPlusNormal"/>
              <w:jc w:val="center"/>
            </w:pPr>
            <w:r>
              <w:t>X</w:t>
            </w:r>
          </w:p>
        </w:tc>
        <w:tc>
          <w:tcPr>
            <w:tcW w:w="1756" w:type="dxa"/>
          </w:tcPr>
          <w:p w:rsidR="00907567" w:rsidRDefault="00907567">
            <w:pPr>
              <w:pStyle w:val="ConsPlusNormal"/>
              <w:jc w:val="center"/>
            </w:pPr>
            <w:r>
              <w:t>X</w:t>
            </w:r>
          </w:p>
        </w:tc>
        <w:tc>
          <w:tcPr>
            <w:tcW w:w="1756" w:type="dxa"/>
          </w:tcPr>
          <w:p w:rsidR="00907567" w:rsidRDefault="00907567">
            <w:pPr>
              <w:pStyle w:val="ConsPlusNormal"/>
              <w:jc w:val="center"/>
            </w:pPr>
            <w:r>
              <w:t>X</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102,97</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273659,90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затраты на ведение дела СМО</w:t>
            </w:r>
          </w:p>
        </w:tc>
        <w:tc>
          <w:tcPr>
            <w:tcW w:w="832" w:type="dxa"/>
          </w:tcPr>
          <w:p w:rsidR="00907567" w:rsidRDefault="00907567">
            <w:pPr>
              <w:pStyle w:val="ConsPlusNormal"/>
              <w:jc w:val="center"/>
            </w:pPr>
            <w:r>
              <w:t>27</w:t>
            </w:r>
          </w:p>
        </w:tc>
        <w:tc>
          <w:tcPr>
            <w:tcW w:w="1928" w:type="dxa"/>
          </w:tcPr>
          <w:p w:rsidR="00907567" w:rsidRDefault="00907567">
            <w:pPr>
              <w:pStyle w:val="ConsPlusNormal"/>
            </w:pPr>
          </w:p>
        </w:tc>
        <w:tc>
          <w:tcPr>
            <w:tcW w:w="1756" w:type="dxa"/>
          </w:tcPr>
          <w:p w:rsidR="00907567" w:rsidRDefault="00907567">
            <w:pPr>
              <w:pStyle w:val="ConsPlusNormal"/>
              <w:jc w:val="center"/>
            </w:pPr>
            <w:r>
              <w:t>X</w:t>
            </w:r>
          </w:p>
        </w:tc>
        <w:tc>
          <w:tcPr>
            <w:tcW w:w="1756" w:type="dxa"/>
          </w:tcPr>
          <w:p w:rsidR="00907567" w:rsidRDefault="00907567">
            <w:pPr>
              <w:pStyle w:val="ConsPlusNormal"/>
              <w:jc w:val="center"/>
            </w:pPr>
            <w:r>
              <w:t>X</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146,26</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388725,50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 xml:space="preserve">из </w:t>
            </w:r>
            <w:hyperlink w:anchor="P13725" w:history="1">
              <w:r>
                <w:rPr>
                  <w:color w:val="0000FF"/>
                </w:rPr>
                <w:t>строки 20</w:t>
              </w:r>
            </w:hyperlink>
            <w:r>
              <w:t>:</w:t>
            </w:r>
          </w:p>
          <w:p w:rsidR="00907567" w:rsidRDefault="00907567">
            <w:pPr>
              <w:pStyle w:val="ConsPlusNormal"/>
            </w:pPr>
            <w:r>
              <w:t xml:space="preserve">1. Медицинская помощь, предоставляемая в рамках </w:t>
            </w:r>
            <w:r>
              <w:lastRenderedPageBreak/>
              <w:t>базовой программы ОМС застрахованным лицам</w:t>
            </w:r>
          </w:p>
        </w:tc>
        <w:tc>
          <w:tcPr>
            <w:tcW w:w="832" w:type="dxa"/>
          </w:tcPr>
          <w:p w:rsidR="00907567" w:rsidRDefault="00907567">
            <w:pPr>
              <w:pStyle w:val="ConsPlusNormal"/>
              <w:jc w:val="center"/>
            </w:pPr>
            <w:r>
              <w:lastRenderedPageBreak/>
              <w:t>28</w:t>
            </w:r>
          </w:p>
        </w:tc>
        <w:tc>
          <w:tcPr>
            <w:tcW w:w="1928" w:type="dxa"/>
          </w:tcPr>
          <w:p w:rsidR="00907567" w:rsidRDefault="00907567">
            <w:pPr>
              <w:pStyle w:val="ConsPlusNormal"/>
            </w:pPr>
          </w:p>
        </w:tc>
        <w:tc>
          <w:tcPr>
            <w:tcW w:w="1756" w:type="dxa"/>
          </w:tcPr>
          <w:p w:rsidR="00907567" w:rsidRDefault="00907567">
            <w:pPr>
              <w:pStyle w:val="ConsPlusNormal"/>
              <w:jc w:val="center"/>
            </w:pPr>
            <w:r>
              <w:t>X</w:t>
            </w:r>
          </w:p>
        </w:tc>
        <w:tc>
          <w:tcPr>
            <w:tcW w:w="1756" w:type="dxa"/>
          </w:tcPr>
          <w:p w:rsidR="00907567" w:rsidRDefault="00907567">
            <w:pPr>
              <w:pStyle w:val="ConsPlusNormal"/>
              <w:jc w:val="center"/>
            </w:pPr>
            <w:r>
              <w:t>X</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15566,27</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41371454,60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скорая медицинская помощь</w:t>
            </w:r>
          </w:p>
        </w:tc>
        <w:tc>
          <w:tcPr>
            <w:tcW w:w="832" w:type="dxa"/>
          </w:tcPr>
          <w:p w:rsidR="00907567" w:rsidRDefault="00907567">
            <w:pPr>
              <w:pStyle w:val="ConsPlusNormal"/>
              <w:jc w:val="center"/>
            </w:pPr>
            <w:bookmarkStart w:id="90" w:name="P13967"/>
            <w:bookmarkEnd w:id="90"/>
            <w:r>
              <w:t>29</w:t>
            </w:r>
          </w:p>
        </w:tc>
        <w:tc>
          <w:tcPr>
            <w:tcW w:w="1928" w:type="dxa"/>
          </w:tcPr>
          <w:p w:rsidR="00907567" w:rsidRDefault="00907567">
            <w:pPr>
              <w:pStyle w:val="ConsPlusNormal"/>
              <w:jc w:val="center"/>
            </w:pPr>
            <w:r>
              <w:t>вызов</w:t>
            </w:r>
          </w:p>
        </w:tc>
        <w:tc>
          <w:tcPr>
            <w:tcW w:w="1756" w:type="dxa"/>
          </w:tcPr>
          <w:p w:rsidR="00907567" w:rsidRDefault="00907567">
            <w:pPr>
              <w:pStyle w:val="ConsPlusNormal"/>
              <w:jc w:val="center"/>
            </w:pPr>
            <w:r>
              <w:t>0,29</w:t>
            </w:r>
          </w:p>
        </w:tc>
        <w:tc>
          <w:tcPr>
            <w:tcW w:w="1756" w:type="dxa"/>
          </w:tcPr>
          <w:p w:rsidR="00907567" w:rsidRDefault="00907567">
            <w:pPr>
              <w:pStyle w:val="ConsPlusNormal"/>
              <w:jc w:val="center"/>
            </w:pPr>
            <w:r>
              <w:t>2957,59</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857,70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2279566,30</w:t>
            </w:r>
          </w:p>
        </w:tc>
        <w:tc>
          <w:tcPr>
            <w:tcW w:w="688" w:type="dxa"/>
          </w:tcPr>
          <w:p w:rsidR="00907567" w:rsidRDefault="00907567">
            <w:pPr>
              <w:pStyle w:val="ConsPlusNormal"/>
              <w:jc w:val="center"/>
            </w:pPr>
            <w:r>
              <w:t>X</w:t>
            </w:r>
          </w:p>
        </w:tc>
      </w:tr>
      <w:tr w:rsidR="00907567">
        <w:tc>
          <w:tcPr>
            <w:tcW w:w="2778" w:type="dxa"/>
            <w:vMerge w:val="restart"/>
          </w:tcPr>
          <w:p w:rsidR="00907567" w:rsidRDefault="00907567">
            <w:pPr>
              <w:pStyle w:val="ConsPlusNormal"/>
            </w:pPr>
            <w:r>
              <w:t>медицинская помощь в амбулаторных условиях</w:t>
            </w:r>
          </w:p>
        </w:tc>
        <w:tc>
          <w:tcPr>
            <w:tcW w:w="832" w:type="dxa"/>
          </w:tcPr>
          <w:p w:rsidR="00907567" w:rsidRDefault="00907567">
            <w:pPr>
              <w:pStyle w:val="ConsPlusNormal"/>
              <w:jc w:val="center"/>
            </w:pPr>
            <w:r>
              <w:t>30.1</w:t>
            </w:r>
          </w:p>
        </w:tc>
        <w:tc>
          <w:tcPr>
            <w:tcW w:w="1928" w:type="dxa"/>
          </w:tcPr>
          <w:p w:rsidR="00907567" w:rsidRDefault="00907567">
            <w:pPr>
              <w:pStyle w:val="ConsPlusNormal"/>
              <w:jc w:val="center"/>
            </w:pPr>
            <w:r>
              <w:t>посещение с профилактическими и иными целями</w:t>
            </w:r>
          </w:p>
        </w:tc>
        <w:tc>
          <w:tcPr>
            <w:tcW w:w="1756" w:type="dxa"/>
          </w:tcPr>
          <w:p w:rsidR="00907567" w:rsidRDefault="00907567">
            <w:pPr>
              <w:pStyle w:val="ConsPlusNormal"/>
              <w:jc w:val="center"/>
            </w:pPr>
            <w:r>
              <w:t>2,93</w:t>
            </w:r>
          </w:p>
        </w:tc>
        <w:tc>
          <w:tcPr>
            <w:tcW w:w="1756" w:type="dxa"/>
          </w:tcPr>
          <w:p w:rsidR="00907567" w:rsidRDefault="00907567">
            <w:pPr>
              <w:pStyle w:val="ConsPlusNormal"/>
              <w:jc w:val="center"/>
            </w:pPr>
            <w:r>
              <w:t>752,96</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2206,18</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5863496,10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30.1.1</w:t>
            </w:r>
          </w:p>
        </w:tc>
        <w:tc>
          <w:tcPr>
            <w:tcW w:w="1928" w:type="dxa"/>
          </w:tcPr>
          <w:p w:rsidR="00907567" w:rsidRDefault="00907567">
            <w:pPr>
              <w:pStyle w:val="ConsPlusNormal"/>
              <w:jc w:val="center"/>
            </w:pPr>
            <w:r>
              <w:t>включая комплексные посещения для проведения профилактических медицинских осмотров</w:t>
            </w:r>
          </w:p>
        </w:tc>
        <w:tc>
          <w:tcPr>
            <w:tcW w:w="1756" w:type="dxa"/>
          </w:tcPr>
          <w:p w:rsidR="00907567" w:rsidRDefault="00907567">
            <w:pPr>
              <w:pStyle w:val="ConsPlusNormal"/>
              <w:jc w:val="center"/>
            </w:pPr>
            <w:r>
              <w:t>0,274</w:t>
            </w:r>
          </w:p>
        </w:tc>
        <w:tc>
          <w:tcPr>
            <w:tcW w:w="1756" w:type="dxa"/>
          </w:tcPr>
          <w:p w:rsidR="00907567" w:rsidRDefault="00907567">
            <w:pPr>
              <w:pStyle w:val="ConsPlusNormal"/>
              <w:jc w:val="center"/>
            </w:pPr>
            <w:r>
              <w:t>2156,56</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590,90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1570465,40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30.1.2</w:t>
            </w:r>
          </w:p>
        </w:tc>
        <w:tc>
          <w:tcPr>
            <w:tcW w:w="1928" w:type="dxa"/>
          </w:tcPr>
          <w:p w:rsidR="00907567" w:rsidRDefault="00907567">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 </w:t>
            </w:r>
            <w:r>
              <w:lastRenderedPageBreak/>
              <w:t>этап)</w:t>
            </w:r>
          </w:p>
        </w:tc>
        <w:tc>
          <w:tcPr>
            <w:tcW w:w="1756" w:type="dxa"/>
          </w:tcPr>
          <w:p w:rsidR="00907567" w:rsidRDefault="00907567">
            <w:pPr>
              <w:pStyle w:val="ConsPlusNormal"/>
              <w:jc w:val="center"/>
            </w:pPr>
            <w:r>
              <w:lastRenderedPageBreak/>
              <w:t>0,261</w:t>
            </w:r>
          </w:p>
        </w:tc>
        <w:tc>
          <w:tcPr>
            <w:tcW w:w="1756" w:type="dxa"/>
          </w:tcPr>
          <w:p w:rsidR="00907567" w:rsidRDefault="00907567">
            <w:pPr>
              <w:pStyle w:val="ConsPlusNormal"/>
              <w:jc w:val="center"/>
            </w:pPr>
            <w:r>
              <w:t>2385,90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622,72</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1655041,90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30.1.3</w:t>
            </w:r>
          </w:p>
        </w:tc>
        <w:tc>
          <w:tcPr>
            <w:tcW w:w="1928" w:type="dxa"/>
          </w:tcPr>
          <w:p w:rsidR="00907567" w:rsidRDefault="00907567">
            <w:pPr>
              <w:pStyle w:val="ConsPlusNormal"/>
              <w:jc w:val="center"/>
            </w:pPr>
            <w:r>
              <w:t>включая посещение с иными целями</w:t>
            </w:r>
          </w:p>
        </w:tc>
        <w:tc>
          <w:tcPr>
            <w:tcW w:w="1756" w:type="dxa"/>
          </w:tcPr>
          <w:p w:rsidR="00907567" w:rsidRDefault="00907567">
            <w:pPr>
              <w:pStyle w:val="ConsPlusNormal"/>
              <w:jc w:val="center"/>
            </w:pPr>
            <w:r>
              <w:t>2,395</w:t>
            </w:r>
          </w:p>
        </w:tc>
        <w:tc>
          <w:tcPr>
            <w:tcW w:w="1756" w:type="dxa"/>
          </w:tcPr>
          <w:p w:rsidR="00907567" w:rsidRDefault="00907567">
            <w:pPr>
              <w:pStyle w:val="ConsPlusNormal"/>
              <w:jc w:val="center"/>
            </w:pPr>
            <w:r>
              <w:t>414,43</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992,56</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2637988,80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30.2</w:t>
            </w:r>
          </w:p>
        </w:tc>
        <w:tc>
          <w:tcPr>
            <w:tcW w:w="1928" w:type="dxa"/>
          </w:tcPr>
          <w:p w:rsidR="00907567" w:rsidRDefault="00907567">
            <w:pPr>
              <w:pStyle w:val="ConsPlusNormal"/>
              <w:jc w:val="center"/>
            </w:pPr>
            <w:r>
              <w:t>посещение по неотложной медицинской помощи</w:t>
            </w:r>
          </w:p>
        </w:tc>
        <w:tc>
          <w:tcPr>
            <w:tcW w:w="1756" w:type="dxa"/>
          </w:tcPr>
          <w:p w:rsidR="00907567" w:rsidRDefault="00907567">
            <w:pPr>
              <w:pStyle w:val="ConsPlusNormal"/>
              <w:jc w:val="center"/>
            </w:pPr>
            <w:r>
              <w:t>0,54</w:t>
            </w:r>
          </w:p>
        </w:tc>
        <w:tc>
          <w:tcPr>
            <w:tcW w:w="1756" w:type="dxa"/>
          </w:tcPr>
          <w:p w:rsidR="00907567" w:rsidRDefault="00907567">
            <w:pPr>
              <w:pStyle w:val="ConsPlusNormal"/>
              <w:jc w:val="center"/>
            </w:pPr>
            <w:r>
              <w:t>772,75</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417,29</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1109044,60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w:t>
            </w:r>
          </w:p>
        </w:tc>
        <w:tc>
          <w:tcPr>
            <w:tcW w:w="1928" w:type="dxa"/>
          </w:tcPr>
          <w:p w:rsidR="00907567" w:rsidRDefault="00907567">
            <w:pPr>
              <w:pStyle w:val="ConsPlusNormal"/>
              <w:jc w:val="center"/>
            </w:pPr>
            <w:r>
              <w:t>обращение, включая проведение исследований</w:t>
            </w:r>
          </w:p>
        </w:tc>
        <w:tc>
          <w:tcPr>
            <w:tcW w:w="1756" w:type="dxa"/>
          </w:tcPr>
          <w:p w:rsidR="00907567" w:rsidRDefault="00907567">
            <w:pPr>
              <w:pStyle w:val="ConsPlusNormal"/>
              <w:jc w:val="center"/>
            </w:pPr>
            <w:r>
              <w:t>1,77</w:t>
            </w:r>
          </w:p>
        </w:tc>
        <w:tc>
          <w:tcPr>
            <w:tcW w:w="1756" w:type="dxa"/>
          </w:tcPr>
          <w:p w:rsidR="00907567" w:rsidRDefault="00907567">
            <w:pPr>
              <w:pStyle w:val="ConsPlusNormal"/>
              <w:jc w:val="center"/>
            </w:pPr>
            <w:r>
              <w:t>1658,93</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2936,31</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7804005,70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30.3.1</w:t>
            </w:r>
          </w:p>
        </w:tc>
        <w:tc>
          <w:tcPr>
            <w:tcW w:w="1928" w:type="dxa"/>
          </w:tcPr>
          <w:p w:rsidR="00907567" w:rsidRDefault="00907567">
            <w:pPr>
              <w:pStyle w:val="ConsPlusNormal"/>
              <w:jc w:val="center"/>
            </w:pPr>
            <w:r>
              <w:t>компьютерная томография</w:t>
            </w:r>
          </w:p>
        </w:tc>
        <w:tc>
          <w:tcPr>
            <w:tcW w:w="1756" w:type="dxa"/>
          </w:tcPr>
          <w:p w:rsidR="00907567" w:rsidRDefault="00907567">
            <w:pPr>
              <w:pStyle w:val="ConsPlusNormal"/>
              <w:jc w:val="center"/>
            </w:pPr>
            <w:r>
              <w:t>0,0275</w:t>
            </w:r>
          </w:p>
        </w:tc>
        <w:tc>
          <w:tcPr>
            <w:tcW w:w="1756" w:type="dxa"/>
          </w:tcPr>
          <w:p w:rsidR="00907567" w:rsidRDefault="00907567">
            <w:pPr>
              <w:pStyle w:val="ConsPlusNormal"/>
              <w:jc w:val="center"/>
            </w:pPr>
            <w:r>
              <w:t>2182,47</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60,02</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159513,40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30.3.2</w:t>
            </w:r>
          </w:p>
        </w:tc>
        <w:tc>
          <w:tcPr>
            <w:tcW w:w="1928" w:type="dxa"/>
          </w:tcPr>
          <w:p w:rsidR="00907567" w:rsidRDefault="00907567">
            <w:pPr>
              <w:pStyle w:val="ConsPlusNormal"/>
              <w:jc w:val="center"/>
            </w:pPr>
            <w:r>
              <w:t>магнитно-резонансная томография</w:t>
            </w:r>
          </w:p>
        </w:tc>
        <w:tc>
          <w:tcPr>
            <w:tcW w:w="1756" w:type="dxa"/>
          </w:tcPr>
          <w:p w:rsidR="00907567" w:rsidRDefault="00907567">
            <w:pPr>
              <w:pStyle w:val="ConsPlusNormal"/>
              <w:jc w:val="center"/>
            </w:pPr>
            <w:r>
              <w:t>0,0119</w:t>
            </w:r>
          </w:p>
        </w:tc>
        <w:tc>
          <w:tcPr>
            <w:tcW w:w="1756" w:type="dxa"/>
          </w:tcPr>
          <w:p w:rsidR="00907567" w:rsidRDefault="00907567">
            <w:pPr>
              <w:pStyle w:val="ConsPlusNormal"/>
              <w:jc w:val="center"/>
            </w:pPr>
            <w:r>
              <w:t>2529,47</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30,10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80000,50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30.3.3</w:t>
            </w:r>
          </w:p>
        </w:tc>
        <w:tc>
          <w:tcPr>
            <w:tcW w:w="1928" w:type="dxa"/>
          </w:tcPr>
          <w:p w:rsidR="00907567" w:rsidRDefault="00907567">
            <w:pPr>
              <w:pStyle w:val="ConsPlusNormal"/>
              <w:jc w:val="center"/>
            </w:pPr>
            <w:r>
              <w:t>ультразвуковое исследование сердечно-сосудистой системы</w:t>
            </w:r>
          </w:p>
        </w:tc>
        <w:tc>
          <w:tcPr>
            <w:tcW w:w="1756" w:type="dxa"/>
          </w:tcPr>
          <w:p w:rsidR="00907567" w:rsidRDefault="00907567">
            <w:pPr>
              <w:pStyle w:val="ConsPlusNormal"/>
              <w:jc w:val="center"/>
            </w:pPr>
            <w:r>
              <w:t>0,1125</w:t>
            </w:r>
          </w:p>
        </w:tc>
        <w:tc>
          <w:tcPr>
            <w:tcW w:w="1756" w:type="dxa"/>
          </w:tcPr>
          <w:p w:rsidR="00907567" w:rsidRDefault="00907567">
            <w:pPr>
              <w:pStyle w:val="ConsPlusNormal"/>
              <w:jc w:val="center"/>
            </w:pPr>
            <w:r>
              <w:t>710,49</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79,93</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212435,30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30.3.4</w:t>
            </w:r>
          </w:p>
        </w:tc>
        <w:tc>
          <w:tcPr>
            <w:tcW w:w="1928" w:type="dxa"/>
          </w:tcPr>
          <w:p w:rsidR="00907567" w:rsidRDefault="00907567">
            <w:pPr>
              <w:pStyle w:val="ConsPlusNormal"/>
              <w:jc w:val="center"/>
            </w:pPr>
            <w:r>
              <w:t>эндоскопическое диагностическое исследование</w:t>
            </w:r>
          </w:p>
        </w:tc>
        <w:tc>
          <w:tcPr>
            <w:tcW w:w="1756" w:type="dxa"/>
          </w:tcPr>
          <w:p w:rsidR="00907567" w:rsidRDefault="00907567">
            <w:pPr>
              <w:pStyle w:val="ConsPlusNormal"/>
              <w:jc w:val="center"/>
            </w:pPr>
            <w:r>
              <w:t>0,0477</w:t>
            </w:r>
          </w:p>
        </w:tc>
        <w:tc>
          <w:tcPr>
            <w:tcW w:w="1756" w:type="dxa"/>
          </w:tcPr>
          <w:p w:rsidR="00907567" w:rsidRDefault="00907567">
            <w:pPr>
              <w:pStyle w:val="ConsPlusNormal"/>
              <w:jc w:val="center"/>
            </w:pPr>
            <w:r>
              <w:t>815,49</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38,90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103384,00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30.3.5</w:t>
            </w:r>
          </w:p>
        </w:tc>
        <w:tc>
          <w:tcPr>
            <w:tcW w:w="1928" w:type="dxa"/>
          </w:tcPr>
          <w:p w:rsidR="00907567" w:rsidRDefault="00907567">
            <w:pPr>
              <w:pStyle w:val="ConsPlusNormal"/>
              <w:jc w:val="center"/>
            </w:pPr>
            <w:r>
              <w:t xml:space="preserve">молекулярно-генетическое </w:t>
            </w:r>
            <w:r>
              <w:lastRenderedPageBreak/>
              <w:t>исследование с целью выявления онкологических заболеваний</w:t>
            </w:r>
          </w:p>
        </w:tc>
        <w:tc>
          <w:tcPr>
            <w:tcW w:w="1756" w:type="dxa"/>
          </w:tcPr>
          <w:p w:rsidR="00907567" w:rsidRDefault="00907567">
            <w:pPr>
              <w:pStyle w:val="ConsPlusNormal"/>
              <w:jc w:val="center"/>
            </w:pPr>
            <w:r>
              <w:lastRenderedPageBreak/>
              <w:t>0,0007</w:t>
            </w:r>
          </w:p>
        </w:tc>
        <w:tc>
          <w:tcPr>
            <w:tcW w:w="1756" w:type="dxa"/>
          </w:tcPr>
          <w:p w:rsidR="00907567" w:rsidRDefault="00907567">
            <w:pPr>
              <w:pStyle w:val="ConsPlusNormal"/>
              <w:jc w:val="center"/>
            </w:pPr>
            <w:r>
              <w:t>16635,00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11,64</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30948,30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30.3.6</w:t>
            </w:r>
          </w:p>
        </w:tc>
        <w:tc>
          <w:tcPr>
            <w:tcW w:w="1928" w:type="dxa"/>
          </w:tcPr>
          <w:p w:rsidR="00907567" w:rsidRDefault="00907567">
            <w:pPr>
              <w:pStyle w:val="ConsPlusNormal"/>
              <w:jc w:val="center"/>
            </w:pPr>
            <w:r>
              <w:t>гистологическое исследование с целью выявления онкологических заболеваний</w:t>
            </w:r>
          </w:p>
        </w:tc>
        <w:tc>
          <w:tcPr>
            <w:tcW w:w="1756" w:type="dxa"/>
          </w:tcPr>
          <w:p w:rsidR="00907567" w:rsidRDefault="00907567">
            <w:pPr>
              <w:pStyle w:val="ConsPlusNormal"/>
              <w:jc w:val="center"/>
            </w:pPr>
            <w:r>
              <w:t>0,0501</w:t>
            </w:r>
          </w:p>
        </w:tc>
        <w:tc>
          <w:tcPr>
            <w:tcW w:w="1756" w:type="dxa"/>
          </w:tcPr>
          <w:p w:rsidR="00907567" w:rsidRDefault="00907567">
            <w:pPr>
              <w:pStyle w:val="ConsPlusNormal"/>
              <w:jc w:val="center"/>
            </w:pPr>
            <w:r>
              <w:t>637,79</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31,95</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84924,20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специализированная медицинская помощь в стационарных условиях, в том числе:</w:t>
            </w:r>
          </w:p>
        </w:tc>
        <w:tc>
          <w:tcPr>
            <w:tcW w:w="832" w:type="dxa"/>
          </w:tcPr>
          <w:p w:rsidR="00907567" w:rsidRDefault="00907567">
            <w:pPr>
              <w:pStyle w:val="ConsPlusNormal"/>
              <w:jc w:val="center"/>
            </w:pPr>
            <w:bookmarkStart w:id="91" w:name="P14086"/>
            <w:bookmarkEnd w:id="91"/>
            <w:r>
              <w:t>31</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0,17671</w:t>
            </w:r>
          </w:p>
        </w:tc>
        <w:tc>
          <w:tcPr>
            <w:tcW w:w="1756" w:type="dxa"/>
          </w:tcPr>
          <w:p w:rsidR="00907567" w:rsidRDefault="00907567">
            <w:pPr>
              <w:pStyle w:val="ConsPlusNormal"/>
              <w:jc w:val="center"/>
            </w:pPr>
            <w:r>
              <w:t>42573,62</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7523,18</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19994841,10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помощь по профилю "онкология"</w:t>
            </w:r>
          </w:p>
        </w:tc>
        <w:tc>
          <w:tcPr>
            <w:tcW w:w="832" w:type="dxa"/>
          </w:tcPr>
          <w:p w:rsidR="00907567" w:rsidRDefault="00907567">
            <w:pPr>
              <w:pStyle w:val="ConsPlusNormal"/>
              <w:jc w:val="center"/>
            </w:pPr>
            <w:bookmarkStart w:id="92" w:name="P14096"/>
            <w:bookmarkEnd w:id="92"/>
            <w:r>
              <w:t>31.1</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0,0121121</w:t>
            </w:r>
          </w:p>
        </w:tc>
        <w:tc>
          <w:tcPr>
            <w:tcW w:w="1756" w:type="dxa"/>
          </w:tcPr>
          <w:p w:rsidR="00907567" w:rsidRDefault="00907567">
            <w:pPr>
              <w:pStyle w:val="ConsPlusNormal"/>
              <w:jc w:val="center"/>
            </w:pPr>
            <w:r>
              <w:t>134210,29</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1625,57</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4320375,70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реабилитация в стационарных условиях</w:t>
            </w:r>
          </w:p>
        </w:tc>
        <w:tc>
          <w:tcPr>
            <w:tcW w:w="832" w:type="dxa"/>
          </w:tcPr>
          <w:p w:rsidR="00907567" w:rsidRDefault="00907567">
            <w:pPr>
              <w:pStyle w:val="ConsPlusNormal"/>
              <w:jc w:val="center"/>
            </w:pPr>
            <w:bookmarkStart w:id="93" w:name="P14106"/>
            <w:bookmarkEnd w:id="93"/>
            <w:r>
              <w:t>31.2</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0,005</w:t>
            </w:r>
          </w:p>
        </w:tc>
        <w:tc>
          <w:tcPr>
            <w:tcW w:w="1756" w:type="dxa"/>
          </w:tcPr>
          <w:p w:rsidR="00907567" w:rsidRDefault="00907567">
            <w:pPr>
              <w:pStyle w:val="ConsPlusNormal"/>
              <w:jc w:val="center"/>
            </w:pPr>
            <w:r>
              <w:t>44303,22</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221,52</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588737,30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высокотехнологичная медицинская помощь</w:t>
            </w:r>
          </w:p>
        </w:tc>
        <w:tc>
          <w:tcPr>
            <w:tcW w:w="832" w:type="dxa"/>
          </w:tcPr>
          <w:p w:rsidR="00907567" w:rsidRDefault="00907567">
            <w:pPr>
              <w:pStyle w:val="ConsPlusNormal"/>
              <w:jc w:val="center"/>
            </w:pPr>
            <w:bookmarkStart w:id="94" w:name="P14116"/>
            <w:bookmarkEnd w:id="94"/>
            <w:r>
              <w:t>31.3</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0,00575</w:t>
            </w:r>
          </w:p>
        </w:tc>
        <w:tc>
          <w:tcPr>
            <w:tcW w:w="1756" w:type="dxa"/>
          </w:tcPr>
          <w:p w:rsidR="00907567" w:rsidRDefault="00907567">
            <w:pPr>
              <w:pStyle w:val="ConsPlusNormal"/>
              <w:jc w:val="center"/>
            </w:pPr>
            <w:r>
              <w:t>195765,08</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1125,65</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2991708,80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помощь в дневном стационаре, в том числе:</w:t>
            </w:r>
          </w:p>
        </w:tc>
        <w:tc>
          <w:tcPr>
            <w:tcW w:w="832" w:type="dxa"/>
          </w:tcPr>
          <w:p w:rsidR="00907567" w:rsidRDefault="00907567">
            <w:pPr>
              <w:pStyle w:val="ConsPlusNormal"/>
              <w:jc w:val="center"/>
            </w:pPr>
            <w:bookmarkStart w:id="95" w:name="P14126"/>
            <w:bookmarkEnd w:id="95"/>
            <w:r>
              <w:t>32</w:t>
            </w:r>
          </w:p>
        </w:tc>
        <w:tc>
          <w:tcPr>
            <w:tcW w:w="1928" w:type="dxa"/>
          </w:tcPr>
          <w:p w:rsidR="00907567" w:rsidRDefault="00907567">
            <w:pPr>
              <w:pStyle w:val="ConsPlusNormal"/>
              <w:jc w:val="center"/>
            </w:pPr>
            <w:r>
              <w:t>случай лечения</w:t>
            </w:r>
          </w:p>
        </w:tc>
        <w:tc>
          <w:tcPr>
            <w:tcW w:w="1756" w:type="dxa"/>
          </w:tcPr>
          <w:p w:rsidR="00907567" w:rsidRDefault="00907567">
            <w:pPr>
              <w:pStyle w:val="ConsPlusNormal"/>
              <w:jc w:val="center"/>
            </w:pPr>
            <w:r>
              <w:t>0,06299</w:t>
            </w:r>
          </w:p>
        </w:tc>
        <w:tc>
          <w:tcPr>
            <w:tcW w:w="1756" w:type="dxa"/>
          </w:tcPr>
          <w:p w:rsidR="00907567" w:rsidRDefault="00907567">
            <w:pPr>
              <w:pStyle w:val="ConsPlusNormal"/>
              <w:jc w:val="center"/>
            </w:pPr>
            <w:r>
              <w:t>25807,52</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1625,61</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4320500,80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помощь по профилю "онкология" в условиях дневного стационара</w:t>
            </w:r>
          </w:p>
        </w:tc>
        <w:tc>
          <w:tcPr>
            <w:tcW w:w="832" w:type="dxa"/>
          </w:tcPr>
          <w:p w:rsidR="00907567" w:rsidRDefault="00907567">
            <w:pPr>
              <w:pStyle w:val="ConsPlusNormal"/>
              <w:jc w:val="center"/>
            </w:pPr>
            <w:bookmarkStart w:id="96" w:name="P14136"/>
            <w:bookmarkEnd w:id="96"/>
            <w:r>
              <w:t>32.1</w:t>
            </w:r>
          </w:p>
        </w:tc>
        <w:tc>
          <w:tcPr>
            <w:tcW w:w="1928" w:type="dxa"/>
          </w:tcPr>
          <w:p w:rsidR="00907567" w:rsidRDefault="00907567">
            <w:pPr>
              <w:pStyle w:val="ConsPlusNormal"/>
              <w:jc w:val="center"/>
            </w:pPr>
            <w:r>
              <w:t>случай лечения</w:t>
            </w:r>
          </w:p>
        </w:tc>
        <w:tc>
          <w:tcPr>
            <w:tcW w:w="1756" w:type="dxa"/>
          </w:tcPr>
          <w:p w:rsidR="00907567" w:rsidRDefault="00907567">
            <w:pPr>
              <w:pStyle w:val="ConsPlusNormal"/>
              <w:jc w:val="center"/>
            </w:pPr>
            <w:r>
              <w:t>0,0083986</w:t>
            </w:r>
          </w:p>
        </w:tc>
        <w:tc>
          <w:tcPr>
            <w:tcW w:w="1756" w:type="dxa"/>
          </w:tcPr>
          <w:p w:rsidR="00907567" w:rsidRDefault="00907567">
            <w:pPr>
              <w:pStyle w:val="ConsPlusNormal"/>
              <w:jc w:val="center"/>
            </w:pPr>
            <w:r>
              <w:t>99965,37</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839,57</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2231375,80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 xml:space="preserve">при экстракорпоральном </w:t>
            </w:r>
            <w:r>
              <w:lastRenderedPageBreak/>
              <w:t>оплодотворении</w:t>
            </w:r>
          </w:p>
        </w:tc>
        <w:tc>
          <w:tcPr>
            <w:tcW w:w="832" w:type="dxa"/>
          </w:tcPr>
          <w:p w:rsidR="00907567" w:rsidRDefault="00907567">
            <w:pPr>
              <w:pStyle w:val="ConsPlusNormal"/>
              <w:jc w:val="center"/>
            </w:pPr>
            <w:bookmarkStart w:id="97" w:name="P14146"/>
            <w:bookmarkEnd w:id="97"/>
            <w:r>
              <w:lastRenderedPageBreak/>
              <w:t>32.2</w:t>
            </w:r>
          </w:p>
        </w:tc>
        <w:tc>
          <w:tcPr>
            <w:tcW w:w="1928" w:type="dxa"/>
          </w:tcPr>
          <w:p w:rsidR="00907567" w:rsidRDefault="00907567">
            <w:pPr>
              <w:pStyle w:val="ConsPlusNormal"/>
              <w:jc w:val="center"/>
            </w:pPr>
            <w:r>
              <w:t>случай</w:t>
            </w:r>
          </w:p>
        </w:tc>
        <w:tc>
          <w:tcPr>
            <w:tcW w:w="1756" w:type="dxa"/>
          </w:tcPr>
          <w:p w:rsidR="00907567" w:rsidRDefault="00907567">
            <w:pPr>
              <w:pStyle w:val="ConsPlusNormal"/>
              <w:jc w:val="center"/>
            </w:pPr>
            <w:r>
              <w:t>0,00052</w:t>
            </w:r>
          </w:p>
        </w:tc>
        <w:tc>
          <w:tcPr>
            <w:tcW w:w="1756" w:type="dxa"/>
          </w:tcPr>
          <w:p w:rsidR="00907567" w:rsidRDefault="00907567">
            <w:pPr>
              <w:pStyle w:val="ConsPlusNormal"/>
              <w:jc w:val="center"/>
            </w:pPr>
            <w:r>
              <w:t>142582,47</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74,14</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197054,20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2. Медицинская помощь по видам и заболеваниям сверх базовой программы:</w:t>
            </w:r>
          </w:p>
        </w:tc>
        <w:tc>
          <w:tcPr>
            <w:tcW w:w="832" w:type="dxa"/>
          </w:tcPr>
          <w:p w:rsidR="00907567" w:rsidRDefault="00907567">
            <w:pPr>
              <w:pStyle w:val="ConsPlusNormal"/>
              <w:jc w:val="center"/>
            </w:pPr>
            <w:r>
              <w:t>33</w:t>
            </w:r>
          </w:p>
        </w:tc>
        <w:tc>
          <w:tcPr>
            <w:tcW w:w="1928" w:type="dxa"/>
          </w:tcPr>
          <w:p w:rsidR="00907567" w:rsidRDefault="00907567">
            <w:pPr>
              <w:pStyle w:val="ConsPlusNormal"/>
            </w:pPr>
          </w:p>
        </w:tc>
        <w:tc>
          <w:tcPr>
            <w:tcW w:w="1756" w:type="dxa"/>
          </w:tcPr>
          <w:p w:rsidR="00907567" w:rsidRDefault="00907567">
            <w:pPr>
              <w:pStyle w:val="ConsPlusNormal"/>
              <w:jc w:val="center"/>
            </w:pPr>
            <w:r>
              <w:t>X</w:t>
            </w:r>
          </w:p>
        </w:tc>
        <w:tc>
          <w:tcPr>
            <w:tcW w:w="1756" w:type="dxa"/>
          </w:tcPr>
          <w:p w:rsidR="00907567" w:rsidRDefault="00907567">
            <w:pPr>
              <w:pStyle w:val="ConsPlusNormal"/>
              <w:jc w:val="center"/>
            </w:pPr>
            <w:r>
              <w:t>X</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1686,89</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4483362,6</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скорая медицинская помощь</w:t>
            </w:r>
          </w:p>
        </w:tc>
        <w:tc>
          <w:tcPr>
            <w:tcW w:w="832" w:type="dxa"/>
          </w:tcPr>
          <w:p w:rsidR="00907567" w:rsidRDefault="00907567">
            <w:pPr>
              <w:pStyle w:val="ConsPlusNormal"/>
              <w:jc w:val="center"/>
            </w:pPr>
            <w:bookmarkStart w:id="98" w:name="P14166"/>
            <w:bookmarkEnd w:id="98"/>
            <w:r>
              <w:t>34</w:t>
            </w:r>
          </w:p>
        </w:tc>
        <w:tc>
          <w:tcPr>
            <w:tcW w:w="1928" w:type="dxa"/>
          </w:tcPr>
          <w:p w:rsidR="00907567" w:rsidRDefault="00907567">
            <w:pPr>
              <w:pStyle w:val="ConsPlusNormal"/>
              <w:jc w:val="center"/>
            </w:pPr>
            <w:r>
              <w:t>вызов</w:t>
            </w:r>
          </w:p>
        </w:tc>
        <w:tc>
          <w:tcPr>
            <w:tcW w:w="1756" w:type="dxa"/>
          </w:tcPr>
          <w:p w:rsidR="00907567" w:rsidRDefault="00907567">
            <w:pPr>
              <w:pStyle w:val="ConsPlusNormal"/>
              <w:jc w:val="center"/>
            </w:pPr>
            <w:r>
              <w:t>0,0025</w:t>
            </w:r>
          </w:p>
        </w:tc>
        <w:tc>
          <w:tcPr>
            <w:tcW w:w="1756" w:type="dxa"/>
          </w:tcPr>
          <w:p w:rsidR="00907567" w:rsidRDefault="00907567">
            <w:pPr>
              <w:pStyle w:val="ConsPlusNormal"/>
              <w:jc w:val="center"/>
            </w:pPr>
            <w:r>
              <w:t>4868,05</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12,17</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32345,30</w:t>
            </w:r>
          </w:p>
        </w:tc>
        <w:tc>
          <w:tcPr>
            <w:tcW w:w="688" w:type="dxa"/>
          </w:tcPr>
          <w:p w:rsidR="00907567" w:rsidRDefault="00907567">
            <w:pPr>
              <w:pStyle w:val="ConsPlusNormal"/>
              <w:jc w:val="center"/>
            </w:pPr>
            <w:r>
              <w:t>X</w:t>
            </w:r>
          </w:p>
        </w:tc>
      </w:tr>
      <w:tr w:rsidR="00907567">
        <w:tc>
          <w:tcPr>
            <w:tcW w:w="2778" w:type="dxa"/>
            <w:vMerge w:val="restart"/>
          </w:tcPr>
          <w:p w:rsidR="00907567" w:rsidRDefault="00907567">
            <w:pPr>
              <w:pStyle w:val="ConsPlusNormal"/>
            </w:pPr>
            <w:r>
              <w:t>амбулаторная помощь</w:t>
            </w:r>
          </w:p>
        </w:tc>
        <w:tc>
          <w:tcPr>
            <w:tcW w:w="832" w:type="dxa"/>
          </w:tcPr>
          <w:p w:rsidR="00907567" w:rsidRDefault="00907567">
            <w:pPr>
              <w:pStyle w:val="ConsPlusNormal"/>
              <w:jc w:val="center"/>
            </w:pPr>
            <w:r>
              <w:t>35.1</w:t>
            </w:r>
          </w:p>
        </w:tc>
        <w:tc>
          <w:tcPr>
            <w:tcW w:w="1928" w:type="dxa"/>
          </w:tcPr>
          <w:p w:rsidR="00907567" w:rsidRDefault="00907567">
            <w:pPr>
              <w:pStyle w:val="ConsPlusNormal"/>
              <w:jc w:val="center"/>
            </w:pPr>
            <w:r>
              <w:t>посещение с профилактическими и иными целями</w:t>
            </w:r>
          </w:p>
        </w:tc>
        <w:tc>
          <w:tcPr>
            <w:tcW w:w="1756" w:type="dxa"/>
          </w:tcPr>
          <w:p w:rsidR="00907567" w:rsidRDefault="00907567">
            <w:pPr>
              <w:pStyle w:val="ConsPlusNormal"/>
              <w:jc w:val="center"/>
            </w:pPr>
            <w:r>
              <w:t>0,500</w:t>
            </w:r>
          </w:p>
        </w:tc>
        <w:tc>
          <w:tcPr>
            <w:tcW w:w="1756" w:type="dxa"/>
          </w:tcPr>
          <w:p w:rsidR="00907567" w:rsidRDefault="00907567">
            <w:pPr>
              <w:pStyle w:val="ConsPlusNormal"/>
              <w:jc w:val="center"/>
            </w:pPr>
            <w:r>
              <w:t>462,23</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231,11</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614248,80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35.1.1</w:t>
            </w:r>
          </w:p>
        </w:tc>
        <w:tc>
          <w:tcPr>
            <w:tcW w:w="1928" w:type="dxa"/>
          </w:tcPr>
          <w:p w:rsidR="00907567" w:rsidRDefault="00907567">
            <w:pPr>
              <w:pStyle w:val="ConsPlusNormal"/>
              <w:jc w:val="center"/>
            </w:pPr>
            <w:r>
              <w:t>включая комплексные посещения для проведения профилактических медицинских осмотров</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0,0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35.1.2</w:t>
            </w:r>
          </w:p>
        </w:tc>
        <w:tc>
          <w:tcPr>
            <w:tcW w:w="1928" w:type="dxa"/>
          </w:tcPr>
          <w:p w:rsidR="00907567" w:rsidRDefault="00907567">
            <w:pPr>
              <w:pStyle w:val="ConsPlusNormal"/>
              <w:jc w:val="center"/>
            </w:pPr>
            <w: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w:t>
            </w:r>
            <w:r>
              <w:lastRenderedPageBreak/>
              <w:t>онкологических заболеваний (1 этап)</w:t>
            </w:r>
          </w:p>
        </w:tc>
        <w:tc>
          <w:tcPr>
            <w:tcW w:w="1756" w:type="dxa"/>
          </w:tcPr>
          <w:p w:rsidR="00907567" w:rsidRDefault="00907567">
            <w:pPr>
              <w:pStyle w:val="ConsPlusNormal"/>
              <w:jc w:val="center"/>
            </w:pPr>
            <w:r>
              <w:lastRenderedPageBreak/>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0,0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35.1.3</w:t>
            </w:r>
          </w:p>
        </w:tc>
        <w:tc>
          <w:tcPr>
            <w:tcW w:w="1928" w:type="dxa"/>
          </w:tcPr>
          <w:p w:rsidR="00907567" w:rsidRDefault="00907567">
            <w:pPr>
              <w:pStyle w:val="ConsPlusNormal"/>
              <w:jc w:val="center"/>
            </w:pPr>
            <w:r>
              <w:t>включая посещение с иными целями</w:t>
            </w:r>
          </w:p>
        </w:tc>
        <w:tc>
          <w:tcPr>
            <w:tcW w:w="1756" w:type="dxa"/>
          </w:tcPr>
          <w:p w:rsidR="00907567" w:rsidRDefault="00907567">
            <w:pPr>
              <w:pStyle w:val="ConsPlusNormal"/>
              <w:jc w:val="center"/>
            </w:pPr>
            <w:r>
              <w:t>0,500</w:t>
            </w:r>
          </w:p>
        </w:tc>
        <w:tc>
          <w:tcPr>
            <w:tcW w:w="1756" w:type="dxa"/>
          </w:tcPr>
          <w:p w:rsidR="00907567" w:rsidRDefault="00907567">
            <w:pPr>
              <w:pStyle w:val="ConsPlusNormal"/>
              <w:jc w:val="center"/>
            </w:pPr>
            <w:r>
              <w:t>462,23</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231,11</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614248,80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35.2</w:t>
            </w:r>
          </w:p>
        </w:tc>
        <w:tc>
          <w:tcPr>
            <w:tcW w:w="1928" w:type="dxa"/>
          </w:tcPr>
          <w:p w:rsidR="00907567" w:rsidRDefault="00907567">
            <w:pPr>
              <w:pStyle w:val="ConsPlusNormal"/>
              <w:jc w:val="center"/>
            </w:pPr>
            <w:r>
              <w:t>посещение по неотложной медицинской помощи</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0,0</w:t>
            </w:r>
          </w:p>
        </w:tc>
        <w:tc>
          <w:tcPr>
            <w:tcW w:w="688" w:type="dxa"/>
          </w:tcPr>
          <w:p w:rsidR="00907567" w:rsidRDefault="00907567">
            <w:pPr>
              <w:pStyle w:val="ConsPlusNormal"/>
              <w:jc w:val="center"/>
            </w:pPr>
            <w:r>
              <w:t>X</w:t>
            </w:r>
          </w:p>
        </w:tc>
      </w:tr>
      <w:tr w:rsidR="00907567">
        <w:tc>
          <w:tcPr>
            <w:tcW w:w="2778" w:type="dxa"/>
            <w:vMerge/>
          </w:tcPr>
          <w:p w:rsidR="00907567" w:rsidRDefault="00907567"/>
        </w:tc>
        <w:tc>
          <w:tcPr>
            <w:tcW w:w="832" w:type="dxa"/>
          </w:tcPr>
          <w:p w:rsidR="00907567" w:rsidRDefault="00907567">
            <w:pPr>
              <w:pStyle w:val="ConsPlusNormal"/>
              <w:jc w:val="center"/>
            </w:pPr>
            <w:r>
              <w:t>35.3</w:t>
            </w:r>
          </w:p>
        </w:tc>
        <w:tc>
          <w:tcPr>
            <w:tcW w:w="1928" w:type="dxa"/>
          </w:tcPr>
          <w:p w:rsidR="00907567" w:rsidRDefault="00907567">
            <w:pPr>
              <w:pStyle w:val="ConsPlusNormal"/>
              <w:jc w:val="center"/>
            </w:pPr>
            <w:r>
              <w:t>обращение</w:t>
            </w:r>
          </w:p>
        </w:tc>
        <w:tc>
          <w:tcPr>
            <w:tcW w:w="1756" w:type="dxa"/>
          </w:tcPr>
          <w:p w:rsidR="00907567" w:rsidRDefault="00907567">
            <w:pPr>
              <w:pStyle w:val="ConsPlusNormal"/>
              <w:jc w:val="center"/>
            </w:pPr>
            <w:r>
              <w:t>0,138</w:t>
            </w:r>
          </w:p>
        </w:tc>
        <w:tc>
          <w:tcPr>
            <w:tcW w:w="1756" w:type="dxa"/>
          </w:tcPr>
          <w:p w:rsidR="00907567" w:rsidRDefault="00907567">
            <w:pPr>
              <w:pStyle w:val="ConsPlusNormal"/>
              <w:jc w:val="center"/>
            </w:pPr>
            <w:r>
              <w:t>1135,87</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156,75</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416603,70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специализированная медицинская помощь в стационарных условиях, в том числе:</w:t>
            </w:r>
          </w:p>
        </w:tc>
        <w:tc>
          <w:tcPr>
            <w:tcW w:w="832" w:type="dxa"/>
          </w:tcPr>
          <w:p w:rsidR="00907567" w:rsidRDefault="00907567">
            <w:pPr>
              <w:pStyle w:val="ConsPlusNormal"/>
              <w:jc w:val="center"/>
            </w:pPr>
            <w:bookmarkStart w:id="99" w:name="P14231"/>
            <w:bookmarkEnd w:id="99"/>
            <w:r>
              <w:t>36</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0,0154</w:t>
            </w:r>
          </w:p>
        </w:tc>
        <w:tc>
          <w:tcPr>
            <w:tcW w:w="1756" w:type="dxa"/>
          </w:tcPr>
          <w:p w:rsidR="00907567" w:rsidRDefault="00907567">
            <w:pPr>
              <w:pStyle w:val="ConsPlusNormal"/>
              <w:jc w:val="center"/>
            </w:pPr>
            <w:r>
              <w:t>60485,13</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931,47</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2475629,20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помощь по профилю "онкология"</w:t>
            </w:r>
          </w:p>
        </w:tc>
        <w:tc>
          <w:tcPr>
            <w:tcW w:w="832" w:type="dxa"/>
          </w:tcPr>
          <w:p w:rsidR="00907567" w:rsidRDefault="00907567">
            <w:pPr>
              <w:pStyle w:val="ConsPlusNormal"/>
              <w:jc w:val="center"/>
            </w:pPr>
            <w:bookmarkStart w:id="100" w:name="P14241"/>
            <w:bookmarkEnd w:id="100"/>
            <w:r>
              <w:t>36.1</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0,0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реабилитация в стационарных условиях</w:t>
            </w:r>
          </w:p>
        </w:tc>
        <w:tc>
          <w:tcPr>
            <w:tcW w:w="832" w:type="dxa"/>
          </w:tcPr>
          <w:p w:rsidR="00907567" w:rsidRDefault="00907567">
            <w:pPr>
              <w:pStyle w:val="ConsPlusNormal"/>
              <w:jc w:val="center"/>
            </w:pPr>
            <w:bookmarkStart w:id="101" w:name="P14251"/>
            <w:bookmarkEnd w:id="101"/>
            <w:r>
              <w:t>36.2</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0,0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высокотехнологичная медицинская помощь</w:t>
            </w:r>
          </w:p>
        </w:tc>
        <w:tc>
          <w:tcPr>
            <w:tcW w:w="832" w:type="dxa"/>
          </w:tcPr>
          <w:p w:rsidR="00907567" w:rsidRDefault="00907567">
            <w:pPr>
              <w:pStyle w:val="ConsPlusNormal"/>
              <w:jc w:val="center"/>
            </w:pPr>
            <w:bookmarkStart w:id="102" w:name="P14261"/>
            <w:bookmarkEnd w:id="102"/>
            <w:r>
              <w:t>36.3</w:t>
            </w:r>
          </w:p>
        </w:tc>
        <w:tc>
          <w:tcPr>
            <w:tcW w:w="1928" w:type="dxa"/>
          </w:tcPr>
          <w:p w:rsidR="00907567" w:rsidRDefault="00907567">
            <w:pPr>
              <w:pStyle w:val="ConsPlusNormal"/>
              <w:jc w:val="center"/>
            </w:pPr>
            <w:r>
              <w:t>случай госпитализации</w:t>
            </w:r>
          </w:p>
        </w:tc>
        <w:tc>
          <w:tcPr>
            <w:tcW w:w="1756" w:type="dxa"/>
          </w:tcPr>
          <w:p w:rsidR="00907567" w:rsidRDefault="00907567">
            <w:pPr>
              <w:pStyle w:val="ConsPlusNormal"/>
              <w:jc w:val="center"/>
            </w:pPr>
            <w:r>
              <w:t>0,001</w:t>
            </w:r>
          </w:p>
        </w:tc>
        <w:tc>
          <w:tcPr>
            <w:tcW w:w="1756" w:type="dxa"/>
          </w:tcPr>
          <w:p w:rsidR="00907567" w:rsidRDefault="00907567">
            <w:pPr>
              <w:pStyle w:val="ConsPlusNormal"/>
              <w:jc w:val="center"/>
            </w:pPr>
            <w:r>
              <w:t>148089,39</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148,09</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393586,50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медицинская помощь в условиях дневного стационара, в том числе:</w:t>
            </w:r>
          </w:p>
        </w:tc>
        <w:tc>
          <w:tcPr>
            <w:tcW w:w="832" w:type="dxa"/>
          </w:tcPr>
          <w:p w:rsidR="00907567" w:rsidRDefault="00907567">
            <w:pPr>
              <w:pStyle w:val="ConsPlusNormal"/>
              <w:jc w:val="center"/>
            </w:pPr>
            <w:bookmarkStart w:id="103" w:name="P14271"/>
            <w:bookmarkEnd w:id="103"/>
            <w:r>
              <w:t>37</w:t>
            </w:r>
          </w:p>
        </w:tc>
        <w:tc>
          <w:tcPr>
            <w:tcW w:w="1928" w:type="dxa"/>
          </w:tcPr>
          <w:p w:rsidR="00907567" w:rsidRDefault="00907567">
            <w:pPr>
              <w:pStyle w:val="ConsPlusNormal"/>
              <w:jc w:val="center"/>
            </w:pPr>
            <w:r>
              <w:t>случай лечения</w:t>
            </w:r>
          </w:p>
        </w:tc>
        <w:tc>
          <w:tcPr>
            <w:tcW w:w="1756" w:type="dxa"/>
          </w:tcPr>
          <w:p w:rsidR="00907567" w:rsidRDefault="00907567">
            <w:pPr>
              <w:pStyle w:val="ConsPlusNormal"/>
              <w:jc w:val="center"/>
            </w:pPr>
            <w:r>
              <w:t>0,0037</w:t>
            </w:r>
          </w:p>
        </w:tc>
        <w:tc>
          <w:tcPr>
            <w:tcW w:w="1756" w:type="dxa"/>
          </w:tcPr>
          <w:p w:rsidR="00907567" w:rsidRDefault="00907567">
            <w:pPr>
              <w:pStyle w:val="ConsPlusNormal"/>
              <w:jc w:val="center"/>
            </w:pPr>
            <w:r>
              <w:t>16269,27</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60,2</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159987,5</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 xml:space="preserve">медицинская помощь по профилю "онкология" в </w:t>
            </w:r>
            <w:r>
              <w:lastRenderedPageBreak/>
              <w:t>условиях дневного стационара</w:t>
            </w:r>
          </w:p>
        </w:tc>
        <w:tc>
          <w:tcPr>
            <w:tcW w:w="832" w:type="dxa"/>
          </w:tcPr>
          <w:p w:rsidR="00907567" w:rsidRDefault="00907567">
            <w:pPr>
              <w:pStyle w:val="ConsPlusNormal"/>
              <w:jc w:val="center"/>
            </w:pPr>
            <w:bookmarkStart w:id="104" w:name="P14281"/>
            <w:bookmarkEnd w:id="104"/>
            <w:r>
              <w:lastRenderedPageBreak/>
              <w:t>37.1</w:t>
            </w:r>
          </w:p>
        </w:tc>
        <w:tc>
          <w:tcPr>
            <w:tcW w:w="1928" w:type="dxa"/>
          </w:tcPr>
          <w:p w:rsidR="00907567" w:rsidRDefault="00907567">
            <w:pPr>
              <w:pStyle w:val="ConsPlusNormal"/>
              <w:jc w:val="center"/>
            </w:pPr>
            <w:r>
              <w:t>случай лечения</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0,0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при экстракорпоральном оплодотворении</w:t>
            </w:r>
          </w:p>
        </w:tc>
        <w:tc>
          <w:tcPr>
            <w:tcW w:w="832" w:type="dxa"/>
          </w:tcPr>
          <w:p w:rsidR="00907567" w:rsidRDefault="00907567">
            <w:pPr>
              <w:pStyle w:val="ConsPlusNormal"/>
              <w:jc w:val="center"/>
            </w:pPr>
            <w:bookmarkStart w:id="105" w:name="P14291"/>
            <w:bookmarkEnd w:id="105"/>
            <w:r>
              <w:t>37.2</w:t>
            </w:r>
          </w:p>
        </w:tc>
        <w:tc>
          <w:tcPr>
            <w:tcW w:w="1928" w:type="dxa"/>
          </w:tcPr>
          <w:p w:rsidR="00907567" w:rsidRDefault="00907567">
            <w:pPr>
              <w:pStyle w:val="ConsPlusNormal"/>
              <w:jc w:val="center"/>
            </w:pPr>
            <w:r>
              <w:t>случай</w:t>
            </w:r>
          </w:p>
        </w:tc>
        <w:tc>
          <w:tcPr>
            <w:tcW w:w="1756" w:type="dxa"/>
          </w:tcPr>
          <w:p w:rsidR="00907567" w:rsidRDefault="00907567">
            <w:pPr>
              <w:pStyle w:val="ConsPlusNormal"/>
              <w:jc w:val="center"/>
            </w:pPr>
            <w:r>
              <w:t>0,0</w:t>
            </w:r>
          </w:p>
        </w:tc>
        <w:tc>
          <w:tcPr>
            <w:tcW w:w="1756"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0,0</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0,0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паллиативная медицинская помощь в стационарных условиях &lt;***&gt;</w:t>
            </w:r>
          </w:p>
        </w:tc>
        <w:tc>
          <w:tcPr>
            <w:tcW w:w="832" w:type="dxa"/>
          </w:tcPr>
          <w:p w:rsidR="00907567" w:rsidRDefault="00907567">
            <w:pPr>
              <w:pStyle w:val="ConsPlusNormal"/>
              <w:jc w:val="center"/>
            </w:pPr>
            <w:r>
              <w:t>38</w:t>
            </w:r>
          </w:p>
        </w:tc>
        <w:tc>
          <w:tcPr>
            <w:tcW w:w="1928" w:type="dxa"/>
          </w:tcPr>
          <w:p w:rsidR="00907567" w:rsidRDefault="00907567">
            <w:pPr>
              <w:pStyle w:val="ConsPlusNormal"/>
              <w:jc w:val="center"/>
            </w:pPr>
            <w:r>
              <w:t>к/день</w:t>
            </w:r>
          </w:p>
        </w:tc>
        <w:tc>
          <w:tcPr>
            <w:tcW w:w="1756" w:type="dxa"/>
          </w:tcPr>
          <w:p w:rsidR="00907567" w:rsidRDefault="00907567">
            <w:pPr>
              <w:pStyle w:val="ConsPlusNormal"/>
              <w:jc w:val="center"/>
            </w:pPr>
            <w:r>
              <w:t>0,090</w:t>
            </w:r>
          </w:p>
        </w:tc>
        <w:tc>
          <w:tcPr>
            <w:tcW w:w="1756" w:type="dxa"/>
          </w:tcPr>
          <w:p w:rsidR="00907567" w:rsidRDefault="00907567">
            <w:pPr>
              <w:pStyle w:val="ConsPlusNormal"/>
              <w:jc w:val="center"/>
            </w:pPr>
            <w:r>
              <w:t>2135,83</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192,22</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510888,20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иные расходы</w:t>
            </w:r>
          </w:p>
        </w:tc>
        <w:tc>
          <w:tcPr>
            <w:tcW w:w="832" w:type="dxa"/>
          </w:tcPr>
          <w:p w:rsidR="00907567" w:rsidRDefault="00907567">
            <w:pPr>
              <w:pStyle w:val="ConsPlusNormal"/>
              <w:jc w:val="center"/>
            </w:pPr>
            <w:r>
              <w:t>39</w:t>
            </w:r>
          </w:p>
        </w:tc>
        <w:tc>
          <w:tcPr>
            <w:tcW w:w="1928" w:type="dxa"/>
          </w:tcPr>
          <w:p w:rsidR="00907567" w:rsidRDefault="00907567">
            <w:pPr>
              <w:pStyle w:val="ConsPlusNormal"/>
              <w:jc w:val="center"/>
            </w:pPr>
            <w:r>
              <w:t>-</w:t>
            </w:r>
          </w:p>
        </w:tc>
        <w:tc>
          <w:tcPr>
            <w:tcW w:w="1756" w:type="dxa"/>
          </w:tcPr>
          <w:p w:rsidR="00907567" w:rsidRDefault="00907567">
            <w:pPr>
              <w:pStyle w:val="ConsPlusNormal"/>
              <w:jc w:val="center"/>
            </w:pPr>
            <w:r>
              <w:t>X</w:t>
            </w:r>
          </w:p>
        </w:tc>
        <w:tc>
          <w:tcPr>
            <w:tcW w:w="1756" w:type="dxa"/>
          </w:tcPr>
          <w:p w:rsidR="00907567" w:rsidRDefault="00907567">
            <w:pPr>
              <w:pStyle w:val="ConsPlusNormal"/>
              <w:jc w:val="center"/>
            </w:pPr>
            <w:r>
              <w:t>X</w:t>
            </w:r>
          </w:p>
        </w:tc>
        <w:tc>
          <w:tcPr>
            <w:tcW w:w="1361" w:type="dxa"/>
          </w:tcPr>
          <w:p w:rsidR="00907567" w:rsidRDefault="00907567">
            <w:pPr>
              <w:pStyle w:val="ConsPlusNormal"/>
              <w:jc w:val="center"/>
            </w:pPr>
            <w:r>
              <w:t>X</w:t>
            </w:r>
          </w:p>
        </w:tc>
        <w:tc>
          <w:tcPr>
            <w:tcW w:w="1024" w:type="dxa"/>
          </w:tcPr>
          <w:p w:rsidR="00907567" w:rsidRDefault="00907567">
            <w:pPr>
              <w:pStyle w:val="ConsPlusNormal"/>
              <w:jc w:val="center"/>
            </w:pPr>
            <w:r>
              <w:t>102,97</w:t>
            </w:r>
          </w:p>
        </w:tc>
        <w:tc>
          <w:tcPr>
            <w:tcW w:w="1361" w:type="dxa"/>
          </w:tcPr>
          <w:p w:rsidR="00907567" w:rsidRDefault="00907567">
            <w:pPr>
              <w:pStyle w:val="ConsPlusNormal"/>
              <w:jc w:val="center"/>
            </w:pPr>
            <w:r>
              <w:t>X</w:t>
            </w:r>
          </w:p>
        </w:tc>
        <w:tc>
          <w:tcPr>
            <w:tcW w:w="1384" w:type="dxa"/>
          </w:tcPr>
          <w:p w:rsidR="00907567" w:rsidRDefault="00907567">
            <w:pPr>
              <w:pStyle w:val="ConsPlusNormal"/>
              <w:jc w:val="center"/>
            </w:pPr>
            <w:r>
              <w:t>273659,90</w:t>
            </w:r>
          </w:p>
        </w:tc>
        <w:tc>
          <w:tcPr>
            <w:tcW w:w="688" w:type="dxa"/>
          </w:tcPr>
          <w:p w:rsidR="00907567" w:rsidRDefault="00907567">
            <w:pPr>
              <w:pStyle w:val="ConsPlusNormal"/>
              <w:jc w:val="center"/>
            </w:pPr>
            <w:r>
              <w:t>X</w:t>
            </w:r>
          </w:p>
        </w:tc>
      </w:tr>
      <w:tr w:rsidR="00907567">
        <w:tc>
          <w:tcPr>
            <w:tcW w:w="2778" w:type="dxa"/>
          </w:tcPr>
          <w:p w:rsidR="00907567" w:rsidRDefault="00907567">
            <w:pPr>
              <w:pStyle w:val="ConsPlusNormal"/>
            </w:pPr>
            <w:r>
              <w:t xml:space="preserve">ИТОГО (сумма </w:t>
            </w:r>
            <w:hyperlink w:anchor="P13510" w:history="1">
              <w:r>
                <w:rPr>
                  <w:color w:val="0000FF"/>
                </w:rPr>
                <w:t>строк 01</w:t>
              </w:r>
            </w:hyperlink>
            <w:r>
              <w:t xml:space="preserve"> + </w:t>
            </w:r>
            <w:hyperlink w:anchor="P13675" w:history="1">
              <w:r>
                <w:rPr>
                  <w:color w:val="0000FF"/>
                </w:rPr>
                <w:t>15</w:t>
              </w:r>
            </w:hyperlink>
            <w:r>
              <w:t xml:space="preserve"> + </w:t>
            </w:r>
            <w:hyperlink w:anchor="P13725" w:history="1">
              <w:r>
                <w:rPr>
                  <w:color w:val="0000FF"/>
                </w:rPr>
                <w:t>20</w:t>
              </w:r>
            </w:hyperlink>
            <w:r>
              <w:t>)</w:t>
            </w:r>
          </w:p>
        </w:tc>
        <w:tc>
          <w:tcPr>
            <w:tcW w:w="832" w:type="dxa"/>
          </w:tcPr>
          <w:p w:rsidR="00907567" w:rsidRDefault="00907567">
            <w:pPr>
              <w:pStyle w:val="ConsPlusNormal"/>
              <w:jc w:val="center"/>
            </w:pPr>
            <w:r>
              <w:t>40</w:t>
            </w:r>
          </w:p>
        </w:tc>
        <w:tc>
          <w:tcPr>
            <w:tcW w:w="1928" w:type="dxa"/>
          </w:tcPr>
          <w:p w:rsidR="00907567" w:rsidRDefault="00907567">
            <w:pPr>
              <w:pStyle w:val="ConsPlusNormal"/>
            </w:pPr>
          </w:p>
        </w:tc>
        <w:tc>
          <w:tcPr>
            <w:tcW w:w="1756" w:type="dxa"/>
          </w:tcPr>
          <w:p w:rsidR="00907567" w:rsidRDefault="00907567">
            <w:pPr>
              <w:pStyle w:val="ConsPlusNormal"/>
              <w:jc w:val="center"/>
            </w:pPr>
            <w:r>
              <w:t>X</w:t>
            </w:r>
          </w:p>
        </w:tc>
        <w:tc>
          <w:tcPr>
            <w:tcW w:w="1756" w:type="dxa"/>
          </w:tcPr>
          <w:p w:rsidR="00907567" w:rsidRDefault="00907567">
            <w:pPr>
              <w:pStyle w:val="ConsPlusNormal"/>
              <w:jc w:val="center"/>
            </w:pPr>
            <w:r>
              <w:t>X</w:t>
            </w:r>
          </w:p>
        </w:tc>
        <w:tc>
          <w:tcPr>
            <w:tcW w:w="1361" w:type="dxa"/>
          </w:tcPr>
          <w:p w:rsidR="00907567" w:rsidRDefault="00907567">
            <w:pPr>
              <w:pStyle w:val="ConsPlusNormal"/>
              <w:jc w:val="center"/>
            </w:pPr>
            <w:r>
              <w:t>1519,08</w:t>
            </w:r>
          </w:p>
        </w:tc>
        <w:tc>
          <w:tcPr>
            <w:tcW w:w="1024" w:type="dxa"/>
          </w:tcPr>
          <w:p w:rsidR="00907567" w:rsidRDefault="00907567">
            <w:pPr>
              <w:pStyle w:val="ConsPlusNormal"/>
              <w:jc w:val="center"/>
            </w:pPr>
            <w:r>
              <w:t>17399,42</w:t>
            </w:r>
          </w:p>
        </w:tc>
        <w:tc>
          <w:tcPr>
            <w:tcW w:w="1361" w:type="dxa"/>
          </w:tcPr>
          <w:p w:rsidR="00907567" w:rsidRDefault="00907567">
            <w:pPr>
              <w:pStyle w:val="ConsPlusNormal"/>
              <w:jc w:val="center"/>
            </w:pPr>
            <w:r>
              <w:t>4362330,78</w:t>
            </w:r>
          </w:p>
        </w:tc>
        <w:tc>
          <w:tcPr>
            <w:tcW w:w="1384" w:type="dxa"/>
          </w:tcPr>
          <w:p w:rsidR="00907567" w:rsidRDefault="00907567">
            <w:pPr>
              <w:pStyle w:val="ConsPlusNormal"/>
              <w:jc w:val="center"/>
            </w:pPr>
            <w:r>
              <w:t>46243542,70</w:t>
            </w:r>
          </w:p>
        </w:tc>
        <w:tc>
          <w:tcPr>
            <w:tcW w:w="688" w:type="dxa"/>
          </w:tcPr>
          <w:p w:rsidR="00907567" w:rsidRDefault="00907567">
            <w:pPr>
              <w:pStyle w:val="ConsPlusNormal"/>
              <w:jc w:val="center"/>
            </w:pPr>
            <w:r>
              <w:t>X</w:t>
            </w:r>
          </w:p>
        </w:tc>
      </w:tr>
    </w:tbl>
    <w:p w:rsidR="00907567" w:rsidRDefault="00907567">
      <w:pPr>
        <w:sectPr w:rsidR="00907567">
          <w:pgSz w:w="16838" w:h="11905" w:orient="landscape"/>
          <w:pgMar w:top="1701" w:right="1134" w:bottom="850" w:left="1134" w:header="0" w:footer="0" w:gutter="0"/>
          <w:cols w:space="720"/>
        </w:sectPr>
      </w:pPr>
    </w:p>
    <w:p w:rsidR="00907567" w:rsidRDefault="00907567">
      <w:pPr>
        <w:pStyle w:val="ConsPlusNormal"/>
        <w:jc w:val="both"/>
      </w:pPr>
    </w:p>
    <w:p w:rsidR="00907567" w:rsidRDefault="00907567">
      <w:pPr>
        <w:pStyle w:val="ConsPlusNormal"/>
        <w:ind w:firstLine="540"/>
        <w:jc w:val="both"/>
      </w:pPr>
      <w:r>
        <w:t>--------------------------------</w:t>
      </w:r>
    </w:p>
    <w:p w:rsidR="00907567" w:rsidRDefault="00907567">
      <w:pPr>
        <w:pStyle w:val="ConsPlusNormal"/>
        <w:spacing w:before="220"/>
        <w:ind w:firstLine="540"/>
        <w:jc w:val="both"/>
      </w:pPr>
      <w:bookmarkStart w:id="106" w:name="P14332"/>
      <w:bookmarkEnd w:id="106"/>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907567" w:rsidRDefault="00907567">
      <w:pPr>
        <w:pStyle w:val="ConsPlusNormal"/>
        <w:spacing w:before="220"/>
        <w:ind w:firstLine="540"/>
        <w:jc w:val="both"/>
      </w:pPr>
      <w:bookmarkStart w:id="107" w:name="P14333"/>
      <w:bookmarkEnd w:id="107"/>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907567" w:rsidRDefault="00907567">
      <w:pPr>
        <w:pStyle w:val="ConsPlusNormal"/>
        <w:spacing w:before="220"/>
        <w:ind w:firstLine="540"/>
        <w:jc w:val="both"/>
      </w:pPr>
      <w:bookmarkStart w:id="108" w:name="P14334"/>
      <w:bookmarkEnd w:id="108"/>
      <w:r>
        <w:t>&lt;***&gt; В случае включения паллиативной медицинской помощи в территориальную программу ОМС сверх базовой программы ОМС с соответствующими платежом Пермского края.</w:t>
      </w:r>
    </w:p>
    <w:p w:rsidR="00907567" w:rsidRDefault="00907567">
      <w:pPr>
        <w:pStyle w:val="ConsPlusNormal"/>
        <w:jc w:val="both"/>
      </w:pPr>
    </w:p>
    <w:p w:rsidR="00907567" w:rsidRDefault="00907567">
      <w:pPr>
        <w:pStyle w:val="ConsPlusNormal"/>
        <w:jc w:val="both"/>
      </w:pPr>
    </w:p>
    <w:p w:rsidR="00907567" w:rsidRDefault="00907567">
      <w:pPr>
        <w:pStyle w:val="ConsPlusNormal"/>
        <w:pBdr>
          <w:top w:val="single" w:sz="6" w:space="0" w:color="auto"/>
        </w:pBdr>
        <w:spacing w:before="100" w:after="100"/>
        <w:jc w:val="both"/>
        <w:rPr>
          <w:sz w:val="2"/>
          <w:szCs w:val="2"/>
        </w:rPr>
      </w:pPr>
    </w:p>
    <w:p w:rsidR="009E316A" w:rsidRDefault="009E316A">
      <w:bookmarkStart w:id="109" w:name="_GoBack"/>
      <w:bookmarkEnd w:id="109"/>
    </w:p>
    <w:sectPr w:rsidR="009E316A" w:rsidSect="00AB6C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67"/>
    <w:rsid w:val="00907567"/>
    <w:rsid w:val="009E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7CFD3-992F-45F7-8C6C-CB9E51C6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5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5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755D3D67C52B4943F8EF797FF3C7D0CA72B5D590BAE61DDDA2869837C2D533E4D63DBD2F7E6B02361867F431E20C466C86A0F7B1D1FDC416HEl3N" TargetMode="External"/><Relationship Id="rId671" Type="http://schemas.openxmlformats.org/officeDocument/2006/relationships/hyperlink" Target="consultantplus://offline/ref=B82CA4845A81D808DB462869D36B5DA90379DC77AEA0E515A58AD5DFB1C1AE8CD4711DE59B86DC8E44FF0F9D626B918D8D8126CC82F8887CD6IEl2N" TargetMode="External"/><Relationship Id="rId769" Type="http://schemas.openxmlformats.org/officeDocument/2006/relationships/hyperlink" Target="consultantplus://offline/ref=B82CA4845A81D808DB462869D36B5DA90379DC77AEA0E515A58AD5DFB1C1AE8CD4711DE59B86DC8141F90F9D626B918D8D8126CC82F8887CD6IEl2N" TargetMode="External"/><Relationship Id="rId976" Type="http://schemas.openxmlformats.org/officeDocument/2006/relationships/hyperlink" Target="consultantplus://offline/ref=B82CA4845A81D808DB462869D36B5DA90379DC77AEA0E515A58AD5DFB1C1AE8CD4711DE59B86D48E4EF60F9D626B918D8D8126CC82F8887CD6IEl2N" TargetMode="External"/><Relationship Id="rId21" Type="http://schemas.openxmlformats.org/officeDocument/2006/relationships/hyperlink" Target="consultantplus://offline/ref=38755D3D67C52B4943F8E66078929283C471B6D59EB1EC40D7AADF9435C5DA6CF3D174B12E7D6C0A311738F124F3544B6F9BBEF5ADCDFFC6H1l4N" TargetMode="External"/><Relationship Id="rId324" Type="http://schemas.openxmlformats.org/officeDocument/2006/relationships/hyperlink" Target="consultantplus://offline/ref=B82CA4845A81D808DB462869D36B5DA90379DC77AEA0E515A58AD5DFB1C1AE8CD4711DE59B82DA8246FE0F9D626B918D8D8126CC82F8887CD6IEl2N" TargetMode="External"/><Relationship Id="rId531" Type="http://schemas.openxmlformats.org/officeDocument/2006/relationships/hyperlink" Target="consultantplus://offline/ref=B82CA4845A81D808DB462869D36B5DA90379DC77AEA0E515A58AD5DFB1C1AE8CD4711DE59B86DF8442F60F9D626B918D8D8126CC82F8887CD6IEl2N" TargetMode="External"/><Relationship Id="rId629" Type="http://schemas.openxmlformats.org/officeDocument/2006/relationships/hyperlink" Target="consultantplus://offline/ref=B82CA4845A81D808DB462869D36B5DA90379DC77AEA0E515A58AD5DFB1C1AE8CD4711DE59B86DC8E44F70F9D626B918D8D8126CC82F8887CD6IEl2N" TargetMode="External"/><Relationship Id="rId170" Type="http://schemas.openxmlformats.org/officeDocument/2006/relationships/hyperlink" Target="consultantplus://offline/ref=38755D3D67C52B4943F8EF797FF3C7D0CA72B5D590BAE61DDDA2869837C2D533E4D63DBD2F7C650A3F1867F431E20C466C86A0F7B1D1FDC416HEl3N" TargetMode="External"/><Relationship Id="rId836" Type="http://schemas.openxmlformats.org/officeDocument/2006/relationships/hyperlink" Target="consultantplus://offline/ref=B82CA4845A81D808DB462869D36B5DA90379DC77AEA0E515A58AD5DFB1C1AE8CD4711DE59B82DF8742FD0F9D626B918D8D8126CC82F8887CD6IEl2N" TargetMode="External"/><Relationship Id="rId268" Type="http://schemas.openxmlformats.org/officeDocument/2006/relationships/hyperlink" Target="consultantplus://offline/ref=B82CA4845A81D808DB462869D36B5DA90379DC77AEA0E515A58AD5DFB1C1AE8CD4711DE59B86DA8040FF0F9D626B918D8D8126CC82F8887CD6IEl2N" TargetMode="External"/><Relationship Id="rId475" Type="http://schemas.openxmlformats.org/officeDocument/2006/relationships/hyperlink" Target="consultantplus://offline/ref=B82CA4845A81D808DB462869D36B5DA90379DC77AEA0E515A58AD5DFB1C1AE8CD4711DE59B85DB8645F80F9D626B918D8D8126CC82F8887CD6IEl2N" TargetMode="External"/><Relationship Id="rId682" Type="http://schemas.openxmlformats.org/officeDocument/2006/relationships/hyperlink" Target="consultantplus://offline/ref=B82CA4845A81D808DB462869D36B5DA90379DC77AEA0E515A58AD5DFB1C1AE8CD4711DE59B86DF8641FC0F9D626B918D8D8126CC82F8887CD6IEl2N" TargetMode="External"/><Relationship Id="rId903" Type="http://schemas.openxmlformats.org/officeDocument/2006/relationships/hyperlink" Target="consultantplus://offline/ref=B82CA4845A81D808DB462869D36B5DA90379DC77AEA0E515A58AD5DFB1C1AE8CD4711DE59B83DE864EF90F9D626B918D8D8126CC82F8887CD6IEl2N" TargetMode="External"/><Relationship Id="rId32" Type="http://schemas.openxmlformats.org/officeDocument/2006/relationships/hyperlink" Target="consultantplus://offline/ref=38755D3D67C52B4943F8E66078929283C671B0D391B3EC40D7AADF9435C5DA6CE1D12CBD2E7E720A35026EA062HAl6N" TargetMode="External"/><Relationship Id="rId128" Type="http://schemas.openxmlformats.org/officeDocument/2006/relationships/hyperlink" Target="consultantplus://offline/ref=38755D3D67C52B4943F8EF797FF3C7D0CA72B5D590BAE61DDDA2869837C2D533E4D63DBD2F7D6F09341C67F431E20C466C86A0F7B1D1FDC416HEl3N" TargetMode="External"/><Relationship Id="rId335" Type="http://schemas.openxmlformats.org/officeDocument/2006/relationships/hyperlink" Target="consultantplus://offline/ref=B82CA4845A81D808DB462869D36B5DA90379DC77AEA0E515A58AD5DFB1C1AE8CD4711DE59B82DA8E4FFB0F9D626B918D8D8126CC82F8887CD6IEl2N" TargetMode="External"/><Relationship Id="rId542" Type="http://schemas.openxmlformats.org/officeDocument/2006/relationships/hyperlink" Target="consultantplus://offline/ref=B82CA4845A81D808DB462869D36B5DA90379DC77AEA0E515A58AD5DFB1C1AE8CD4711DE59B86DC8140F60F9D626B918D8D8126CC82F8887CD6IEl2N" TargetMode="External"/><Relationship Id="rId987" Type="http://schemas.openxmlformats.org/officeDocument/2006/relationships/theme" Target="theme/theme1.xml"/><Relationship Id="rId181" Type="http://schemas.openxmlformats.org/officeDocument/2006/relationships/hyperlink" Target="consultantplus://offline/ref=38755D3D67C52B4943F8EF797FF3C7D0CA72B5D590BAE61DDDA2869837C2D533E4D63DBD2F786D03331A67F431E20C466C86A0F7B1D1FDC416HEl3N" TargetMode="External"/><Relationship Id="rId402" Type="http://schemas.openxmlformats.org/officeDocument/2006/relationships/hyperlink" Target="consultantplus://offline/ref=B82CA4845A81D808DB462869D36B5DA90379DC77AEA0E515A58AD5DFB1C1AE8CD4711DE59B86DC8142FC0F9D626B918D8D8126CC82F8887CD6IEl2N" TargetMode="External"/><Relationship Id="rId847" Type="http://schemas.openxmlformats.org/officeDocument/2006/relationships/hyperlink" Target="consultantplus://offline/ref=B82CA4845A81D808DB462869D36B5DA90379DC77AEA0E515A58AD5DFB1C1AE8CD4711DE59B82DD824EFF0F9D626B918D8D8126CC82F8887CD6IEl2N" TargetMode="External"/><Relationship Id="rId279" Type="http://schemas.openxmlformats.org/officeDocument/2006/relationships/hyperlink" Target="consultantplus://offline/ref=B82CA4845A81D808DB462869D36B5DA90379DC77AEA0E515A58AD5DFB1C1AE8CD4711DE59B82D58E4EFD0F9D626B918D8D8126CC82F8887CD6IEl2N" TargetMode="External"/><Relationship Id="rId486" Type="http://schemas.openxmlformats.org/officeDocument/2006/relationships/hyperlink" Target="consultantplus://offline/ref=B82CA4845A81D808DB462869D36B5DA90379DC77AEA0E515A58AD5DFB1C1AE8CD4711DE59B85DB8640FD0F9D626B918D8D8126CC82F8887CD6IEl2N" TargetMode="External"/><Relationship Id="rId693" Type="http://schemas.openxmlformats.org/officeDocument/2006/relationships/hyperlink" Target="consultantplus://offline/ref=B82CA4845A81D808DB462869D36B5DA90379DC77AEA0E515A58AD5DFB1C1AE8CD4711DE59B86DF864EF60F9D626B918D8D8126CC82F8887CD6IEl2N" TargetMode="External"/><Relationship Id="rId707" Type="http://schemas.openxmlformats.org/officeDocument/2006/relationships/hyperlink" Target="consultantplus://offline/ref=B82CA4845A81D808DB462869D36B5DA90379DC77AEA0E515A58AD5DFB1C1AE8CD4711DE59B86DF8543FF0F9D626B918D8D8126CC82F8887CD6IEl2N" TargetMode="External"/><Relationship Id="rId914" Type="http://schemas.openxmlformats.org/officeDocument/2006/relationships/hyperlink" Target="consultantplus://offline/ref=B82CA4845A81D808DB462869D36B5DA90379DC77AEA0E515A58AD5DFB1C1AE8CD4711DE59B82DD8243FB0F9D626B918D8D8126CC82F8887CD6IEl2N" TargetMode="External"/><Relationship Id="rId43" Type="http://schemas.openxmlformats.org/officeDocument/2006/relationships/hyperlink" Target="consultantplus://offline/ref=38755D3D67C52B4943F8F86D6EFECF88CF7EE8D998B0E3108EFBD9C36A95DC39B39172E46D39610B371C6CA366AD0D1A28D0B3F7B0D1FFC60AE1A642H4lDN" TargetMode="External"/><Relationship Id="rId139" Type="http://schemas.openxmlformats.org/officeDocument/2006/relationships/hyperlink" Target="consultantplus://offline/ref=38755D3D67C52B4943F8EF797FF3C7D0CA72B5D590BAE61DDDA2869837C2D533E4D63DBD2F796409321567F431E20C466C86A0F7B1D1FDC416HEl3N" TargetMode="External"/><Relationship Id="rId346" Type="http://schemas.openxmlformats.org/officeDocument/2006/relationships/hyperlink" Target="consultantplus://offline/ref=B82CA4845A81D808DB462869D36B5DA90379DC77AEA0E515A58AD5DFB1C1AE8CD4711DE59B85DB8641FF0F9D626B918D8D8126CC82F8887CD6IEl2N" TargetMode="External"/><Relationship Id="rId553" Type="http://schemas.openxmlformats.org/officeDocument/2006/relationships/hyperlink" Target="consultantplus://offline/ref=B82CA4845A81D808DB462869D36B5DA90379DC77AEA0E515A58AD5DFB1C1AE8CD4711DE59B85DB8042F90F9D626B918D8D8126CC82F8887CD6IEl2N" TargetMode="External"/><Relationship Id="rId760" Type="http://schemas.openxmlformats.org/officeDocument/2006/relationships/hyperlink" Target="consultantplus://offline/ref=B82CA4845A81D808DB462869D36B5DA90379DC77AEA0E515A58AD5DFB1C1AE8CD4711DE59B86DF854EFA0F9D626B918D8D8126CC82F8887CD6IEl2N" TargetMode="External"/><Relationship Id="rId192" Type="http://schemas.openxmlformats.org/officeDocument/2006/relationships/hyperlink" Target="consultantplus://offline/ref=38755D3D67C52B4943F8EF797FF3C7D0CA72B5D590BAE61DDDA2869837C2D533E4D63DBD2F7E6B083F1E67F431E20C466C86A0F7B1D1FDC416HEl3N" TargetMode="External"/><Relationship Id="rId206" Type="http://schemas.openxmlformats.org/officeDocument/2006/relationships/hyperlink" Target="consultantplus://offline/ref=38755D3D67C52B4943F8EF797FF3C7D0CA72B5D590BAE61DDDA2869837C2D533E4D63DBD2F7E6B083F1867F431E20C466C86A0F7B1D1FDC416HEl3N" TargetMode="External"/><Relationship Id="rId413" Type="http://schemas.openxmlformats.org/officeDocument/2006/relationships/hyperlink" Target="consultantplus://offline/ref=B82CA4845A81D808DB462869D36B5DA90379DC77AEA0E515A58AD5DFB1C1AE8CD4711DE59B86DC8E43FC0F9D626B918D8D8126CC82F8887CD6IEl2N" TargetMode="External"/><Relationship Id="rId858" Type="http://schemas.openxmlformats.org/officeDocument/2006/relationships/hyperlink" Target="consultantplus://offline/ref=B82CA4845A81D808DB462869D36B5DA90379DC77AEA0E515A58AD5DFB1C1AE8CD4711DE59B82DD8246F60F9D626B918D8D8126CC82F8887CD6IEl2N" TargetMode="External"/><Relationship Id="rId497" Type="http://schemas.openxmlformats.org/officeDocument/2006/relationships/hyperlink" Target="consultantplus://offline/ref=B82CA4845A81D808DB462869D36B5DA90379DC77AEA0E515A58AD5DFB1C1AE8CD4711DE59B85DB864EFB0F9D626B918D8D8126CC82F8887CD6IEl2N" TargetMode="External"/><Relationship Id="rId620" Type="http://schemas.openxmlformats.org/officeDocument/2006/relationships/hyperlink" Target="consultantplus://offline/ref=B82CA4845A81D808DB462869D36B5DA90379DC77AEA0E515A58AD5DFB1C1AE8CD4711DE59B85DB8E47F70F9D626B918D8D8126CC82F8887CD6IEl2N" TargetMode="External"/><Relationship Id="rId718" Type="http://schemas.openxmlformats.org/officeDocument/2006/relationships/hyperlink" Target="consultantplus://offline/ref=B82CA4845A81D808DB462869D36B5DA90379DC77AEA0E515A58AD5DFB1C1AE8CD4711DE59B86DC8140F60F9D626B918D8D8126CC82F8887CD6IEl2N" TargetMode="External"/><Relationship Id="rId925" Type="http://schemas.openxmlformats.org/officeDocument/2006/relationships/hyperlink" Target="consultantplus://offline/ref=B82CA4845A81D808DB462869D36B5DA90379DC77AEA0E515A58AD5DFB1C1AE8CD4711DE59B82DD824EFA0F9D626B918D8D8126CC82F8887CD6IEl2N" TargetMode="External"/><Relationship Id="rId357" Type="http://schemas.openxmlformats.org/officeDocument/2006/relationships/hyperlink" Target="consultantplus://offline/ref=B82CA4845A81D808DB462869D36B5DA90379DC77AEA0E515A58AD5DFB1C1AE8CD4711DE59B85DB864EF70F9D626B918D8D8126CC82F8887CD6IEl2N" TargetMode="External"/><Relationship Id="rId54" Type="http://schemas.openxmlformats.org/officeDocument/2006/relationships/hyperlink" Target="consultantplus://offline/ref=38755D3D67C52B4943F8E66078929283C476BFD69FB6EC40D7AADF9435C5DA6CF3D174B12E7D6F09361738F124F3544B6F9BBEF5ADCDFFC6H1l4N" TargetMode="External"/><Relationship Id="rId217" Type="http://schemas.openxmlformats.org/officeDocument/2006/relationships/hyperlink" Target="consultantplus://offline/ref=38755D3D67C52B4943F8EF797FF3C7D0CA72B5D590BAE61DDDA2869837C2D533E4D63DBD2F7E6B083F1A67F431E20C466C86A0F7B1D1FDC416HEl3N" TargetMode="External"/><Relationship Id="rId564" Type="http://schemas.openxmlformats.org/officeDocument/2006/relationships/hyperlink" Target="consultantplus://offline/ref=B82CA4845A81D808DB462869D36B5DA90379DC77AEA0E515A58AD5DFB1C1AE8CD4711DE59B85DB8546F80F9D626B918D8D8126CC82F8887CD6IEl2N" TargetMode="External"/><Relationship Id="rId771" Type="http://schemas.openxmlformats.org/officeDocument/2006/relationships/hyperlink" Target="consultantplus://offline/ref=B82CA4845A81D808DB462869D36B5DA90379DC77AEA0E515A58AD5DFB1C1AE8CD4711DE59B86DC8E44FF0F9D626B918D8D8126CC82F8887CD6IEl2N" TargetMode="External"/><Relationship Id="rId869" Type="http://schemas.openxmlformats.org/officeDocument/2006/relationships/hyperlink" Target="consultantplus://offline/ref=B82CA4845A81D808DB462869D36B5DA90379DC77AEA0E515A58AD5DFB1C1AE8CD4711DE59B82DD8346FF0F9D626B918D8D8126CC82F8887CD6IEl2N" TargetMode="External"/><Relationship Id="rId424" Type="http://schemas.openxmlformats.org/officeDocument/2006/relationships/hyperlink" Target="consultantplus://offline/ref=B82CA4845A81D808DB462869D36B5DA90379DC77AEA0E515A58AD5DFB1C1AE8CD4711DE59B86DF864EF60F9D626B918D8D8126CC82F8887CD6IEl2N" TargetMode="External"/><Relationship Id="rId631" Type="http://schemas.openxmlformats.org/officeDocument/2006/relationships/hyperlink" Target="consultantplus://offline/ref=B82CA4845A81D808DB462869D36B5DA90379DC77AEA0E515A58AD5DFB1C1AE8CD4711DE59B86DC8E43FC0F9D626B918D8D8126CC82F8887CD6IEl2N" TargetMode="External"/><Relationship Id="rId729" Type="http://schemas.openxmlformats.org/officeDocument/2006/relationships/hyperlink" Target="consultantplus://offline/ref=B82CA4845A81D808DB462869D36B5DA90379DC77AEA0E515A58AD5DFB1C1AE8CD4711DE59B86DC8F42FA0F9D626B918D8D8126CC82F8887CD6IEl2N" TargetMode="External"/><Relationship Id="rId270" Type="http://schemas.openxmlformats.org/officeDocument/2006/relationships/hyperlink" Target="consultantplus://offline/ref=B82CA4845A81D808DB462869D36B5DA90379DC77AEA0E515A58AD5DFB1C1AE8CD4711DE59B82D8874EFC0F9D626B918D8D8126CC82F8887CD6IEl2N" TargetMode="External"/><Relationship Id="rId936" Type="http://schemas.openxmlformats.org/officeDocument/2006/relationships/hyperlink" Target="consultantplus://offline/ref=B82CA4845A81D808DB462869D36B5DA90379DC77AEA0E515A58AD5DFB1C1AE8CD4711DE59B82D58643F60F9D626B918D8D8126CC82F8887CD6IEl2N" TargetMode="External"/><Relationship Id="rId65" Type="http://schemas.openxmlformats.org/officeDocument/2006/relationships/hyperlink" Target="consultantplus://offline/ref=38755D3D67C52B4943F8EF797FF3C7D0CA72B5D590BAE61DDDA2869837C2D533E4D63DBD2F796408361867F431E20C466C86A0F7B1D1FDC416HEl3N" TargetMode="External"/><Relationship Id="rId130" Type="http://schemas.openxmlformats.org/officeDocument/2006/relationships/hyperlink" Target="consultantplus://offline/ref=38755D3D67C52B4943F8EF797FF3C7D0CA72B5D590BAE61DDDA2869837C2D533E4D63DBD2F7E6B0F321467F431E20C466C86A0F7B1D1FDC416HEl3N" TargetMode="External"/><Relationship Id="rId368" Type="http://schemas.openxmlformats.org/officeDocument/2006/relationships/hyperlink" Target="consultantplus://offline/ref=B82CA4845A81D808DB462869D36B5DA90379DC77AEA0E515A58AD5DFB1C1AE8CD4711DE59B85DB8446F90F9D626B918D8D8126CC82F8887CD6IEl2N" TargetMode="External"/><Relationship Id="rId575" Type="http://schemas.openxmlformats.org/officeDocument/2006/relationships/hyperlink" Target="consultantplus://offline/ref=B82CA4845A81D808DB462869D36B5DA90379DC77AEA0E515A58AD5DFB1C1AE8CD4711DE59B85DB854EFE0F9D626B918D8D8126CC82F8887CD6IEl2N" TargetMode="External"/><Relationship Id="rId782" Type="http://schemas.openxmlformats.org/officeDocument/2006/relationships/hyperlink" Target="consultantplus://offline/ref=B82CA4845A81D808DB462869D36B5DA90379DC77AEA0E515A58AD5DFB1C1AE8CD4711DE59B86DF8641FC0F9D626B918D8D8126CC82F8887CD6IEl2N" TargetMode="External"/><Relationship Id="rId228" Type="http://schemas.openxmlformats.org/officeDocument/2006/relationships/hyperlink" Target="consultantplus://offline/ref=38755D3D67C52B4943F8EF797FF3C7D0CA72B5D590BAE61DDDA2869837C2D533E4D63DBD2F7E6A0C311B67F431E20C466C86A0F7B1D1FDC416HEl3N" TargetMode="External"/><Relationship Id="rId435" Type="http://schemas.openxmlformats.org/officeDocument/2006/relationships/hyperlink" Target="consultantplus://offline/ref=B82CA4845A81D808DB462869D36B5DA90379DC77AEA0E515A58AD5DFB1C1AE8CD4711DE59B85DB8543FB0F9D626B918D8D8126CC82F8887CD6IEl2N" TargetMode="External"/><Relationship Id="rId642" Type="http://schemas.openxmlformats.org/officeDocument/2006/relationships/hyperlink" Target="consultantplus://offline/ref=B82CA4845A81D808DB462869D36B5DA90379DC77AEA0E515A58AD5DFB1C1AE8CD4711DE59B86DF8744FA0F9D626B918D8D8126CC82F8887CD6IEl2N" TargetMode="External"/><Relationship Id="rId281" Type="http://schemas.openxmlformats.org/officeDocument/2006/relationships/hyperlink" Target="consultantplus://offline/ref=B82CA4845A81D808DB462869D36B5DA90379DC77AEA0E515A58AD5DFB1C1AE8CD4711DE59B83DD8640F90F9D626B918D8D8126CC82F8887CD6IEl2N" TargetMode="External"/><Relationship Id="rId502" Type="http://schemas.openxmlformats.org/officeDocument/2006/relationships/hyperlink" Target="consultantplus://offline/ref=B82CA4845A81D808DB462869D36B5DA90379DC77AEA0E515A58AD5DFB1C1AE8CD4711DE59B85DB864FFF0F9D626B918D8D8126CC82F8887CD6IEl2N" TargetMode="External"/><Relationship Id="rId947" Type="http://schemas.openxmlformats.org/officeDocument/2006/relationships/hyperlink" Target="consultantplus://offline/ref=B82CA4845A81D808DB462869D36B5DA90379DC77AEA0E515A58AD5DFB1C1AE8CD4711DE59B82D5864EF80F9D626B918D8D8126CC82F8887CD6IEl2N" TargetMode="External"/><Relationship Id="rId76" Type="http://schemas.openxmlformats.org/officeDocument/2006/relationships/hyperlink" Target="consultantplus://offline/ref=38755D3D67C52B4943F8EF797FF3C7D0CA72B5D590BAE61DDDA2869837C2D533E4D63DBD2F79640E371467F431E20C466C86A0F7B1D1FDC416HEl3N" TargetMode="External"/><Relationship Id="rId141" Type="http://schemas.openxmlformats.org/officeDocument/2006/relationships/hyperlink" Target="consultantplus://offline/ref=38755D3D67C52B4943F8EF797FF3C7D0CA72B5D590BAE61DDDA2869837C2D533E4D63DBD2F796409311D67F431E20C466C86A0F7B1D1FDC416HEl3N" TargetMode="External"/><Relationship Id="rId379" Type="http://schemas.openxmlformats.org/officeDocument/2006/relationships/hyperlink" Target="consultantplus://offline/ref=B82CA4845A81D808DB462869D36B5DA90379DC77AEA0E515A58AD5DFB1C1AE8CD4711DE59B86DF8442F60F9D626B918D8D8126CC82F8887CD6IEl2N" TargetMode="External"/><Relationship Id="rId586" Type="http://schemas.openxmlformats.org/officeDocument/2006/relationships/hyperlink" Target="consultantplus://offline/ref=B82CA4845A81D808DB462869D36B5DA90379DC77AEA0E515A58AD5DFB1C1AE8CD4711DE59B86DF8747FC0F9D626B918D8D8126CC82F8887CD6IEl2N" TargetMode="External"/><Relationship Id="rId793" Type="http://schemas.openxmlformats.org/officeDocument/2006/relationships/hyperlink" Target="consultantplus://offline/ref=B82CA4845A81D808DB462869D36B5DA90379DC77AEA0E515A58AD5DFB1C1AE8CD4711DE59B86DF864EF60F9D626B918D8D8126CC82F8887CD6IEl2N" TargetMode="External"/><Relationship Id="rId807" Type="http://schemas.openxmlformats.org/officeDocument/2006/relationships/hyperlink" Target="consultantplus://offline/ref=B82CA4845A81D808DB462869D36B5DA90379DC77AEA0E515A58AD5DFB1C1AE8CD4711DE59B86DF8543FF0F9D626B918D8D8126CC82F8887CD6IEl2N" TargetMode="External"/><Relationship Id="rId7" Type="http://schemas.openxmlformats.org/officeDocument/2006/relationships/hyperlink" Target="consultantplus://offline/ref=38755D3D67C52B4943F8E66078929283C476BFD69FB6EC40D7AADF9435C5DA6CE1D12CBD2E7E720A35026EA062HAl6N" TargetMode="External"/><Relationship Id="rId239" Type="http://schemas.openxmlformats.org/officeDocument/2006/relationships/hyperlink" Target="consultantplus://offline/ref=38755D3D67C52B4943F8EF797FF3C7D0CA72B5D590BAE61DDDA2869837C2D533E4D63DBD2F7E6A03301567F431E20C466C86A0F7B1D1FDC416HEl3N" TargetMode="External"/><Relationship Id="rId446" Type="http://schemas.openxmlformats.org/officeDocument/2006/relationships/hyperlink" Target="consultantplus://offline/ref=B82CA4845A81D808DB462869D36B5DA90379DC77AEA0E515A58AD5DFB1C1AE8CD4711DE59B85DB8040F70F9D626B918D8D8126CC82F8887CD6IEl2N" TargetMode="External"/><Relationship Id="rId653" Type="http://schemas.openxmlformats.org/officeDocument/2006/relationships/hyperlink" Target="consultantplus://offline/ref=B82CA4845A81D808DB462869D36B5DA90379DC77AEA0E515A58AD5DFB1C1AE8CD4711DE59B86DF8447FD0F9D626B918D8D8126CC82F8887CD6IEl2N" TargetMode="External"/><Relationship Id="rId292" Type="http://schemas.openxmlformats.org/officeDocument/2006/relationships/hyperlink" Target="consultantplus://offline/ref=B82CA4845A81D808DB462869D36B5DA90379DC77AEA0E515A58AD5DFB1C1AE8CD4711DE59B87D98F45FF0F9D626B918D8D8126CC82F8887CD6IEl2N" TargetMode="External"/><Relationship Id="rId306" Type="http://schemas.openxmlformats.org/officeDocument/2006/relationships/hyperlink" Target="consultantplus://offline/ref=B82CA4845A81D808DB462869D36B5DA90379DC77AEA0E515A58AD5DFB1C1AE8CD4711DE59B87DC8F43FB0F9D626B918D8D8126CC82F8887CD6IEl2N" TargetMode="External"/><Relationship Id="rId860" Type="http://schemas.openxmlformats.org/officeDocument/2006/relationships/hyperlink" Target="consultantplus://offline/ref=B82CA4845A81D808DB462869D36B5DA90379DC77AEA0E515A58AD5DFB1C1AE8CD4711DE59B82DD8247F70F9D626B918D8D8126CC82F8887CD6IEl2N" TargetMode="External"/><Relationship Id="rId958" Type="http://schemas.openxmlformats.org/officeDocument/2006/relationships/hyperlink" Target="consultantplus://offline/ref=B82CA4845A81D808DB462869D36B5DA90379DC77AEA0E515A58AD5DFB1C1AE8CD4711DE59B82DE8745FA0F9D626B918D8D8126CC82F8887CD6IEl2N" TargetMode="External"/><Relationship Id="rId87" Type="http://schemas.openxmlformats.org/officeDocument/2006/relationships/hyperlink" Target="consultantplus://offline/ref=38755D3D67C52B4943F8EF797FF3C7D0CA72B5D590BAE61DDDA2869837C2D533E4D63DBD2F796F0A351F67F431E20C466C86A0F7B1D1FDC416HEl3N" TargetMode="External"/><Relationship Id="rId513" Type="http://schemas.openxmlformats.org/officeDocument/2006/relationships/hyperlink" Target="consultantplus://offline/ref=B82CA4845A81D808DB462869D36B5DA90379DC77AEA0E515A58AD5DFB1C1AE8CD4711DE59B85DB8447FA0F9D626B918D8D8126CC82F8887CD6IEl2N" TargetMode="External"/><Relationship Id="rId597" Type="http://schemas.openxmlformats.org/officeDocument/2006/relationships/hyperlink" Target="consultantplus://offline/ref=B82CA4845A81D808DB462869D36B5DA90379DC77AEA0E515A58AD5DFB1C1AE8CD4711DE59B86DF8641FC0F9D626B918D8D8126CC82F8887CD6IEl2N" TargetMode="External"/><Relationship Id="rId720" Type="http://schemas.openxmlformats.org/officeDocument/2006/relationships/hyperlink" Target="consultantplus://offline/ref=B82CA4845A81D808DB462869D36B5DA90379DC77AEA0E515A58AD5DFB1C1AE8CD4711DE59B86DC8E46F80F9D626B918D8D8126CC82F8887CD6IEl2N" TargetMode="External"/><Relationship Id="rId818" Type="http://schemas.openxmlformats.org/officeDocument/2006/relationships/hyperlink" Target="consultantplus://offline/ref=B82CA4845A81D808DB462869D36B5DA90379DC77AEA0E515A58AD5DFB1C1AE8CD4711DE59B82DD8145FA0F9D626B918D8D8126CC82F8887CD6IEl2N" TargetMode="External"/><Relationship Id="rId152" Type="http://schemas.openxmlformats.org/officeDocument/2006/relationships/hyperlink" Target="consultantplus://offline/ref=38755D3D67C52B4943F8EF797FF3C7D0CA72B5D590BAE61DDDA2869837C2D533E4D63DBD2F796F02371D67F431E20C466C86A0F7B1D1FDC416HEl3N" TargetMode="External"/><Relationship Id="rId457" Type="http://schemas.openxmlformats.org/officeDocument/2006/relationships/hyperlink" Target="consultantplus://offline/ref=B82CA4845A81D808DB462869D36B5DA90379DC77AEA0E515A58AD5DFB1C1AE8CD4711DE59B85DB8546F80F9D626B918D8D8126CC82F8887CD6IEl2N" TargetMode="External"/><Relationship Id="rId664" Type="http://schemas.openxmlformats.org/officeDocument/2006/relationships/hyperlink" Target="consultantplus://offline/ref=B82CA4845A81D808DB462869D36B5DA90379DC77AEA0E515A58AD5DFB1C1AE8CD4711DE59B86DC804FFD0F9D626B918D8D8126CC82F8887CD6IEl2N" TargetMode="External"/><Relationship Id="rId871" Type="http://schemas.openxmlformats.org/officeDocument/2006/relationships/hyperlink" Target="consultantplus://offline/ref=B82CA4845A81D808DB462869D36B5DA90379DC77AEA0E515A58AD5DFB1C1AE8CD4711DE59B82DD8346F70F9D626B918D8D8126CC82F8887CD6IEl2N" TargetMode="External"/><Relationship Id="rId969" Type="http://schemas.openxmlformats.org/officeDocument/2006/relationships/hyperlink" Target="consultantplus://offline/ref=B82CA4845A81D808DB462869D36B5DA90379DC77AEA0E515A58AD5DFB1C1AE8CD4711DE59B86DB8440FB0F9D626B918D8D8126CC82F8887CD6IEl2N" TargetMode="External"/><Relationship Id="rId14" Type="http://schemas.openxmlformats.org/officeDocument/2006/relationships/hyperlink" Target="consultantplus://offline/ref=38755D3D67C52B4943F8E66078929283C476B6D391B1EC40D7AADF9435C5DA6CF3D174B32C78675E665839AD60A5474B6E9BBCF7B1HClFN" TargetMode="External"/><Relationship Id="rId317" Type="http://schemas.openxmlformats.org/officeDocument/2006/relationships/hyperlink" Target="consultantplus://offline/ref=B82CA4845A81D808DB462869D36B5DA90379DC77AEA0E515A58AD5DFB1C1AE8CD4711DE59B87D9854FFF0F9D626B918D8D8126CC82F8887CD6IEl2N" TargetMode="External"/><Relationship Id="rId524" Type="http://schemas.openxmlformats.org/officeDocument/2006/relationships/hyperlink" Target="consultantplus://offline/ref=B82CA4845A81D808DB462869D36B5DA90379DC77AEA0E515A58AD5DFB1C1AE8CD4711DE59B85DB8445F90F9D626B918D8D8126CC82F8887CD6IEl2N" TargetMode="External"/><Relationship Id="rId731" Type="http://schemas.openxmlformats.org/officeDocument/2006/relationships/hyperlink" Target="consultantplus://offline/ref=B82CA4845A81D808DB462869D36B5DA90379DC77AEA0E515A58AD5DFB1C1AE8CD4711DE59B86DF8644FB0F9D626B918D8D8126CC82F8887CD6IEl2N" TargetMode="External"/><Relationship Id="rId98" Type="http://schemas.openxmlformats.org/officeDocument/2006/relationships/hyperlink" Target="consultantplus://offline/ref=38755D3D67C52B4943F8EF797FF3C7D0CA72B5D590BAE61DDDA2869837C2D533E4D63DBD2F7C6E0D371F67F431E20C466C86A0F7B1D1FDC416HEl3N" TargetMode="External"/><Relationship Id="rId163" Type="http://schemas.openxmlformats.org/officeDocument/2006/relationships/hyperlink" Target="consultantplus://offline/ref=38755D3D67C52B4943F8EF797FF3C7D0CA72B5D590BAE61DDDA2869837C2D533E4D63DBD2F786D03341C67F431E20C466C86A0F7B1D1FDC416HEl3N" TargetMode="External"/><Relationship Id="rId370" Type="http://schemas.openxmlformats.org/officeDocument/2006/relationships/hyperlink" Target="consultantplus://offline/ref=B82CA4845A81D808DB462869D36B5DA90379DC77AEA0E515A58AD5DFB1C1AE8CD4711DE59B85DB8444FF0F9D626B918D8D8126CC82F8887CD6IEl2N" TargetMode="External"/><Relationship Id="rId829" Type="http://schemas.openxmlformats.org/officeDocument/2006/relationships/hyperlink" Target="consultantplus://offline/ref=B82CA4845A81D808DB462869D36B5DA90379DC77AEA0E515A58AD5DFB1C1AE8CD4711DE59B82DD8140FF0F9D626B918D8D8126CC82F8887CD6IEl2N" TargetMode="External"/><Relationship Id="rId230" Type="http://schemas.openxmlformats.org/officeDocument/2006/relationships/hyperlink" Target="consultantplus://offline/ref=38755D3D67C52B4943F8EF797FF3C7D0CA72B5D590BAE61DDDA2869837C2D533E4D63DBD2F7D6E0A351967F431E20C466C86A0F7B1D1FDC416HEl3N" TargetMode="External"/><Relationship Id="rId468" Type="http://schemas.openxmlformats.org/officeDocument/2006/relationships/hyperlink" Target="consultantplus://offline/ref=B82CA4845A81D808DB462869D36B5DA90379DC77AEA0E515A58AD5DFB1C1AE8CD4711DE59B85DB8647FD0F9D626B918D8D8126CC82F8887CD6IEl2N" TargetMode="External"/><Relationship Id="rId675" Type="http://schemas.openxmlformats.org/officeDocument/2006/relationships/hyperlink" Target="consultantplus://offline/ref=B82CA4845A81D808DB462869D36B5DA90379DC77AEA0E515A58AD5DFB1C1AE8CD4711DE59B86DC8E43FC0F9D626B918D8D8126CC82F8887CD6IEl2N" TargetMode="External"/><Relationship Id="rId882" Type="http://schemas.openxmlformats.org/officeDocument/2006/relationships/hyperlink" Target="consultantplus://offline/ref=B82CA4845A81D808DB462869D36B5DA90379DC77AEA0E515A58AD5DFB1C1AE8CD4711DE59B82DD8541F90F9D626B918D8D8126CC82F8887CD6IEl2N" TargetMode="External"/><Relationship Id="rId25" Type="http://schemas.openxmlformats.org/officeDocument/2006/relationships/hyperlink" Target="consultantplus://offline/ref=38755D3D67C52B4943F8E66078929283C477BED49BBAEC40D7AADF9435C5DA6CE1D12CBD2E7E720A35026EA062HAl6N" TargetMode="External"/><Relationship Id="rId328" Type="http://schemas.openxmlformats.org/officeDocument/2006/relationships/hyperlink" Target="consultantplus://offline/ref=B82CA4845A81D808DB462869D36B5DA90379DC77AEA0E515A58AD5DFB1C1AE8CD4711DE59B82DA8041F90F9D626B918D8D8126CC82F8887CD6IEl2N" TargetMode="External"/><Relationship Id="rId535" Type="http://schemas.openxmlformats.org/officeDocument/2006/relationships/hyperlink" Target="consultantplus://offline/ref=B82CA4845A81D808DB462869D36B5DA90379DC77AEA0E515A58AD5DFB1C1AE8CD4711DE59B86DC8144F90F9D626B918D8D8126CC82F8887CD6IEl2N" TargetMode="External"/><Relationship Id="rId742" Type="http://schemas.openxmlformats.org/officeDocument/2006/relationships/hyperlink" Target="consultantplus://offline/ref=B82CA4845A81D808DB462869D36B5DA90379DC77AEA0E515A58AD5DFB1C1AE8CD4711DE59B86DF844FFA0F9D626B918D8D8126CC82F8887CD6IEl2N" TargetMode="External"/><Relationship Id="rId174" Type="http://schemas.openxmlformats.org/officeDocument/2006/relationships/hyperlink" Target="consultantplus://offline/ref=38755D3D67C52B4943F8EF797FF3C7D0CA72B5D590BAE61DDDA2869837C2D533E4D63DBD2F7C650B301E67F431E20C466C86A0F7B1D1FDC416HEl3N" TargetMode="External"/><Relationship Id="rId381" Type="http://schemas.openxmlformats.org/officeDocument/2006/relationships/hyperlink" Target="consultantplus://offline/ref=B82CA4845A81D808DB462869D36B5DA90379DC77AEA0E515A58AD5DFB1C1AE8CD4711DE59B86DC8146F90F9D626B918D8D8126CC82F8887CD6IEl2N" TargetMode="External"/><Relationship Id="rId602" Type="http://schemas.openxmlformats.org/officeDocument/2006/relationships/hyperlink" Target="consultantplus://offline/ref=B82CA4845A81D808DB462869D36B5DA90379DC77AEA0E515A58AD5DFB1C1AE8CD4711DE59B86DF8647FB0F9D626B918D8D8126CC82F8887CD6IEl2N" TargetMode="External"/><Relationship Id="rId241" Type="http://schemas.openxmlformats.org/officeDocument/2006/relationships/hyperlink" Target="consultantplus://offline/ref=38755D3D67C52B4943F8EF797FF3C7D0CA72B5D590BAE61DDDA2869837C2D533E4D63DBD2F7E6A09371F67F431E20C466C86A0F7B1D1FDC416HEl3N" TargetMode="External"/><Relationship Id="rId479" Type="http://schemas.openxmlformats.org/officeDocument/2006/relationships/hyperlink" Target="consultantplus://offline/ref=B82CA4845A81D808DB462869D36B5DA90379DC77AEA0E515A58AD5DFB1C1AE8CD4711DE59B85DB8642F70F9D626B918D8D8126CC82F8887CD6IEl2N" TargetMode="External"/><Relationship Id="rId686" Type="http://schemas.openxmlformats.org/officeDocument/2006/relationships/hyperlink" Target="consultantplus://offline/ref=B82CA4845A81D808DB462869D36B5DA90379DC77AEA0E515A58AD5DFB1C1AE8CD4711DE59B86DF8742FF0F9D626B918D8D8126CC82F8887CD6IEl2N" TargetMode="External"/><Relationship Id="rId893" Type="http://schemas.openxmlformats.org/officeDocument/2006/relationships/hyperlink" Target="consultantplus://offline/ref=B82CA4845A81D808DB462869D36B5DA90379DC77AEA0E515A58AD5DFB1C1AE8CD4711DE59B83DD864FFB0F9D626B918D8D8126CC82F8887CD6IEl2N" TargetMode="External"/><Relationship Id="rId907" Type="http://schemas.openxmlformats.org/officeDocument/2006/relationships/hyperlink" Target="consultantplus://offline/ref=B82CA4845A81D808DB462869D36B5DA90379DC77AEA0E515A58AD5DFB1C1AE8CD4711DE59B86DF874FFC0F9D626B918D8D8126CC82F8887CD6IEl2N" TargetMode="External"/><Relationship Id="rId36" Type="http://schemas.openxmlformats.org/officeDocument/2006/relationships/hyperlink" Target="consultantplus://offline/ref=38755D3D67C52B4943F8E66078929283C676B7D49CB5EC40D7AADF9435C5DA6CF3D174B12E7D6C0A3E1738F124F3544B6F9BBEF5ADCDFFC6H1l4N" TargetMode="External"/><Relationship Id="rId339" Type="http://schemas.openxmlformats.org/officeDocument/2006/relationships/hyperlink" Target="consultantplus://offline/ref=B82CA4845A81D808DB462869D36B5DA90379DC77AEA0E515A58AD5DFB1C1AE8CD4711DE59B86DC8341FA0F9D626B918D8D8126CC82F8887CD6IEl2N" TargetMode="External"/><Relationship Id="rId546" Type="http://schemas.openxmlformats.org/officeDocument/2006/relationships/hyperlink" Target="consultantplus://offline/ref=B82CA4845A81D808DB462869D36B5DA90379DC77AEA0E515A58AD5DFB1C1AE8CD4711DE59B85DB8640FC0F9D626B918D8D8126CC82F8887CD6IEl2N" TargetMode="External"/><Relationship Id="rId753" Type="http://schemas.openxmlformats.org/officeDocument/2006/relationships/hyperlink" Target="consultantplus://offline/ref=B82CA4845A81D808DB462869D36B5DA90379DC77AEA0E515A58AD5DFB1C1AE8CD4711DE59B85DB8046FC0F9D626B918D8D8126CC82F8887CD6IEl2N" TargetMode="External"/><Relationship Id="rId101" Type="http://schemas.openxmlformats.org/officeDocument/2006/relationships/hyperlink" Target="consultantplus://offline/ref=38755D3D67C52B4943F8EF797FF3C7D0CA72B5D590BAE61DDDA2869837C2D533E4D63DBD2F796A08371567F431E20C466C86A0F7B1D1FDC416HEl3N" TargetMode="External"/><Relationship Id="rId185" Type="http://schemas.openxmlformats.org/officeDocument/2006/relationships/hyperlink" Target="consultantplus://offline/ref=38755D3D67C52B4943F8EF797FF3C7D0CA72B5D590BAE61DDDA2869837C2D533E4D63DBD2F786E0F3F1467F431E20C466C86A0F7B1D1FDC416HEl3N" TargetMode="External"/><Relationship Id="rId406" Type="http://schemas.openxmlformats.org/officeDocument/2006/relationships/hyperlink" Target="consultantplus://offline/ref=B82CA4845A81D808DB462869D36B5DA90379DC77AEA0E515A58AD5DFB1C1AE8CD4711DE59B86DC8140F60F9D626B918D8D8126CC82F8887CD6IEl2N" TargetMode="External"/><Relationship Id="rId960" Type="http://schemas.openxmlformats.org/officeDocument/2006/relationships/hyperlink" Target="consultantplus://offline/ref=B82CA4845A81D808DB462869D36B5DA90379DC77AEA0E515A58AD5DFB1C1AE8CD4711DE59B85D58242FC0F9D626B918D8D8126CC82F8887CD6IEl2N" TargetMode="External"/><Relationship Id="rId392" Type="http://schemas.openxmlformats.org/officeDocument/2006/relationships/hyperlink" Target="consultantplus://offline/ref=B82CA4845A81D808DB462869D36B5DA90379DC77AEA0E515A58AD5DFB1C1AE8CD4711DE59B86DC804EFA0F9D626B918D8D8126CC82F8887CD6IEl2N" TargetMode="External"/><Relationship Id="rId613" Type="http://schemas.openxmlformats.org/officeDocument/2006/relationships/hyperlink" Target="consultantplus://offline/ref=B82CA4845A81D808DB462869D36B5DA90379DC77AEA0E515A58AD5DFB1C1AE8CD4711DE59B85DB8143F60F9D626B918D8D8126CC82F8887CD6IEl2N" TargetMode="External"/><Relationship Id="rId697" Type="http://schemas.openxmlformats.org/officeDocument/2006/relationships/hyperlink" Target="consultantplus://offline/ref=B82CA4845A81D808DB462869D36B5DA90379DC77AEA0E515A58AD5DFB1C1AE8CD4711DE59B86DF8747FE0F9D626B918D8D8126CC82F8887CD6IEl2N" TargetMode="External"/><Relationship Id="rId820" Type="http://schemas.openxmlformats.org/officeDocument/2006/relationships/hyperlink" Target="consultantplus://offline/ref=B82CA4845A81D808DB462869D36B5DA90379DC77AEA0E515A58AD5DFB1C1AE8CD4711DE59B82DD8145F90F9D626B918D8D8126CC82F8887CD6IEl2N" TargetMode="External"/><Relationship Id="rId918" Type="http://schemas.openxmlformats.org/officeDocument/2006/relationships/hyperlink" Target="consultantplus://offline/ref=B82CA4845A81D808DB462869D36B5DA90379DC77AEA0E515A58AD5DFB1C1AE8CD4711DE59B82DD854EF80F9D626B918D8D8126CC82F8887CD6IEl2N" TargetMode="External"/><Relationship Id="rId252" Type="http://schemas.openxmlformats.org/officeDocument/2006/relationships/hyperlink" Target="consultantplus://offline/ref=38755D3D67C52B4943F8EF797FF3C7D0CA72B5D590BAE61DDDA2869837C2D533E4D63DBD2F7E6B0A311567F431E20C466C86A0F7B1D1FDC416HEl3N" TargetMode="External"/><Relationship Id="rId47" Type="http://schemas.openxmlformats.org/officeDocument/2006/relationships/hyperlink" Target="consultantplus://offline/ref=38755D3D67C52B4943F8F86D6EFECF88CF7EE8D99EB7E2108FF584C962CCD03BB49E2DE16A28610A34026CA27EA45949H6lCN" TargetMode="External"/><Relationship Id="rId112" Type="http://schemas.openxmlformats.org/officeDocument/2006/relationships/hyperlink" Target="consultantplus://offline/ref=38755D3D67C52B4943F8EF797FF3C7D0CA72B5D590BAE61DDDA2869837C2D533E4D63DBD2F796F09341B67F431E20C466C86A0F7B1D1FDC416HEl3N" TargetMode="External"/><Relationship Id="rId557" Type="http://schemas.openxmlformats.org/officeDocument/2006/relationships/hyperlink" Target="consultantplus://offline/ref=B82CA4845A81D808DB462869D36B5DA90379DC77AEA0E515A58AD5DFB1C1AE8CD4711DE59B85DB8441FD0F9D626B918D8D8126CC82F8887CD6IEl2N" TargetMode="External"/><Relationship Id="rId764" Type="http://schemas.openxmlformats.org/officeDocument/2006/relationships/hyperlink" Target="consultantplus://offline/ref=B82CA4845A81D808DB462869D36B5DA90379DC77AEA0E515A58AD5DFB1C1AE8CD4711DE59B86DC804FFD0F9D626B918D8D8126CC82F8887CD6IEl2N" TargetMode="External"/><Relationship Id="rId971" Type="http://schemas.openxmlformats.org/officeDocument/2006/relationships/hyperlink" Target="consultantplus://offline/ref=B82CA4845A81D808DB462869D36B5DA90379DC77AEA0E515A58AD5DFB1C1AE8CD4711DE59B86DA8644FD0F9D626B918D8D8126CC82F8887CD6IEl2N" TargetMode="External"/><Relationship Id="rId196" Type="http://schemas.openxmlformats.org/officeDocument/2006/relationships/hyperlink" Target="consultantplus://offline/ref=38755D3D67C52B4943F8EF797FF3C7D0CA72B5D590BAE61DDDA2869837C2D533E4D63DBD2F7E6B083F1E67F431E20C466C86A0F7B1D1FDC416HEl3N" TargetMode="External"/><Relationship Id="rId417" Type="http://schemas.openxmlformats.org/officeDocument/2006/relationships/hyperlink" Target="consultantplus://offline/ref=B82CA4845A81D808DB462869D36B5DA90379DC77AEA0E515A58AD5DFB1C1AE8CD4711DE59B85DB8245FC0F9D626B918D8D8126CC82F8887CD6IEl2N" TargetMode="External"/><Relationship Id="rId624" Type="http://schemas.openxmlformats.org/officeDocument/2006/relationships/hyperlink" Target="consultantplus://offline/ref=B82CA4845A81D808DB462869D36B5DA90379DC77AEA0E515A58AD5DFB1C1AE8CD4711DE59B86DC8142FD0F9D626B918D8D8126CC82F8887CD6IEl2N" TargetMode="External"/><Relationship Id="rId831" Type="http://schemas.openxmlformats.org/officeDocument/2006/relationships/hyperlink" Target="consultantplus://offline/ref=B82CA4845A81D808DB462869D36B5DA90379DC77AEA0E515A58AD5DFB1C1AE8CD4711DE59B82DF864EFA0F9D626B918D8D8126CC82F8887CD6IEl2N" TargetMode="External"/><Relationship Id="rId263" Type="http://schemas.openxmlformats.org/officeDocument/2006/relationships/hyperlink" Target="consultantplus://offline/ref=B82CA4845A81D808DB462869D36B5DA90379DC77AEA0E515A58AD5DFB1C1AE8CD4711DE59B86DA8046F90F9D626B918D8D8126CC82F8887CD6IEl2N" TargetMode="External"/><Relationship Id="rId470" Type="http://schemas.openxmlformats.org/officeDocument/2006/relationships/hyperlink" Target="consultantplus://offline/ref=B82CA4845A81D808DB462869D36B5DA90379DC77AEA0E515A58AD5DFB1C1AE8CD4711DE59B86DC834EF80F9D626B918D8D8126CC82F8887CD6IEl2N" TargetMode="External"/><Relationship Id="rId929" Type="http://schemas.openxmlformats.org/officeDocument/2006/relationships/hyperlink" Target="consultantplus://offline/ref=B82CA4845A81D808DB462869D36B5DA90379DC77AEA0E515A58AD5DFB1C1AE8CD4711DE59B82DD8343F70F9D626B918D8D8126CC82F8887CD6IEl2N" TargetMode="External"/><Relationship Id="rId58" Type="http://schemas.openxmlformats.org/officeDocument/2006/relationships/hyperlink" Target="consultantplus://offline/ref=38755D3D67C52B4943F8EF797FF3C7D0CA72B5D590BAE61DDDA2869837C2D533E4D63DBD2F796F09321467F431E20C466C86A0F7B1D1FDC416HEl3N" TargetMode="External"/><Relationship Id="rId123" Type="http://schemas.openxmlformats.org/officeDocument/2006/relationships/hyperlink" Target="consultantplus://offline/ref=38755D3D67C52B4943F8EF797FF3C7D0CA72B5D590BAE61DDDA2869837C2D533E4D63DBD2F79680F3E1867F431E20C466C86A0F7B1D1FDC416HEl3N" TargetMode="External"/><Relationship Id="rId330" Type="http://schemas.openxmlformats.org/officeDocument/2006/relationships/hyperlink" Target="consultantplus://offline/ref=B82CA4845A81D808DB462869D36B5DA90379DC77AEA0E515A58AD5DFB1C1AE8CD4711DE59B82DA804EFB0F9D626B918D8D8126CC82F8887CD6IEl2N" TargetMode="External"/><Relationship Id="rId568" Type="http://schemas.openxmlformats.org/officeDocument/2006/relationships/hyperlink" Target="consultantplus://offline/ref=B82CA4845A81D808DB462869D36B5DA90379DC77AEA0E515A58AD5DFB1C1AE8CD4711DE59B86DC8F42FA0F9D626B918D8D8126CC82F8887CD6IEl2N" TargetMode="External"/><Relationship Id="rId775" Type="http://schemas.openxmlformats.org/officeDocument/2006/relationships/hyperlink" Target="consultantplus://offline/ref=B82CA4845A81D808DB462869D36B5DA90379DC77AEA0E515A58AD5DFB1C1AE8CD4711DE59B86DC8E43FC0F9D626B918D8D8126CC82F8887CD6IEl2N" TargetMode="External"/><Relationship Id="rId982" Type="http://schemas.openxmlformats.org/officeDocument/2006/relationships/hyperlink" Target="consultantplus://offline/ref=B82CA4845A81D808DB462869D36B5DA90379DC77AEA0E515A58AD5DFB1C1AE8CD4711DE59B87DB864EF80F9D626B918D8D8126CC82F8887CD6IEl2N" TargetMode="External"/><Relationship Id="rId428" Type="http://schemas.openxmlformats.org/officeDocument/2006/relationships/hyperlink" Target="consultantplus://offline/ref=B82CA4845A81D808DB462869D36B5DA90379DC77AEA0E515A58AD5DFB1C1AE8CD4711DE59B86DF8745FA0F9D626B918D8D8126CC82F8887CD6IEl2N" TargetMode="External"/><Relationship Id="rId635" Type="http://schemas.openxmlformats.org/officeDocument/2006/relationships/hyperlink" Target="consultantplus://offline/ref=B82CA4845A81D808DB462869D36B5DA90379DC77AEA0E515A58AD5DFB1C1AE8CD4711DE59B86DC8E4EF70F9D626B918D8D8126CC82F8887CD6IEl2N" TargetMode="External"/><Relationship Id="rId842" Type="http://schemas.openxmlformats.org/officeDocument/2006/relationships/hyperlink" Target="consultantplus://offline/ref=B82CA4845A81D808DB462869D36B5DA90379DC77AEA0E515A58AD5DFB1C1AE8CD4711DE59B83DE8642FF0F9D626B918D8D8126CC82F8887CD6IEl2N" TargetMode="External"/><Relationship Id="rId274" Type="http://schemas.openxmlformats.org/officeDocument/2006/relationships/hyperlink" Target="consultantplus://offline/ref=B82CA4845A81D808DB462869D36B5DA90379DC77AEA0E515A58AD5DFB1C1AE8CD4711DE59B82D58044FA0F9D626B918D8D8126CC82F8887CD6IEl2N" TargetMode="External"/><Relationship Id="rId481" Type="http://schemas.openxmlformats.org/officeDocument/2006/relationships/hyperlink" Target="consultantplus://offline/ref=B82CA4845A81D808DB462869D36B5DA90379DC77AEA0E515A58AD5DFB1C1AE8CD4711DE59B85DB8643FF0F9D626B918D8D8126CC82F8887CD6IEl2N" TargetMode="External"/><Relationship Id="rId702" Type="http://schemas.openxmlformats.org/officeDocument/2006/relationships/hyperlink" Target="consultantplus://offline/ref=B82CA4845A81D808DB462869D36B5DA90379DC77AEA0E515A58AD5DFB1C1AE8CD4711DE59B86DF8444F70F9D626B918D8D8126CC82F8887CD6IEl2N" TargetMode="External"/><Relationship Id="rId69" Type="http://schemas.openxmlformats.org/officeDocument/2006/relationships/hyperlink" Target="consultantplus://offline/ref=38755D3D67C52B4943F8EF797FF3C7D0CA72B5D590BAE61DDDA2869837C2D533E4D63DBD2F796903301C67F431E20C466C86A0F7B1D1FDC416HEl3N" TargetMode="External"/><Relationship Id="rId134" Type="http://schemas.openxmlformats.org/officeDocument/2006/relationships/hyperlink" Target="consultantplus://offline/ref=38755D3D67C52B4943F8EF797FF3C7D0CA72B5D590BAE61DDDA2869837C2D533E4D63DBD2F7E640E3E1B67F431E20C466C86A0F7B1D1FDC416HEl3N" TargetMode="External"/><Relationship Id="rId579" Type="http://schemas.openxmlformats.org/officeDocument/2006/relationships/hyperlink" Target="consultantplus://offline/ref=B82CA4845A81D808DB462869D36B5DA90379DC77AEA0E515A58AD5DFB1C1AE8CD4711DE59B85DB8544FE0F9D626B918D8D8126CC82F8887CD6IEl2N" TargetMode="External"/><Relationship Id="rId786" Type="http://schemas.openxmlformats.org/officeDocument/2006/relationships/hyperlink" Target="consultantplus://offline/ref=B82CA4845A81D808DB462869D36B5DA90379DC77AEA0E515A58AD5DFB1C1AE8CD4711DE59B86DF8742FF0F9D626B918D8D8126CC82F8887CD6IEl2N" TargetMode="External"/><Relationship Id="rId341" Type="http://schemas.openxmlformats.org/officeDocument/2006/relationships/hyperlink" Target="consultantplus://offline/ref=B82CA4845A81D808DB462869D36B5DA90379DC77AEA0E515A58AD5DFB1C1AE8CD4711DE59B86DC834EF90F9D626B918D8D8126CC82F8887CD6IEl2N" TargetMode="External"/><Relationship Id="rId439" Type="http://schemas.openxmlformats.org/officeDocument/2006/relationships/hyperlink" Target="consultantplus://offline/ref=B82CA4845A81D808DB462869D36B5DA90379DC77AEA0E515A58AD5DFB1C1AE8CD4711DE59B85DB8443FB0F9D626B918D8D8126CC82F8887CD6IEl2N" TargetMode="External"/><Relationship Id="rId646" Type="http://schemas.openxmlformats.org/officeDocument/2006/relationships/hyperlink" Target="consultantplus://offline/ref=B82CA4845A81D808DB462869D36B5DA90379DC77AEA0E515A58AD5DFB1C1AE8CD4711DE59B86DF8742F80F9D626B918D8D8126CC82F8887CD6IEl2N" TargetMode="External"/><Relationship Id="rId201" Type="http://schemas.openxmlformats.org/officeDocument/2006/relationships/hyperlink" Target="consultantplus://offline/ref=38755D3D67C52B4943F8EF797FF3C7D0CA72B5D590BAE61DDDA2869837C2D533E4D63DBD2F7E6B083F1867F431E20C466C86A0F7B1D1FDC416HEl3N" TargetMode="External"/><Relationship Id="rId285" Type="http://schemas.openxmlformats.org/officeDocument/2006/relationships/hyperlink" Target="consultantplus://offline/ref=B82CA4845A81D808DB462869D36B5DA90379DC77AEA0E515A58AD5DFB1C1AE8CD4711DE59B83DE8644F80F9D626B918D8D8126CC82F8887CD6IEl2N" TargetMode="External"/><Relationship Id="rId506" Type="http://schemas.openxmlformats.org/officeDocument/2006/relationships/hyperlink" Target="consultantplus://offline/ref=B82CA4845A81D808DB462869D36B5DA90379DC77AEA0E515A58AD5DFB1C1AE8CD4711DE59B85DB864FF60F9D626B918D8D8126CC82F8887CD6IEl2N" TargetMode="External"/><Relationship Id="rId853" Type="http://schemas.openxmlformats.org/officeDocument/2006/relationships/hyperlink" Target="consultantplus://offline/ref=B82CA4845A81D808DB462869D36B5DA90379DC77AEA0E515A58AD5DFB1C1AE8CD4711DE59B82DD8541FB0F9D626B918D8D8126CC82F8887CD6IEl2N" TargetMode="External"/><Relationship Id="rId492" Type="http://schemas.openxmlformats.org/officeDocument/2006/relationships/hyperlink" Target="consultantplus://offline/ref=B82CA4845A81D808DB462869D36B5DA90379DC77AEA0E515A58AD5DFB1C1AE8CD4711DE59B85DB8641F80F9D626B918D8D8126CC82F8887CD6IEl2N" TargetMode="External"/><Relationship Id="rId713" Type="http://schemas.openxmlformats.org/officeDocument/2006/relationships/hyperlink" Target="consultantplus://offline/ref=B82CA4845A81D808DB462869D36B5DA90379DC77AEA0E515A58AD5DFB1C1AE8CD4711DE59B86DC804EFA0F9D626B918D8D8126CC82F8887CD6IEl2N" TargetMode="External"/><Relationship Id="rId797" Type="http://schemas.openxmlformats.org/officeDocument/2006/relationships/hyperlink" Target="consultantplus://offline/ref=B82CA4845A81D808DB462869D36B5DA90379DC77AEA0E515A58AD5DFB1C1AE8CD4711DE59B86DF8747FE0F9D626B918D8D8126CC82F8887CD6IEl2N" TargetMode="External"/><Relationship Id="rId920" Type="http://schemas.openxmlformats.org/officeDocument/2006/relationships/hyperlink" Target="consultantplus://offline/ref=B82CA4845A81D808DB462869D36B5DA90379DC77AEA0E515A58AD5DFB1C1AE8CD4711DE59B82DD8245FE0F9D626B918D8D8126CC82F8887CD6IEl2N" TargetMode="External"/><Relationship Id="rId145" Type="http://schemas.openxmlformats.org/officeDocument/2006/relationships/hyperlink" Target="consultantplus://offline/ref=38755D3D67C52B4943F8EF797FF3C7D0CA72B5D590BAE61DDDA2869837C2D533E4D63DBD2F796F02371A67F431E20C466C86A0F7B1D1FDC416HEl3N" TargetMode="External"/><Relationship Id="rId352" Type="http://schemas.openxmlformats.org/officeDocument/2006/relationships/hyperlink" Target="consultantplus://offline/ref=B82CA4845A81D808DB462869D36B5DA90379DC77AEA0E515A58AD5DFB1C1AE8CD4711DE59B85DB864EFF0F9D626B918D8D8126CC82F8887CD6IEl2N" TargetMode="External"/><Relationship Id="rId212" Type="http://schemas.openxmlformats.org/officeDocument/2006/relationships/hyperlink" Target="consultantplus://offline/ref=38755D3D67C52B4943F8EF797FF3C7D0CA72B5D590BAE61DDDA2869837C2D533E4D63DBD2F7E6A0C311967F431E20C466C86A0F7B1D1FDC416HEl3N" TargetMode="External"/><Relationship Id="rId657" Type="http://schemas.openxmlformats.org/officeDocument/2006/relationships/hyperlink" Target="consultantplus://offline/ref=B82CA4845A81D808DB462869D36B5DA90379DC77AEA0E515A58AD5DFB1C1AE8CD4711DE59B86DF8443FD0F9D626B918D8D8126CC82F8887CD6IEl2N" TargetMode="External"/><Relationship Id="rId864" Type="http://schemas.openxmlformats.org/officeDocument/2006/relationships/hyperlink" Target="consultantplus://offline/ref=B82CA4845A81D808DB462869D36B5DA90379DC77AEA0E515A58AD5DFB1C1AE8CD4711DE59B82DD8243FE0F9D626B918D8D8126CC82F8887CD6IEl2N" TargetMode="External"/><Relationship Id="rId296" Type="http://schemas.openxmlformats.org/officeDocument/2006/relationships/hyperlink" Target="consultantplus://offline/ref=B82CA4845A81D808DB462869D36B5DA90379DC77AEA0E515A58AD5DFB1C1AE8CD4711DE59B82DD8740FD0F9D626B918D8D8126CC82F8887CD6IEl2N" TargetMode="External"/><Relationship Id="rId517" Type="http://schemas.openxmlformats.org/officeDocument/2006/relationships/hyperlink" Target="consultantplus://offline/ref=B82CA4845A81D808DB462869D36B5DA90379DC77AEA0E515A58AD5DFB1C1AE8CD4711DE59B85DB8444FD0F9D626B918D8D8126CC82F8887CD6IEl2N" TargetMode="External"/><Relationship Id="rId724" Type="http://schemas.openxmlformats.org/officeDocument/2006/relationships/hyperlink" Target="consultantplus://offline/ref=B82CA4845A81D808DB462869D36B5DA90379DC77AEA0E515A58AD5DFB1C1AE8CD4711DE59B86DC8E42FA0F9D626B918D8D8126CC82F8887CD6IEl2N" TargetMode="External"/><Relationship Id="rId931" Type="http://schemas.openxmlformats.org/officeDocument/2006/relationships/hyperlink" Target="consultantplus://offline/ref=B82CA4845A81D808DB462869D36B5DA90379DC77AEA0E515A58AD5DFB1C1AE8CD4711DE59B82D58642FD0F9D626B918D8D8126CC82F8887CD6IEl2N" TargetMode="External"/><Relationship Id="rId60" Type="http://schemas.openxmlformats.org/officeDocument/2006/relationships/hyperlink" Target="consultantplus://offline/ref=38755D3D67C52B4943F8EF797FF3C7D0CA72B5D590BAE61DDDA2869837C2D533E4D63DBD2F7E6B0A361C67F431E20C466C86A0F7B1D1FDC416HEl3N" TargetMode="External"/><Relationship Id="rId156" Type="http://schemas.openxmlformats.org/officeDocument/2006/relationships/hyperlink" Target="consultantplus://offline/ref=38755D3D67C52B4943F8EF797FF3C7D0CA72B5D590BAE61DDDA2869837C2D533E4D63DBD2F7C650B341E67F431E20C466C86A0F7B1D1FDC416HEl3N" TargetMode="External"/><Relationship Id="rId363" Type="http://schemas.openxmlformats.org/officeDocument/2006/relationships/hyperlink" Target="consultantplus://offline/ref=B82CA4845A81D808DB462869D36B5DA90379DC77AEA0E515A58AD5DFB1C1AE8CD4711DE59B85DB864FF60F9D626B918D8D8126CC82F8887CD6IEl2N" TargetMode="External"/><Relationship Id="rId570" Type="http://schemas.openxmlformats.org/officeDocument/2006/relationships/hyperlink" Target="consultantplus://offline/ref=B82CA4845A81D808DB462869D36B5DA90379DC77AEA0E515A58AD5DFB1C1AE8CD4711DE59B85DB8244F60F9D626B918D8D8126CC82F8887CD6IEl2N" TargetMode="External"/><Relationship Id="rId223" Type="http://schemas.openxmlformats.org/officeDocument/2006/relationships/hyperlink" Target="consultantplus://offline/ref=38755D3D67C52B4943F8EF797FF3C7D0CA72B5D590BAE61DDDA2869837C2D533E4D63DBD2F796B033F1867F431E20C466C86A0F7B1D1FDC416HEl3N" TargetMode="External"/><Relationship Id="rId430" Type="http://schemas.openxmlformats.org/officeDocument/2006/relationships/hyperlink" Target="consultantplus://offline/ref=B82CA4845A81D808DB462869D36B5DA90379DC77AEA0E515A58AD5DFB1C1AE8CD4711DE59B86DF8740FB0F9D626B918D8D8126CC82F8887CD6IEl2N" TargetMode="External"/><Relationship Id="rId668" Type="http://schemas.openxmlformats.org/officeDocument/2006/relationships/hyperlink" Target="consultantplus://offline/ref=B82CA4845A81D808DB462869D36B5DA90379DC77AEA0E515A58AD5DFB1C1AE8CD4711DE59B86DC8140F60F9D626B918D8D8126CC82F8887CD6IEl2N" TargetMode="External"/><Relationship Id="rId875" Type="http://schemas.openxmlformats.org/officeDocument/2006/relationships/hyperlink" Target="consultantplus://offline/ref=B82CA4845A81D808DB462869D36B5DA90379DC77AEA0E515A58AD5DFB1C1AE8CD4711DE59B82DD8442F80F9D626B918D8D8126CC82F8887CD6IEl2N" TargetMode="External"/><Relationship Id="rId18" Type="http://schemas.openxmlformats.org/officeDocument/2006/relationships/hyperlink" Target="consultantplus://offline/ref=38755D3D67C52B4943F8E66078929283C476B2D19AB7EC40D7AADF9435C5DA6CE1D12CBD2E7E720A35026EA062HAl6N" TargetMode="External"/><Relationship Id="rId528" Type="http://schemas.openxmlformats.org/officeDocument/2006/relationships/hyperlink" Target="consultantplus://offline/ref=B82CA4845A81D808DB462869D36B5DA90379DC77AEA0E515A58AD5DFB1C1AE8CD4711DE59B86DC8F42FA0F9D626B918D8D8126CC82F8887CD6IEl2N" TargetMode="External"/><Relationship Id="rId735" Type="http://schemas.openxmlformats.org/officeDocument/2006/relationships/hyperlink" Target="consultantplus://offline/ref=B82CA4845A81D808DB462869D36B5DA90379DC77AEA0E515A58AD5DFB1C1AE8CD4711DE59B86DF8745FA0F9D626B918D8D8126CC82F8887CD6IEl2N" TargetMode="External"/><Relationship Id="rId942" Type="http://schemas.openxmlformats.org/officeDocument/2006/relationships/hyperlink" Target="consultantplus://offline/ref=B82CA4845A81D808DB462869D36B5DA90379DC77AEA0E515A58AD5DFB1C1AE8CD4711DE59B82D58640F70F9D626B918D8D8126CC82F8887CD6IEl2N" TargetMode="External"/><Relationship Id="rId167" Type="http://schemas.openxmlformats.org/officeDocument/2006/relationships/hyperlink" Target="consultantplus://offline/ref=38755D3D67C52B4943F8EF797FF3C7D0CA72B5D590BAE61DDDA2869837C2D533E4D63DBD2F7C6502341C67F431E20C466C86A0F7B1D1FDC416HEl3N" TargetMode="External"/><Relationship Id="rId374" Type="http://schemas.openxmlformats.org/officeDocument/2006/relationships/hyperlink" Target="consultantplus://offline/ref=B82CA4845A81D808DB462869D36B5DA90379DC77AEA0E515A58AD5DFB1C1AE8CD4711DE59B85DB8444F80F9D626B918D8D8126CC82F8887CD6IEl2N" TargetMode="External"/><Relationship Id="rId581" Type="http://schemas.openxmlformats.org/officeDocument/2006/relationships/hyperlink" Target="consultantplus://offline/ref=B82CA4845A81D808DB462869D36B5DA90379DC77AEA0E515A58AD5DFB1C1AE8CD4711DE59B86DF864FF80F9D626B918D8D8126CC82F8887CD6IEl2N" TargetMode="External"/><Relationship Id="rId71" Type="http://schemas.openxmlformats.org/officeDocument/2006/relationships/hyperlink" Target="consultantplus://offline/ref=38755D3D67C52B4943F8EF797FF3C7D0CA72B5D590BAE61DDDA2869837C2D533E4D63DBD2F796903301E67F431E20C466C86A0F7B1D1FDC416HEl3N" TargetMode="External"/><Relationship Id="rId234" Type="http://schemas.openxmlformats.org/officeDocument/2006/relationships/hyperlink" Target="consultantplus://offline/ref=38755D3D67C52B4943F8EF797FF3C7D0CA72B5D590BAE61DDDA2869837C2D533E4D63DBD2F7E6B0D311A67F431E20C466C86A0F7B1D1FDC416HEl3N" TargetMode="External"/><Relationship Id="rId679" Type="http://schemas.openxmlformats.org/officeDocument/2006/relationships/hyperlink" Target="consultantplus://offline/ref=B82CA4845A81D808DB462869D36B5DA90379DC77AEA0E515A58AD5DFB1C1AE8CD4711DE59B86DC8F42FA0F9D626B918D8D8126CC82F8887CD6IEl2N" TargetMode="External"/><Relationship Id="rId802" Type="http://schemas.openxmlformats.org/officeDocument/2006/relationships/hyperlink" Target="consultantplus://offline/ref=B82CA4845A81D808DB462869D36B5DA90379DC77AEA0E515A58AD5DFB1C1AE8CD4711DE59B86DF8444F70F9D626B918D8D8126CC82F8887CD6IEl2N" TargetMode="External"/><Relationship Id="rId886" Type="http://schemas.openxmlformats.org/officeDocument/2006/relationships/hyperlink" Target="consultantplus://offline/ref=B82CA4845A81D808DB462869D36B5DA90379DC77AEA0E515A58AD5DFB1C1AE8CD4711DE59B83DD8647F70F9D626B918D8D8126CC82F8887CD6IEl2N" TargetMode="External"/><Relationship Id="rId2" Type="http://schemas.openxmlformats.org/officeDocument/2006/relationships/settings" Target="settings.xml"/><Relationship Id="rId29" Type="http://schemas.openxmlformats.org/officeDocument/2006/relationships/hyperlink" Target="consultantplus://offline/ref=38755D3D67C52B4943F8F86D6EFECF88CF7EE8D998B3E11683FFD9C36A95DC39B39172E46D39610B371C6EA368AD0D1A28D0B3F7B0D1FFC60AE1A642H4lDN" TargetMode="External"/><Relationship Id="rId441" Type="http://schemas.openxmlformats.org/officeDocument/2006/relationships/hyperlink" Target="consultantplus://offline/ref=B82CA4845A81D808DB462869D36B5DA90379DC77AEA0E515A58AD5DFB1C1AE8CD4711DE59B85DB8042F90F9D626B918D8D8126CC82F8887CD6IEl2N" TargetMode="External"/><Relationship Id="rId539" Type="http://schemas.openxmlformats.org/officeDocument/2006/relationships/hyperlink" Target="consultantplus://offline/ref=B82CA4845A81D808DB462869D36B5DA90379DC77AEA0E515A58AD5DFB1C1AE8CD4711DE59B85DB854FF60F9D626B918D8D8126CC82F8887CD6IEl2N" TargetMode="External"/><Relationship Id="rId746" Type="http://schemas.openxmlformats.org/officeDocument/2006/relationships/hyperlink" Target="consultantplus://offline/ref=B82CA4845A81D808DB462869D36B5DA90379DC77AEA0E515A58AD5DFB1C1AE8CD4711DE59B86DF8746FC0F9D626B918D8D8126CC82F8887CD6IEl2N" TargetMode="External"/><Relationship Id="rId178" Type="http://schemas.openxmlformats.org/officeDocument/2006/relationships/hyperlink" Target="consultantplus://offline/ref=38755D3D67C52B4943F8EF797FF3C7D0CA72B5D590BAE61DDDA2869837C2D533E4D63DBD2F7C65083E1E67F431E20C466C86A0F7B1D1FDC416HEl3N" TargetMode="External"/><Relationship Id="rId301" Type="http://schemas.openxmlformats.org/officeDocument/2006/relationships/hyperlink" Target="consultantplus://offline/ref=B82CA4845A81D808DB462869D36B5DA90379DC77AEA0E515A58AD5DFB1C1AE8CD4711DE59B87DC8540FA0F9D626B918D8D8126CC82F8887CD6IEl2N" TargetMode="External"/><Relationship Id="rId953" Type="http://schemas.openxmlformats.org/officeDocument/2006/relationships/hyperlink" Target="consultantplus://offline/ref=B82CA4845A81D808DB462869D36B5DA90379DC77AEA0E515A58AD5DFB1C1AE8CD4711DE59B85D58346F70F9D626B918D8D8126CC82F8887CD6IEl2N" TargetMode="External"/><Relationship Id="rId82" Type="http://schemas.openxmlformats.org/officeDocument/2006/relationships/hyperlink" Target="consultantplus://offline/ref=38755D3D67C52B4943F8EF797FF3C7D0CA72B5D590BAE61DDDA2869837C2D533E4D63DBD2F796E033F1D67F431E20C466C86A0F7B1D1FDC416HEl3N" TargetMode="External"/><Relationship Id="rId385" Type="http://schemas.openxmlformats.org/officeDocument/2006/relationships/hyperlink" Target="consultantplus://offline/ref=B82CA4845A81D808DB462869D36B5DA90379DC77AEA0E515A58AD5DFB1C1AE8CD4711DE59B86DC8142FC0F9D626B918D8D8126CC82F8887CD6IEl2N" TargetMode="External"/><Relationship Id="rId592" Type="http://schemas.openxmlformats.org/officeDocument/2006/relationships/hyperlink" Target="consultantplus://offline/ref=B82CA4845A81D808DB462869D36B5DA90379DC77AEA0E515A58AD5DFB1C1AE8CD4711DE59B86DF8740FB0F9D626B918D8D8126CC82F8887CD6IEl2N" TargetMode="External"/><Relationship Id="rId606" Type="http://schemas.openxmlformats.org/officeDocument/2006/relationships/hyperlink" Target="consultantplus://offline/ref=B82CA4845A81D808DB462869D36B5DA90379DC77AEA0E515A58AD5DFB1C1AE8CD4711DE59B86DF8442F70F9D626B918D8D8126CC82F8887CD6IEl2N" TargetMode="External"/><Relationship Id="rId813" Type="http://schemas.openxmlformats.org/officeDocument/2006/relationships/hyperlink" Target="consultantplus://offline/ref=B82CA4845A81D808DB462869D36B5DA90379DC77AEA0E515A58AD5DFB1C1AE8CD4711DE59B82DD804FFF0F9D626B918D8D8126CC82F8887CD6IEl2N" TargetMode="External"/><Relationship Id="rId245" Type="http://schemas.openxmlformats.org/officeDocument/2006/relationships/hyperlink" Target="consultantplus://offline/ref=38755D3D67C52B4943F8EF797FF3C7D0CA72B5D590BAE61DDDA2869837C2D533E4D63DBD2F7E6A0F3F1967F431E20C466C86A0F7B1D1FDC416HEl3N" TargetMode="External"/><Relationship Id="rId452" Type="http://schemas.openxmlformats.org/officeDocument/2006/relationships/hyperlink" Target="consultantplus://offline/ref=B82CA4845A81D808DB462869D36B5DA90379DC77AEA0E515A58AD5DFB1C1AE8CD4711DE59B85DB8441F80F9D626B918D8D8126CC82F8887CD6IEl2N" TargetMode="External"/><Relationship Id="rId897" Type="http://schemas.openxmlformats.org/officeDocument/2006/relationships/hyperlink" Target="consultantplus://offline/ref=B82CA4845A81D808DB462869D36B5DA90379DC77AEA0E515A58AD5DFB1C1AE8CD4711DE59B83DC8E43F80F9D626B918D8D8126CC82F8887CD6IEl2N" TargetMode="External"/><Relationship Id="rId105" Type="http://schemas.openxmlformats.org/officeDocument/2006/relationships/hyperlink" Target="consultantplus://offline/ref=38755D3D67C52B4943F8EF797FF3C7D0CA72B5D590BAE61DDDA2869837C2D533E4D63DBD2F7D6E03341A67F431E20C466C86A0F7B1D1FDC416HEl3N" TargetMode="External"/><Relationship Id="rId312" Type="http://schemas.openxmlformats.org/officeDocument/2006/relationships/hyperlink" Target="consultantplus://offline/ref=B82CA4845A81D808DB462869D36B5DA90379DC77AEA0E515A58AD5DFB1C1AE8CD4711DE59B82D58142FA0F9D626B918D8D8126CC82F8887CD6IEl2N" TargetMode="External"/><Relationship Id="rId757" Type="http://schemas.openxmlformats.org/officeDocument/2006/relationships/hyperlink" Target="consultantplus://offline/ref=B82CA4845A81D808DB462869D36B5DA90379DC77AEA0E515A58AD5DFB1C1AE8CD4711DE59B86DF8543FF0F9D626B918D8D8126CC82F8887CD6IEl2N" TargetMode="External"/><Relationship Id="rId964" Type="http://schemas.openxmlformats.org/officeDocument/2006/relationships/hyperlink" Target="consultantplus://offline/ref=B82CA4845A81D808DB462869D36B5DA90379DC77AEA0E515A58AD5DFB1C1AE8CD4711DE59B86DC8345F90F9D626B918D8D8126CC82F8887CD6IEl2N" TargetMode="External"/><Relationship Id="rId93" Type="http://schemas.openxmlformats.org/officeDocument/2006/relationships/hyperlink" Target="consultantplus://offline/ref=38755D3D67C52B4943F8EF797FF3C7D0CA72B5D590BAE61DDDA2869837C2D533E4D63DBD2F7E640B341467F431E20C466C86A0F7B1D1FDC416HEl3N" TargetMode="External"/><Relationship Id="rId189" Type="http://schemas.openxmlformats.org/officeDocument/2006/relationships/hyperlink" Target="consultantplus://offline/ref=38755D3D67C52B4943F8EF797FF3C7D0CA72B5D590BAE61DDDA2869837C2D533E4D63DBD2F7E6A0F311967F431E20C466C86A0F7B1D1FDC416HEl3N" TargetMode="External"/><Relationship Id="rId396" Type="http://schemas.openxmlformats.org/officeDocument/2006/relationships/hyperlink" Target="consultantplus://offline/ref=B82CA4845A81D808DB462869D36B5DA90379DC77AEA0E515A58AD5DFB1C1AE8CD4711DE59B86DC804FFD0F9D626B918D8D8126CC82F8887CD6IEl2N" TargetMode="External"/><Relationship Id="rId617" Type="http://schemas.openxmlformats.org/officeDocument/2006/relationships/hyperlink" Target="consultantplus://offline/ref=B82CA4845A81D808DB462869D36B5DA90379DC77AEA0E515A58AD5DFB1C1AE8CD4711DE59B85DB814FFD0F9D626B918D8D8126CC82F8887CD6IEl2N" TargetMode="External"/><Relationship Id="rId824" Type="http://schemas.openxmlformats.org/officeDocument/2006/relationships/hyperlink" Target="consultantplus://offline/ref=B82CA4845A81D808DB462869D36B5DA90379DC77AEA0E515A58AD5DFB1C1AE8CD4711DE59B82DD8145F90F9D626B918D8D8126CC82F8887CD6IEl2N" TargetMode="External"/><Relationship Id="rId256" Type="http://schemas.openxmlformats.org/officeDocument/2006/relationships/hyperlink" Target="consultantplus://offline/ref=38755D3D67C52B4943F8EF797FF3C7D0CA72B5D590BAE61DDDA2869837C2D533E4D63DBD2F7E6B083F1467F431E20C466C86A0F7B1D1FDC416HEl3N" TargetMode="External"/><Relationship Id="rId463" Type="http://schemas.openxmlformats.org/officeDocument/2006/relationships/hyperlink" Target="consultantplus://offline/ref=B82CA4845A81D808DB462869D36B5DA90379DC77AEA0E515A58AD5DFB1C1AE8CD4711DE59B85DB8646F60F9D626B918D8D8126CC82F8887CD6IEl2N" TargetMode="External"/><Relationship Id="rId670" Type="http://schemas.openxmlformats.org/officeDocument/2006/relationships/hyperlink" Target="consultantplus://offline/ref=B82CA4845A81D808DB462869D36B5DA90379DC77AEA0E515A58AD5DFB1C1AE8CD4711DE59B86DC8E46F80F9D626B918D8D8126CC82F8887CD6IEl2N" TargetMode="External"/><Relationship Id="rId116" Type="http://schemas.openxmlformats.org/officeDocument/2006/relationships/hyperlink" Target="consultantplus://offline/ref=38755D3D67C52B4943F8EF797FF3C7D0CA72B5D590BAE61DDDA2869837C2D533E4D63DBD2F7E6B0C3F1867F431E20C466C86A0F7B1D1FDC416HEl3N" TargetMode="External"/><Relationship Id="rId323" Type="http://schemas.openxmlformats.org/officeDocument/2006/relationships/hyperlink" Target="consultantplus://offline/ref=B82CA4845A81D808DB462869D36B5DA90379DC77AEA0E515A58AD5DFB1C1AE8CD4711DE59B82DA854FF70F9D626B918D8D8126CC82F8887CD6IEl2N" TargetMode="External"/><Relationship Id="rId530" Type="http://schemas.openxmlformats.org/officeDocument/2006/relationships/hyperlink" Target="consultantplus://offline/ref=B82CA4845A81D808DB462869D36B5DA90379DC77AEA0E515A58AD5DFB1C1AE8CD4711DE59B86DF874FFC0F9D626B918D8D8126CC82F8887CD6IEl2N" TargetMode="External"/><Relationship Id="rId768" Type="http://schemas.openxmlformats.org/officeDocument/2006/relationships/hyperlink" Target="consultantplus://offline/ref=B82CA4845A81D808DB462869D36B5DA90379DC77AEA0E515A58AD5DFB1C1AE8CD4711DE59B86DC8140F60F9D626B918D8D8126CC82F8887CD6IEl2N" TargetMode="External"/><Relationship Id="rId975" Type="http://schemas.openxmlformats.org/officeDocument/2006/relationships/hyperlink" Target="consultantplus://offline/ref=B82CA4845A81D808DB462869D36B5DA90379DC77AEA0E515A58AD5DFB1C1AE8CD4711DE59B87DF8F4FF60F9D626B918D8D8126CC82F8887CD6IEl2N" TargetMode="External"/><Relationship Id="rId20" Type="http://schemas.openxmlformats.org/officeDocument/2006/relationships/hyperlink" Target="consultantplus://offline/ref=38755D3D67C52B4943F8E66078929283C476B3D69DBBEC40D7AADF9435C5DA6CF3D174B12E7D6B0F351738F124F3544B6F9BBEF5ADCDFFC6H1l4N" TargetMode="External"/><Relationship Id="rId628" Type="http://schemas.openxmlformats.org/officeDocument/2006/relationships/hyperlink" Target="consultantplus://offline/ref=B82CA4845A81D808DB462869D36B5DA90379DC77AEA0E515A58AD5DFB1C1AE8CD4711DE59B86DC8E46F80F9D626B918D8D8126CC82F8887CD6IEl2N" TargetMode="External"/><Relationship Id="rId835" Type="http://schemas.openxmlformats.org/officeDocument/2006/relationships/hyperlink" Target="consultantplus://offline/ref=B82CA4845A81D808DB462869D36B5DA90379DC77AEA0E515A58AD5DFB1C1AE8CD4711DE59B82DF8745F70F9D626B918D8D8126CC82F8887CD6IEl2N" TargetMode="External"/><Relationship Id="rId267" Type="http://schemas.openxmlformats.org/officeDocument/2006/relationships/hyperlink" Target="consultantplus://offline/ref=B82CA4845A81D808DB462869D36B5DA90379DC77AEA0E515A58AD5DFB1C1AE8CD4711DE59B82DC8246F70F9D626B918D8D8126CC82F8887CD6IEl2N" TargetMode="External"/><Relationship Id="rId474" Type="http://schemas.openxmlformats.org/officeDocument/2006/relationships/hyperlink" Target="consultantplus://offline/ref=B82CA4845A81D808DB462869D36B5DA90379DC77AEA0E515A58AD5DFB1C1AE8CD4711DE59B85DB8645FB0F9D626B918D8D8126CC82F8887CD6IEl2N" TargetMode="External"/><Relationship Id="rId127" Type="http://schemas.openxmlformats.org/officeDocument/2006/relationships/hyperlink" Target="consultantplus://offline/ref=38755D3D67C52B4943F8EF797FF3C7D0CA72B5D590BAE61DDDA2869837C2D533E4D63DBD2F7E640F361867F431E20C466C86A0F7B1D1FDC416HEl3N" TargetMode="External"/><Relationship Id="rId681" Type="http://schemas.openxmlformats.org/officeDocument/2006/relationships/hyperlink" Target="consultantplus://offline/ref=B82CA4845A81D808DB462869D36B5DA90379DC77AEA0E515A58AD5DFB1C1AE8CD4711DE59B86DF8644FB0F9D626B918D8D8126CC82F8887CD6IEl2N" TargetMode="External"/><Relationship Id="rId779" Type="http://schemas.openxmlformats.org/officeDocument/2006/relationships/hyperlink" Target="consultantplus://offline/ref=B82CA4845A81D808DB462869D36B5DA90379DC77AEA0E515A58AD5DFB1C1AE8CD4711DE59B86DC8F42FA0F9D626B918D8D8126CC82F8887CD6IEl2N" TargetMode="External"/><Relationship Id="rId902" Type="http://schemas.openxmlformats.org/officeDocument/2006/relationships/hyperlink" Target="consultantplus://offline/ref=B82CA4845A81D808DB462869D36B5DA90379DC77AEA0E515A58AD5DFB1C1AE8CD4711DE59B83DE8642FD0F9D626B918D8D8126CC82F8887CD6IEl2N" TargetMode="External"/><Relationship Id="rId986" Type="http://schemas.openxmlformats.org/officeDocument/2006/relationships/fontTable" Target="fontTable.xml"/><Relationship Id="rId31" Type="http://schemas.openxmlformats.org/officeDocument/2006/relationships/hyperlink" Target="consultantplus://offline/ref=38755D3D67C52B4943F8E66078929283C671B3D59EB3EC40D7AADF9435C5DA6CE1D12CBD2E7E720A35026EA062HAl6N" TargetMode="External"/><Relationship Id="rId334" Type="http://schemas.openxmlformats.org/officeDocument/2006/relationships/hyperlink" Target="consultantplus://offline/ref=B82CA4845A81D808DB462869D36B5DA90379DC77AEA0E515A58AD5DFB1C1AE8CD4711DE59B82DA8E4FFA0F9D626B918D8D8126CC82F8887CD6IEl2N" TargetMode="External"/><Relationship Id="rId541" Type="http://schemas.openxmlformats.org/officeDocument/2006/relationships/hyperlink" Target="consultantplus://offline/ref=B82CA4845A81D808DB462869D36B5DA90379DC77AEA0E515A58AD5DFB1C1AE8CD4711DE59B86DC8143F80F9D626B918D8D8126CC82F8887CD6IEl2N" TargetMode="External"/><Relationship Id="rId639" Type="http://schemas.openxmlformats.org/officeDocument/2006/relationships/hyperlink" Target="consultantplus://offline/ref=B82CA4845A81D808DB462869D36B5DA90379DC77AEA0E515A58AD5DFB1C1AE8CD4711DE59B86DF8647FB0F9D626B918D8D8126CC82F8887CD6IEl2N" TargetMode="External"/><Relationship Id="rId180" Type="http://schemas.openxmlformats.org/officeDocument/2006/relationships/hyperlink" Target="consultantplus://offline/ref=38755D3D67C52B4943F8EF797FF3C7D0CA72B5D590BAE61DDDA2869837C2D533E4D63DBD2F786D03341D67F431E20C466C86A0F7B1D1FDC416HEl3N" TargetMode="External"/><Relationship Id="rId278" Type="http://schemas.openxmlformats.org/officeDocument/2006/relationships/hyperlink" Target="consultantplus://offline/ref=B82CA4845A81D808DB462869D36B5DA90379DC77AEA0E515A58AD5DFB1C1AE8CD4711DE59B82D58145FC0F9D626B918D8D8126CC82F8887CD6IEl2N" TargetMode="External"/><Relationship Id="rId401" Type="http://schemas.openxmlformats.org/officeDocument/2006/relationships/hyperlink" Target="consultantplus://offline/ref=B82CA4845A81D808DB462869D36B5DA90379DC77AEA0E515A58AD5DFB1C1AE8CD4711DE59B86DC8142FD0F9D626B918D8D8126CC82F8887CD6IEl2N" TargetMode="External"/><Relationship Id="rId846" Type="http://schemas.openxmlformats.org/officeDocument/2006/relationships/hyperlink" Target="consultantplus://offline/ref=B82CA4845A81D808DB462869D36B5DA90379DC77AEA0E515A58AD5DFB1C1AE8CD4711DE59B82DD854EF80F9D626B918D8D8126CC82F8887CD6IEl2N" TargetMode="External"/><Relationship Id="rId485" Type="http://schemas.openxmlformats.org/officeDocument/2006/relationships/hyperlink" Target="consultantplus://offline/ref=B82CA4845A81D808DB462869D36B5DA90379DC77AEA0E515A58AD5DFB1C1AE8CD4711DE59B85DB8640FC0F9D626B918D8D8126CC82F8887CD6IEl2N" TargetMode="External"/><Relationship Id="rId692" Type="http://schemas.openxmlformats.org/officeDocument/2006/relationships/hyperlink" Target="consultantplus://offline/ref=B82CA4845A81D808DB462869D36B5DA90379DC77AEA0E515A58AD5DFB1C1AE8CD4711DE59B86DF844FFA0F9D626B918D8D8126CC82F8887CD6IEl2N" TargetMode="External"/><Relationship Id="rId706" Type="http://schemas.openxmlformats.org/officeDocument/2006/relationships/hyperlink" Target="consultantplus://offline/ref=B82CA4845A81D808DB462869D36B5DA90379DC77AEA0E515A58AD5DFB1C1AE8CD4711DE59B85DB8040F90F9D626B918D8D8126CC82F8887CD6IEl2N" TargetMode="External"/><Relationship Id="rId913" Type="http://schemas.openxmlformats.org/officeDocument/2006/relationships/hyperlink" Target="consultantplus://offline/ref=B82CA4845A81D808DB462869D36B5DA90379DC77AEA0E515A58AD5DFB1C1AE8CD4711DE59B82D58643FC0F9D626B918D8D8126CC82F8887CD6IEl2N" TargetMode="External"/><Relationship Id="rId42" Type="http://schemas.openxmlformats.org/officeDocument/2006/relationships/hyperlink" Target="consultantplus://offline/ref=38755D3D67C52B4943F8F86D6EFECF88CF7EE8D998B0E3108EFBD9C36A95DC39B39172E46D39610B371C6CA166AD0D1A28D0B3F7B0D1FFC60AE1A642H4lDN" TargetMode="External"/><Relationship Id="rId138" Type="http://schemas.openxmlformats.org/officeDocument/2006/relationships/hyperlink" Target="consultantplus://offline/ref=38755D3D67C52B4943F8EF797FF3C7D0CA72B5D590BAE61DDDA2869837C2D533E4D63DBD2F7964083F1867F431E20C466C86A0F7B1D1FDC416HEl3N" TargetMode="External"/><Relationship Id="rId345" Type="http://schemas.openxmlformats.org/officeDocument/2006/relationships/hyperlink" Target="consultantplus://offline/ref=B82CA4845A81D808DB462869D36B5DA90379DC77AEA0E515A58AD5DFB1C1AE8CD4711DE59B85DB8641FE0F9D626B918D8D8126CC82F8887CD6IEl2N" TargetMode="External"/><Relationship Id="rId552" Type="http://schemas.openxmlformats.org/officeDocument/2006/relationships/hyperlink" Target="consultantplus://offline/ref=B82CA4845A81D808DB462869D36B5DA90379DC77AEA0E515A58AD5DFB1C1AE8CD4711DE59B86DC8F41FC0F9D626B918D8D8126CC82F8887CD6IEl2N" TargetMode="External"/><Relationship Id="rId191" Type="http://schemas.openxmlformats.org/officeDocument/2006/relationships/hyperlink" Target="consultantplus://offline/ref=38755D3D67C52B4943F8EF797FF3C7D0CA72B5D590BAE61DDDA2869837C2D533E4D63DBD2F7E6A0C311967F431E20C466C86A0F7B1D1FDC416HEl3N" TargetMode="External"/><Relationship Id="rId205" Type="http://schemas.openxmlformats.org/officeDocument/2006/relationships/hyperlink" Target="consultantplus://offline/ref=38755D3D67C52B4943F8EF797FF3C7D0CA72B5D590BAE61DDDA2869837C2D533E4D63DBD2F7E6A0C311967F431E20C466C86A0F7B1D1FDC416HEl3N" TargetMode="External"/><Relationship Id="rId412" Type="http://schemas.openxmlformats.org/officeDocument/2006/relationships/hyperlink" Target="consultantplus://offline/ref=B82CA4845A81D808DB462869D36B5DA90379DC77AEA0E515A58AD5DFB1C1AE8CD4711DE59B86DC8E42FD0F9D626B918D8D8126CC82F8887CD6IEl2N" TargetMode="External"/><Relationship Id="rId857" Type="http://schemas.openxmlformats.org/officeDocument/2006/relationships/hyperlink" Target="consultantplus://offline/ref=B82CA4845A81D808DB462869D36B5DA90379DC77AEA0E515A58AD5DFB1C1AE8CD4711DE59B86DB8346FA0F9D626B918D8D8126CC82F8887CD6IEl2N" TargetMode="External"/><Relationship Id="rId289" Type="http://schemas.openxmlformats.org/officeDocument/2006/relationships/hyperlink" Target="consultantplus://offline/ref=B82CA4845A81D808DB462869D36B5DA90379DC77AEA0E515A58AD5DFB1C1AE8CD4711DE59B87D98F45FF0F9D626B918D8D8126CC82F8887CD6IEl2N" TargetMode="External"/><Relationship Id="rId496" Type="http://schemas.openxmlformats.org/officeDocument/2006/relationships/hyperlink" Target="consultantplus://offline/ref=B82CA4845A81D808DB462869D36B5DA90379DC77AEA0E515A58AD5DFB1C1AE8CD4711DE59B85DB864EFA0F9D626B918D8D8126CC82F8887CD6IEl2N" TargetMode="External"/><Relationship Id="rId717" Type="http://schemas.openxmlformats.org/officeDocument/2006/relationships/hyperlink" Target="consultantplus://offline/ref=B82CA4845A81D808DB462869D36B5DA90379DC77AEA0E515A58AD5DFB1C1AE8CD4711DE59B86DC8143F80F9D626B918D8D8126CC82F8887CD6IEl2N" TargetMode="External"/><Relationship Id="rId924" Type="http://schemas.openxmlformats.org/officeDocument/2006/relationships/hyperlink" Target="consultantplus://offline/ref=B82CA4845A81D808DB462869D36B5DA90379DC77AEA0E515A58AD5DFB1C1AE8CD4711DE59B82DD824EFD0F9D626B918D8D8126CC82F8887CD6IEl2N" TargetMode="External"/><Relationship Id="rId53" Type="http://schemas.openxmlformats.org/officeDocument/2006/relationships/hyperlink" Target="consultantplus://offline/ref=38755D3D67C52B4943F8E66078929283C476BFD69FB6EC40D7AADF9435C5DA6CE1D12CBD2E7E720A35026EA062HAl6N" TargetMode="External"/><Relationship Id="rId149" Type="http://schemas.openxmlformats.org/officeDocument/2006/relationships/hyperlink" Target="consultantplus://offline/ref=38755D3D67C52B4943F8EF797FF3C7D0CA72B5D590BAE61DDDA2869837C2D533E4D63DBD2F796F0F301E67F431E20C466C86A0F7B1D1FDC416HEl3N" TargetMode="External"/><Relationship Id="rId356" Type="http://schemas.openxmlformats.org/officeDocument/2006/relationships/hyperlink" Target="consultantplus://offline/ref=B82CA4845A81D808DB462869D36B5DA90379DC77AEA0E515A58AD5DFB1C1AE8CD4711DE59B85DB864EF60F9D626B918D8D8126CC82F8887CD6IEl2N" TargetMode="External"/><Relationship Id="rId563" Type="http://schemas.openxmlformats.org/officeDocument/2006/relationships/hyperlink" Target="consultantplus://offline/ref=B82CA4845A81D808DB462869D36B5DA90379DC77AEA0E515A58AD5DFB1C1AE8CD4711DE59B85DB8546FA0F9D626B918D8D8126CC82F8887CD6IEl2N" TargetMode="External"/><Relationship Id="rId770" Type="http://schemas.openxmlformats.org/officeDocument/2006/relationships/hyperlink" Target="consultantplus://offline/ref=B82CA4845A81D808DB462869D36B5DA90379DC77AEA0E515A58AD5DFB1C1AE8CD4711DE59B86DC8E46F80F9D626B918D8D8126CC82F8887CD6IEl2N" TargetMode="External"/><Relationship Id="rId216" Type="http://schemas.openxmlformats.org/officeDocument/2006/relationships/hyperlink" Target="consultantplus://offline/ref=38755D3D67C52B4943F8EF797FF3C7D0CA72B5D590BAE61DDDA2869837C2D533E4D63DBD2F7E6A0F3F1D67F431E20C466C86A0F7B1D1FDC416HEl3N" TargetMode="External"/><Relationship Id="rId423" Type="http://schemas.openxmlformats.org/officeDocument/2006/relationships/hyperlink" Target="consultantplus://offline/ref=B82CA4845A81D808DB462869D36B5DA90379DC77AEA0E515A58AD5DFB1C1AE8CD4711DE59B86DF8747FC0F9D626B918D8D8126CC82F8887CD6IEl2N" TargetMode="External"/><Relationship Id="rId868" Type="http://schemas.openxmlformats.org/officeDocument/2006/relationships/hyperlink" Target="consultantplus://offline/ref=B82CA4845A81D808DB462869D36B5DA90379DC77AEA0E515A58AD5DFB1C1AE8CD4711DE59B82DD824FF70F9D626B918D8D8126CC82F8887CD6IEl2N" TargetMode="External"/><Relationship Id="rId630" Type="http://schemas.openxmlformats.org/officeDocument/2006/relationships/hyperlink" Target="consultantplus://offline/ref=B82CA4845A81D808DB462869D36B5DA90379DC77AEA0E515A58AD5DFB1C1AE8CD4711DE59B86DC8E42FA0F9D626B918D8D8126CC82F8887CD6IEl2N" TargetMode="External"/><Relationship Id="rId728" Type="http://schemas.openxmlformats.org/officeDocument/2006/relationships/hyperlink" Target="consultantplus://offline/ref=B82CA4845A81D808DB462869D36B5DA90379DC77AEA0E515A58AD5DFB1C1AE8CD4711DE59B86DC8E4EF70F9D626B918D8D8126CC82F8887CD6IEl2N" TargetMode="External"/><Relationship Id="rId935" Type="http://schemas.openxmlformats.org/officeDocument/2006/relationships/hyperlink" Target="consultantplus://offline/ref=B82CA4845A81D808DB462869D36B5DA90379DC77AEA0E515A58AD5DFB1C1AE8CD4711DE59B82D58643F90F9D626B918D8D8126CC82F8887CD6IEl2N" TargetMode="External"/><Relationship Id="rId64" Type="http://schemas.openxmlformats.org/officeDocument/2006/relationships/hyperlink" Target="consultantplus://offline/ref=38755D3D67C52B4943F8EF797FF3C7D0CA72B5D590BAE61DDDA2869837C2D533E4D63DBD2F796F09371C67F431E20C466C86A0F7B1D1FDC416HEl3N" TargetMode="External"/><Relationship Id="rId367" Type="http://schemas.openxmlformats.org/officeDocument/2006/relationships/hyperlink" Target="consultantplus://offline/ref=B82CA4845A81D808DB462869D36B5DA90379DC77AEA0E515A58AD5DFB1C1AE8CD4711DE59B85DB8747FF0F9D626B918D8D8126CC82F8887CD6IEl2N" TargetMode="External"/><Relationship Id="rId574" Type="http://schemas.openxmlformats.org/officeDocument/2006/relationships/hyperlink" Target="consultantplus://offline/ref=B82CA4845A81D808DB462869D36B5DA90379DC77AEA0E515A58AD5DFB1C1AE8CD4711DE59B85DB8242FE0F9D626B918D8D8126CC82F8887CD6IEl2N" TargetMode="External"/><Relationship Id="rId227" Type="http://schemas.openxmlformats.org/officeDocument/2006/relationships/hyperlink" Target="consultantplus://offline/ref=38755D3D67C52B4943F8EF797FF3C7D0CA72B5D590BAE61DDDA2869837C2D533E4D63DBD2F7E6A09331E67F431E20C466C86A0F7B1D1FDC416HEl3N" TargetMode="External"/><Relationship Id="rId781" Type="http://schemas.openxmlformats.org/officeDocument/2006/relationships/hyperlink" Target="consultantplus://offline/ref=B82CA4845A81D808DB462869D36B5DA90379DC77AEA0E515A58AD5DFB1C1AE8CD4711DE59B86DF8644FB0F9D626B918D8D8126CC82F8887CD6IEl2N" TargetMode="External"/><Relationship Id="rId879" Type="http://schemas.openxmlformats.org/officeDocument/2006/relationships/hyperlink" Target="consultantplus://offline/ref=B82CA4845A81D808DB462869D36B5DA90379DC77AEA0E515A58AD5DFB1C1AE8CD4711DE59B82DD8543FB0F9D626B918D8D8126CC82F8887CD6IEl2N" TargetMode="External"/><Relationship Id="rId434" Type="http://schemas.openxmlformats.org/officeDocument/2006/relationships/hyperlink" Target="consultantplus://offline/ref=B82CA4845A81D808DB462869D36B5DA90379DC77AEA0E515A58AD5DFB1C1AE8CD4711DE59B85DB8443FB0F9D626B918D8D8126CC82F8887CD6IEl2N" TargetMode="External"/><Relationship Id="rId641" Type="http://schemas.openxmlformats.org/officeDocument/2006/relationships/hyperlink" Target="consultantplus://offline/ref=B82CA4845A81D808DB462869D36B5DA90379DC77AEA0E515A58AD5DFB1C1AE8CD4711DE59B86DF864EF60F9D626B918D8D8126CC82F8887CD6IEl2N" TargetMode="External"/><Relationship Id="rId739" Type="http://schemas.openxmlformats.org/officeDocument/2006/relationships/hyperlink" Target="consultantplus://offline/ref=B82CA4845A81D808DB462869D36B5DA90379DC77AEA0E515A58AD5DFB1C1AE8CD4711DE59B86DF8741F90F9D626B918D8D8126CC82F8887CD6IEl2N" TargetMode="External"/><Relationship Id="rId280" Type="http://schemas.openxmlformats.org/officeDocument/2006/relationships/hyperlink" Target="consultantplus://offline/ref=B82CA4845A81D808DB462869D36B5DA90379DC77AEA0E515A58AD5DFB1C1AE8CD4711DE59B83DD8640FD0F9D626B918D8D8126CC82F8887CD6IEl2N" TargetMode="External"/><Relationship Id="rId501" Type="http://schemas.openxmlformats.org/officeDocument/2006/relationships/hyperlink" Target="consultantplus://offline/ref=B82CA4845A81D808DB462869D36B5DA90379DC77AEA0E515A58AD5DFB1C1AE8CD4711DE59B85DB864EF70F9D626B918D8D8126CC82F8887CD6IEl2N" TargetMode="External"/><Relationship Id="rId946" Type="http://schemas.openxmlformats.org/officeDocument/2006/relationships/hyperlink" Target="consultantplus://offline/ref=B82CA4845A81D808DB462869D36B5DA90379DC77AEA0E515A58AD5DFB1C1AE8CD4711DE59B82D58641F60F9D626B918D8D8126CC82F8887CD6IEl2N" TargetMode="External"/><Relationship Id="rId75" Type="http://schemas.openxmlformats.org/officeDocument/2006/relationships/hyperlink" Target="consultantplus://offline/ref=38755D3D67C52B4943F8EF797FF3C7D0CA72B5D590BAE61DDDA2869837C2D533E4D63DBD2F79640E371A67F431E20C466C86A0F7B1D1FDC416HEl3N" TargetMode="External"/><Relationship Id="rId140" Type="http://schemas.openxmlformats.org/officeDocument/2006/relationships/hyperlink" Target="consultantplus://offline/ref=38755D3D67C52B4943F8EF797FF3C7D0CA72B5D590BAE61DDDA2869837C2D533E4D63DBD2F796409311C67F431E20C466C86A0F7B1D1FDC416HEl3N" TargetMode="External"/><Relationship Id="rId378" Type="http://schemas.openxmlformats.org/officeDocument/2006/relationships/hyperlink" Target="consultantplus://offline/ref=B82CA4845A81D808DB462869D36B5DA90379DC77AEA0E515A58AD5DFB1C1AE8CD4711DE59B86DF874FFC0F9D626B918D8D8126CC82F8887CD6IEl2N" TargetMode="External"/><Relationship Id="rId585" Type="http://schemas.openxmlformats.org/officeDocument/2006/relationships/hyperlink" Target="consultantplus://offline/ref=B82CA4845A81D808DB462869D36B5DA90379DC77AEA0E515A58AD5DFB1C1AE8CD4711DE59B86DF8746FC0F9D626B918D8D8126CC82F8887CD6IEl2N" TargetMode="External"/><Relationship Id="rId792" Type="http://schemas.openxmlformats.org/officeDocument/2006/relationships/hyperlink" Target="consultantplus://offline/ref=B82CA4845A81D808DB462869D36B5DA90379DC77AEA0E515A58AD5DFB1C1AE8CD4711DE59B86DF844FFA0F9D626B918D8D8126CC82F8887CD6IEl2N" TargetMode="External"/><Relationship Id="rId806" Type="http://schemas.openxmlformats.org/officeDocument/2006/relationships/hyperlink" Target="consultantplus://offline/ref=B82CA4845A81D808DB462869D36B5DA90379DC77AEA0E515A58AD5DFB1C1AE8CD4711DE59B85DB8040F90F9D626B918D8D8126CC82F8887CD6IEl2N" TargetMode="External"/><Relationship Id="rId6" Type="http://schemas.openxmlformats.org/officeDocument/2006/relationships/hyperlink" Target="consultantplus://offline/ref=38755D3D67C52B4943F8E66078929283C476BFDC91B0EC40D7AADF9435C5DA6CF3D174B12E7D6C0B341738F124F3544B6F9BBEF5ADCDFFC6H1l4N" TargetMode="External"/><Relationship Id="rId238" Type="http://schemas.openxmlformats.org/officeDocument/2006/relationships/hyperlink" Target="consultantplus://offline/ref=38755D3D67C52B4943F8EF797FF3C7D0CA72B5D590BAE61DDDA2869837C2D533E4D63DBD2F7E6B0B331C67F431E20C466C86A0F7B1D1FDC416HEl3N" TargetMode="External"/><Relationship Id="rId445" Type="http://schemas.openxmlformats.org/officeDocument/2006/relationships/hyperlink" Target="consultantplus://offline/ref=B82CA4845A81D808DB462869D36B5DA90379DC77AEA0E515A58AD5DFB1C1AE8CD4711DE59B86DF8641FC0F9D626B918D8D8126CC82F8887CD6IEl2N" TargetMode="External"/><Relationship Id="rId652" Type="http://schemas.openxmlformats.org/officeDocument/2006/relationships/hyperlink" Target="consultantplus://offline/ref=B82CA4845A81D808DB462869D36B5DA90379DC77AEA0E515A58AD5DFB1C1AE8CD4711DE59B86DF874FFC0F9D626B918D8D8126CC82F8887CD6IEl2N" TargetMode="External"/><Relationship Id="rId291" Type="http://schemas.openxmlformats.org/officeDocument/2006/relationships/hyperlink" Target="consultantplus://offline/ref=B82CA4845A81D808DB462869D36B5DA90379DC77AEA0E515A58AD5DFB1C1AE8CD4711DE59B82DD8746F80F9D626B918D8D8126CC82F8887CD6IEl2N" TargetMode="External"/><Relationship Id="rId305" Type="http://schemas.openxmlformats.org/officeDocument/2006/relationships/hyperlink" Target="consultantplus://offline/ref=B82CA4845A81D808DB462869D36B5DA90379DC77AEA0E515A58AD5DFB1C1AE8CD4711DE59B87DC8F42FC0F9D626B918D8D8126CC82F8887CD6IEl2N" TargetMode="External"/><Relationship Id="rId512" Type="http://schemas.openxmlformats.org/officeDocument/2006/relationships/hyperlink" Target="consultantplus://offline/ref=B82CA4845A81D808DB462869D36B5DA90379DC77AEA0E515A58AD5DFB1C1AE8CD4711DE59B85DB8446F90F9D626B918D8D8126CC82F8887CD6IEl2N" TargetMode="External"/><Relationship Id="rId957" Type="http://schemas.openxmlformats.org/officeDocument/2006/relationships/hyperlink" Target="consultantplus://offline/ref=B82CA4845A81D808DB462869D36B5DA90379DC77AEA0E515A58AD5DFB1C1AE8CD4711DE59B82DE854EFC0F9D626B918D8D8126CC82F8887CD6IEl2N" TargetMode="External"/><Relationship Id="rId86" Type="http://schemas.openxmlformats.org/officeDocument/2006/relationships/hyperlink" Target="consultantplus://offline/ref=38755D3D67C52B4943F8EF797FF3C7D0CA72B5D590BAE61DDDA2869837C2D533E4D63DBD2F796E03321D67F431E20C466C86A0F7B1D1FDC416HEl3N" TargetMode="External"/><Relationship Id="rId151" Type="http://schemas.openxmlformats.org/officeDocument/2006/relationships/hyperlink" Target="consultantplus://offline/ref=38755D3D67C52B4943F8EF797FF3C7D0CA72B5D590BAE61DDDA2869837C2D533E4D63DBD2F79680B351C67F431E20C466C86A0F7B1D1FDC416HEl3N" TargetMode="External"/><Relationship Id="rId389" Type="http://schemas.openxmlformats.org/officeDocument/2006/relationships/hyperlink" Target="consultantplus://offline/ref=B82CA4845A81D808DB462869D36B5DA90379DC77AEA0E515A58AD5DFB1C1AE8CD4711DE59B86DC8040FB0F9D626B918D8D8126CC82F8887CD6IEl2N" TargetMode="External"/><Relationship Id="rId596" Type="http://schemas.openxmlformats.org/officeDocument/2006/relationships/hyperlink" Target="consultantplus://offline/ref=B82CA4845A81D808DB462869D36B5DA90379DC77AEA0E515A58AD5DFB1C1AE8CD4711DE59B86DC8E40FA0F9D626B918D8D8126CC82F8887CD6IEl2N" TargetMode="External"/><Relationship Id="rId817" Type="http://schemas.openxmlformats.org/officeDocument/2006/relationships/hyperlink" Target="consultantplus://offline/ref=B82CA4845A81D808DB462869D36B5DA90379DC77AEA0E515A58AD5DFB1C1AE8CD4711DE59B82DD8143F80F9D626B918D8D8126CC82F8887CD6IEl2N" TargetMode="External"/><Relationship Id="rId249" Type="http://schemas.openxmlformats.org/officeDocument/2006/relationships/hyperlink" Target="consultantplus://offline/ref=38755D3D67C52B4943F8EF797FF3C7D0CA72B5D590BAE61DDDA2869837C2D533E4D63DBD2F7E6A0D331A67F431E20C466C86A0F7B1D1FDC416HEl3N" TargetMode="External"/><Relationship Id="rId456" Type="http://schemas.openxmlformats.org/officeDocument/2006/relationships/hyperlink" Target="consultantplus://offline/ref=B82CA4845A81D808DB462869D36B5DA90379DC77AEA0E515A58AD5DFB1C1AE8CD4711DE59B85DB8546FA0F9D626B918D8D8126CC82F8887CD6IEl2N" TargetMode="External"/><Relationship Id="rId663" Type="http://schemas.openxmlformats.org/officeDocument/2006/relationships/hyperlink" Target="consultantplus://offline/ref=B82CA4845A81D808DB462869D36B5DA90379DC77AEA0E515A58AD5DFB1C1AE8CD4711DE59B86DC804EFA0F9D626B918D8D8126CC82F8887CD6IEl2N" TargetMode="External"/><Relationship Id="rId870" Type="http://schemas.openxmlformats.org/officeDocument/2006/relationships/hyperlink" Target="consultantplus://offline/ref=B82CA4845A81D808DB462869D36B5DA90379DC77AEA0E515A58AD5DFB1C1AE8CD4711DE59B82DD8346F60F9D626B918D8D8126CC82F8887CD6IEl2N" TargetMode="External"/><Relationship Id="rId13" Type="http://schemas.openxmlformats.org/officeDocument/2006/relationships/hyperlink" Target="consultantplus://offline/ref=38755D3D67C52B4943F8E66078929283C671B5D29AB0EC40D7AADF9435C5DA6CF3D174B12E7D6C0A3E1738F124F3544B6F9BBEF5ADCDFFC6H1l4N" TargetMode="External"/><Relationship Id="rId109" Type="http://schemas.openxmlformats.org/officeDocument/2006/relationships/hyperlink" Target="consultantplus://offline/ref=38755D3D67C52B4943F8EF797FF3C7D0CA72B5D590BAE61DDDA2869837C2D533E4D63DBD2F796F09311467F431E20C466C86A0F7B1D1FDC416HEl3N" TargetMode="External"/><Relationship Id="rId316" Type="http://schemas.openxmlformats.org/officeDocument/2006/relationships/hyperlink" Target="consultantplus://offline/ref=B82CA4845A81D808DB462869D36B5DA90379DC77AEA0E515A58AD5DFB1C1AE8CD4711DE59B87D9854EFD0F9D626B918D8D8126CC82F8887CD6IEl2N" TargetMode="External"/><Relationship Id="rId523" Type="http://schemas.openxmlformats.org/officeDocument/2006/relationships/hyperlink" Target="consultantplus://offline/ref=B82CA4845A81D808DB462869D36B5DA90379DC77AEA0E515A58AD5DFB1C1AE8CD4711DE59B85DB8445F80F9D626B918D8D8126CC82F8887CD6IEl2N" TargetMode="External"/><Relationship Id="rId968" Type="http://schemas.openxmlformats.org/officeDocument/2006/relationships/hyperlink" Target="consultantplus://offline/ref=B82CA4845A81D808DB462869D36B5DA90379DC77AEA0E515A58AD5DFB1C1AE8CD4711DE59B86D88240F80F9D626B918D8D8126CC82F8887CD6IEl2N" TargetMode="External"/><Relationship Id="rId97" Type="http://schemas.openxmlformats.org/officeDocument/2006/relationships/hyperlink" Target="consultantplus://offline/ref=38755D3D67C52B4943F8EF797FF3C7D0CA72B5D590BAE61DDDA2869837C2D533E4D63DBD2F796A0E301E67F431E20C466C86A0F7B1D1FDC416HEl3N" TargetMode="External"/><Relationship Id="rId730" Type="http://schemas.openxmlformats.org/officeDocument/2006/relationships/hyperlink" Target="consultantplus://offline/ref=B82CA4845A81D808DB462869D36B5DA90379DC77AEA0E515A58AD5DFB1C1AE8CD4711DE59B86DF8647FB0F9D626B918D8D8126CC82F8887CD6IEl2N" TargetMode="External"/><Relationship Id="rId828" Type="http://schemas.openxmlformats.org/officeDocument/2006/relationships/hyperlink" Target="consultantplus://offline/ref=B82CA4845A81D808DB462869D36B5DA90379DC77AEA0E515A58AD5DFB1C1AE8CD4711DE59B82DD8140FC0F9D626B918D8D8126CC82F8887CD6IEl2N" TargetMode="External"/><Relationship Id="rId162" Type="http://schemas.openxmlformats.org/officeDocument/2006/relationships/hyperlink" Target="consultantplus://offline/ref=38755D3D67C52B4943F8EF797FF3C7D0CA72B5D590BAE61DDDA2869837C2D533E4D63DBD2F7C65083E1E67F431E20C466C86A0F7B1D1FDC416HEl3N" TargetMode="External"/><Relationship Id="rId467" Type="http://schemas.openxmlformats.org/officeDocument/2006/relationships/hyperlink" Target="consultantplus://offline/ref=B82CA4845A81D808DB462869D36B5DA90379DC77AEA0E515A58AD5DFB1C1AE8CD4711DE59B85DB8647FC0F9D626B918D8D8126CC82F8887CD6IEl2N" TargetMode="External"/><Relationship Id="rId674" Type="http://schemas.openxmlformats.org/officeDocument/2006/relationships/hyperlink" Target="consultantplus://offline/ref=B82CA4845A81D808DB462869D36B5DA90379DC77AEA0E515A58AD5DFB1C1AE8CD4711DE59B86DC8E42FA0F9D626B918D8D8126CC82F8887CD6IEl2N" TargetMode="External"/><Relationship Id="rId881" Type="http://schemas.openxmlformats.org/officeDocument/2006/relationships/hyperlink" Target="consultantplus://offline/ref=B82CA4845A81D808DB462869D36B5DA90379DC77AEA0E515A58AD5DFB1C1AE8CD4711DE59B82DD854FFB0F9D626B918D8D8126CC82F8887CD6IEl2N" TargetMode="External"/><Relationship Id="rId979" Type="http://schemas.openxmlformats.org/officeDocument/2006/relationships/hyperlink" Target="consultantplus://offline/ref=B82CA4845A81D808DB462869D36B5DA90379DC77AEA0E515A58AD5DFB1C1AE8CD4711DE59B87D98640FF0F9D626B918D8D8126CC82F8887CD6IEl2N" TargetMode="External"/><Relationship Id="rId24" Type="http://schemas.openxmlformats.org/officeDocument/2006/relationships/hyperlink" Target="consultantplus://offline/ref=38755D3D67C52B4943F8E66078929283C475B6DC9DBAEC40D7AADF9435C5DA6CE1D12CBD2E7E720A35026EA062HAl6N" TargetMode="External"/><Relationship Id="rId327" Type="http://schemas.openxmlformats.org/officeDocument/2006/relationships/hyperlink" Target="consultantplus://offline/ref=B82CA4845A81D808DB462869D36B5DA90379DC77AEA0E515A58AD5DFB1C1AE8CD4711DE59B82DA8041FB0F9D626B918D8D8126CC82F8887CD6IEl2N" TargetMode="External"/><Relationship Id="rId534" Type="http://schemas.openxmlformats.org/officeDocument/2006/relationships/hyperlink" Target="consultantplus://offline/ref=B82CA4845A81D808DB462869D36B5DA90379DC77AEA0E515A58AD5DFB1C1AE8CD4711DE59B86DC8147F60F9D626B918D8D8126CC82F8887CD6IEl2N" TargetMode="External"/><Relationship Id="rId741" Type="http://schemas.openxmlformats.org/officeDocument/2006/relationships/hyperlink" Target="consultantplus://offline/ref=B82CA4845A81D808DB462869D36B5DA90379DC77AEA0E515A58AD5DFB1C1AE8CD4711DE59B86DF8442F70F9D626B918D8D8126CC82F8887CD6IEl2N" TargetMode="External"/><Relationship Id="rId839" Type="http://schemas.openxmlformats.org/officeDocument/2006/relationships/hyperlink" Target="consultantplus://offline/ref=B82CA4845A81D808DB462869D36B5DA90379DC77AEA0E515A58AD5DFB1C1AE8CD4711DE59B82DF8742FD0F9D626B918D8D8126CC82F8887CD6IEl2N" TargetMode="External"/><Relationship Id="rId173" Type="http://schemas.openxmlformats.org/officeDocument/2006/relationships/hyperlink" Target="consultantplus://offline/ref=38755D3D67C52B4943F8EF797FF3C7D0CA72B5D590BAE61DDDA2869837C2D533E4D63DBD2F7C650B321B67F431E20C466C86A0F7B1D1FDC416HEl3N" TargetMode="External"/><Relationship Id="rId380" Type="http://schemas.openxmlformats.org/officeDocument/2006/relationships/hyperlink" Target="consultantplus://offline/ref=B82CA4845A81D808DB462869D36B5DA90379DC77AEA0E515A58AD5DFB1C1AE8CD4711DE59B86DC804FFD0F9D626B918D8D8126CC82F8887CD6IEl2N" TargetMode="External"/><Relationship Id="rId601" Type="http://schemas.openxmlformats.org/officeDocument/2006/relationships/hyperlink" Target="consultantplus://offline/ref=B82CA4845A81D808DB462869D36B5DA90379DC77AEA0E515A58AD5DFB1C1AE8CD4711DE59B86DC8E4EF70F9D626B918D8D8126CC82F8887CD6IEl2N" TargetMode="External"/><Relationship Id="rId240" Type="http://schemas.openxmlformats.org/officeDocument/2006/relationships/hyperlink" Target="consultantplus://offline/ref=38755D3D67C52B4943F8EF797FF3C7D0CA72B5D590BAE61DDDA2869837C2D533E4D63DBD2F7E6A09371C67F431E20C466C86A0F7B1D1FDC416HEl3N" TargetMode="External"/><Relationship Id="rId478" Type="http://schemas.openxmlformats.org/officeDocument/2006/relationships/hyperlink" Target="consultantplus://offline/ref=B82CA4845A81D808DB462869D36B5DA90379DC77AEA0E515A58AD5DFB1C1AE8CD4711DE59B86DC8047FA0F9D626B918D8D8126CC82F8887CD6IEl2N" TargetMode="External"/><Relationship Id="rId685" Type="http://schemas.openxmlformats.org/officeDocument/2006/relationships/hyperlink" Target="consultantplus://offline/ref=B82CA4845A81D808DB462869D36B5DA90379DC77AEA0E515A58AD5DFB1C1AE8CD4711DE59B86DF8745FA0F9D626B918D8D8126CC82F8887CD6IEl2N" TargetMode="External"/><Relationship Id="rId892" Type="http://schemas.openxmlformats.org/officeDocument/2006/relationships/hyperlink" Target="consultantplus://offline/ref=B82CA4845A81D808DB462869D36B5DA90379DC77AEA0E515A58AD5DFB1C1AE8CD4711DE59B83DD864EF70F9D626B918D8D8126CC82F8887CD6IEl2N" TargetMode="External"/><Relationship Id="rId906" Type="http://schemas.openxmlformats.org/officeDocument/2006/relationships/hyperlink" Target="consultantplus://offline/ref=B82CA4845A81D808DB462869D36B5DA90379DC77AEA0E515A58AD5DFB1C1AE8CD4711DE59B85DB8545F90F9D626B918D8D8126CC82F8887CD6IEl2N" TargetMode="External"/><Relationship Id="rId35" Type="http://schemas.openxmlformats.org/officeDocument/2006/relationships/hyperlink" Target="consultantplus://offline/ref=38755D3D67C52B4943F8E66078929283C677BFDC98B6EC40D7AADF9435C5DA6CE1D12CBD2E7E720A35026EA062HAl6N" TargetMode="External"/><Relationship Id="rId100" Type="http://schemas.openxmlformats.org/officeDocument/2006/relationships/hyperlink" Target="consultantplus://offline/ref=38755D3D67C52B4943F8EF797FF3C7D0CA72B5D590BAE61DDDA2869837C2D533E4D63DBD2F796A0A331567F431E20C466C86A0F7B1D1FDC416HEl3N" TargetMode="External"/><Relationship Id="rId338" Type="http://schemas.openxmlformats.org/officeDocument/2006/relationships/hyperlink" Target="consultantplus://offline/ref=B82CA4845A81D808DB462869D36B5DA90379DC77AEA0E515A58AD5DFB1C1AE8CD4711DE59B87D98443FB0F9D626B918D8D8126CC82F8887CD6IEl2N" TargetMode="External"/><Relationship Id="rId545" Type="http://schemas.openxmlformats.org/officeDocument/2006/relationships/hyperlink" Target="consultantplus://offline/ref=B82CA4845A81D808DB462869D36B5DA90379DC77AEA0E515A58AD5DFB1C1AE8CD4711DE59B86DC8E43FC0F9D626B918D8D8126CC82F8887CD6IEl2N" TargetMode="External"/><Relationship Id="rId752" Type="http://schemas.openxmlformats.org/officeDocument/2006/relationships/hyperlink" Target="consultantplus://offline/ref=B82CA4845A81D808DB462869D36B5DA90379DC77AEA0E515A58AD5DFB1C1AE8CD4711DE59B86DF8444F70F9D626B918D8D8126CC82F8887CD6IEl2N" TargetMode="External"/><Relationship Id="rId184" Type="http://schemas.openxmlformats.org/officeDocument/2006/relationships/hyperlink" Target="consultantplus://offline/ref=38755D3D67C52B4943F8EF797FF3C7D0CA72B5D590BAE61DDDA2869837C2D533E4D63DBD2F7C6502341D67F431E20C466C86A0F7B1D1FDC416HEl3N" TargetMode="External"/><Relationship Id="rId391" Type="http://schemas.openxmlformats.org/officeDocument/2006/relationships/hyperlink" Target="consultantplus://offline/ref=B82CA4845A81D808DB462869D36B5DA90379DC77AEA0E515A58AD5DFB1C1AE8CD4711DE59B86DC8041FA0F9D626B918D8D8126CC82F8887CD6IEl2N" TargetMode="External"/><Relationship Id="rId405" Type="http://schemas.openxmlformats.org/officeDocument/2006/relationships/hyperlink" Target="consultantplus://offline/ref=B82CA4845A81D808DB462869D36B5DA90379DC77AEA0E515A58AD5DFB1C1AE8CD4711DE59B85DB8741F80F9D626B918D8D8126CC82F8887CD6IEl2N" TargetMode="External"/><Relationship Id="rId612" Type="http://schemas.openxmlformats.org/officeDocument/2006/relationships/hyperlink" Target="consultantplus://offline/ref=B82CA4845A81D808DB462869D36B5DA90379DC77AEA0E515A58AD5DFB1C1AE8CD4711DE59B85DB8143F80F9D626B918D8D8126CC82F8887CD6IEl2N" TargetMode="External"/><Relationship Id="rId251" Type="http://schemas.openxmlformats.org/officeDocument/2006/relationships/hyperlink" Target="consultantplus://offline/ref=38755D3D67C52B4943F8EF797FF3C7D0CA72B5D590BAE61DDDA2869837C2D533E4D63DBD2F7E6B0A311A67F431E20C466C86A0F7B1D1FDC416HEl3N" TargetMode="External"/><Relationship Id="rId489" Type="http://schemas.openxmlformats.org/officeDocument/2006/relationships/hyperlink" Target="consultantplus://offline/ref=B82CA4845A81D808DB462869D36B5DA90379DC77AEA0E515A58AD5DFB1C1AE8CD4711DE59B85DB8641FF0F9D626B918D8D8126CC82F8887CD6IEl2N" TargetMode="External"/><Relationship Id="rId696" Type="http://schemas.openxmlformats.org/officeDocument/2006/relationships/hyperlink" Target="consultantplus://offline/ref=B82CA4845A81D808DB462869D36B5DA90379DC77AEA0E515A58AD5DFB1C1AE8CD4711DE59B86DF8746FC0F9D626B918D8D8126CC82F8887CD6IEl2N" TargetMode="External"/><Relationship Id="rId917" Type="http://schemas.openxmlformats.org/officeDocument/2006/relationships/hyperlink" Target="consultantplus://offline/ref=B82CA4845A81D808DB462869D36B5DA90379DC77AEA0E515A58AD5DFB1C1AE8CD4711DE59B82DD854EFF0F9D626B918D8D8126CC82F8887CD6IEl2N" TargetMode="External"/><Relationship Id="rId46" Type="http://schemas.openxmlformats.org/officeDocument/2006/relationships/hyperlink" Target="consultantplus://offline/ref=38755D3D67C52B4943F8E66078929283C471B4D69DB0EC40D7AADF9435C5DA6CF3D174B12E7D6E0A311738F124F3544B6F9BBEF5ADCDFFC6H1l4N" TargetMode="External"/><Relationship Id="rId349" Type="http://schemas.openxmlformats.org/officeDocument/2006/relationships/hyperlink" Target="consultantplus://offline/ref=B82CA4845A81D808DB462869D36B5DA90379DC77AEA0E515A58AD5DFB1C1AE8CD4711DE59B85DB8641F80F9D626B918D8D8126CC82F8887CD6IEl2N" TargetMode="External"/><Relationship Id="rId556" Type="http://schemas.openxmlformats.org/officeDocument/2006/relationships/hyperlink" Target="consultantplus://offline/ref=B82CA4845A81D808DB462869D36B5DA90379DC77AEA0E515A58AD5DFB1C1AE8CD4711DE59B85DB8441FC0F9D626B918D8D8126CC82F8887CD6IEl2N" TargetMode="External"/><Relationship Id="rId763" Type="http://schemas.openxmlformats.org/officeDocument/2006/relationships/hyperlink" Target="consultantplus://offline/ref=B82CA4845A81D808DB462869D36B5DA90379DC77AEA0E515A58AD5DFB1C1AE8CD4711DE59B86DC804EFA0F9D626B918D8D8126CC82F8887CD6IEl2N" TargetMode="External"/><Relationship Id="rId111" Type="http://schemas.openxmlformats.org/officeDocument/2006/relationships/hyperlink" Target="consultantplus://offline/ref=38755D3D67C52B4943F8EF797FF3C7D0CA72B5D590BAE61DDDA2869837C2D533E4D63DBD2F796F08321A67F431E20C466C86A0F7B1D1FDC416HEl3N" TargetMode="External"/><Relationship Id="rId195" Type="http://schemas.openxmlformats.org/officeDocument/2006/relationships/hyperlink" Target="consultantplus://offline/ref=38755D3D67C52B4943F8EF797FF3C7D0CA72B5D590BAE61DDDA2869837C2D533E4D63DBD2F7E6A0C311967F431E20C466C86A0F7B1D1FDC416HEl3N" TargetMode="External"/><Relationship Id="rId209" Type="http://schemas.openxmlformats.org/officeDocument/2006/relationships/hyperlink" Target="consultantplus://offline/ref=38755D3D67C52B4943F8EF797FF3C7D0CA72B5D590BAE61DDDA2869837C2D533E4D63DBD2F7E6B0A3E1A67F431E20C466C86A0F7B1D1FDC416HEl3N" TargetMode="External"/><Relationship Id="rId416" Type="http://schemas.openxmlformats.org/officeDocument/2006/relationships/hyperlink" Target="consultantplus://offline/ref=B82CA4845A81D808DB462869D36B5DA90379DC77AEA0E515A58AD5DFB1C1AE8CD4711DE59B85DB8443FF0F9D626B918D8D8126CC82F8887CD6IEl2N" TargetMode="External"/><Relationship Id="rId970" Type="http://schemas.openxmlformats.org/officeDocument/2006/relationships/hyperlink" Target="consultantplus://offline/ref=B82CA4845A81D808DB462869D36B5DA90379DC77AEA0E515A58AD5DFB1C1AE8CD4711DE59B86DB8141F70F9D626B918D8D8126CC82F8887CD6IEl2N" TargetMode="External"/><Relationship Id="rId623" Type="http://schemas.openxmlformats.org/officeDocument/2006/relationships/hyperlink" Target="consultantplus://offline/ref=B82CA4845A81D808DB462869D36B5DA90379DC77AEA0E515A58AD5DFB1C1AE8CD4711DE59B86DC804FFD0F9D626B918D8D8126CC82F8887CD6IEl2N" TargetMode="External"/><Relationship Id="rId830" Type="http://schemas.openxmlformats.org/officeDocument/2006/relationships/hyperlink" Target="consultantplus://offline/ref=B82CA4845A81D808DB462869D36B5DA90379DC77AEA0E515A58AD5DFB1C1AE8CD4711DE59B82DD8140FC0F9D626B918D8D8126CC82F8887CD6IEl2N" TargetMode="External"/><Relationship Id="rId928" Type="http://schemas.openxmlformats.org/officeDocument/2006/relationships/hyperlink" Target="consultantplus://offline/ref=B82CA4845A81D808DB462869D36B5DA90379DC77AEA0E515A58AD5DFB1C1AE8CD4711DE59B82DD8346FF0F9D626B918D8D8126CC82F8887CD6IEl2N" TargetMode="External"/><Relationship Id="rId57" Type="http://schemas.openxmlformats.org/officeDocument/2006/relationships/hyperlink" Target="consultantplus://offline/ref=38755D3D67C52B4943F8EF797FF3C7D0CA72B5D590BAE61DDDA2869837C2D533E4D63DBD2F796F09321867F431E20C466C86A0F7B1D1FDC416HEl3N" TargetMode="External"/><Relationship Id="rId262" Type="http://schemas.openxmlformats.org/officeDocument/2006/relationships/hyperlink" Target="consultantplus://offline/ref=B82CA4845A81D808DB462869D36B5DA90379DC77AEA0E515A58AD5DFB1C1AE8CD4711DE59B86DA834EFB0F9D626B918D8D8126CC82F8887CD6IEl2N" TargetMode="External"/><Relationship Id="rId567" Type="http://schemas.openxmlformats.org/officeDocument/2006/relationships/hyperlink" Target="consultantplus://offline/ref=B82CA4845A81D808DB462869D36B5DA90379DC77AEA0E515A58AD5DFB1C1AE8CD4711DE59B86DC8F44FF0F9D626B918D8D8126CC82F8887CD6IEl2N" TargetMode="External"/><Relationship Id="rId122" Type="http://schemas.openxmlformats.org/officeDocument/2006/relationships/hyperlink" Target="consultantplus://offline/ref=38755D3D67C52B4943F8EF797FF3C7D0CA72B5D590BAE61DDDA2869837C2D533E4D63DBD2F7E6B0C3F1F67F431E20C466C86A0F7B1D1FDC416HEl3N" TargetMode="External"/><Relationship Id="rId774" Type="http://schemas.openxmlformats.org/officeDocument/2006/relationships/hyperlink" Target="consultantplus://offline/ref=B82CA4845A81D808DB462869D36B5DA90379DC77AEA0E515A58AD5DFB1C1AE8CD4711DE59B86DC8E42FA0F9D626B918D8D8126CC82F8887CD6IEl2N" TargetMode="External"/><Relationship Id="rId981" Type="http://schemas.openxmlformats.org/officeDocument/2006/relationships/hyperlink" Target="consultantplus://offline/ref=B82CA4845A81D808DB462869D36B5DA90379DC77AEA0E515A58AD5DFB1C1AE8CD4711DE59B84DD834EFA0F9D626B918D8D8126CC82F8887CD6IEl2N" TargetMode="External"/><Relationship Id="rId427" Type="http://schemas.openxmlformats.org/officeDocument/2006/relationships/hyperlink" Target="consultantplus://offline/ref=B82CA4845A81D808DB462869D36B5DA90379DC77AEA0E515A58AD5DFB1C1AE8CD4711DE59B86DF8742FC0F9D626B918D8D8126CC82F8887CD6IEl2N" TargetMode="External"/><Relationship Id="rId634" Type="http://schemas.openxmlformats.org/officeDocument/2006/relationships/hyperlink" Target="consultantplus://offline/ref=B82CA4845A81D808DB462869D36B5DA90379DC77AEA0E515A58AD5DFB1C1AE8CD4711DE59B86DC8E41F70F9D626B918D8D8126CC82F8887CD6IEl2N" TargetMode="External"/><Relationship Id="rId841" Type="http://schemas.openxmlformats.org/officeDocument/2006/relationships/hyperlink" Target="consultantplus://offline/ref=B82CA4845A81D808DB462869D36B5DA90379DC77AEA0E515A58AD5DFB1C1AE8CD4711DE59B82D48247FF0F9D626B918D8D8126CC82F8887CD6IEl2N" TargetMode="External"/><Relationship Id="rId273" Type="http://schemas.openxmlformats.org/officeDocument/2006/relationships/hyperlink" Target="consultantplus://offline/ref=B82CA4845A81D808DB462869D36B5DA90379DC77AEA0E515A58AD5DFB1C1AE8CD4711DE59B87D98F47F80F9D626B918D8D8126CC82F8887CD6IEl2N" TargetMode="External"/><Relationship Id="rId480" Type="http://schemas.openxmlformats.org/officeDocument/2006/relationships/hyperlink" Target="consultantplus://offline/ref=B82CA4845A81D808DB462869D36B5DA90379DC77AEA0E515A58AD5DFB1C1AE8CD4711DE59B85DB8643FE0F9D626B918D8D8126CC82F8887CD6IEl2N" TargetMode="External"/><Relationship Id="rId701" Type="http://schemas.openxmlformats.org/officeDocument/2006/relationships/hyperlink" Target="consultantplus://offline/ref=B82CA4845A81D808DB462869D36B5DA90379DC77AEA0E515A58AD5DFB1C1AE8CD4711DE59B86DF8447FD0F9D626B918D8D8126CC82F8887CD6IEl2N" TargetMode="External"/><Relationship Id="rId939" Type="http://schemas.openxmlformats.org/officeDocument/2006/relationships/hyperlink" Target="consultantplus://offline/ref=B82CA4845A81D808DB462869D36B5DA90379DC77AEA0E515A58AD5DFB1C1AE8CD4711DE59B82D58640FC0F9D626B918D8D8126CC82F8887CD6IEl2N" TargetMode="External"/><Relationship Id="rId68" Type="http://schemas.openxmlformats.org/officeDocument/2006/relationships/hyperlink" Target="consultantplus://offline/ref=38755D3D67C52B4943F8EF797FF3C7D0CA72B5D590BAE61DDDA2869837C2D533E4D63DBD2F796F0A311867F431E20C466C86A0F7B1D1FDC416HEl3N" TargetMode="External"/><Relationship Id="rId133" Type="http://schemas.openxmlformats.org/officeDocument/2006/relationships/hyperlink" Target="consultantplus://offline/ref=38755D3D67C52B4943F8EF797FF3C7D0CA72B5D590BAE61DDDA2869837C2D533E4D63DBD2F7D6F09321967F431E20C466C86A0F7B1D1FDC416HEl3N" TargetMode="External"/><Relationship Id="rId340" Type="http://schemas.openxmlformats.org/officeDocument/2006/relationships/hyperlink" Target="consultantplus://offline/ref=B82CA4845A81D808DB462869D36B5DA90379DC77AEA0E515A58AD5DFB1C1AE8CD4711DE59B86DC834EF80F9D626B918D8D8126CC82F8887CD6IEl2N" TargetMode="External"/><Relationship Id="rId578" Type="http://schemas.openxmlformats.org/officeDocument/2006/relationships/hyperlink" Target="consultantplus://offline/ref=B82CA4845A81D808DB462869D36B5DA90379DC77AEA0E515A58AD5DFB1C1AE8CD4711DE59B85DB854EF80F9D626B918D8D8126CC82F8887CD6IEl2N" TargetMode="External"/><Relationship Id="rId785" Type="http://schemas.openxmlformats.org/officeDocument/2006/relationships/hyperlink" Target="consultantplus://offline/ref=B82CA4845A81D808DB462869D36B5DA90379DC77AEA0E515A58AD5DFB1C1AE8CD4711DE59B86DF8745FA0F9D626B918D8D8126CC82F8887CD6IEl2N" TargetMode="External"/><Relationship Id="rId200" Type="http://schemas.openxmlformats.org/officeDocument/2006/relationships/hyperlink" Target="consultantplus://offline/ref=38755D3D67C52B4943F8EF797FF3C7D0CA72B5D590BAE61DDDA2869837C2D533E4D63DBD2F7E6A0C311967F431E20C466C86A0F7B1D1FDC416HEl3N" TargetMode="External"/><Relationship Id="rId438" Type="http://schemas.openxmlformats.org/officeDocument/2006/relationships/hyperlink" Target="consultantplus://offline/ref=B82CA4845A81D808DB462869D36B5DA90379DC77AEA0E515A58AD5DFB1C1AE8CD4711DE59B85DB8443FA0F9D626B918D8D8126CC82F8887CD6IEl2N" TargetMode="External"/><Relationship Id="rId645" Type="http://schemas.openxmlformats.org/officeDocument/2006/relationships/hyperlink" Target="consultantplus://offline/ref=B82CA4845A81D808DB462869D36B5DA90379DC77AEA0E515A58AD5DFB1C1AE8CD4711DE59B86DF8742FC0F9D626B918D8D8126CC82F8887CD6IEl2N" TargetMode="External"/><Relationship Id="rId852" Type="http://schemas.openxmlformats.org/officeDocument/2006/relationships/hyperlink" Target="consultantplus://offline/ref=B82CA4845A81D808DB462869D36B5DA90379DC77AEA0E515A58AD5DFB1C1AE8CD4711DE59B82DD8541FF0F9D626B918D8D8126CC82F8887CD6IEl2N" TargetMode="External"/><Relationship Id="rId284" Type="http://schemas.openxmlformats.org/officeDocument/2006/relationships/hyperlink" Target="consultantplus://offline/ref=B82CA4845A81D808DB462869D36B5DA90379DC77AEA0E515A58AD5DFB1C1AE8CD4711DE59B83DE8642FF0F9D626B918D8D8126CC82F8887CD6IEl2N" TargetMode="External"/><Relationship Id="rId491" Type="http://schemas.openxmlformats.org/officeDocument/2006/relationships/hyperlink" Target="consultantplus://offline/ref=B82CA4845A81D808DB462869D36B5DA90379DC77AEA0E515A58AD5DFB1C1AE8CD4711DE59B85DB8641FB0F9D626B918D8D8126CC82F8887CD6IEl2N" TargetMode="External"/><Relationship Id="rId505" Type="http://schemas.openxmlformats.org/officeDocument/2006/relationships/hyperlink" Target="consultantplus://offline/ref=B82CA4845A81D808DB462869D36B5DA90379DC77AEA0E515A58AD5DFB1C1AE8CD4711DE59B85DB864FF90F9D626B918D8D8126CC82F8887CD6IEl2N" TargetMode="External"/><Relationship Id="rId712" Type="http://schemas.openxmlformats.org/officeDocument/2006/relationships/hyperlink" Target="consultantplus://offline/ref=B82CA4845A81D808DB462869D36B5DA90379DC77AEA0E515A58AD5DFB1C1AE8CD4711DE59B86DC8341FA0F9D626B918D8D8126CC82F8887CD6IEl2N" TargetMode="External"/><Relationship Id="rId79" Type="http://schemas.openxmlformats.org/officeDocument/2006/relationships/hyperlink" Target="consultantplus://offline/ref=38755D3D67C52B4943F8EF797FF3C7D0CA72B5D590BAE61DDDA2869837C2D533E4D63DBD2F796F0A321D67F431E20C466C86A0F7B1D1FDC416HEl3N" TargetMode="External"/><Relationship Id="rId144" Type="http://schemas.openxmlformats.org/officeDocument/2006/relationships/hyperlink" Target="consultantplus://offline/ref=38755D3D67C52B4943F8EF797FF3C7D0CA72B5D590BAE61DDDA2869837C2D533E4D63DBD2F796F02371867F431E20C466C86A0F7B1D1FDC416HEl3N" TargetMode="External"/><Relationship Id="rId589" Type="http://schemas.openxmlformats.org/officeDocument/2006/relationships/hyperlink" Target="consultantplus://offline/ref=B82CA4845A81D808DB462869D36B5DA90379DC77AEA0E515A58AD5DFB1C1AE8CD4711DE59B86DF8742FF0F9D626B918D8D8126CC82F8887CD6IEl2N" TargetMode="External"/><Relationship Id="rId796" Type="http://schemas.openxmlformats.org/officeDocument/2006/relationships/hyperlink" Target="consultantplus://offline/ref=B82CA4845A81D808DB462869D36B5DA90379DC77AEA0E515A58AD5DFB1C1AE8CD4711DE59B86DF8746FC0F9D626B918D8D8126CC82F8887CD6IEl2N" TargetMode="External"/><Relationship Id="rId351" Type="http://schemas.openxmlformats.org/officeDocument/2006/relationships/hyperlink" Target="consultantplus://offline/ref=B82CA4845A81D808DB462869D36B5DA90379DC77AEA0E515A58AD5DFB1C1AE8CD4711DE59B85DB864EFE0F9D626B918D8D8126CC82F8887CD6IEl2N" TargetMode="External"/><Relationship Id="rId449" Type="http://schemas.openxmlformats.org/officeDocument/2006/relationships/hyperlink" Target="consultantplus://offline/ref=B82CA4845A81D808DB462869D36B5DA90379DC77AEA0E515A58AD5DFB1C1AE8CD4711DE59B85DB8441FC0F9D626B918D8D8126CC82F8887CD6IEl2N" TargetMode="External"/><Relationship Id="rId656" Type="http://schemas.openxmlformats.org/officeDocument/2006/relationships/hyperlink" Target="consultantplus://offline/ref=B82CA4845A81D808DB462869D36B5DA90379DC77AEA0E515A58AD5DFB1C1AE8CD4711DE59B86DF8442F70F9D626B918D8D8126CC82F8887CD6IEl2N" TargetMode="External"/><Relationship Id="rId863" Type="http://schemas.openxmlformats.org/officeDocument/2006/relationships/hyperlink" Target="consultantplus://offline/ref=B82CA4845A81D808DB462869D36B5DA90379DC77AEA0E515A58AD5DFB1C1AE8CD4711DE59B82DD8242FB0F9D626B918D8D8126CC82F8887CD6IEl2N" TargetMode="External"/><Relationship Id="rId211" Type="http://schemas.openxmlformats.org/officeDocument/2006/relationships/hyperlink" Target="consultantplus://offline/ref=38755D3D67C52B4943F8EF797FF3C7D0CA72B5D590BAE61DDDA2869837C2D533E4D63DBD2F7E6A0F321A67F431E20C466C86A0F7B1D1FDC416HEl3N" TargetMode="External"/><Relationship Id="rId295" Type="http://schemas.openxmlformats.org/officeDocument/2006/relationships/hyperlink" Target="consultantplus://offline/ref=B82CA4845A81D808DB462869D36B5DA90379DC77AEA0E515A58AD5DFB1C1AE8CD4711DE59B82DD8743F80F9D626B918D8D8126CC82F8887CD6IEl2N" TargetMode="External"/><Relationship Id="rId309" Type="http://schemas.openxmlformats.org/officeDocument/2006/relationships/hyperlink" Target="consultantplus://offline/ref=B82CA4845A81D808DB462869D36B5DA90379DC77AEA0E515A58AD5DFB1C1AE8CD4711DE59B82DD8743FB0F9D626B918D8D8126CC82F8887CD6IEl2N" TargetMode="External"/><Relationship Id="rId516" Type="http://schemas.openxmlformats.org/officeDocument/2006/relationships/hyperlink" Target="consultantplus://offline/ref=B82CA4845A81D808DB462869D36B5DA90379DC77AEA0E515A58AD5DFB1C1AE8CD4711DE59B85DB8444FC0F9D626B918D8D8126CC82F8887CD6IEl2N" TargetMode="External"/><Relationship Id="rId723" Type="http://schemas.openxmlformats.org/officeDocument/2006/relationships/hyperlink" Target="consultantplus://offline/ref=B82CA4845A81D808DB462869D36B5DA90379DC77AEA0E515A58AD5DFB1C1AE8CD4711DE59B86DC8E42FD0F9D626B918D8D8126CC82F8887CD6IEl2N" TargetMode="External"/><Relationship Id="rId930" Type="http://schemas.openxmlformats.org/officeDocument/2006/relationships/hyperlink" Target="consultantplus://offline/ref=B82CA4845A81D808DB462869D36B5DA90379DC77AEA0E515A58AD5DFB1C1AE8CD4711DE59B82D58642FC0F9D626B918D8D8126CC82F8887CD6IEl2N" TargetMode="External"/><Relationship Id="rId155" Type="http://schemas.openxmlformats.org/officeDocument/2006/relationships/hyperlink" Target="consultantplus://offline/ref=38755D3D67C52B4943F8EF797FF3C7D0CA72B5D590BAE61DDDA2869837C2D533E4D63DBD2F7C650B371867F431E20C466C86A0F7B1D1FDC416HEl3N" TargetMode="External"/><Relationship Id="rId362" Type="http://schemas.openxmlformats.org/officeDocument/2006/relationships/hyperlink" Target="consultantplus://offline/ref=B82CA4845A81D808DB462869D36B5DA90379DC77AEA0E515A58AD5DFB1C1AE8CD4711DE59B85DB864FF90F9D626B918D8D8126CC82F8887CD6IEl2N" TargetMode="External"/><Relationship Id="rId222" Type="http://schemas.openxmlformats.org/officeDocument/2006/relationships/hyperlink" Target="consultantplus://offline/ref=38755D3D67C52B4943F8EF797FF3C7D0CA72B5D590BAE61DDDA2869837C2D533E4D63DBD2F7E6B0E371F67F431E20C466C86A0F7B1D1FDC416HEl3N" TargetMode="External"/><Relationship Id="rId667" Type="http://schemas.openxmlformats.org/officeDocument/2006/relationships/hyperlink" Target="consultantplus://offline/ref=B82CA4845A81D808DB462869D36B5DA90379DC77AEA0E515A58AD5DFB1C1AE8CD4711DE59B86DC8143F80F9D626B918D8D8126CC82F8887CD6IEl2N" TargetMode="External"/><Relationship Id="rId874" Type="http://schemas.openxmlformats.org/officeDocument/2006/relationships/hyperlink" Target="consultantplus://offline/ref=B82CA4845A81D808DB462869D36B5DA90379DC77AEA0E515A58AD5DFB1C1AE8CD4711DE59B82DD8445F70F9D626B918D8D8126CC82F8887CD6IEl2N" TargetMode="External"/><Relationship Id="rId17" Type="http://schemas.openxmlformats.org/officeDocument/2006/relationships/hyperlink" Target="consultantplus://offline/ref=38755D3D67C52B4943F8E66078929283C471B4D499B5EC40D7AADF9435C5DA6CE1D12CBD2E7E720A35026EA062HAl6N" TargetMode="External"/><Relationship Id="rId527" Type="http://schemas.openxmlformats.org/officeDocument/2006/relationships/hyperlink" Target="consultantplus://offline/ref=B82CA4845A81D808DB462869D36B5DA90379DC77AEA0E515A58AD5DFB1C1AE8CD4711DE59B86DC8F44FF0F9D626B918D8D8126CC82F8887CD6IEl2N" TargetMode="External"/><Relationship Id="rId734" Type="http://schemas.openxmlformats.org/officeDocument/2006/relationships/hyperlink" Target="consultantplus://offline/ref=B82CA4845A81D808DB462869D36B5DA90379DC77AEA0E515A58AD5DFB1C1AE8CD4711DE59B86DF8747FE0F9D626B918D8D8126CC82F8887CD6IEl2N" TargetMode="External"/><Relationship Id="rId941" Type="http://schemas.openxmlformats.org/officeDocument/2006/relationships/hyperlink" Target="consultantplus://offline/ref=B82CA4845A81D808DB462869D36B5DA90379DC77AEA0E515A58AD5DFB1C1AE8CD4711DE59B82D58640F60F9D626B918D8D8126CC82F8887CD6IEl2N" TargetMode="External"/><Relationship Id="rId70" Type="http://schemas.openxmlformats.org/officeDocument/2006/relationships/hyperlink" Target="consultantplus://offline/ref=38755D3D67C52B4943F8EF797FF3C7D0CA72B5D590BAE61DDDA2869837C2D533E4D63DBD2F796903301D67F431E20C466C86A0F7B1D1FDC416HEl3N" TargetMode="External"/><Relationship Id="rId166" Type="http://schemas.openxmlformats.org/officeDocument/2006/relationships/hyperlink" Target="consultantplus://offline/ref=38755D3D67C52B4943F8EF797FF3C7D0CA72B5D590BAE61DDDA2869837C2D533E4D63DBD2F786D03331B67F431E20C466C86A0F7B1D1FDC416HEl3N" TargetMode="External"/><Relationship Id="rId373" Type="http://schemas.openxmlformats.org/officeDocument/2006/relationships/hyperlink" Target="consultantplus://offline/ref=B82CA4845A81D808DB462869D36B5DA90379DC77AEA0E515A58AD5DFB1C1AE8CD4711DE59B85DB8444FA0F9D626B918D8D8126CC82F8887CD6IEl2N" TargetMode="External"/><Relationship Id="rId580" Type="http://schemas.openxmlformats.org/officeDocument/2006/relationships/hyperlink" Target="consultantplus://offline/ref=B82CA4845A81D808DB462869D36B5DA90379DC77AEA0E515A58AD5DFB1C1AE8CD4711DE59B86DF8641FC0F9D626B918D8D8126CC82F8887CD6IEl2N" TargetMode="External"/><Relationship Id="rId801" Type="http://schemas.openxmlformats.org/officeDocument/2006/relationships/hyperlink" Target="consultantplus://offline/ref=B82CA4845A81D808DB462869D36B5DA90379DC77AEA0E515A58AD5DFB1C1AE8CD4711DE59B86DF8447FD0F9D626B918D8D8126CC82F8887CD6IEl2N" TargetMode="External"/><Relationship Id="rId1" Type="http://schemas.openxmlformats.org/officeDocument/2006/relationships/styles" Target="styles.xml"/><Relationship Id="rId233" Type="http://schemas.openxmlformats.org/officeDocument/2006/relationships/hyperlink" Target="consultantplus://offline/ref=38755D3D67C52B4943F8EF797FF3C7D0CA72B5D590BAE61DDDA2869837C2D533E4D63DBD2F7E6B0D311C67F431E20C466C86A0F7B1D1FDC416HEl3N" TargetMode="External"/><Relationship Id="rId440" Type="http://schemas.openxmlformats.org/officeDocument/2006/relationships/hyperlink" Target="consultantplus://offline/ref=B82CA4845A81D808DB462869D36B5DA90379DC77AEA0E515A58AD5DFB1C1AE8CD4711DE59B85DB8543FB0F9D626B918D8D8126CC82F8887CD6IEl2N" TargetMode="External"/><Relationship Id="rId678" Type="http://schemas.openxmlformats.org/officeDocument/2006/relationships/hyperlink" Target="consultantplus://offline/ref=B82CA4845A81D808DB462869D36B5DA90379DC77AEA0E515A58AD5DFB1C1AE8CD4711DE59B86DC8E4EF70F9D626B918D8D8126CC82F8887CD6IEl2N" TargetMode="External"/><Relationship Id="rId885" Type="http://schemas.openxmlformats.org/officeDocument/2006/relationships/hyperlink" Target="consultantplus://offline/ref=B82CA4845A81D808DB462869D36B5DA90379DC77AEA0E515A58AD5DFB1C1AE8CD4711DE59B82DD824EFD0F9D626B918D8D8126CC82F8887CD6IEl2N" TargetMode="External"/><Relationship Id="rId28" Type="http://schemas.openxmlformats.org/officeDocument/2006/relationships/hyperlink" Target="consultantplus://offline/ref=38755D3D67C52B4943F8E66078929283C677B1D49BB2EC40D7AADF9435C5DA6CF3D174B12E7D6C0F351738F124F3544B6F9BBEF5ADCDFFC6H1l4N" TargetMode="External"/><Relationship Id="rId300" Type="http://schemas.openxmlformats.org/officeDocument/2006/relationships/hyperlink" Target="consultantplus://offline/ref=B82CA4845A81D808DB462869D36B5DA90379DC77AEA0E515A58AD5DFB1C1AE8CD4711DE59B87DC8542FD0F9D626B918D8D8126CC82F8887CD6IEl2N" TargetMode="External"/><Relationship Id="rId538" Type="http://schemas.openxmlformats.org/officeDocument/2006/relationships/hyperlink" Target="consultantplus://offline/ref=B82CA4845A81D808DB462869D36B5DA90379DC77AEA0E515A58AD5DFB1C1AE8CD4711DE59B86DC8045FC0F9D626B918D8D8126CC82F8887CD6IEl2N" TargetMode="External"/><Relationship Id="rId745" Type="http://schemas.openxmlformats.org/officeDocument/2006/relationships/hyperlink" Target="consultantplus://offline/ref=B82CA4845A81D808DB462869D36B5DA90379DC77AEA0E515A58AD5DFB1C1AE8CD4711DE59B86DF864FF80F9D626B918D8D8126CC82F8887CD6IEl2N" TargetMode="External"/><Relationship Id="rId952" Type="http://schemas.openxmlformats.org/officeDocument/2006/relationships/hyperlink" Target="consultantplus://offline/ref=B82CA4845A81D808DB462869D36B5DA90379DC77AEA0E515A58AD5DFB1C1AE8CD4711DE59B82DD844EFC0F9D626B918D8D8126CC82F8887CD6IEl2N" TargetMode="External"/><Relationship Id="rId81" Type="http://schemas.openxmlformats.org/officeDocument/2006/relationships/hyperlink" Target="consultantplus://offline/ref=38755D3D67C52B4943F8EF797FF3C7D0CA72B5D590BAE61DDDA2869837C2D533E4D63DBD2F786A09311967F431E20C466C86A0F7B1D1FDC416HEl3N" TargetMode="External"/><Relationship Id="rId177" Type="http://schemas.openxmlformats.org/officeDocument/2006/relationships/hyperlink" Target="consultantplus://offline/ref=38755D3D67C52B4943F8EF797FF3C7D0CA72B5D590BAE61DDDA2869837C2D533E4D63DBD2F7C6508301F67F431E20C466C86A0F7B1D1FDC416HEl3N" TargetMode="External"/><Relationship Id="rId384" Type="http://schemas.openxmlformats.org/officeDocument/2006/relationships/hyperlink" Target="consultantplus://offline/ref=B82CA4845A81D808DB462869D36B5DA90379DC77AEA0E515A58AD5DFB1C1AE8CD4711DE59B86DC8142FE0F9D626B918D8D8126CC82F8887CD6IEl2N" TargetMode="External"/><Relationship Id="rId591" Type="http://schemas.openxmlformats.org/officeDocument/2006/relationships/hyperlink" Target="consultantplus://offline/ref=B82CA4845A81D808DB462869D36B5DA90379DC77AEA0E515A58AD5DFB1C1AE8CD4711DE59B86DF8743F90F9D626B918D8D8126CC82F8887CD6IEl2N" TargetMode="External"/><Relationship Id="rId605" Type="http://schemas.openxmlformats.org/officeDocument/2006/relationships/hyperlink" Target="consultantplus://offline/ref=B82CA4845A81D808DB462869D36B5DA90379DC77AEA0E515A58AD5DFB1C1AE8CD4711DE59B86DF8740FB0F9D626B918D8D8126CC82F8887CD6IEl2N" TargetMode="External"/><Relationship Id="rId812" Type="http://schemas.openxmlformats.org/officeDocument/2006/relationships/hyperlink" Target="consultantplus://offline/ref=B82CA4845A81D808DB462869D36B5DA90379DC77AEA0E515A58AD5DFB1C1AE8CD4711DE59B82DD804FFE0F9D626B918D8D8126CC82F8887CD6IEl2N" TargetMode="External"/><Relationship Id="rId244" Type="http://schemas.openxmlformats.org/officeDocument/2006/relationships/hyperlink" Target="consultantplus://offline/ref=38755D3D67C52B4943F8EF797FF3C7D0CA72B5D590BAE61DDDA2869837C2D533E4D63DBD2F7E6A0F3F1C67F431E20C466C86A0F7B1D1FDC416HEl3N" TargetMode="External"/><Relationship Id="rId689" Type="http://schemas.openxmlformats.org/officeDocument/2006/relationships/hyperlink" Target="consultantplus://offline/ref=B82CA4845A81D808DB462869D36B5DA90379DC77AEA0E515A58AD5DFB1C1AE8CD4711DE59B86DF8741F90F9D626B918D8D8126CC82F8887CD6IEl2N" TargetMode="External"/><Relationship Id="rId896" Type="http://schemas.openxmlformats.org/officeDocument/2006/relationships/hyperlink" Target="consultantplus://offline/ref=B82CA4845A81D808DB462869D36B5DA90379DC77AEA0E515A58AD5DFB1C1AE8CD4711DE59B83DC8E42FC0F9D626B918D8D8126CC82F8887CD6IEl2N" TargetMode="External"/><Relationship Id="rId39" Type="http://schemas.openxmlformats.org/officeDocument/2006/relationships/hyperlink" Target="consultantplus://offline/ref=38755D3D67C52B4943F8E66078929283C477B7D59DB3EC40D7AADF9435C5DA6CE1D12CBD2E7E720A35026EA062HAl6N" TargetMode="External"/><Relationship Id="rId451" Type="http://schemas.openxmlformats.org/officeDocument/2006/relationships/hyperlink" Target="consultantplus://offline/ref=B82CA4845A81D808DB462869D36B5DA90379DC77AEA0E515A58AD5DFB1C1AE8CD4711DE59B85DB8441FA0F9D626B918D8D8126CC82F8887CD6IEl2N" TargetMode="External"/><Relationship Id="rId549" Type="http://schemas.openxmlformats.org/officeDocument/2006/relationships/hyperlink" Target="consultantplus://offline/ref=B82CA4845A81D808DB462869D36B5DA90379DC77AEA0E515A58AD5DFB1C1AE8CD4711DE59B85DB8042FB0F9D626B918D8D8126CC82F8887CD6IEl2N" TargetMode="External"/><Relationship Id="rId756" Type="http://schemas.openxmlformats.org/officeDocument/2006/relationships/hyperlink" Target="consultantplus://offline/ref=B82CA4845A81D808DB462869D36B5DA90379DC77AEA0E515A58AD5DFB1C1AE8CD4711DE59B85DB8040F90F9D626B918D8D8126CC82F8887CD6IEl2N" TargetMode="External"/><Relationship Id="rId104" Type="http://schemas.openxmlformats.org/officeDocument/2006/relationships/hyperlink" Target="consultantplus://offline/ref=38755D3D67C52B4943F8EF797FF3C7D0CA72B5D590BAE61DDDA2869837C2D533E4D63DBD2F7D6E03341967F431E20C466C86A0F7B1D1FDC416HEl3N" TargetMode="External"/><Relationship Id="rId188" Type="http://schemas.openxmlformats.org/officeDocument/2006/relationships/hyperlink" Target="consultantplus://offline/ref=38755D3D67C52B4943F8EF797FF3C7D0CA72B5D590BAE61DDDA2869837C2D533E4D63DBD2F7E6A0F311867F431E20C466C86A0F7B1D1FDC416HEl3N" TargetMode="External"/><Relationship Id="rId311" Type="http://schemas.openxmlformats.org/officeDocument/2006/relationships/hyperlink" Target="consultantplus://offline/ref=B82CA4845A81D808DB462869D36B5DA90379DC77AEA0E515A58AD5DFB1C1AE8CD4711DE59B82DD8740FD0F9D626B918D8D8126CC82F8887CD6IEl2N" TargetMode="External"/><Relationship Id="rId395" Type="http://schemas.openxmlformats.org/officeDocument/2006/relationships/hyperlink" Target="consultantplus://offline/ref=B82CA4845A81D808DB462869D36B5DA90379DC77AEA0E515A58AD5DFB1C1AE8CD4711DE59B86DC8E44F70F9D626B918D8D8126CC82F8887CD6IEl2N" TargetMode="External"/><Relationship Id="rId409" Type="http://schemas.openxmlformats.org/officeDocument/2006/relationships/hyperlink" Target="consultantplus://offline/ref=B82CA4845A81D808DB462869D36B5DA90379DC77AEA0E515A58AD5DFB1C1AE8CD4711DE59B86DC8E42FA0F9D626B918D8D8126CC82F8887CD6IEl2N" TargetMode="External"/><Relationship Id="rId963" Type="http://schemas.openxmlformats.org/officeDocument/2006/relationships/hyperlink" Target="consultantplus://offline/ref=B82CA4845A81D808DB462869D36B5DA90379DC77AEA0E515A58AD5DFB1C1AE8CD4711DE59B86DD8640FA0F9D626B918D8D8126CC82F8887CD6IEl2N" TargetMode="External"/><Relationship Id="rId92" Type="http://schemas.openxmlformats.org/officeDocument/2006/relationships/hyperlink" Target="consultantplus://offline/ref=38755D3D67C52B4943F8EF797FF3C7D0CA72B5D590BAE61DDDA2869837C2D533E4D63DBD2F7E6B0E321967F431E20C466C86A0F7B1D1FDC416HEl3N" TargetMode="External"/><Relationship Id="rId616" Type="http://schemas.openxmlformats.org/officeDocument/2006/relationships/hyperlink" Target="consultantplus://offline/ref=B82CA4845A81D808DB462869D36B5DA90379DC77AEA0E515A58AD5DFB1C1AE8CD4711DE59B85DB814FFF0F9D626B918D8D8126CC82F8887CD6IEl2N" TargetMode="External"/><Relationship Id="rId823" Type="http://schemas.openxmlformats.org/officeDocument/2006/relationships/hyperlink" Target="consultantplus://offline/ref=B82CA4845A81D808DB462869D36B5DA90379DC77AEA0E515A58AD5DFB1C1AE8CD4711DE59B82DD8145F80F9D626B918D8D8126CC82F8887CD6IEl2N" TargetMode="External"/><Relationship Id="rId255" Type="http://schemas.openxmlformats.org/officeDocument/2006/relationships/hyperlink" Target="consultantplus://offline/ref=38755D3D67C52B4943F8EF797FF3C7D0CA72B5D590BAE61DDDA2869837C2D533E4D63DBD2F7E6B083F1B67F431E20C466C86A0F7B1D1FDC416HEl3N" TargetMode="External"/><Relationship Id="rId462" Type="http://schemas.openxmlformats.org/officeDocument/2006/relationships/hyperlink" Target="consultantplus://offline/ref=B82CA4845A81D808DB462869D36B5DA90379DC77AEA0E515A58AD5DFB1C1AE8CD4711DE59B85DB8646F90F9D626B918D8D8126CC82F8887CD6IEl2N" TargetMode="External"/><Relationship Id="rId115" Type="http://schemas.openxmlformats.org/officeDocument/2006/relationships/hyperlink" Target="consultantplus://offline/ref=38755D3D67C52B4943F8EF797FF3C7D0CA72B5D590BAE61DDDA2869837C2D533E4D63DBD2F7E690E301A67F431E20C466C86A0F7B1D1FDC416HEl3N" TargetMode="External"/><Relationship Id="rId322" Type="http://schemas.openxmlformats.org/officeDocument/2006/relationships/hyperlink" Target="consultantplus://offline/ref=B82CA4845A81D808DB462869D36B5DA90379DC77AEA0E515A58AD5DFB1C1AE8CD4711DE59B82DA854FF60F9D626B918D8D8126CC82F8887CD6IEl2N" TargetMode="External"/><Relationship Id="rId767" Type="http://schemas.openxmlformats.org/officeDocument/2006/relationships/hyperlink" Target="consultantplus://offline/ref=B82CA4845A81D808DB462869D36B5DA90379DC77AEA0E515A58AD5DFB1C1AE8CD4711DE59B86DC8143F80F9D626B918D8D8126CC82F8887CD6IEl2N" TargetMode="External"/><Relationship Id="rId974" Type="http://schemas.openxmlformats.org/officeDocument/2006/relationships/hyperlink" Target="consultantplus://offline/ref=B82CA4845A81D808DB462869D36B5DA90379DC77AEA0E515A58AD5DFB1C1AE8CD4711DE59B87DF8642FD0F9D626B918D8D8126CC82F8887CD6IEl2N" TargetMode="External"/><Relationship Id="rId199" Type="http://schemas.openxmlformats.org/officeDocument/2006/relationships/hyperlink" Target="consultantplus://offline/ref=38755D3D67C52B4943F8EF797FF3C7D0CA72B5D590BAE61DDDA2869837C2D533E4D63DBD2F7E6A0F301C67F431E20C466C86A0F7B1D1FDC416HEl3N" TargetMode="External"/><Relationship Id="rId627" Type="http://schemas.openxmlformats.org/officeDocument/2006/relationships/hyperlink" Target="consultantplus://offline/ref=B82CA4845A81D808DB462869D36B5DA90379DC77AEA0E515A58AD5DFB1C1AE8CD4711DE59B86DC814EF90F9D626B918D8D8126CC82F8887CD6IEl2N" TargetMode="External"/><Relationship Id="rId834" Type="http://schemas.openxmlformats.org/officeDocument/2006/relationships/hyperlink" Target="consultantplus://offline/ref=B82CA4845A81D808DB462869D36B5DA90379DC77AEA0E515A58AD5DFB1C1AE8CD4711DE59B85DA8642FE0F9D626B918D8D8126CC82F8887CD6IEl2N" TargetMode="External"/><Relationship Id="rId266" Type="http://schemas.openxmlformats.org/officeDocument/2006/relationships/hyperlink" Target="consultantplus://offline/ref=B82CA4845A81D808DB462869D36B5DA90379DC77AEA0E515A58AD5DFB1C1AE8CD4711DE59B82DC8246F90F9D626B918D8D8126CC82F8887CD6IEl2N" TargetMode="External"/><Relationship Id="rId473" Type="http://schemas.openxmlformats.org/officeDocument/2006/relationships/hyperlink" Target="consultantplus://offline/ref=B82CA4845A81D808DB462869D36B5DA90379DC77AEA0E515A58AD5DFB1C1AE8CD4711DE59B85DB8645FA0F9D626B918D8D8126CC82F8887CD6IEl2N" TargetMode="External"/><Relationship Id="rId680" Type="http://schemas.openxmlformats.org/officeDocument/2006/relationships/hyperlink" Target="consultantplus://offline/ref=B82CA4845A81D808DB462869D36B5DA90379DC77AEA0E515A58AD5DFB1C1AE8CD4711DE59B86DF8647FB0F9D626B918D8D8126CC82F8887CD6IEl2N" TargetMode="External"/><Relationship Id="rId901" Type="http://schemas.openxmlformats.org/officeDocument/2006/relationships/hyperlink" Target="consultantplus://offline/ref=B82CA4845A81D808DB462869D36B5DA90379DC77AEA0E515A58AD5DFB1C1AE8CD4711DE59B83DF8F44F90F9D626B918D8D8126CC82F8887CD6IEl2N" TargetMode="External"/><Relationship Id="rId30" Type="http://schemas.openxmlformats.org/officeDocument/2006/relationships/hyperlink" Target="consultantplus://offline/ref=38755D3D67C52B4943F8E66078929283C476B3DC98B4EC40D7AADF9435C5DA6CE1D12CBD2E7E720A35026EA062HAl6N" TargetMode="External"/><Relationship Id="rId126" Type="http://schemas.openxmlformats.org/officeDocument/2006/relationships/hyperlink" Target="consultantplus://offline/ref=38755D3D67C52B4943F8EF797FF3C7D0CA72B5D590BAE61DDDA2869837C2D533E4D63DBD2F7E640F361C67F431E20C466C86A0F7B1D1FDC416HEl3N" TargetMode="External"/><Relationship Id="rId168" Type="http://schemas.openxmlformats.org/officeDocument/2006/relationships/hyperlink" Target="consultantplus://offline/ref=38755D3D67C52B4943F8EF797FF3C7D0CA72B5D590BAE61DDDA2869837C2D533E4D63DBD2F7C6502341D67F431E20C466C86A0F7B1D1FDC416HEl3N" TargetMode="External"/><Relationship Id="rId333" Type="http://schemas.openxmlformats.org/officeDocument/2006/relationships/hyperlink" Target="consultantplus://offline/ref=B82CA4845A81D808DB462869D36B5DA90379DC77AEA0E515A58AD5DFB1C1AE8CD4711DE59B82DA8E4FFC0F9D626B918D8D8126CC82F8887CD6IEl2N" TargetMode="External"/><Relationship Id="rId540" Type="http://schemas.openxmlformats.org/officeDocument/2006/relationships/hyperlink" Target="consultantplus://offline/ref=B82CA4845A81D808DB462869D36B5DA90379DC77AEA0E515A58AD5DFB1C1AE8CD4711DE59B86DC8142FC0F9D626B918D8D8126CC82F8887CD6IEl2N" TargetMode="External"/><Relationship Id="rId778" Type="http://schemas.openxmlformats.org/officeDocument/2006/relationships/hyperlink" Target="consultantplus://offline/ref=B82CA4845A81D808DB462869D36B5DA90379DC77AEA0E515A58AD5DFB1C1AE8CD4711DE59B86DC8E4EF70F9D626B918D8D8126CC82F8887CD6IEl2N" TargetMode="External"/><Relationship Id="rId943" Type="http://schemas.openxmlformats.org/officeDocument/2006/relationships/hyperlink" Target="consultantplus://offline/ref=B82CA4845A81D808DB462869D36B5DA90379DC77AEA0E515A58AD5DFB1C1AE8CD4711DE59B82D58641FF0F9D626B918D8D8126CC82F8887CD6IEl2N" TargetMode="External"/><Relationship Id="rId985" Type="http://schemas.openxmlformats.org/officeDocument/2006/relationships/hyperlink" Target="consultantplus://offline/ref=B82CA4845A81D808DB462170D40A08FA0F7FDA77A0A0EF48AF828CD3B3C6A1D3D1760CE59A85C38644E006C931I2lFN" TargetMode="External"/><Relationship Id="rId72" Type="http://schemas.openxmlformats.org/officeDocument/2006/relationships/hyperlink" Target="consultantplus://offline/ref=38755D3D67C52B4943F8EF797FF3C7D0CA72B5D590BAE61DDDA2869837C2D533E4D63DBD2F796F0A351F67F431E20C466C86A0F7B1D1FDC416HEl3N" TargetMode="External"/><Relationship Id="rId375" Type="http://schemas.openxmlformats.org/officeDocument/2006/relationships/hyperlink" Target="consultantplus://offline/ref=B82CA4845A81D808DB462869D36B5DA90379DC77AEA0E515A58AD5DFB1C1AE8CD4711DE59B86DC8E44F70F9D626B918D8D8126CC82F8887CD6IEl2N" TargetMode="External"/><Relationship Id="rId582" Type="http://schemas.openxmlformats.org/officeDocument/2006/relationships/hyperlink" Target="consultantplus://offline/ref=B82CA4845A81D808DB462869D36B5DA90379DC77AEA0E515A58AD5DFB1C1AE8CD4711DE59B86DF8746FC0F9D626B918D8D8126CC82F8887CD6IEl2N" TargetMode="External"/><Relationship Id="rId638" Type="http://schemas.openxmlformats.org/officeDocument/2006/relationships/hyperlink" Target="consultantplus://offline/ref=B82CA4845A81D808DB462869D36B5DA90379DC77AEA0E515A58AD5DFB1C1AE8CD4711DE59B86DC8F4FF80F9D626B918D8D8126CC82F8887CD6IEl2N" TargetMode="External"/><Relationship Id="rId803" Type="http://schemas.openxmlformats.org/officeDocument/2006/relationships/hyperlink" Target="consultantplus://offline/ref=B82CA4845A81D808DB462869D36B5DA90379DC77AEA0E515A58AD5DFB1C1AE8CD4711DE59B85DB8046FC0F9D626B918D8D8126CC82F8887CD6IEl2N" TargetMode="External"/><Relationship Id="rId845" Type="http://schemas.openxmlformats.org/officeDocument/2006/relationships/hyperlink" Target="consultantplus://offline/ref=B82CA4845A81D808DB462869D36B5DA90379DC77AEA0E515A58AD5DFB1C1AE8CD4711DE59B82DD8541F90F9D626B918D8D8126CC82F8887CD6IEl2N" TargetMode="External"/><Relationship Id="rId3" Type="http://schemas.openxmlformats.org/officeDocument/2006/relationships/webSettings" Target="webSettings.xml"/><Relationship Id="rId235" Type="http://schemas.openxmlformats.org/officeDocument/2006/relationships/hyperlink" Target="consultantplus://offline/ref=38755D3D67C52B4943F8EF797FF3C7D0CA72B5D590BAE61DDDA2869837C2D533E4D63DBD2F79690B3E1967F431E20C466C86A0F7B1D1FDC416HEl3N" TargetMode="External"/><Relationship Id="rId277" Type="http://schemas.openxmlformats.org/officeDocument/2006/relationships/hyperlink" Target="consultantplus://offline/ref=B82CA4845A81D808DB462869D36B5DA90379DC77AEA0E515A58AD5DFB1C1AE8CD4711DE59B82D58144F60F9D626B918D8D8126CC82F8887CD6IEl2N" TargetMode="External"/><Relationship Id="rId400" Type="http://schemas.openxmlformats.org/officeDocument/2006/relationships/hyperlink" Target="consultantplus://offline/ref=B82CA4845A81D808DB462869D36B5DA90379DC77AEA0E515A58AD5DFB1C1AE8CD4711DE59B86DC8142FE0F9D626B918D8D8126CC82F8887CD6IEl2N" TargetMode="External"/><Relationship Id="rId442" Type="http://schemas.openxmlformats.org/officeDocument/2006/relationships/hyperlink" Target="consultantplus://offline/ref=B82CA4845A81D808DB462869D36B5DA90379DC77AEA0E515A58AD5DFB1C1AE8CD4711DE59B85DB8040FA0F9D626B918D8D8126CC82F8887CD6IEl2N" TargetMode="External"/><Relationship Id="rId484" Type="http://schemas.openxmlformats.org/officeDocument/2006/relationships/hyperlink" Target="consultantplus://offline/ref=B82CA4845A81D808DB462869D36B5DA90379DC77AEA0E515A58AD5DFB1C1AE8CD4711DE59B85DB8640FF0F9D626B918D8D8126CC82F8887CD6IEl2N" TargetMode="External"/><Relationship Id="rId705" Type="http://schemas.openxmlformats.org/officeDocument/2006/relationships/hyperlink" Target="consultantplus://offline/ref=B82CA4845A81D808DB462869D36B5DA90379DC77AEA0E515A58AD5DFB1C1AE8CD4711DE59B85DB8040FB0F9D626B918D8D8126CC82F8887CD6IEl2N" TargetMode="External"/><Relationship Id="rId887" Type="http://schemas.openxmlformats.org/officeDocument/2006/relationships/hyperlink" Target="consultantplus://offline/ref=B82CA4845A81D808DB462869D36B5DA90379DC77AEA0E515A58AD5DFB1C1AE8CD4711DE59B83DD8644FC0F9D626B918D8D8126CC82F8887CD6IEl2N" TargetMode="External"/><Relationship Id="rId137" Type="http://schemas.openxmlformats.org/officeDocument/2006/relationships/hyperlink" Target="consultantplus://offline/ref=38755D3D67C52B4943F8EF797FF3C7D0CA72B5D590BAE61DDDA2869837C2D533E4D63DBD2F7964083F1C67F431E20C466C86A0F7B1D1FDC416HEl3N" TargetMode="External"/><Relationship Id="rId302" Type="http://schemas.openxmlformats.org/officeDocument/2006/relationships/hyperlink" Target="consultantplus://offline/ref=B82CA4845A81D808DB462869D36B5DA90379DC77AEA0E515A58AD5DFB1C1AE8CD4711DE59B87DC854FF60F9D626B918D8D8126CC82F8887CD6IEl2N" TargetMode="External"/><Relationship Id="rId344" Type="http://schemas.openxmlformats.org/officeDocument/2006/relationships/hyperlink" Target="consultantplus://offline/ref=B82CA4845A81D808DB462869D36B5DA90379DC77AEA0E515A58AD5DFB1C1AE8CD4711DE59B85DB8640F70F9D626B918D8D8126CC82F8887CD6IEl2N" TargetMode="External"/><Relationship Id="rId691" Type="http://schemas.openxmlformats.org/officeDocument/2006/relationships/hyperlink" Target="consultantplus://offline/ref=B82CA4845A81D808DB462869D36B5DA90379DC77AEA0E515A58AD5DFB1C1AE8CD4711DE59B86DF8442F70F9D626B918D8D8126CC82F8887CD6IEl2N" TargetMode="External"/><Relationship Id="rId747" Type="http://schemas.openxmlformats.org/officeDocument/2006/relationships/hyperlink" Target="consultantplus://offline/ref=B82CA4845A81D808DB462869D36B5DA90379DC77AEA0E515A58AD5DFB1C1AE8CD4711DE59B86DF8747FE0F9D626B918D8D8126CC82F8887CD6IEl2N" TargetMode="External"/><Relationship Id="rId789" Type="http://schemas.openxmlformats.org/officeDocument/2006/relationships/hyperlink" Target="consultantplus://offline/ref=B82CA4845A81D808DB462869D36B5DA90379DC77AEA0E515A58AD5DFB1C1AE8CD4711DE59B86DF8741F90F9D626B918D8D8126CC82F8887CD6IEl2N" TargetMode="External"/><Relationship Id="rId912" Type="http://schemas.openxmlformats.org/officeDocument/2006/relationships/hyperlink" Target="consultantplus://offline/ref=B82CA4845A81D808DB462869D36B5DA90379DC77AEA0E515A58AD5DFB1C1AE8CD4711DE59B82D58643FE0F9D626B918D8D8126CC82F8887CD6IEl2N" TargetMode="External"/><Relationship Id="rId954" Type="http://schemas.openxmlformats.org/officeDocument/2006/relationships/hyperlink" Target="consultantplus://offline/ref=B82CA4845A81D808DB462869D36B5DA90379DC77AEA0E515A58AD5DFB1C1AE8CD4711DE59B82DE8540F60F9D626B918D8D8126CC82F8887CD6IEl2N" TargetMode="External"/><Relationship Id="rId41" Type="http://schemas.openxmlformats.org/officeDocument/2006/relationships/hyperlink" Target="consultantplus://offline/ref=38755D3D67C52B4943F8E66078929283C475B6DC9DBAEC40D7AADF9435C5DA6CE1D12CBD2E7E720A35026EA062HAl6N" TargetMode="External"/><Relationship Id="rId83" Type="http://schemas.openxmlformats.org/officeDocument/2006/relationships/hyperlink" Target="consultantplus://offline/ref=38755D3D67C52B4943F8EF797FF3C7D0CA72B5D590BAE61DDDA2869837C2D533E4D63DBD2F7D6509301F67F431E20C466C86A0F7B1D1FDC416HEl3N" TargetMode="External"/><Relationship Id="rId179" Type="http://schemas.openxmlformats.org/officeDocument/2006/relationships/hyperlink" Target="consultantplus://offline/ref=38755D3D67C52B4943F8EF797FF3C7D0CA72B5D590BAE61DDDA2869837C2D533E4D63DBD2F786D03341C67F431E20C466C86A0F7B1D1FDC416HEl3N" TargetMode="External"/><Relationship Id="rId386" Type="http://schemas.openxmlformats.org/officeDocument/2006/relationships/hyperlink" Target="consultantplus://offline/ref=B82CA4845A81D808DB462869D36B5DA90379DC77AEA0E515A58AD5DFB1C1AE8CD4711DE59B86DC8142FD0F9D626B918D8D8126CC82F8887CD6IEl2N" TargetMode="External"/><Relationship Id="rId551" Type="http://schemas.openxmlformats.org/officeDocument/2006/relationships/hyperlink" Target="consultantplus://offline/ref=B82CA4845A81D808DB462869D36B5DA90379DC77AEA0E515A58AD5DFB1C1AE8CD4711DE59B85DB8443FB0F9D626B918D8D8126CC82F8887CD6IEl2N" TargetMode="External"/><Relationship Id="rId593" Type="http://schemas.openxmlformats.org/officeDocument/2006/relationships/hyperlink" Target="consultantplus://offline/ref=B82CA4845A81D808DB462869D36B5DA90379DC77AEA0E515A58AD5DFB1C1AE8CD4711DE59B86DF8442F70F9D626B918D8D8126CC82F8887CD6IEl2N" TargetMode="External"/><Relationship Id="rId607" Type="http://schemas.openxmlformats.org/officeDocument/2006/relationships/hyperlink" Target="consultantplus://offline/ref=B82CA4845A81D808DB462869D36B5DA90379DC77AEA0E515A58AD5DFB1C1AE8CD4711DE59B86DF8442F60F9D626B918D8D8126CC82F8887CD6IEl2N" TargetMode="External"/><Relationship Id="rId649" Type="http://schemas.openxmlformats.org/officeDocument/2006/relationships/hyperlink" Target="consultantplus://offline/ref=B82CA4845A81D808DB462869D36B5DA90379DC77AEA0E515A58AD5DFB1C1AE8CD4711DE59B86DF8740FD0F9D626B918D8D8126CC82F8887CD6IEl2N" TargetMode="External"/><Relationship Id="rId814" Type="http://schemas.openxmlformats.org/officeDocument/2006/relationships/hyperlink" Target="consultantplus://offline/ref=B82CA4845A81D808DB462869D36B5DA90379DC77AEA0E515A58AD5DFB1C1AE8CD4711DE59B87D88641FF0F9D626B918D8D8126CC82F8887CD6IEl2N" TargetMode="External"/><Relationship Id="rId856" Type="http://schemas.openxmlformats.org/officeDocument/2006/relationships/hyperlink" Target="consultantplus://offline/ref=B82CA4845A81D808DB462869D36B5DA90379DC77AEA0E515A58AD5DFB1C1AE8CD4711DE59B82DD854FFA0F9D626B918D8D8126CC82F8887CD6IEl2N" TargetMode="External"/><Relationship Id="rId190" Type="http://schemas.openxmlformats.org/officeDocument/2006/relationships/hyperlink" Target="consultantplus://offline/ref=38755D3D67C52B4943F8EF797FF3C7D0CA72B5D590BAE61DDDA2869837C2D533E4D63DBD2F7E6A0F311A67F431E20C466C86A0F7B1D1FDC416HEl3N" TargetMode="External"/><Relationship Id="rId204" Type="http://schemas.openxmlformats.org/officeDocument/2006/relationships/hyperlink" Target="consultantplus://offline/ref=38755D3D67C52B4943F8EF797FF3C7D0CA72B5D590BAE61DDDA2869837C2D533E4D63DBD2F7E6A0F311567F431E20C466C86A0F7B1D1FDC416HEl3N" TargetMode="External"/><Relationship Id="rId246" Type="http://schemas.openxmlformats.org/officeDocument/2006/relationships/hyperlink" Target="consultantplus://offline/ref=38755D3D67C52B4943F8EF797FF3C7D0CA72B5D590BAE61DDDA2869837C2D533E4D63DBD2F7E6A0C311B67F431E20C466C86A0F7B1D1FDC416HEl3N" TargetMode="External"/><Relationship Id="rId288" Type="http://schemas.openxmlformats.org/officeDocument/2006/relationships/hyperlink" Target="consultantplus://offline/ref=B82CA4845A81D808DB462869D36B5DA90379DC77AEA0E515A58AD5DFB1C1AE8CD4711DE59B82DD8746F80F9D626B918D8D8126CC82F8887CD6IEl2N" TargetMode="External"/><Relationship Id="rId411" Type="http://schemas.openxmlformats.org/officeDocument/2006/relationships/hyperlink" Target="consultantplus://offline/ref=B82CA4845A81D808DB462869D36B5DA90379DC77AEA0E515A58AD5DFB1C1AE8CD4711DE59B86DC8E42FA0F9D626B918D8D8126CC82F8887CD6IEl2N" TargetMode="External"/><Relationship Id="rId453" Type="http://schemas.openxmlformats.org/officeDocument/2006/relationships/hyperlink" Target="consultantplus://offline/ref=B82CA4845A81D808DB462869D36B5DA90379DC77AEA0E515A58AD5DFB1C1AE8CD4711DE59B85DB8546FE0F9D626B918D8D8126CC82F8887CD6IEl2N" TargetMode="External"/><Relationship Id="rId509" Type="http://schemas.openxmlformats.org/officeDocument/2006/relationships/hyperlink" Target="consultantplus://offline/ref=B82CA4845A81D808DB462869D36B5DA90379DC77AEA0E515A58AD5DFB1C1AE8CD4711DE59B86DC8041FD0F9D626B918D8D8126CC82F8887CD6IEl2N" TargetMode="External"/><Relationship Id="rId660" Type="http://schemas.openxmlformats.org/officeDocument/2006/relationships/hyperlink" Target="consultantplus://offline/ref=B82CA4845A81D808DB462869D36B5DA90379DC77AEA0E515A58AD5DFB1C1AE8CD4711DE59B86DF8546F60F9D626B918D8D8126CC82F8887CD6IEl2N" TargetMode="External"/><Relationship Id="rId898" Type="http://schemas.openxmlformats.org/officeDocument/2006/relationships/hyperlink" Target="consultantplus://offline/ref=B82CA4845A81D808DB462869D36B5DA90379DC77AEA0E515A58AD5DFB1C1AE8CD4711DE59B82DD8346F60F9D626B918D8D8126CC82F8887CD6IEl2N" TargetMode="External"/><Relationship Id="rId106" Type="http://schemas.openxmlformats.org/officeDocument/2006/relationships/hyperlink" Target="consultantplus://offline/ref=38755D3D67C52B4943F8EF797FF3C7D0CA72B5D590BAE61DDDA2869837C2D533E4D63DBD2F7D6E03351D67F431E20C466C86A0F7B1D1FDC416HEl3N" TargetMode="External"/><Relationship Id="rId313" Type="http://schemas.openxmlformats.org/officeDocument/2006/relationships/hyperlink" Target="consultantplus://offline/ref=B82CA4845A81D808DB462869D36B5DA90379DC77AEA0E515A58AD5DFB1C1AE8CD4711DE59B86DA834EFB0F9D626B918D8D8126CC82F8887CD6IEl2N" TargetMode="External"/><Relationship Id="rId495" Type="http://schemas.openxmlformats.org/officeDocument/2006/relationships/hyperlink" Target="consultantplus://offline/ref=B82CA4845A81D808DB462869D36B5DA90379DC77AEA0E515A58AD5DFB1C1AE8CD4711DE59B85DB864EFC0F9D626B918D8D8126CC82F8887CD6IEl2N" TargetMode="External"/><Relationship Id="rId716" Type="http://schemas.openxmlformats.org/officeDocument/2006/relationships/hyperlink" Target="consultantplus://offline/ref=B82CA4845A81D808DB462869D36B5DA90379DC77AEA0E515A58AD5DFB1C1AE8CD4711DE59B86DC8144F90F9D626B918D8D8126CC82F8887CD6IEl2N" TargetMode="External"/><Relationship Id="rId758" Type="http://schemas.openxmlformats.org/officeDocument/2006/relationships/hyperlink" Target="consultantplus://offline/ref=B82CA4845A81D808DB462869D36B5DA90379DC77AEA0E515A58AD5DFB1C1AE8CD4711DE59B86DF8540FE0F9D626B918D8D8126CC82F8887CD6IEl2N" TargetMode="External"/><Relationship Id="rId923" Type="http://schemas.openxmlformats.org/officeDocument/2006/relationships/hyperlink" Target="consultantplus://offline/ref=B82CA4845A81D808DB462869D36B5DA90379DC77AEA0E515A58AD5DFB1C1AE8CD4711DE59B82DD8243FA0F9D626B918D8D8126CC82F8887CD6IEl2N" TargetMode="External"/><Relationship Id="rId965" Type="http://schemas.openxmlformats.org/officeDocument/2006/relationships/hyperlink" Target="consultantplus://offline/ref=B82CA4845A81D808DB462869D36B5DA90379DC77AEA0E515A58AD5DFB1C1AE8CD4711DE59B86DE8042FD0F9D626B918D8D8126CC82F8887CD6IEl2N" TargetMode="External"/><Relationship Id="rId10" Type="http://schemas.openxmlformats.org/officeDocument/2006/relationships/hyperlink" Target="consultantplus://offline/ref=38755D3D67C52B4943F8F86D6EFECF88CF7EE8D998B1E41489FDD9C36A95DC39B39172E46D39610B371C6CA564AD0D1A28D0B3F7B0D1FFC60AE1A642H4lDN" TargetMode="External"/><Relationship Id="rId52" Type="http://schemas.openxmlformats.org/officeDocument/2006/relationships/hyperlink" Target="consultantplus://offline/ref=38755D3D67C52B4943F8F86D6EFECF88CF7EE8D998B0E41382F7D9C36A95DC39B39172E47F393907371F72A062B85B4B6EH8l5N" TargetMode="External"/><Relationship Id="rId94" Type="http://schemas.openxmlformats.org/officeDocument/2006/relationships/hyperlink" Target="consultantplus://offline/ref=38755D3D67C52B4943F8EF797FF3C7D0CA72B5D590BAE61DDDA2869837C2D533E4D63DBD2F7D6F03341D67F431E20C466C86A0F7B1D1FDC416HEl3N" TargetMode="External"/><Relationship Id="rId148" Type="http://schemas.openxmlformats.org/officeDocument/2006/relationships/hyperlink" Target="consultantplus://offline/ref=38755D3D67C52B4943F8EF797FF3C7D0CA72B5D590BAE61DDDA2869837C2D533E4D63DBD2F796F0F301D67F431E20C466C86A0F7B1D1FDC416HEl3N" TargetMode="External"/><Relationship Id="rId355" Type="http://schemas.openxmlformats.org/officeDocument/2006/relationships/hyperlink" Target="consultantplus://offline/ref=B82CA4845A81D808DB462869D36B5DA90379DC77AEA0E515A58AD5DFB1C1AE8CD4711DE59B85DB864EF90F9D626B918D8D8126CC82F8887CD6IEl2N" TargetMode="External"/><Relationship Id="rId397" Type="http://schemas.openxmlformats.org/officeDocument/2006/relationships/hyperlink" Target="consultantplus://offline/ref=B82CA4845A81D808DB462869D36B5DA90379DC77AEA0E515A58AD5DFB1C1AE8CD4711DE59B86DC8146F90F9D626B918D8D8126CC82F8887CD6IEl2N" TargetMode="External"/><Relationship Id="rId520" Type="http://schemas.openxmlformats.org/officeDocument/2006/relationships/hyperlink" Target="consultantplus://offline/ref=B82CA4845A81D808DB462869D36B5DA90379DC77AEA0E515A58AD5DFB1C1AE8CD4711DE59B85DB8444F90F9D626B918D8D8126CC82F8887CD6IEl2N" TargetMode="External"/><Relationship Id="rId562" Type="http://schemas.openxmlformats.org/officeDocument/2006/relationships/hyperlink" Target="consultantplus://offline/ref=B82CA4845A81D808DB462869D36B5DA90379DC77AEA0E515A58AD5DFB1C1AE8CD4711DE59B85DB8546FD0F9D626B918D8D8126CC82F8887CD6IEl2N" TargetMode="External"/><Relationship Id="rId618" Type="http://schemas.openxmlformats.org/officeDocument/2006/relationships/hyperlink" Target="consultantplus://offline/ref=B82CA4845A81D808DB462869D36B5DA90379DC77AEA0E515A58AD5DFB1C1AE8CD4711DE59B85DB814FF90F9D626B918D8D8126CC82F8887CD6IEl2N" TargetMode="External"/><Relationship Id="rId825" Type="http://schemas.openxmlformats.org/officeDocument/2006/relationships/hyperlink" Target="consultantplus://offline/ref=B82CA4845A81D808DB462869D36B5DA90379DC77AEA0E515A58AD5DFB1C1AE8CD4711DE59B86DB8F42F70F9D626B918D8D8126CC82F8887CD6IEl2N" TargetMode="External"/><Relationship Id="rId215" Type="http://schemas.openxmlformats.org/officeDocument/2006/relationships/hyperlink" Target="consultantplus://offline/ref=38755D3D67C52B4943F8EF797FF3C7D0CA72B5D590BAE61DDDA2869837C2D533E4D63DBD2F7C6903351C67F431E20C466C86A0F7B1D1FDC416HEl3N" TargetMode="External"/><Relationship Id="rId257" Type="http://schemas.openxmlformats.org/officeDocument/2006/relationships/hyperlink" Target="consultantplus://offline/ref=38755D3D67C52B4943F8EF797FF3C7D0CA72B5D590BAE61DDDA2869837C2D533E4D63DBD2F7E6B09371567F431E20C466C86A0F7B1D1FDC416HEl3N" TargetMode="External"/><Relationship Id="rId422" Type="http://schemas.openxmlformats.org/officeDocument/2006/relationships/hyperlink" Target="consultantplus://offline/ref=B82CA4845A81D808DB462869D36B5DA90379DC77AEA0E515A58AD5DFB1C1AE8CD4711DE59B86DF8746FC0F9D626B918D8D8126CC82F8887CD6IEl2N" TargetMode="External"/><Relationship Id="rId464" Type="http://schemas.openxmlformats.org/officeDocument/2006/relationships/hyperlink" Target="consultantplus://offline/ref=B82CA4845A81D808DB462869D36B5DA90379DC77AEA0E515A58AD5DFB1C1AE8CD4711DE59B85DB8646F70F9D626B918D8D8126CC82F8887CD6IEl2N" TargetMode="External"/><Relationship Id="rId867" Type="http://schemas.openxmlformats.org/officeDocument/2006/relationships/hyperlink" Target="consultantplus://offline/ref=B82CA4845A81D808DB462869D36B5DA90379DC77AEA0E515A58AD5DFB1C1AE8CD4711DE59B82DD8241FC0F9D626B918D8D8126CC82F8887CD6IEl2N" TargetMode="External"/><Relationship Id="rId299" Type="http://schemas.openxmlformats.org/officeDocument/2006/relationships/hyperlink" Target="consultantplus://offline/ref=B82CA4845A81D808DB462869D36B5DA90379DC77AEA0E515A58AD5DFB1C1AE8CD4711DE59B87DC8545F60F9D626B918D8D8126CC82F8887CD6IEl2N" TargetMode="External"/><Relationship Id="rId727" Type="http://schemas.openxmlformats.org/officeDocument/2006/relationships/hyperlink" Target="consultantplus://offline/ref=B82CA4845A81D808DB462869D36B5DA90379DC77AEA0E515A58AD5DFB1C1AE8CD4711DE59B86DC8E41F70F9D626B918D8D8126CC82F8887CD6IEl2N" TargetMode="External"/><Relationship Id="rId934" Type="http://schemas.openxmlformats.org/officeDocument/2006/relationships/hyperlink" Target="consultantplus://offline/ref=B82CA4845A81D808DB462869D36B5DA90379DC77AEA0E515A58AD5DFB1C1AE8CD4711DE59B82D58643FF0F9D626B918D8D8126CC82F8887CD6IEl2N" TargetMode="External"/><Relationship Id="rId63" Type="http://schemas.openxmlformats.org/officeDocument/2006/relationships/hyperlink" Target="consultantplus://offline/ref=38755D3D67C52B4943F8EF797FF3C7D0CA72B5D590BAE61DDDA2869837C2D533E4D63DBD2F796F083E1B67F431E20C466C86A0F7B1D1FDC416HEl3N" TargetMode="External"/><Relationship Id="rId159" Type="http://schemas.openxmlformats.org/officeDocument/2006/relationships/hyperlink" Target="consultantplus://offline/ref=38755D3D67C52B4943F8EF797FF3C7D0CA72B5D590BAE61DDDA2869837C2D533E4D63DBD2F7C6508371E67F431E20C466C86A0F7B1D1FDC416HEl3N" TargetMode="External"/><Relationship Id="rId366" Type="http://schemas.openxmlformats.org/officeDocument/2006/relationships/hyperlink" Target="consultantplus://offline/ref=B82CA4845A81D808DB462869D36B5DA90379DC77AEA0E515A58AD5DFB1C1AE8CD4711DE59B85DB8746FA0F9D626B918D8D8126CC82F8887CD6IEl2N" TargetMode="External"/><Relationship Id="rId573" Type="http://schemas.openxmlformats.org/officeDocument/2006/relationships/hyperlink" Target="consultantplus://offline/ref=B82CA4845A81D808DB462869D36B5DA90379DC77AEA0E515A58AD5DFB1C1AE8CD4711DE59B85DB8245F70F9D626B918D8D8126CC82F8887CD6IEl2N" TargetMode="External"/><Relationship Id="rId780" Type="http://schemas.openxmlformats.org/officeDocument/2006/relationships/hyperlink" Target="consultantplus://offline/ref=B82CA4845A81D808DB462869D36B5DA90379DC77AEA0E515A58AD5DFB1C1AE8CD4711DE59B86DF8647FB0F9D626B918D8D8126CC82F8887CD6IEl2N" TargetMode="External"/><Relationship Id="rId226" Type="http://schemas.openxmlformats.org/officeDocument/2006/relationships/hyperlink" Target="consultantplus://offline/ref=38755D3D67C52B4943F8EF797FF3C7D0CA72B5D590BAE61DDDA2869837C2D533E4D63DBD2F7E6A09361467F431E20C466C86A0F7B1D1FDC416HEl3N" TargetMode="External"/><Relationship Id="rId433" Type="http://schemas.openxmlformats.org/officeDocument/2006/relationships/hyperlink" Target="consultantplus://offline/ref=B82CA4845A81D808DB462869D36B5DA90379DC77AEA0E515A58AD5DFB1C1AE8CD4711DE59B85DB8443FA0F9D626B918D8D8126CC82F8887CD6IEl2N" TargetMode="External"/><Relationship Id="rId878" Type="http://schemas.openxmlformats.org/officeDocument/2006/relationships/hyperlink" Target="consultantplus://offline/ref=B82CA4845A81D808DB462869D36B5DA90379DC77AEA0E515A58AD5DFB1C1AE8CD4711DE59B82DD844EFC0F9D626B918D8D8126CC82F8887CD6IEl2N" TargetMode="External"/><Relationship Id="rId640" Type="http://schemas.openxmlformats.org/officeDocument/2006/relationships/hyperlink" Target="consultantplus://offline/ref=B82CA4845A81D808DB462869D36B5DA90379DC77AEA0E515A58AD5DFB1C1AE8CD4711DE59B86DF8644FB0F9D626B918D8D8126CC82F8887CD6IEl2N" TargetMode="External"/><Relationship Id="rId738" Type="http://schemas.openxmlformats.org/officeDocument/2006/relationships/hyperlink" Target="consultantplus://offline/ref=B82CA4845A81D808DB462869D36B5DA90379DC77AEA0E515A58AD5DFB1C1AE8CD4711DE59B86DF8740FB0F9D626B918D8D8126CC82F8887CD6IEl2N" TargetMode="External"/><Relationship Id="rId945" Type="http://schemas.openxmlformats.org/officeDocument/2006/relationships/hyperlink" Target="consultantplus://offline/ref=B82CA4845A81D808DB462869D36B5DA90379DC77AEA0E515A58AD5DFB1C1AE8CD4711DE59B82D58641F80F9D626B918D8D8126CC82F8887CD6IEl2N" TargetMode="External"/><Relationship Id="rId74" Type="http://schemas.openxmlformats.org/officeDocument/2006/relationships/hyperlink" Target="consultantplus://offline/ref=38755D3D67C52B4943F8EF797FF3C7D0CA72B5D590BAE61DDDA2869837C2D533E4D63DBD2F79640E371967F431E20C466C86A0F7B1D1FDC416HEl3N" TargetMode="External"/><Relationship Id="rId377" Type="http://schemas.openxmlformats.org/officeDocument/2006/relationships/hyperlink" Target="consultantplus://offline/ref=B82CA4845A81D808DB462869D36B5DA90379DC77AEA0E515A58AD5DFB1C1AE8CD4711DE59B86DC8F42FA0F9D626B918D8D8126CC82F8887CD6IEl2N" TargetMode="External"/><Relationship Id="rId500" Type="http://schemas.openxmlformats.org/officeDocument/2006/relationships/hyperlink" Target="consultantplus://offline/ref=B82CA4845A81D808DB462869D36B5DA90379DC77AEA0E515A58AD5DFB1C1AE8CD4711DE59B85DB864EF60F9D626B918D8D8126CC82F8887CD6IEl2N" TargetMode="External"/><Relationship Id="rId584" Type="http://schemas.openxmlformats.org/officeDocument/2006/relationships/hyperlink" Target="consultantplus://offline/ref=B82CA4845A81D808DB462869D36B5DA90379DC77AEA0E515A58AD5DFB1C1AE8CD4711DE59B86DF864FF80F9D626B918D8D8126CC82F8887CD6IEl2N" TargetMode="External"/><Relationship Id="rId805" Type="http://schemas.openxmlformats.org/officeDocument/2006/relationships/hyperlink" Target="consultantplus://offline/ref=B82CA4845A81D808DB462869D36B5DA90379DC77AEA0E515A58AD5DFB1C1AE8CD4711DE59B85DB8040FB0F9D626B918D8D8126CC82F8887CD6IEl2N" TargetMode="External"/><Relationship Id="rId5" Type="http://schemas.openxmlformats.org/officeDocument/2006/relationships/hyperlink" Target="consultantplus://offline/ref=38755D3D67C52B4943F8E66078929283C471B4D69DB0EC40D7AADF9435C5DA6CF3D174B12E7D6409361738F124F3544B6F9BBEF5ADCDFFC6H1l4N" TargetMode="External"/><Relationship Id="rId237" Type="http://schemas.openxmlformats.org/officeDocument/2006/relationships/hyperlink" Target="consultantplus://offline/ref=38755D3D67C52B4943F8EF797FF3C7D0CA72B5D590BAE61DDDA2869837C2D533E4D63DBD2F7E6A03301B67F431E20C466C86A0F7B1D1FDC416HEl3N" TargetMode="External"/><Relationship Id="rId791" Type="http://schemas.openxmlformats.org/officeDocument/2006/relationships/hyperlink" Target="consultantplus://offline/ref=B82CA4845A81D808DB462869D36B5DA90379DC77AEA0E515A58AD5DFB1C1AE8CD4711DE59B86DF8442F70F9D626B918D8D8126CC82F8887CD6IEl2N" TargetMode="External"/><Relationship Id="rId889" Type="http://schemas.openxmlformats.org/officeDocument/2006/relationships/hyperlink" Target="consultantplus://offline/ref=B82CA4845A81D808DB462869D36B5DA90379DC77AEA0E515A58AD5DFB1C1AE8CD4711DE59B87DA8440F60F9D626B918D8D8126CC82F8887CD6IEl2N" TargetMode="External"/><Relationship Id="rId444" Type="http://schemas.openxmlformats.org/officeDocument/2006/relationships/hyperlink" Target="consultantplus://offline/ref=B82CA4845A81D808DB462869D36B5DA90379DC77AEA0E515A58AD5DFB1C1AE8CD4711DE59B86DC8F42FA0F9D626B918D8D8126CC82F8887CD6IEl2N" TargetMode="External"/><Relationship Id="rId651" Type="http://schemas.openxmlformats.org/officeDocument/2006/relationships/hyperlink" Target="consultantplus://offline/ref=B82CA4845A81D808DB462869D36B5DA90379DC77AEA0E515A58AD5DFB1C1AE8CD4711DE59B86DF8741F90F9D626B918D8D8126CC82F8887CD6IEl2N" TargetMode="External"/><Relationship Id="rId749" Type="http://schemas.openxmlformats.org/officeDocument/2006/relationships/hyperlink" Target="consultantplus://offline/ref=B82CA4845A81D808DB462869D36B5DA90379DC77AEA0E515A58AD5DFB1C1AE8CD4711DE59B86DF8747FD0F9D626B918D8D8126CC82F8887CD6IEl2N" TargetMode="External"/><Relationship Id="rId290" Type="http://schemas.openxmlformats.org/officeDocument/2006/relationships/hyperlink" Target="consultantplus://offline/ref=B82CA4845A81D808DB462869D36B5DA90379DC77AEA0E515A58AD5DFB1C1AE8CD4711DE59B86DB8740FF0F9D626B918D8D8126CC82F8887CD6IEl2N" TargetMode="External"/><Relationship Id="rId304" Type="http://schemas.openxmlformats.org/officeDocument/2006/relationships/hyperlink" Target="consultantplus://offline/ref=B82CA4845A81D808DB462869D36B5DA90379DC77AEA0E515A58AD5DFB1C1AE8CD4711DE59B87DC8244F70F9D626B918D8D8126CC82F8887CD6IEl2N" TargetMode="External"/><Relationship Id="rId388" Type="http://schemas.openxmlformats.org/officeDocument/2006/relationships/hyperlink" Target="consultantplus://offline/ref=B82CA4845A81D808DB462869D36B5DA90379DC77AEA0E515A58AD5DFB1C1AE8CD4711DE59B86DC8043FD0F9D626B918D8D8126CC82F8887CD6IEl2N" TargetMode="External"/><Relationship Id="rId511" Type="http://schemas.openxmlformats.org/officeDocument/2006/relationships/hyperlink" Target="consultantplus://offline/ref=B82CA4845A81D808DB462869D36B5DA90379DC77AEA0E515A58AD5DFB1C1AE8CD4711DE59B85DB8747FF0F9D626B918D8D8126CC82F8887CD6IEl2N" TargetMode="External"/><Relationship Id="rId609" Type="http://schemas.openxmlformats.org/officeDocument/2006/relationships/hyperlink" Target="consultantplus://offline/ref=B82CA4845A81D808DB462869D36B5DA90379DC77AEA0E515A58AD5DFB1C1AE8CD4711DE59B86DF8543FF0F9D626B918D8D8126CC82F8887CD6IEl2N" TargetMode="External"/><Relationship Id="rId956" Type="http://schemas.openxmlformats.org/officeDocument/2006/relationships/hyperlink" Target="consultantplus://offline/ref=B82CA4845A81D808DB462869D36B5DA90379DC77AEA0E515A58AD5DFB1C1AE8CD4711DE59B82DE854EFF0F9D626B918D8D8126CC82F8887CD6IEl2N" TargetMode="External"/><Relationship Id="rId85" Type="http://schemas.openxmlformats.org/officeDocument/2006/relationships/hyperlink" Target="consultantplus://offline/ref=38755D3D67C52B4943F8EF797FF3C7D0CA72B5D590BAE61DDDA2869837C2D533E4D63DBD2F796E03331567F431E20C466C86A0F7B1D1FDC416HEl3N" TargetMode="External"/><Relationship Id="rId150" Type="http://schemas.openxmlformats.org/officeDocument/2006/relationships/hyperlink" Target="consultantplus://offline/ref=38755D3D67C52B4943F8EF797FF3C7D0CA72B5D590BAE61DDDA2869837C2D533E4D63DBD2F796F0F301867F431E20C466C86A0F7B1D1FDC416HEl3N" TargetMode="External"/><Relationship Id="rId595" Type="http://schemas.openxmlformats.org/officeDocument/2006/relationships/hyperlink" Target="consultantplus://offline/ref=B82CA4845A81D808DB462869D36B5DA90379DC77AEA0E515A58AD5DFB1C1AE8CD4711DE59B86DC8E43FD0F9D626B918D8D8126CC82F8887CD6IEl2N" TargetMode="External"/><Relationship Id="rId816" Type="http://schemas.openxmlformats.org/officeDocument/2006/relationships/hyperlink" Target="consultantplus://offline/ref=B82CA4845A81D808DB462869D36B5DA90379DC77AEA0E515A58AD5DFB1C1AE8CD4711DE59B82DD8143FC0F9D626B918D8D8126CC82F8887CD6IEl2N" TargetMode="External"/><Relationship Id="rId248" Type="http://schemas.openxmlformats.org/officeDocument/2006/relationships/hyperlink" Target="consultantplus://offline/ref=38755D3D67C52B4943F8EF797FF3C7D0CA72B5D590BAE61DDDA2869837C2D533E4D63DBD2F7E6A0D331F67F431E20C466C86A0F7B1D1FDC416HEl3N" TargetMode="External"/><Relationship Id="rId455" Type="http://schemas.openxmlformats.org/officeDocument/2006/relationships/hyperlink" Target="consultantplus://offline/ref=B82CA4845A81D808DB462869D36B5DA90379DC77AEA0E515A58AD5DFB1C1AE8CD4711DE59B85DB8546FD0F9D626B918D8D8126CC82F8887CD6IEl2N" TargetMode="External"/><Relationship Id="rId662" Type="http://schemas.openxmlformats.org/officeDocument/2006/relationships/hyperlink" Target="consultantplus://offline/ref=B82CA4845A81D808DB462869D36B5DA90379DC77AEA0E515A58AD5DFB1C1AE8CD4711DE59B86DC8341FA0F9D626B918D8D8126CC82F8887CD6IEl2N" TargetMode="External"/><Relationship Id="rId12" Type="http://schemas.openxmlformats.org/officeDocument/2006/relationships/hyperlink" Target="consultantplus://offline/ref=38755D3D67C52B4943F8E66078929283C676B6D69BB2EC40D7AADF9435C5DA6CE1D12CBD2E7E720A35026EA062HAl6N" TargetMode="External"/><Relationship Id="rId108" Type="http://schemas.openxmlformats.org/officeDocument/2006/relationships/hyperlink" Target="consultantplus://offline/ref=38755D3D67C52B4943F8EF797FF3C7D0CA72B5D590BAE61DDDA2869837C2D533E4D63DBD2F7D6509301F67F431E20C466C86A0F7B1D1FDC416HEl3N" TargetMode="External"/><Relationship Id="rId315" Type="http://schemas.openxmlformats.org/officeDocument/2006/relationships/hyperlink" Target="consultantplus://offline/ref=B82CA4845A81D808DB462869D36B5DA90379DC77AEA0E515A58AD5DFB1C1AE8CD4711DE59B86DA8044FC0F9D626B918D8D8126CC82F8887CD6IEl2N" TargetMode="External"/><Relationship Id="rId522" Type="http://schemas.openxmlformats.org/officeDocument/2006/relationships/hyperlink" Target="consultantplus://offline/ref=B82CA4845A81D808DB462869D36B5DA90379DC77AEA0E515A58AD5DFB1C1AE8CD4711DE59B85DB8445FB0F9D626B918D8D8126CC82F8887CD6IEl2N" TargetMode="External"/><Relationship Id="rId967" Type="http://schemas.openxmlformats.org/officeDocument/2006/relationships/hyperlink" Target="consultantplus://offline/ref=B82CA4845A81D808DB462869D36B5DA90379DC77AEA0E515A58AD5DFB1C1AE8CD4711DE59B86D98241FB0F9D626B918D8D8126CC82F8887CD6IEl2N" TargetMode="External"/><Relationship Id="rId96" Type="http://schemas.openxmlformats.org/officeDocument/2006/relationships/hyperlink" Target="consultantplus://offline/ref=38755D3D67C52B4943F8EF797FF3C7D0CA72B5D590BAE61DDDA2869837C2D533E4D63DBD2F796A0C311867F431E20C466C86A0F7B1D1FDC416HEl3N" TargetMode="External"/><Relationship Id="rId161" Type="http://schemas.openxmlformats.org/officeDocument/2006/relationships/hyperlink" Target="consultantplus://offline/ref=38755D3D67C52B4943F8EF797FF3C7D0CA72B5D590BAE61DDDA2869837C2D533E4D63DBD2F7C6508301F67F431E20C466C86A0F7B1D1FDC416HEl3N" TargetMode="External"/><Relationship Id="rId399" Type="http://schemas.openxmlformats.org/officeDocument/2006/relationships/hyperlink" Target="consultantplus://offline/ref=B82CA4845A81D808DB462869D36B5DA90379DC77AEA0E515A58AD5DFB1C1AE8CD4711DE59B86DC8147F60F9D626B918D8D8126CC82F8887CD6IEl2N" TargetMode="External"/><Relationship Id="rId827" Type="http://schemas.openxmlformats.org/officeDocument/2006/relationships/hyperlink" Target="consultantplus://offline/ref=B82CA4845A81D808DB462869D36B5DA90379DC77AEA0E515A58AD5DFB1C1AE8CD4711DE59B82DD8140FF0F9D626B918D8D8126CC82F8887CD6IEl2N" TargetMode="External"/><Relationship Id="rId259" Type="http://schemas.openxmlformats.org/officeDocument/2006/relationships/hyperlink" Target="consultantplus://offline/ref=B82CA4845A81D808DB462869D36B5DA90379DC77AEA0E515A58AD5DFB1C1AE8CD4711DE59B82D58647F90F9D626B918D8D8126CC82F8887CD6IEl2N" TargetMode="External"/><Relationship Id="rId466" Type="http://schemas.openxmlformats.org/officeDocument/2006/relationships/hyperlink" Target="consultantplus://offline/ref=B82CA4845A81D808DB462869D36B5DA90379DC77AEA0E515A58AD5DFB1C1AE8CD4711DE59B85DB8647FF0F9D626B918D8D8126CC82F8887CD6IEl2N" TargetMode="External"/><Relationship Id="rId673" Type="http://schemas.openxmlformats.org/officeDocument/2006/relationships/hyperlink" Target="consultantplus://offline/ref=B82CA4845A81D808DB462869D36B5DA90379DC77AEA0E515A58AD5DFB1C1AE8CD4711DE59B86DC8E42FD0F9D626B918D8D8126CC82F8887CD6IEl2N" TargetMode="External"/><Relationship Id="rId880" Type="http://schemas.openxmlformats.org/officeDocument/2006/relationships/hyperlink" Target="consultantplus://offline/ref=B82CA4845A81D808DB462869D36B5DA90379DC77AEA0E515A58AD5DFB1C1AE8CD4711DE59B82DD854FFA0F9D626B918D8D8126CC82F8887CD6IEl2N" TargetMode="External"/><Relationship Id="rId23" Type="http://schemas.openxmlformats.org/officeDocument/2006/relationships/hyperlink" Target="consultantplus://offline/ref=38755D3D67C52B4943F8E66078929283C477B7D59DB3EC40D7AADF9435C5DA6CE1D12CBD2E7E720A35026EA062HAl6N" TargetMode="External"/><Relationship Id="rId119" Type="http://schemas.openxmlformats.org/officeDocument/2006/relationships/hyperlink" Target="consultantplus://offline/ref=38755D3D67C52B4943F8EF797FF3C7D0CA72B5D590BAE61DDDA2869837C2D533E4D63DBD2F7D6F09361A67F431E20C466C86A0F7B1D1FDC416HEl3N" TargetMode="External"/><Relationship Id="rId326" Type="http://schemas.openxmlformats.org/officeDocument/2006/relationships/hyperlink" Target="consultantplus://offline/ref=B82CA4845A81D808DB462869D36B5DA90379DC77AEA0E515A58AD5DFB1C1AE8CD4711DE59B82DA8246F70F9D626B918D8D8126CC82F8887CD6IEl2N" TargetMode="External"/><Relationship Id="rId533" Type="http://schemas.openxmlformats.org/officeDocument/2006/relationships/hyperlink" Target="consultantplus://offline/ref=B82CA4845A81D808DB462869D36B5DA90379DC77AEA0E515A58AD5DFB1C1AE8CD4711DE59B86DC8146F90F9D626B918D8D8126CC82F8887CD6IEl2N" TargetMode="External"/><Relationship Id="rId978" Type="http://schemas.openxmlformats.org/officeDocument/2006/relationships/hyperlink" Target="consultantplus://offline/ref=B82CA4845A81D808DB462869D36B5DA90379DC77AEA0E515A58AD5DFB1C1AE8CD4711DE59B87D98F46FB0F9D626B918D8D8126CC82F8887CD6IEl2N" TargetMode="External"/><Relationship Id="rId740" Type="http://schemas.openxmlformats.org/officeDocument/2006/relationships/hyperlink" Target="consultantplus://offline/ref=B82CA4845A81D808DB462869D36B5DA90379DC77AEA0E515A58AD5DFB1C1AE8CD4711DE59B86DF8442F60F9D626B918D8D8126CC82F8887CD6IEl2N" TargetMode="External"/><Relationship Id="rId838" Type="http://schemas.openxmlformats.org/officeDocument/2006/relationships/hyperlink" Target="consultantplus://offline/ref=B82CA4845A81D808DB462869D36B5DA90379DC77AEA0E515A58AD5DFB1C1AE8CD4711DE59B82D48247FF0F9D626B918D8D8126CC82F8887CD6IEl2N" TargetMode="External"/><Relationship Id="rId172" Type="http://schemas.openxmlformats.org/officeDocument/2006/relationships/hyperlink" Target="consultantplus://offline/ref=38755D3D67C52B4943F8EF797FF3C7D0CA72B5D590BAE61DDDA2869837C2D533E4D63DBD2F7C650B341E67F431E20C466C86A0F7B1D1FDC416HEl3N" TargetMode="External"/><Relationship Id="rId477" Type="http://schemas.openxmlformats.org/officeDocument/2006/relationships/hyperlink" Target="consultantplus://offline/ref=B82CA4845A81D808DB462869D36B5DA90379DC77AEA0E515A58AD5DFB1C1AE8CD4711DE59B85DB8645F70F9D626B918D8D8126CC82F8887CD6IEl2N" TargetMode="External"/><Relationship Id="rId600" Type="http://schemas.openxmlformats.org/officeDocument/2006/relationships/hyperlink" Target="consultantplus://offline/ref=B82CA4845A81D808DB462869D36B5DA90379DC77AEA0E515A58AD5DFB1C1AE8CD4711DE59B86DC8E41F70F9D626B918D8D8126CC82F8887CD6IEl2N" TargetMode="External"/><Relationship Id="rId684" Type="http://schemas.openxmlformats.org/officeDocument/2006/relationships/hyperlink" Target="consultantplus://offline/ref=B82CA4845A81D808DB462869D36B5DA90379DC77AEA0E515A58AD5DFB1C1AE8CD4711DE59B86DF8747FE0F9D626B918D8D8126CC82F8887CD6IEl2N" TargetMode="External"/><Relationship Id="rId337" Type="http://schemas.openxmlformats.org/officeDocument/2006/relationships/hyperlink" Target="consultantplus://offline/ref=B82CA4845A81D808DB462869D36B5DA90379DC77AEA0E515A58AD5DFB1C1AE8CD4711DE59B82DA8543FB0F9D626B918D8D8126CC82F8887CD6IEl2N" TargetMode="External"/><Relationship Id="rId891" Type="http://schemas.openxmlformats.org/officeDocument/2006/relationships/hyperlink" Target="consultantplus://offline/ref=B82CA4845A81D808DB462869D36B5DA90379DC77AEA0E515A58AD5DFB1C1AE8CD4711DE59B87DA8440F60F9D626B918D8D8126CC82F8887CD6IEl2N" TargetMode="External"/><Relationship Id="rId905" Type="http://schemas.openxmlformats.org/officeDocument/2006/relationships/hyperlink" Target="consultantplus://offline/ref=B82CA4845A81D808DB462869D36B5DA90379DC77AEA0E515A58AD5DFB1C1AE8CD4711DE59B85DB8547FD0F9D626B918D8D8126CC82F8887CD6IEl2N" TargetMode="External"/><Relationship Id="rId34" Type="http://schemas.openxmlformats.org/officeDocument/2006/relationships/hyperlink" Target="consultantplus://offline/ref=38755D3D67C52B4943F8E66078929283C476B3DC98B4EC40D7AADF9435C5DA6CE1D12CBD2E7E720A35026EA062HAl6N" TargetMode="External"/><Relationship Id="rId544" Type="http://schemas.openxmlformats.org/officeDocument/2006/relationships/hyperlink" Target="consultantplus://offline/ref=B82CA4845A81D808DB462869D36B5DA90379DC77AEA0E515A58AD5DFB1C1AE8CD4711DE59B86DC8E42FA0F9D626B918D8D8126CC82F8887CD6IEl2N" TargetMode="External"/><Relationship Id="rId751" Type="http://schemas.openxmlformats.org/officeDocument/2006/relationships/hyperlink" Target="consultantplus://offline/ref=B82CA4845A81D808DB462869D36B5DA90379DC77AEA0E515A58AD5DFB1C1AE8CD4711DE59B86DF8447FD0F9D626B918D8D8126CC82F8887CD6IEl2N" TargetMode="External"/><Relationship Id="rId849" Type="http://schemas.openxmlformats.org/officeDocument/2006/relationships/hyperlink" Target="consultantplus://offline/ref=B82CA4845A81D808DB462869D36B5DA90379DC77AEA0E515A58AD5DFB1C1AE8CD4711DE59B82D5864EF80F9D626B918D8D8126CC82F8887CD6IEl2N" TargetMode="External"/><Relationship Id="rId183" Type="http://schemas.openxmlformats.org/officeDocument/2006/relationships/hyperlink" Target="consultantplus://offline/ref=38755D3D67C52B4943F8EF797FF3C7D0CA72B5D590BAE61DDDA2869837C2D533E4D63DBD2F7C6502341C67F431E20C466C86A0F7B1D1FDC416HEl3N" TargetMode="External"/><Relationship Id="rId390" Type="http://schemas.openxmlformats.org/officeDocument/2006/relationships/hyperlink" Target="consultantplus://offline/ref=B82CA4845A81D808DB462869D36B5DA90379DC77AEA0E515A58AD5DFB1C1AE8CD4711DE59B86DC8041FD0F9D626B918D8D8126CC82F8887CD6IEl2N" TargetMode="External"/><Relationship Id="rId404" Type="http://schemas.openxmlformats.org/officeDocument/2006/relationships/hyperlink" Target="consultantplus://offline/ref=B82CA4845A81D808DB462869D36B5DA90379DC77AEA0E515A58AD5DFB1C1AE8CD4711DE59B85DB8043F80F9D626B918D8D8126CC82F8887CD6IEl2N" TargetMode="External"/><Relationship Id="rId611" Type="http://schemas.openxmlformats.org/officeDocument/2006/relationships/hyperlink" Target="consultantplus://offline/ref=B82CA4845A81D808DB462869D36B5DA90379DC77AEA0E515A58AD5DFB1C1AE8CD4711DE59B85DB8142F70F9D626B918D8D8126CC82F8887CD6IEl2N" TargetMode="External"/><Relationship Id="rId250" Type="http://schemas.openxmlformats.org/officeDocument/2006/relationships/hyperlink" Target="consultantplus://offline/ref=38755D3D67C52B4943F8EF797FF3C7D0CA72B5D590BAE61DDDA2869837C2D533E4D63DBD2F7E6B0E341467F431E20C466C86A0F7B1D1FDC416HEl3N" TargetMode="External"/><Relationship Id="rId488" Type="http://schemas.openxmlformats.org/officeDocument/2006/relationships/hyperlink" Target="consultantplus://offline/ref=B82CA4845A81D808DB462869D36B5DA90379DC77AEA0E515A58AD5DFB1C1AE8CD4711DE59B85DB8640F70F9D626B918D8D8126CC82F8887CD6IEl2N" TargetMode="External"/><Relationship Id="rId695" Type="http://schemas.openxmlformats.org/officeDocument/2006/relationships/hyperlink" Target="consultantplus://offline/ref=B82CA4845A81D808DB462869D36B5DA90379DC77AEA0E515A58AD5DFB1C1AE8CD4711DE59B86DF864FF80F9D626B918D8D8126CC82F8887CD6IEl2N" TargetMode="External"/><Relationship Id="rId709" Type="http://schemas.openxmlformats.org/officeDocument/2006/relationships/hyperlink" Target="consultantplus://offline/ref=B82CA4845A81D808DB462869D36B5DA90379DC77AEA0E515A58AD5DFB1C1AE8CD4711DE59B86DF8541FF0F9D626B918D8D8126CC82F8887CD6IEl2N" TargetMode="External"/><Relationship Id="rId916" Type="http://schemas.openxmlformats.org/officeDocument/2006/relationships/hyperlink" Target="consultantplus://offline/ref=B82CA4845A81D808DB462869D36B5DA90379DC77AEA0E515A58AD5DFB1C1AE8CD4711DE59B82DD8541F60F9D626B918D8D8126CC82F8887CD6IEl2N" TargetMode="External"/><Relationship Id="rId45" Type="http://schemas.openxmlformats.org/officeDocument/2006/relationships/hyperlink" Target="consultantplus://offline/ref=38755D3D67C52B4943F8E66078929283C470B3D49AB8B14ADFF3D39632CA8569F4C074B02D636C08291E6CA2H6l0N" TargetMode="External"/><Relationship Id="rId110" Type="http://schemas.openxmlformats.org/officeDocument/2006/relationships/hyperlink" Target="consultantplus://offline/ref=38755D3D67C52B4943F8EF797FF3C7D0CA72B5D590BAE61DDDA2869837C2D533E4D63DBD2F796F08331D67F431E20C466C86A0F7B1D1FDC416HEl3N" TargetMode="External"/><Relationship Id="rId348" Type="http://schemas.openxmlformats.org/officeDocument/2006/relationships/hyperlink" Target="consultantplus://offline/ref=B82CA4845A81D808DB462869D36B5DA90379DC77AEA0E515A58AD5DFB1C1AE8CD4711DE59B85DB8641FB0F9D626B918D8D8126CC82F8887CD6IEl2N" TargetMode="External"/><Relationship Id="rId555" Type="http://schemas.openxmlformats.org/officeDocument/2006/relationships/hyperlink" Target="consultantplus://offline/ref=B82CA4845A81D808DB462869D36B5DA90379DC77AEA0E515A58AD5DFB1C1AE8CD4711DE59B85DB8441FF0F9D626B918D8D8126CC82F8887CD6IEl2N" TargetMode="External"/><Relationship Id="rId762" Type="http://schemas.openxmlformats.org/officeDocument/2006/relationships/hyperlink" Target="consultantplus://offline/ref=B82CA4845A81D808DB462869D36B5DA90379DC77AEA0E515A58AD5DFB1C1AE8CD4711DE59B86DC8341FA0F9D626B918D8D8126CC82F8887CD6IEl2N" TargetMode="External"/><Relationship Id="rId194" Type="http://schemas.openxmlformats.org/officeDocument/2006/relationships/hyperlink" Target="consultantplus://offline/ref=38755D3D67C52B4943F8EF797FF3C7D0CA72B5D590BAE61DDDA2869837C2D533E4D63DBD2F7E6A0F311B67F431E20C466C86A0F7B1D1FDC416HEl3N" TargetMode="External"/><Relationship Id="rId208" Type="http://schemas.openxmlformats.org/officeDocument/2006/relationships/hyperlink" Target="consultantplus://offline/ref=38755D3D67C52B4943F8EF797FF3C7D0CA72B5D590BAE61DDDA2869837C2D533E4D63DBD2F7E6B093F1A67F431E20C466C86A0F7B1D1FDC416HEl3N" TargetMode="External"/><Relationship Id="rId415" Type="http://schemas.openxmlformats.org/officeDocument/2006/relationships/hyperlink" Target="consultantplus://offline/ref=B82CA4845A81D808DB462869D36B5DA90379DC77AEA0E515A58AD5DFB1C1AE8CD4711DE59B85DB8443FC0F9D626B918D8D8126CC82F8887CD6IEl2N" TargetMode="External"/><Relationship Id="rId622" Type="http://schemas.openxmlformats.org/officeDocument/2006/relationships/hyperlink" Target="consultantplus://offline/ref=B82CA4845A81D808DB462869D36B5DA90379DC77AEA0E515A58AD5DFB1C1AE8CD4711DE59B86DC804EFA0F9D626B918D8D8126CC82F8887CD6IEl2N" TargetMode="External"/><Relationship Id="rId261" Type="http://schemas.openxmlformats.org/officeDocument/2006/relationships/hyperlink" Target="consultantplus://offline/ref=B82CA4845A81D808DB462869D36B5DA90379DC77AEA0E515A58AD5DFB1C1AE8CD4711DE59B82D58443FC0F9D626B918D8D8126CC82F8887CD6IEl2N" TargetMode="External"/><Relationship Id="rId499" Type="http://schemas.openxmlformats.org/officeDocument/2006/relationships/hyperlink" Target="consultantplus://offline/ref=B82CA4845A81D808DB462869D36B5DA90379DC77AEA0E515A58AD5DFB1C1AE8CD4711DE59B85DB864EF90F9D626B918D8D8126CC82F8887CD6IEl2N" TargetMode="External"/><Relationship Id="rId927" Type="http://schemas.openxmlformats.org/officeDocument/2006/relationships/hyperlink" Target="consultantplus://offline/ref=B82CA4845A81D808DB462869D36B5DA90379DC77AEA0E515A58AD5DFB1C1AE8CD4711DE59B82DD824FF70F9D626B918D8D8126CC82F8887CD6IEl2N" TargetMode="External"/><Relationship Id="rId56" Type="http://schemas.openxmlformats.org/officeDocument/2006/relationships/hyperlink" Target="consultantplus://offline/ref=38755D3D67C52B4943F8EF797FF3C7D0CA72B5D590BAE61DDDA2869837C2D533E4C43DE5237D6F14371E72A260A4H5l9N" TargetMode="External"/><Relationship Id="rId359" Type="http://schemas.openxmlformats.org/officeDocument/2006/relationships/hyperlink" Target="consultantplus://offline/ref=B82CA4845A81D808DB462869D36B5DA90379DC77AEA0E515A58AD5DFB1C1AE8CD4711DE59B86DC8041FD0F9D626B918D8D8126CC82F8887CD6IEl2N" TargetMode="External"/><Relationship Id="rId566" Type="http://schemas.openxmlformats.org/officeDocument/2006/relationships/hyperlink" Target="consultantplus://offline/ref=B82CA4845A81D808DB462869D36B5DA90379DC77AEA0E515A58AD5DFB1C1AE8CD4711DE59B85DB8544FE0F9D626B918D8D8126CC82F8887CD6IEl2N" TargetMode="External"/><Relationship Id="rId773" Type="http://schemas.openxmlformats.org/officeDocument/2006/relationships/hyperlink" Target="consultantplus://offline/ref=B82CA4845A81D808DB462869D36B5DA90379DC77AEA0E515A58AD5DFB1C1AE8CD4711DE59B86DC8E42FD0F9D626B918D8D8126CC82F8887CD6IEl2N" TargetMode="External"/><Relationship Id="rId121" Type="http://schemas.openxmlformats.org/officeDocument/2006/relationships/hyperlink" Target="consultantplus://offline/ref=38755D3D67C52B4943F8EF797FF3C7D0CA72B5D590BAE61DDDA2869837C2D533E4D63DBD2F7E6B0C3F1B67F431E20C466C86A0F7B1D1FDC416HEl3N" TargetMode="External"/><Relationship Id="rId219" Type="http://schemas.openxmlformats.org/officeDocument/2006/relationships/hyperlink" Target="consultantplus://offline/ref=38755D3D67C52B4943F8EF797FF3C7D0CA72B5D590BAE61DDDA2869837C2D533E4D63DBD2F7E6A0C371867F431E20C466C86A0F7B1D1FDC416HEl3N" TargetMode="External"/><Relationship Id="rId426" Type="http://schemas.openxmlformats.org/officeDocument/2006/relationships/hyperlink" Target="consultantplus://offline/ref=B82CA4845A81D808DB462869D36B5DA90379DC77AEA0E515A58AD5DFB1C1AE8CD4711DE59B86DF8742FF0F9D626B918D8D8126CC82F8887CD6IEl2N" TargetMode="External"/><Relationship Id="rId633" Type="http://schemas.openxmlformats.org/officeDocument/2006/relationships/hyperlink" Target="consultantplus://offline/ref=B82CA4845A81D808DB462869D36B5DA90379DC77AEA0E515A58AD5DFB1C1AE8CD4711DE59B86DC8E40FA0F9D626B918D8D8126CC82F8887CD6IEl2N" TargetMode="External"/><Relationship Id="rId980" Type="http://schemas.openxmlformats.org/officeDocument/2006/relationships/hyperlink" Target="consultantplus://offline/ref=B82CA4845A81D808DB462869D36B5DA90379DC77AEA0E515A58AD5DFB1C1AE8CD4711DE59B87DA864EF80F9D626B918D8D8126CC82F8887CD6IEl2N" TargetMode="External"/><Relationship Id="rId840" Type="http://schemas.openxmlformats.org/officeDocument/2006/relationships/hyperlink" Target="consultantplus://offline/ref=B82CA4845A81D808DB462869D36B5DA90379DC77AEA0E515A58AD5DFB1C1AE8CD4711DE59B82D48247FE0F9D626B918D8D8126CC82F8887CD6IEl2N" TargetMode="External"/><Relationship Id="rId938" Type="http://schemas.openxmlformats.org/officeDocument/2006/relationships/hyperlink" Target="consultantplus://offline/ref=B82CA4845A81D808DB462869D36B5DA90379DC77AEA0E515A58AD5DFB1C1AE8CD4711DE59B82D58640FF0F9D626B918D8D8126CC82F8887CD6IEl2N" TargetMode="External"/><Relationship Id="rId67" Type="http://schemas.openxmlformats.org/officeDocument/2006/relationships/hyperlink" Target="consultantplus://offline/ref=38755D3D67C52B4943F8EF797FF3C7D0CA72B5D590BAE61DDDA2869837C2D533E4D63DBD2F7E6A033E1A67F431E20C466C86A0F7B1D1FDC416HEl3N" TargetMode="External"/><Relationship Id="rId272" Type="http://schemas.openxmlformats.org/officeDocument/2006/relationships/hyperlink" Target="consultantplus://offline/ref=B82CA4845A81D808DB462869D36B5DA90379DC77AEA0E515A58AD5DFB1C1AE8CD4711DE59B82D8874FF60F9D626B918D8D8126CC82F8887CD6IEl2N" TargetMode="External"/><Relationship Id="rId577" Type="http://schemas.openxmlformats.org/officeDocument/2006/relationships/hyperlink" Target="consultantplus://offline/ref=B82CA4845A81D808DB462869D36B5DA90379DC77AEA0E515A58AD5DFB1C1AE8CD4711DE59B85DB854EFA0F9D626B918D8D8126CC82F8887CD6IEl2N" TargetMode="External"/><Relationship Id="rId700" Type="http://schemas.openxmlformats.org/officeDocument/2006/relationships/hyperlink" Target="consultantplus://offline/ref=B82CA4845A81D808DB462869D36B5DA90379DC77AEA0E515A58AD5DFB1C1AE8CD4711DE59B86DF8446F70F9D626B918D8D8126CC82F8887CD6IEl2N" TargetMode="External"/><Relationship Id="rId132" Type="http://schemas.openxmlformats.org/officeDocument/2006/relationships/hyperlink" Target="consultantplus://offline/ref=38755D3D67C52B4943F8EF797FF3C7D0CA72B5D590BAE61DDDA2869837C2D533E4D63DBD2F7D6F0E311567F431E20C466C86A0F7B1D1FDC416HEl3N" TargetMode="External"/><Relationship Id="rId784" Type="http://schemas.openxmlformats.org/officeDocument/2006/relationships/hyperlink" Target="consultantplus://offline/ref=B82CA4845A81D808DB462869D36B5DA90379DC77AEA0E515A58AD5DFB1C1AE8CD4711DE59B86DF8747FE0F9D626B918D8D8126CC82F8887CD6IEl2N" TargetMode="External"/><Relationship Id="rId437" Type="http://schemas.openxmlformats.org/officeDocument/2006/relationships/hyperlink" Target="consultantplus://offline/ref=B82CA4845A81D808DB462869D36B5DA90379DC77AEA0E515A58AD5DFB1C1AE8CD4711DE59B85DB8042FB0F9D626B918D8D8126CC82F8887CD6IEl2N" TargetMode="External"/><Relationship Id="rId644" Type="http://schemas.openxmlformats.org/officeDocument/2006/relationships/hyperlink" Target="consultantplus://offline/ref=B82CA4845A81D808DB462869D36B5DA90379DC77AEA0E515A58AD5DFB1C1AE8CD4711DE59B86DF8742FF0F9D626B918D8D8126CC82F8887CD6IEl2N" TargetMode="External"/><Relationship Id="rId851" Type="http://schemas.openxmlformats.org/officeDocument/2006/relationships/hyperlink" Target="consultantplus://offline/ref=B82CA4845A81D808DB462869D36B5DA90379DC77AEA0E515A58AD5DFB1C1AE8CD4711DE59B86DE814EF70F9D626B918D8D8126CC82F8887CD6IEl2N" TargetMode="External"/><Relationship Id="rId283" Type="http://schemas.openxmlformats.org/officeDocument/2006/relationships/hyperlink" Target="consultantplus://offline/ref=B82CA4845A81D808DB462869D36B5DA90379DC77AEA0E515A58AD5DFB1C1AE8CD4711DE59B83DD864EFF0F9D626B918D8D8126CC82F8887CD6IEl2N" TargetMode="External"/><Relationship Id="rId490" Type="http://schemas.openxmlformats.org/officeDocument/2006/relationships/hyperlink" Target="consultantplus://offline/ref=B82CA4845A81D808DB462869D36B5DA90379DC77AEA0E515A58AD5DFB1C1AE8CD4711DE59B85DB8641FD0F9D626B918D8D8126CC82F8887CD6IEl2N" TargetMode="External"/><Relationship Id="rId504" Type="http://schemas.openxmlformats.org/officeDocument/2006/relationships/hyperlink" Target="consultantplus://offline/ref=B82CA4845A81D808DB462869D36B5DA90379DC77AEA0E515A58AD5DFB1C1AE8CD4711DE59B85DB864FFA0F9D626B918D8D8126CC82F8887CD6IEl2N" TargetMode="External"/><Relationship Id="rId711" Type="http://schemas.openxmlformats.org/officeDocument/2006/relationships/hyperlink" Target="consultantplus://offline/ref=B82CA4845A81D808DB462869D36B5DA90379DC77AEA0E515A58AD5DFB1C1AE8CD4711DE59B86DF854FF80F9D626B918D8D8126CC82F8887CD6IEl2N" TargetMode="External"/><Relationship Id="rId949" Type="http://schemas.openxmlformats.org/officeDocument/2006/relationships/hyperlink" Target="consultantplus://offline/ref=B82CA4845A81D808DB462869D36B5DA90379DC77AEA0E515A58AD5DFB1C1AE8CD4711DE59B82DD8444FE0F9D626B918D8D8126CC82F8887CD6IEl2N" TargetMode="External"/><Relationship Id="rId78" Type="http://schemas.openxmlformats.org/officeDocument/2006/relationships/hyperlink" Target="consultantplus://offline/ref=38755D3D67C52B4943F8EF797FF3C7D0CA72B5D590BAE61DDDA2869837C2D533E4D63DBD2F796F0A331B67F431E20C466C86A0F7B1D1FDC416HEl3N" TargetMode="External"/><Relationship Id="rId143" Type="http://schemas.openxmlformats.org/officeDocument/2006/relationships/hyperlink" Target="consultantplus://offline/ref=38755D3D67C52B4943F8EF797FF3C7D0CA72B5D590BAE61DDDA2869837C2D533E4D63DBD2F796F02371E67F431E20C466C86A0F7B1D1FDC416HEl3N" TargetMode="External"/><Relationship Id="rId350" Type="http://schemas.openxmlformats.org/officeDocument/2006/relationships/hyperlink" Target="consultantplus://offline/ref=B82CA4845A81D808DB462869D36B5DA90379DC77AEA0E515A58AD5DFB1C1AE8CD4711DE59B85DB8641F70F9D626B918D8D8126CC82F8887CD6IEl2N" TargetMode="External"/><Relationship Id="rId588" Type="http://schemas.openxmlformats.org/officeDocument/2006/relationships/hyperlink" Target="consultantplus://offline/ref=B82CA4845A81D808DB462869D36B5DA90379DC77AEA0E515A58AD5DFB1C1AE8CD4711DE59B86DF8745FA0F9D626B918D8D8126CC82F8887CD6IEl2N" TargetMode="External"/><Relationship Id="rId795" Type="http://schemas.openxmlformats.org/officeDocument/2006/relationships/hyperlink" Target="consultantplus://offline/ref=B82CA4845A81D808DB462869D36B5DA90379DC77AEA0E515A58AD5DFB1C1AE8CD4711DE59B86DF864FF80F9D626B918D8D8126CC82F8887CD6IEl2N" TargetMode="External"/><Relationship Id="rId809" Type="http://schemas.openxmlformats.org/officeDocument/2006/relationships/hyperlink" Target="consultantplus://offline/ref=B82CA4845A81D808DB462869D36B5DA90379DC77AEA0E515A58AD5DFB1C1AE8CD4711DE59B86DF8541FF0F9D626B918D8D8126CC82F8887CD6IEl2N" TargetMode="External"/><Relationship Id="rId9" Type="http://schemas.openxmlformats.org/officeDocument/2006/relationships/hyperlink" Target="consultantplus://offline/ref=38755D3D67C52B4943F8E66078929283C471B4D69DB0EC40D7AADF9435C5DA6CF3D174B12E7D6C0C3E1738F124F3544B6F9BBEF5ADCDFFC6H1l4N" TargetMode="External"/><Relationship Id="rId210" Type="http://schemas.openxmlformats.org/officeDocument/2006/relationships/hyperlink" Target="consultantplus://offline/ref=38755D3D67C52B4943F8EF797FF3C7D0CA72B5D590BAE61DDDA2869837C2D533E4D63DBD2F796408321F67F431E20C466C86A0F7B1D1FDC416HEl3N" TargetMode="External"/><Relationship Id="rId448" Type="http://schemas.openxmlformats.org/officeDocument/2006/relationships/hyperlink" Target="consultantplus://offline/ref=B82CA4845A81D808DB462869D36B5DA90379DC77AEA0E515A58AD5DFB1C1AE8CD4711DE59B85DB8441FF0F9D626B918D8D8126CC82F8887CD6IEl2N" TargetMode="External"/><Relationship Id="rId655" Type="http://schemas.openxmlformats.org/officeDocument/2006/relationships/hyperlink" Target="consultantplus://offline/ref=B82CA4845A81D808DB462869D36B5DA90379DC77AEA0E515A58AD5DFB1C1AE8CD4711DE59B86DF8442F60F9D626B918D8D8126CC82F8887CD6IEl2N" TargetMode="External"/><Relationship Id="rId862" Type="http://schemas.openxmlformats.org/officeDocument/2006/relationships/hyperlink" Target="consultantplus://offline/ref=B82CA4845A81D808DB462869D36B5DA90379DC77AEA0E515A58AD5DFB1C1AE8CD4711DE59B82DD8245FE0F9D626B918D8D8126CC82F8887CD6IEl2N" TargetMode="External"/><Relationship Id="rId294" Type="http://schemas.openxmlformats.org/officeDocument/2006/relationships/hyperlink" Target="consultantplus://offline/ref=B82CA4845A81D808DB462869D36B5DA90379DC77AEA0E515A58AD5DFB1C1AE8CD4711DE59B82DD8743FB0F9D626B918D8D8126CC82F8887CD6IEl2N" TargetMode="External"/><Relationship Id="rId308" Type="http://schemas.openxmlformats.org/officeDocument/2006/relationships/hyperlink" Target="consultantplus://offline/ref=B82CA4845A81D808DB462869D36B5DA90379DC77AEA0E515A58AD5DFB1C1AE8CD4711DE59B82DD8743FC0F9D626B918D8D8126CC82F8887CD6IEl2N" TargetMode="External"/><Relationship Id="rId515" Type="http://schemas.openxmlformats.org/officeDocument/2006/relationships/hyperlink" Target="consultantplus://offline/ref=B82CA4845A81D808DB462869D36B5DA90379DC77AEA0E515A58AD5DFB1C1AE8CD4711DE59B85DB8444FF0F9D626B918D8D8126CC82F8887CD6IEl2N" TargetMode="External"/><Relationship Id="rId722" Type="http://schemas.openxmlformats.org/officeDocument/2006/relationships/hyperlink" Target="consultantplus://offline/ref=B82CA4845A81D808DB462869D36B5DA90379DC77AEA0E515A58AD5DFB1C1AE8CD4711DE59B86DC8E44F70F9D626B918D8D8126CC82F8887CD6IEl2N" TargetMode="External"/><Relationship Id="rId89" Type="http://schemas.openxmlformats.org/officeDocument/2006/relationships/hyperlink" Target="consultantplus://offline/ref=38755D3D67C52B4943F8EF797FF3C7D0CA72B5D590BAE61DDDA2869837C2D533E4D63DBD2F796F0B371D67F431E20C466C86A0F7B1D1FDC416HEl3N" TargetMode="External"/><Relationship Id="rId154" Type="http://schemas.openxmlformats.org/officeDocument/2006/relationships/hyperlink" Target="consultantplus://offline/ref=38755D3D67C52B4943F8EF797FF3C7D0CA72B5D590BAE61DDDA2869837C2D533E4D63DBD2F7C650A3F1867F431E20C466C86A0F7B1D1FDC416HEl3N" TargetMode="External"/><Relationship Id="rId361" Type="http://schemas.openxmlformats.org/officeDocument/2006/relationships/hyperlink" Target="consultantplus://offline/ref=B82CA4845A81D808DB462869D36B5DA90379DC77AEA0E515A58AD5DFB1C1AE8CD4711DE59B85DB864FFA0F9D626B918D8D8126CC82F8887CD6IEl2N" TargetMode="External"/><Relationship Id="rId599" Type="http://schemas.openxmlformats.org/officeDocument/2006/relationships/hyperlink" Target="consultantplus://offline/ref=B82CA4845A81D808DB462869D36B5DA90379DC77AEA0E515A58AD5DFB1C1AE8CD4711DE59B86DC8141F90F9D626B918D8D8126CC82F8887CD6IEl2N" TargetMode="External"/><Relationship Id="rId459" Type="http://schemas.openxmlformats.org/officeDocument/2006/relationships/hyperlink" Target="consultantplus://offline/ref=B82CA4845A81D808DB462869D36B5DA90379DC77AEA0E515A58AD5DFB1C1AE8CD4711DE59B86DF8641FC0F9D626B918D8D8126CC82F8887CD6IEl2N" TargetMode="External"/><Relationship Id="rId666" Type="http://schemas.openxmlformats.org/officeDocument/2006/relationships/hyperlink" Target="consultantplus://offline/ref=B82CA4845A81D808DB462869D36B5DA90379DC77AEA0E515A58AD5DFB1C1AE8CD4711DE59B86DC8144F90F9D626B918D8D8126CC82F8887CD6IEl2N" TargetMode="External"/><Relationship Id="rId873" Type="http://schemas.openxmlformats.org/officeDocument/2006/relationships/hyperlink" Target="consultantplus://offline/ref=B82CA4845A81D808DB462869D36B5DA90379DC77AEA0E515A58AD5DFB1C1AE8CD4711DE59B82DD8444FE0F9D626B918D8D8126CC82F8887CD6IEl2N" TargetMode="External"/><Relationship Id="rId16" Type="http://schemas.openxmlformats.org/officeDocument/2006/relationships/hyperlink" Target="consultantplus://offline/ref=38755D3D67C52B4943F8E66078929283C476B6D391B1EC40D7AADF9435C5DA6CF3D174B72776385B734961A063B859497287BEF5HBl3N" TargetMode="External"/><Relationship Id="rId221" Type="http://schemas.openxmlformats.org/officeDocument/2006/relationships/hyperlink" Target="consultantplus://offline/ref=38755D3D67C52B4943F8EF797FF3C7D0CA72B5D590BAE61DDDA2869837C2D533E4D63DBD2F7E6B09371D67F431E20C466C86A0F7B1D1FDC416HEl3N" TargetMode="External"/><Relationship Id="rId319" Type="http://schemas.openxmlformats.org/officeDocument/2006/relationships/hyperlink" Target="consultantplus://offline/ref=B82CA4845A81D808DB462869D36B5DA90379DC77AEA0E515A58AD5DFB1C1AE8CD4711DE59B82DA854FFD0F9D626B918D8D8126CC82F8887CD6IEl2N" TargetMode="External"/><Relationship Id="rId526" Type="http://schemas.openxmlformats.org/officeDocument/2006/relationships/hyperlink" Target="consultantplus://offline/ref=B82CA4845A81D808DB462869D36B5DA90379DC77AEA0E515A58AD5DFB1C1AE8CD4711DE59B86DC8E42FD0F9D626B918D8D8126CC82F8887CD6IEl2N" TargetMode="External"/><Relationship Id="rId733" Type="http://schemas.openxmlformats.org/officeDocument/2006/relationships/hyperlink" Target="consultantplus://offline/ref=B82CA4845A81D808DB462869D36B5DA90379DC77AEA0E515A58AD5DFB1C1AE8CD4711DE59B86DF864EF60F9D626B918D8D8126CC82F8887CD6IEl2N" TargetMode="External"/><Relationship Id="rId940" Type="http://schemas.openxmlformats.org/officeDocument/2006/relationships/hyperlink" Target="consultantplus://offline/ref=B82CA4845A81D808DB462869D36B5DA90379DC77AEA0E515A58AD5DFB1C1AE8CD4711DE59B82D58640FB0F9D626B918D8D8126CC82F8887CD6IEl2N" TargetMode="External"/><Relationship Id="rId165" Type="http://schemas.openxmlformats.org/officeDocument/2006/relationships/hyperlink" Target="consultantplus://offline/ref=38755D3D67C52B4943F8EF797FF3C7D0CA72B5D590BAE61DDDA2869837C2D533E4D63DBD2F786D03331A67F431E20C466C86A0F7B1D1FDC416HEl3N" TargetMode="External"/><Relationship Id="rId372" Type="http://schemas.openxmlformats.org/officeDocument/2006/relationships/hyperlink" Target="consultantplus://offline/ref=B82CA4845A81D808DB462869D36B5DA90379DC77AEA0E515A58AD5DFB1C1AE8CD4711DE59B85DB8444FD0F9D626B918D8D8126CC82F8887CD6IEl2N" TargetMode="External"/><Relationship Id="rId677" Type="http://schemas.openxmlformats.org/officeDocument/2006/relationships/hyperlink" Target="consultantplus://offline/ref=B82CA4845A81D808DB462869D36B5DA90379DC77AEA0E515A58AD5DFB1C1AE8CD4711DE59B86DC8E41F70F9D626B918D8D8126CC82F8887CD6IEl2N" TargetMode="External"/><Relationship Id="rId800" Type="http://schemas.openxmlformats.org/officeDocument/2006/relationships/hyperlink" Target="consultantplus://offline/ref=B82CA4845A81D808DB462869D36B5DA90379DC77AEA0E515A58AD5DFB1C1AE8CD4711DE59B86DF8446F70F9D626B918D8D8126CC82F8887CD6IEl2N" TargetMode="External"/><Relationship Id="rId232" Type="http://schemas.openxmlformats.org/officeDocument/2006/relationships/hyperlink" Target="consultantplus://offline/ref=38755D3D67C52B4943F8EF797FF3C7D0CA72B5D590BAE61DDDA2869837C2D533E4D63DBD2F7E6B0E341467F431E20C466C86A0F7B1D1FDC416HEl3N" TargetMode="External"/><Relationship Id="rId884" Type="http://schemas.openxmlformats.org/officeDocument/2006/relationships/hyperlink" Target="consultantplus://offline/ref=B82CA4845A81D808DB462869D36B5DA90379DC77AEA0E515A58AD5DFB1C1AE8CD4711DE59B82DD8247F70F9D626B918D8D8126CC82F8887CD6IEl2N" TargetMode="External"/><Relationship Id="rId27" Type="http://schemas.openxmlformats.org/officeDocument/2006/relationships/hyperlink" Target="consultantplus://offline/ref=38755D3D67C52B4943F8E66078929283C677B1D49BB2EC40D7AADF9435C5DA6CF3D174B12E7D6C08371738F124F3544B6F9BBEF5ADCDFFC6H1l4N" TargetMode="External"/><Relationship Id="rId537" Type="http://schemas.openxmlformats.org/officeDocument/2006/relationships/hyperlink" Target="consultantplus://offline/ref=B82CA4845A81D808DB462869D36B5DA90379DC77AEA0E515A58AD5DFB1C1AE8CD4711DE59B86DC8142FC0F9D626B918D8D8126CC82F8887CD6IEl2N" TargetMode="External"/><Relationship Id="rId744" Type="http://schemas.openxmlformats.org/officeDocument/2006/relationships/hyperlink" Target="consultantplus://offline/ref=B82CA4845A81D808DB462869D36B5DA90379DC77AEA0E515A58AD5DFB1C1AE8CD4711DE59B86DF864FFB0F9D626B918D8D8126CC82F8887CD6IEl2N" TargetMode="External"/><Relationship Id="rId951" Type="http://schemas.openxmlformats.org/officeDocument/2006/relationships/hyperlink" Target="consultantplus://offline/ref=B82CA4845A81D808DB462869D36B5DA90379DC77AEA0E515A58AD5DFB1C1AE8CD4711DE59B82DD8443FD0F9D626B918D8D8126CC82F8887CD6IEl2N" TargetMode="External"/><Relationship Id="rId80" Type="http://schemas.openxmlformats.org/officeDocument/2006/relationships/hyperlink" Target="consultantplus://offline/ref=38755D3D67C52B4943F8EF797FF3C7D0CA72B5D590BAE61DDDA2869837C2D533E4D63DBD2F786A09311867F431E20C466C86A0F7B1D1FDC416HEl3N" TargetMode="External"/><Relationship Id="rId176" Type="http://schemas.openxmlformats.org/officeDocument/2006/relationships/hyperlink" Target="consultantplus://offline/ref=38755D3D67C52B4943F8EF797FF3C7D0CA72B5D590BAE61DDDA2869837C2D533E4D63DBD2F7C6508331E67F431E20C466C86A0F7B1D1FDC416HEl3N" TargetMode="External"/><Relationship Id="rId383" Type="http://schemas.openxmlformats.org/officeDocument/2006/relationships/hyperlink" Target="consultantplus://offline/ref=B82CA4845A81D808DB462869D36B5DA90379DC77AEA0E515A58AD5DFB1C1AE8CD4711DE59B86DC8144F90F9D626B918D8D8126CC82F8887CD6IEl2N" TargetMode="External"/><Relationship Id="rId590" Type="http://schemas.openxmlformats.org/officeDocument/2006/relationships/hyperlink" Target="consultantplus://offline/ref=B82CA4845A81D808DB462869D36B5DA90379DC77AEA0E515A58AD5DFB1C1AE8CD4711DE59B86DF8742FC0F9D626B918D8D8126CC82F8887CD6IEl2N" TargetMode="External"/><Relationship Id="rId604" Type="http://schemas.openxmlformats.org/officeDocument/2006/relationships/hyperlink" Target="consultantplus://offline/ref=B82CA4845A81D808DB462869D36B5DA90379DC77AEA0E515A58AD5DFB1C1AE8CD4711DE59B86DF8641FC0F9D626B918D8D8126CC82F8887CD6IEl2N" TargetMode="External"/><Relationship Id="rId811" Type="http://schemas.openxmlformats.org/officeDocument/2006/relationships/hyperlink" Target="consultantplus://offline/ref=B82CA4845A81D808DB462869D36B5DA90379DC77AEA0E515A58AD5DFB1C1AE8CD4711DE59B86DF854FF80F9D626B918D8D8126CC82F8887CD6IEl2N" TargetMode="External"/><Relationship Id="rId243" Type="http://schemas.openxmlformats.org/officeDocument/2006/relationships/hyperlink" Target="consultantplus://offline/ref=38755D3D67C52B4943F8EF797FF3C7D0CA72B5D590BAE61DDDA2869837C2D533E4D63DBD2F7E6A0F301567F431E20C466C86A0F7B1D1FDC416HEl3N" TargetMode="External"/><Relationship Id="rId450" Type="http://schemas.openxmlformats.org/officeDocument/2006/relationships/hyperlink" Target="consultantplus://offline/ref=B82CA4845A81D808DB462869D36B5DA90379DC77AEA0E515A58AD5DFB1C1AE8CD4711DE59B85DB8441FD0F9D626B918D8D8126CC82F8887CD6IEl2N" TargetMode="External"/><Relationship Id="rId688" Type="http://schemas.openxmlformats.org/officeDocument/2006/relationships/hyperlink" Target="consultantplus://offline/ref=B82CA4845A81D808DB462869D36B5DA90379DC77AEA0E515A58AD5DFB1C1AE8CD4711DE59B86DF8740FB0F9D626B918D8D8126CC82F8887CD6IEl2N" TargetMode="External"/><Relationship Id="rId895" Type="http://schemas.openxmlformats.org/officeDocument/2006/relationships/hyperlink" Target="consultantplus://offline/ref=B82CA4845A81D808DB462869D36B5DA90379DC77AEA0E515A58AD5DFB1C1AE8CD4711DE59B83DD8745FE0F9D626B918D8D8126CC82F8887CD6IEl2N" TargetMode="External"/><Relationship Id="rId909" Type="http://schemas.openxmlformats.org/officeDocument/2006/relationships/hyperlink" Target="consultantplus://offline/ref=B82CA4845A81D808DB462869D36B5DA90379DC77AEA0E515A58AD5DFB1C1AE8CD4711DE59B85DA8440F60F9D626B918D8D8126CC82F8887CD6IEl2N" TargetMode="External"/><Relationship Id="rId38" Type="http://schemas.openxmlformats.org/officeDocument/2006/relationships/hyperlink" Target="consultantplus://offline/ref=38755D3D67C52B4943F8E66078929283C671BFD590B5EC40D7AADF9435C5DA6CE1D12CBD2E7E720A35026EA062HAl6N" TargetMode="External"/><Relationship Id="rId103" Type="http://schemas.openxmlformats.org/officeDocument/2006/relationships/hyperlink" Target="consultantplus://offline/ref=38755D3D67C52B4943F8EF797FF3C7D0CA72B5D590BAE61DDDA2869837C2D533E4D63DBD2F7D6E03341C67F431E20C466C86A0F7B1D1FDC416HEl3N" TargetMode="External"/><Relationship Id="rId310" Type="http://schemas.openxmlformats.org/officeDocument/2006/relationships/hyperlink" Target="consultantplus://offline/ref=B82CA4845A81D808DB462869D36B5DA90379DC77AEA0E515A58AD5DFB1C1AE8CD4711DE59B82DD8743F80F9D626B918D8D8126CC82F8887CD6IEl2N" TargetMode="External"/><Relationship Id="rId548" Type="http://schemas.openxmlformats.org/officeDocument/2006/relationships/hyperlink" Target="consultantplus://offline/ref=B82CA4845A81D808DB462869D36B5DA90379DC77AEA0E515A58AD5DFB1C1AE8CD4711DE59B85DB8443FD0F9D626B918D8D8126CC82F8887CD6IEl2N" TargetMode="External"/><Relationship Id="rId755" Type="http://schemas.openxmlformats.org/officeDocument/2006/relationships/hyperlink" Target="consultantplus://offline/ref=B82CA4845A81D808DB462869D36B5DA90379DC77AEA0E515A58AD5DFB1C1AE8CD4711DE59B85DB8040FB0F9D626B918D8D8126CC82F8887CD6IEl2N" TargetMode="External"/><Relationship Id="rId962" Type="http://schemas.openxmlformats.org/officeDocument/2006/relationships/hyperlink" Target="consultantplus://offline/ref=B82CA4845A81D808DB462869D36B5DA90379DC77AEA0E515A58AD5DFB1C1AE8CD4631DBD9786DE9846FC1ACB332DICl4N" TargetMode="External"/><Relationship Id="rId91" Type="http://schemas.openxmlformats.org/officeDocument/2006/relationships/hyperlink" Target="consultantplus://offline/ref=38755D3D67C52B4943F8EF797FF3C7D0CA72B5D590BAE61DDDA2869837C2D533E4D63DBD2F7E6B083E1B67F431E20C466C86A0F7B1D1FDC416HEl3N" TargetMode="External"/><Relationship Id="rId187" Type="http://schemas.openxmlformats.org/officeDocument/2006/relationships/hyperlink" Target="consultantplus://offline/ref=38755D3D67C52B4943F8EF797FF3C7D0CA72B5D590BAE61DDDA2869837C2D533E4D63DBD2F7E6A0F311F67F431E20C466C86A0F7B1D1FDC416HEl3N" TargetMode="External"/><Relationship Id="rId394" Type="http://schemas.openxmlformats.org/officeDocument/2006/relationships/hyperlink" Target="consultantplus://offline/ref=B82CA4845A81D808DB462869D36B5DA90379DC77AEA0E515A58AD5DFB1C1AE8CD4711DE59B86DC8E46F80F9D626B918D8D8126CC82F8887CD6IEl2N" TargetMode="External"/><Relationship Id="rId408" Type="http://schemas.openxmlformats.org/officeDocument/2006/relationships/hyperlink" Target="consultantplus://offline/ref=B82CA4845A81D808DB462869D36B5DA90379DC77AEA0E515A58AD5DFB1C1AE8CD4711DE59B86DC8141F90F9D626B918D8D8126CC82F8887CD6IEl2N" TargetMode="External"/><Relationship Id="rId615" Type="http://schemas.openxmlformats.org/officeDocument/2006/relationships/hyperlink" Target="consultantplus://offline/ref=B82CA4845A81D808DB462869D36B5DA90379DC77AEA0E515A58AD5DFB1C1AE8CD4711DE59B86DF8243FA0F9D626B918D8D8126CC82F8887CD6IEl2N" TargetMode="External"/><Relationship Id="rId822" Type="http://schemas.openxmlformats.org/officeDocument/2006/relationships/hyperlink" Target="consultantplus://offline/ref=B82CA4845A81D808DB462869D36B5DA90379DC77AEA0E515A58AD5DFB1C1AE8CD4711DE59B82DD8145FA0F9D626B918D8D8126CC82F8887CD6IEl2N" TargetMode="External"/><Relationship Id="rId254" Type="http://schemas.openxmlformats.org/officeDocument/2006/relationships/hyperlink" Target="consultantplus://offline/ref=38755D3D67C52B4943F8EF797FF3C7D0CA72B5D590BAE61DDDA2869837C2D533E4D63DBD2F7E6B08301F67F431E20C466C86A0F7B1D1FDC416HEl3N" TargetMode="External"/><Relationship Id="rId699" Type="http://schemas.openxmlformats.org/officeDocument/2006/relationships/hyperlink" Target="consultantplus://offline/ref=B82CA4845A81D808DB462869D36B5DA90379DC77AEA0E515A58AD5DFB1C1AE8CD4711DE59B86DF8747FD0F9D626B918D8D8126CC82F8887CD6IEl2N" TargetMode="External"/><Relationship Id="rId49" Type="http://schemas.openxmlformats.org/officeDocument/2006/relationships/hyperlink" Target="consultantplus://offline/ref=38755D3D67C52B4943F8E66078929283C477BFDC99B2EC40D7AADF9435C5DA6CE1D12CBD2E7E720A35026EA062HAl6N" TargetMode="External"/><Relationship Id="rId114" Type="http://schemas.openxmlformats.org/officeDocument/2006/relationships/hyperlink" Target="consultantplus://offline/ref=38755D3D67C52B4943F8EF797FF3C7D0CA72B5D590BAE61DDDA2869837C2D533E4D63DBD2F7E690E301967F431E20C466C86A0F7B1D1FDC416HEl3N" TargetMode="External"/><Relationship Id="rId461" Type="http://schemas.openxmlformats.org/officeDocument/2006/relationships/hyperlink" Target="consultantplus://offline/ref=B82CA4845A81D808DB462869D36B5DA90379DC77AEA0E515A58AD5DFB1C1AE8CD4711DE59B85DB8646F80F9D626B918D8D8126CC82F8887CD6IEl2N" TargetMode="External"/><Relationship Id="rId559" Type="http://schemas.openxmlformats.org/officeDocument/2006/relationships/hyperlink" Target="consultantplus://offline/ref=B82CA4845A81D808DB462869D36B5DA90379DC77AEA0E515A58AD5DFB1C1AE8CD4711DE59B85DB8441F80F9D626B918D8D8126CC82F8887CD6IEl2N" TargetMode="External"/><Relationship Id="rId766" Type="http://schemas.openxmlformats.org/officeDocument/2006/relationships/hyperlink" Target="consultantplus://offline/ref=B82CA4845A81D808DB462869D36B5DA90379DC77AEA0E515A58AD5DFB1C1AE8CD4711DE59B86DC8144F90F9D626B918D8D8126CC82F8887CD6IEl2N" TargetMode="External"/><Relationship Id="rId198" Type="http://schemas.openxmlformats.org/officeDocument/2006/relationships/hyperlink" Target="consultantplus://offline/ref=38755D3D67C52B4943F8EF797FF3C7D0CA72B5D590BAE61DDDA2869837C2D533E4D63DBD2F7E6A0F311567F431E20C466C86A0F7B1D1FDC416HEl3N" TargetMode="External"/><Relationship Id="rId321" Type="http://schemas.openxmlformats.org/officeDocument/2006/relationships/hyperlink" Target="consultantplus://offline/ref=B82CA4845A81D808DB462869D36B5DA90379DC77AEA0E515A58AD5DFB1C1AE8CD4711DE59B82DA854FF90F9D626B918D8D8126CC82F8887CD6IEl2N" TargetMode="External"/><Relationship Id="rId419" Type="http://schemas.openxmlformats.org/officeDocument/2006/relationships/hyperlink" Target="consultantplus://offline/ref=B82CA4845A81D808DB462869D36B5DA90379DC77AEA0E515A58AD5DFB1C1AE8CD4711DE59B85DB8243F90F9D626B918D8D8126CC82F8887CD6IEl2N" TargetMode="External"/><Relationship Id="rId626" Type="http://schemas.openxmlformats.org/officeDocument/2006/relationships/hyperlink" Target="consultantplus://offline/ref=B82CA4845A81D808DB462869D36B5DA90379DC77AEA0E515A58AD5DFB1C1AE8CD4711DE59B86DC8140F60F9D626B918D8D8126CC82F8887CD6IEl2N" TargetMode="External"/><Relationship Id="rId973" Type="http://schemas.openxmlformats.org/officeDocument/2006/relationships/hyperlink" Target="consultantplus://offline/ref=B82CA4845A81D808DB462869D36B5DA90379DC77AEA0E515A58AD5DFB1C1AE8CD4711DE59B86D58E43F90F9D626B918D8D8126CC82F8887CD6IEl2N" TargetMode="External"/><Relationship Id="rId833" Type="http://schemas.openxmlformats.org/officeDocument/2006/relationships/hyperlink" Target="consultantplus://offline/ref=B82CA4845A81D808DB462869D36B5DA90379DC77AEA0E515A58AD5DFB1C1AE8CD4711DE59B85DA8645F80F9D626B918D8D8126CC82F8887CD6IEl2N" TargetMode="External"/><Relationship Id="rId265" Type="http://schemas.openxmlformats.org/officeDocument/2006/relationships/hyperlink" Target="consultantplus://offline/ref=B82CA4845A81D808DB462869D36B5DA90379DC77AEA0E515A58AD5DFB1C1AE8CD4711DE59B82DC8246FA0F9D626B918D8D8126CC82F8887CD6IEl2N" TargetMode="External"/><Relationship Id="rId472" Type="http://schemas.openxmlformats.org/officeDocument/2006/relationships/hyperlink" Target="consultantplus://offline/ref=B82CA4845A81D808DB462869D36B5DA90379DC77AEA0E515A58AD5DFB1C1AE8CD4711DE59B85DB8645FD0F9D626B918D8D8126CC82F8887CD6IEl2N" TargetMode="External"/><Relationship Id="rId900" Type="http://schemas.openxmlformats.org/officeDocument/2006/relationships/hyperlink" Target="consultantplus://offline/ref=B82CA4845A81D808DB462869D36B5DA90379DC77AEA0E515A58AD5DFB1C1AE8CD4711DE59B83DF8F44FB0F9D626B918D8D8126CC82F8887CD6IEl2N" TargetMode="External"/><Relationship Id="rId125" Type="http://schemas.openxmlformats.org/officeDocument/2006/relationships/hyperlink" Target="consultantplus://offline/ref=38755D3D67C52B4943F8EF797FF3C7D0CA72B5D590BAE61DDDA2869837C2D533E4D63DBD2F7E640F371567F431E20C466C86A0F7B1D1FDC416HEl3N" TargetMode="External"/><Relationship Id="rId332" Type="http://schemas.openxmlformats.org/officeDocument/2006/relationships/hyperlink" Target="consultantplus://offline/ref=B82CA4845A81D808DB462869D36B5DA90379DC77AEA0E515A58AD5DFB1C1AE8CD4711DE59B82DA8E4EF70F9D626B918D8D8126CC82F8887CD6IEl2N" TargetMode="External"/><Relationship Id="rId777" Type="http://schemas.openxmlformats.org/officeDocument/2006/relationships/hyperlink" Target="consultantplus://offline/ref=B82CA4845A81D808DB462869D36B5DA90379DC77AEA0E515A58AD5DFB1C1AE8CD4711DE59B86DC8E41F70F9D626B918D8D8126CC82F8887CD6IEl2N" TargetMode="External"/><Relationship Id="rId984" Type="http://schemas.openxmlformats.org/officeDocument/2006/relationships/hyperlink" Target="consultantplus://offline/ref=B82CA4845A81D808DB462869D36B5DA90379DC77AEA0E515A58AD5DFB1C1AE8CD4631DBD9786DE9846FC1ACB332DICl4N" TargetMode="External"/><Relationship Id="rId637" Type="http://schemas.openxmlformats.org/officeDocument/2006/relationships/hyperlink" Target="consultantplus://offline/ref=B82CA4845A81D808DB462869D36B5DA90379DC77AEA0E515A58AD5DFB1C1AE8CD4711DE59B86DC8F4EF80F9D626B918D8D8126CC82F8887CD6IEl2N" TargetMode="External"/><Relationship Id="rId844" Type="http://schemas.openxmlformats.org/officeDocument/2006/relationships/hyperlink" Target="consultantplus://offline/ref=B82CA4845A81D808DB462869D36B5DA90379DC77AEA0E515A58AD5DFB1C1AE8CD4711DE59B85DA8647F70F9D626B918D8D8126CC82F8887CD6IEl2N" TargetMode="External"/><Relationship Id="rId276" Type="http://schemas.openxmlformats.org/officeDocument/2006/relationships/hyperlink" Target="consultantplus://offline/ref=B82CA4845A81D808DB462869D36B5DA90379DC77AEA0E515A58AD5DFB1C1AE8CD4711DE59B82D58144F80F9D626B918D8D8126CC82F8887CD6IEl2N" TargetMode="External"/><Relationship Id="rId483" Type="http://schemas.openxmlformats.org/officeDocument/2006/relationships/hyperlink" Target="consultantplus://offline/ref=B82CA4845A81D808DB462869D36B5DA90379DC77AEA0E515A58AD5DFB1C1AE8CD4711DE59B86DC8045FF0F9D626B918D8D8126CC82F8887CD6IEl2N" TargetMode="External"/><Relationship Id="rId690" Type="http://schemas.openxmlformats.org/officeDocument/2006/relationships/hyperlink" Target="consultantplus://offline/ref=B82CA4845A81D808DB462869D36B5DA90379DC77AEA0E515A58AD5DFB1C1AE8CD4711DE59B86DF8442F60F9D626B918D8D8126CC82F8887CD6IEl2N" TargetMode="External"/><Relationship Id="rId704" Type="http://schemas.openxmlformats.org/officeDocument/2006/relationships/hyperlink" Target="consultantplus://offline/ref=B82CA4845A81D808DB462869D36B5DA90379DC77AEA0E515A58AD5DFB1C1AE8CD4711DE59B85DB8046FA0F9D626B918D8D8126CC82F8887CD6IEl2N" TargetMode="External"/><Relationship Id="rId911" Type="http://schemas.openxmlformats.org/officeDocument/2006/relationships/hyperlink" Target="consultantplus://offline/ref=B82CA4845A81D808DB462869D36B5DA90379DC77AEA0E515A58AD5DFB1C1AE8CD4711DE59B82D58642F70F9D626B918D8D8126CC82F8887CD6IEl2N" TargetMode="External"/><Relationship Id="rId40" Type="http://schemas.openxmlformats.org/officeDocument/2006/relationships/hyperlink" Target="consultantplus://offline/ref=38755D3D67C52B4943F8E66078929283C477B2D39DB3EC40D7AADF9435C5DA6CE1D12CBD2E7E720A35026EA062HAl6N" TargetMode="External"/><Relationship Id="rId136" Type="http://schemas.openxmlformats.org/officeDocument/2006/relationships/hyperlink" Target="consultantplus://offline/ref=38755D3D67C52B4943F8EF797FF3C7D0CA72B5D590BAE61DDDA2869837C2D533E4D63DBD2F7E640E3E1567F431E20C466C86A0F7B1D1FDC416HEl3N" TargetMode="External"/><Relationship Id="rId343" Type="http://schemas.openxmlformats.org/officeDocument/2006/relationships/hyperlink" Target="consultantplus://offline/ref=B82CA4845A81D808DB462869D36B5DA90379DC77AEA0E515A58AD5DFB1C1AE8CD4711DE59B86DC8044FD0F9D626B918D8D8126CC82F8887CD6IEl2N" TargetMode="External"/><Relationship Id="rId550" Type="http://schemas.openxmlformats.org/officeDocument/2006/relationships/hyperlink" Target="consultantplus://offline/ref=B82CA4845A81D808DB462869D36B5DA90379DC77AEA0E515A58AD5DFB1C1AE8CD4711DE59B85DB8443FA0F9D626B918D8D8126CC82F8887CD6IEl2N" TargetMode="External"/><Relationship Id="rId788" Type="http://schemas.openxmlformats.org/officeDocument/2006/relationships/hyperlink" Target="consultantplus://offline/ref=B82CA4845A81D808DB462869D36B5DA90379DC77AEA0E515A58AD5DFB1C1AE8CD4711DE59B86DF8740FB0F9D626B918D8D8126CC82F8887CD6IEl2N" TargetMode="External"/><Relationship Id="rId203" Type="http://schemas.openxmlformats.org/officeDocument/2006/relationships/hyperlink" Target="consultantplus://offline/ref=38755D3D67C52B4943F8EF797FF3C7D0CA72B5D590BAE61DDDA2869837C2D533E4D63DBD2F7E6B093F1A67F431E20C466C86A0F7B1D1FDC416HEl3N" TargetMode="External"/><Relationship Id="rId648" Type="http://schemas.openxmlformats.org/officeDocument/2006/relationships/hyperlink" Target="consultantplus://offline/ref=B82CA4845A81D808DB462869D36B5DA90379DC77AEA0E515A58AD5DFB1C1AE8CD4711DE59B86DF8740FC0F9D626B918D8D8126CC82F8887CD6IEl2N" TargetMode="External"/><Relationship Id="rId855" Type="http://schemas.openxmlformats.org/officeDocument/2006/relationships/hyperlink" Target="consultantplus://offline/ref=B82CA4845A81D808DB462869D36B5DA90379DC77AEA0E515A58AD5DFB1C1AE8CD4711DE59B82DD854EF80F9D626B918D8D8126CC82F8887CD6IEl2N" TargetMode="External"/><Relationship Id="rId287" Type="http://schemas.openxmlformats.org/officeDocument/2006/relationships/hyperlink" Target="consultantplus://offline/ref=B82CA4845A81D808DB462869D36B5DA90379DC77AEA0E515A58AD5DFB1C1AE8CD4711DE59B86DB8740FF0F9D626B918D8D8126CC82F8887CD6IEl2N" TargetMode="External"/><Relationship Id="rId410" Type="http://schemas.openxmlformats.org/officeDocument/2006/relationships/hyperlink" Target="consultantplus://offline/ref=B82CA4845A81D808DB462869D36B5DA90379DC77AEA0E515A58AD5DFB1C1AE8CD4711DE59B86DC8E42FD0F9D626B918D8D8126CC82F8887CD6IEl2N" TargetMode="External"/><Relationship Id="rId494" Type="http://schemas.openxmlformats.org/officeDocument/2006/relationships/hyperlink" Target="consultantplus://offline/ref=B82CA4845A81D808DB462869D36B5DA90379DC77AEA0E515A58AD5DFB1C1AE8CD4711DE59B85DB864EFF0F9D626B918D8D8126CC82F8887CD6IEl2N" TargetMode="External"/><Relationship Id="rId508" Type="http://schemas.openxmlformats.org/officeDocument/2006/relationships/hyperlink" Target="consultantplus://offline/ref=B82CA4845A81D808DB462869D36B5DA90379DC77AEA0E515A58AD5DFB1C1AE8CD4711DE59B85DB8746FD0F9D626B918D8D8126CC82F8887CD6IEl2N" TargetMode="External"/><Relationship Id="rId715" Type="http://schemas.openxmlformats.org/officeDocument/2006/relationships/hyperlink" Target="consultantplus://offline/ref=B82CA4845A81D808DB462869D36B5DA90379DC77AEA0E515A58AD5DFB1C1AE8CD4711DE59B86DC8147F60F9D626B918D8D8126CC82F8887CD6IEl2N" TargetMode="External"/><Relationship Id="rId922" Type="http://schemas.openxmlformats.org/officeDocument/2006/relationships/hyperlink" Target="consultantplus://offline/ref=B82CA4845A81D808DB462869D36B5DA90379DC77AEA0E515A58AD5DFB1C1AE8CD4711DE59B82DD8242FB0F9D626B918D8D8126CC82F8887CD6IEl2N" TargetMode="External"/><Relationship Id="rId147" Type="http://schemas.openxmlformats.org/officeDocument/2006/relationships/hyperlink" Target="consultantplus://offline/ref=38755D3D67C52B4943F8EF797FF3C7D0CA72B5D590BAE61DDDA2869837C2D533E4D63DBD2F796F0F301C67F431E20C466C86A0F7B1D1FDC416HEl3N" TargetMode="External"/><Relationship Id="rId354" Type="http://schemas.openxmlformats.org/officeDocument/2006/relationships/hyperlink" Target="consultantplus://offline/ref=B82CA4845A81D808DB462869D36B5DA90379DC77AEA0E515A58AD5DFB1C1AE8CD4711DE59B85DB864EF80F9D626B918D8D8126CC82F8887CD6IEl2N" TargetMode="External"/><Relationship Id="rId799" Type="http://schemas.openxmlformats.org/officeDocument/2006/relationships/hyperlink" Target="consultantplus://offline/ref=B82CA4845A81D808DB462869D36B5DA90379DC77AEA0E515A58AD5DFB1C1AE8CD4711DE59B86DF8747FD0F9D626B918D8D8126CC82F8887CD6IEl2N" TargetMode="External"/><Relationship Id="rId51" Type="http://schemas.openxmlformats.org/officeDocument/2006/relationships/hyperlink" Target="consultantplus://offline/ref=38755D3D67C52B4943F8E66078929283C476BFDC91B0EC40D7AADF9435C5DA6CF3D174B12E7D6C0B311738F124F3544B6F9BBEF5ADCDFFC6H1l4N" TargetMode="External"/><Relationship Id="rId561" Type="http://schemas.openxmlformats.org/officeDocument/2006/relationships/hyperlink" Target="consultantplus://offline/ref=B82CA4845A81D808DB462869D36B5DA90379DC77AEA0E515A58AD5DFB1C1AE8CD4711DE59B85DB8546FC0F9D626B918D8D8126CC82F8887CD6IEl2N" TargetMode="External"/><Relationship Id="rId659" Type="http://schemas.openxmlformats.org/officeDocument/2006/relationships/hyperlink" Target="consultantplus://offline/ref=B82CA4845A81D808DB462869D36B5DA90379DC77AEA0E515A58AD5DFB1C1AE8CD4711DE59B86DF844FFA0F9D626B918D8D8126CC82F8887CD6IEl2N" TargetMode="External"/><Relationship Id="rId866" Type="http://schemas.openxmlformats.org/officeDocument/2006/relationships/hyperlink" Target="consultantplus://offline/ref=B82CA4845A81D808DB462869D36B5DA90379DC77AEA0E515A58AD5DFB1C1AE8CD4711DE59B82DD8240FC0F9D626B918D8D8126CC82F8887CD6IEl2N" TargetMode="External"/><Relationship Id="rId214" Type="http://schemas.openxmlformats.org/officeDocument/2006/relationships/hyperlink" Target="consultantplus://offline/ref=38755D3D67C52B4943F8EF797FF3C7D0CA72B5D590BAE61DDDA2869837C2D533E4D63DBD2F7E6B093F1A67F431E20C466C86A0F7B1D1FDC416HEl3N" TargetMode="External"/><Relationship Id="rId298" Type="http://schemas.openxmlformats.org/officeDocument/2006/relationships/hyperlink" Target="consultantplus://offline/ref=B82CA4845A81D808DB462869D36B5DA90379DC77AEA0E515A58AD5DFB1C1AE8CD4711DE59B87DC8546FE0F9D626B918D8D8126CC82F8887CD6IEl2N" TargetMode="External"/><Relationship Id="rId421" Type="http://schemas.openxmlformats.org/officeDocument/2006/relationships/hyperlink" Target="consultantplus://offline/ref=B82CA4845A81D808DB462869D36B5DA90379DC77AEA0E515A58AD5DFB1C1AE8CD4711DE59B86DF864FF80F9D626B918D8D8126CC82F8887CD6IEl2N" TargetMode="External"/><Relationship Id="rId519" Type="http://schemas.openxmlformats.org/officeDocument/2006/relationships/hyperlink" Target="consultantplus://offline/ref=B82CA4845A81D808DB462869D36B5DA90379DC77AEA0E515A58AD5DFB1C1AE8CD4711DE59B85DB8444F80F9D626B918D8D8126CC82F8887CD6IEl2N" TargetMode="External"/><Relationship Id="rId158" Type="http://schemas.openxmlformats.org/officeDocument/2006/relationships/hyperlink" Target="consultantplus://offline/ref=38755D3D67C52B4943F8EF797FF3C7D0CA72B5D590BAE61DDDA2869837C2D533E4D63DBD2F7C650B301E67F431E20C466C86A0F7B1D1FDC416HEl3N" TargetMode="External"/><Relationship Id="rId726" Type="http://schemas.openxmlformats.org/officeDocument/2006/relationships/hyperlink" Target="consultantplus://offline/ref=B82CA4845A81D808DB462869D36B5DA90379DC77AEA0E515A58AD5DFB1C1AE8CD4711DE59B86DC8E40FA0F9D626B918D8D8126CC82F8887CD6IEl2N" TargetMode="External"/><Relationship Id="rId933" Type="http://schemas.openxmlformats.org/officeDocument/2006/relationships/hyperlink" Target="consultantplus://offline/ref=B82CA4845A81D808DB462869D36B5DA90379DC77AEA0E515A58AD5DFB1C1AE8CD4711DE59B82D58642F70F9D626B918D8D8126CC82F8887CD6IEl2N" TargetMode="External"/><Relationship Id="rId62" Type="http://schemas.openxmlformats.org/officeDocument/2006/relationships/hyperlink" Target="consultantplus://offline/ref=38755D3D67C52B4943F8EF797FF3C7D0CA72B5D590BAE61DDDA2869837C2D533E4D63DBD2F7E6902351C67F431E20C466C86A0F7B1D1FDC416HEl3N" TargetMode="External"/><Relationship Id="rId365" Type="http://schemas.openxmlformats.org/officeDocument/2006/relationships/hyperlink" Target="consultantplus://offline/ref=B82CA4845A81D808DB462869D36B5DA90379DC77AEA0E515A58AD5DFB1C1AE8CD4711DE59B85DB8746FD0F9D626B918D8D8126CC82F8887CD6IEl2N" TargetMode="External"/><Relationship Id="rId572" Type="http://schemas.openxmlformats.org/officeDocument/2006/relationships/hyperlink" Target="consultantplus://offline/ref=B82CA4845A81D808DB462869D36B5DA90379DC77AEA0E515A58AD5DFB1C1AE8CD4711DE59B85DB8245FC0F9D626B918D8D8126CC82F8887CD6IEl2N" TargetMode="External"/><Relationship Id="rId225" Type="http://schemas.openxmlformats.org/officeDocument/2006/relationships/hyperlink" Target="consultantplus://offline/ref=38755D3D67C52B4943F8EF797FF3C7D0CA72B5D590BAE61DDDA2869837C2D533E4D63DBD2F7E6A083F1A67F431E20C466C86A0F7B1D1FDC416HEl3N" TargetMode="External"/><Relationship Id="rId432" Type="http://schemas.openxmlformats.org/officeDocument/2006/relationships/hyperlink" Target="consultantplus://offline/ref=B82CA4845A81D808DB462869D36B5DA90379DC77AEA0E515A58AD5DFB1C1AE8CD4711DE59B85DB8042FB0F9D626B918D8D8126CC82F8887CD6IEl2N" TargetMode="External"/><Relationship Id="rId877" Type="http://schemas.openxmlformats.org/officeDocument/2006/relationships/hyperlink" Target="consultantplus://offline/ref=B82CA4845A81D808DB462869D36B5DA90379DC77AEA0E515A58AD5DFB1C1AE8CD4711DE59B82DD8443FB0F9D626B918D8D8126CC82F8887CD6IEl2N" TargetMode="External"/><Relationship Id="rId737" Type="http://schemas.openxmlformats.org/officeDocument/2006/relationships/hyperlink" Target="consultantplus://offline/ref=B82CA4845A81D808DB462869D36B5DA90379DC77AEA0E515A58AD5DFB1C1AE8CD4711DE59B86DF8743F90F9D626B918D8D8126CC82F8887CD6IEl2N" TargetMode="External"/><Relationship Id="rId944" Type="http://schemas.openxmlformats.org/officeDocument/2006/relationships/hyperlink" Target="consultantplus://offline/ref=B82CA4845A81D808DB462869D36B5DA90379DC77AEA0E515A58AD5DFB1C1AE8CD4711DE59B82D58641FB0F9D626B918D8D8126CC82F8887CD6IEl2N" TargetMode="External"/><Relationship Id="rId73" Type="http://schemas.openxmlformats.org/officeDocument/2006/relationships/hyperlink" Target="consultantplus://offline/ref=38755D3D67C52B4943F8EF797FF3C7D0CA72B5D590BAE61DDDA2869837C2D533E4D63DBD2F796F0A321D67F431E20C466C86A0F7B1D1FDC416HEl3N" TargetMode="External"/><Relationship Id="rId169" Type="http://schemas.openxmlformats.org/officeDocument/2006/relationships/hyperlink" Target="consultantplus://offline/ref=38755D3D67C52B4943F8EF797FF3C7D0CA72B5D590BAE61DDDA2869837C2D533E4D63DBD2F786E0F3F1467F431E20C466C86A0F7B1D1FDC416HEl3N" TargetMode="External"/><Relationship Id="rId376" Type="http://schemas.openxmlformats.org/officeDocument/2006/relationships/hyperlink" Target="consultantplus://offline/ref=B82CA4845A81D808DB462869D36B5DA90379DC77AEA0E515A58AD5DFB1C1AE8CD4711DE59B86DC8F44FF0F9D626B918D8D8126CC82F8887CD6IEl2N" TargetMode="External"/><Relationship Id="rId583" Type="http://schemas.openxmlformats.org/officeDocument/2006/relationships/hyperlink" Target="consultantplus://offline/ref=B82CA4845A81D808DB462869D36B5DA90379DC77AEA0E515A58AD5DFB1C1AE8CD4711DE59B86DF8747FC0F9D626B918D8D8126CC82F8887CD6IEl2N" TargetMode="External"/><Relationship Id="rId790" Type="http://schemas.openxmlformats.org/officeDocument/2006/relationships/hyperlink" Target="consultantplus://offline/ref=B82CA4845A81D808DB462869D36B5DA90379DC77AEA0E515A58AD5DFB1C1AE8CD4711DE59B86DF8442F60F9D626B918D8D8126CC82F8887CD6IEl2N" TargetMode="External"/><Relationship Id="rId804" Type="http://schemas.openxmlformats.org/officeDocument/2006/relationships/hyperlink" Target="consultantplus://offline/ref=B82CA4845A81D808DB462869D36B5DA90379DC77AEA0E515A58AD5DFB1C1AE8CD4711DE59B85DB8046FA0F9D626B918D8D8126CC82F8887CD6IEl2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8755D3D67C52B4943F8EF797FF3C7D0CA72B5D590BAE61DDDA2869837C2D533E4D63DBD2F79690B3E1467F431E20C466C86A0F7B1D1FDC416HEl3N" TargetMode="External"/><Relationship Id="rId443" Type="http://schemas.openxmlformats.org/officeDocument/2006/relationships/hyperlink" Target="consultantplus://offline/ref=B82CA4845A81D808DB462869D36B5DA90379DC77AEA0E515A58AD5DFB1C1AE8CD4711DE59B86DC8F44FF0F9D626B918D8D8126CC82F8887CD6IEl2N" TargetMode="External"/><Relationship Id="rId650" Type="http://schemas.openxmlformats.org/officeDocument/2006/relationships/hyperlink" Target="consultantplus://offline/ref=B82CA4845A81D808DB462869D36B5DA90379DC77AEA0E515A58AD5DFB1C1AE8CD4711DE59B86DF8740FB0F9D626B918D8D8126CC82F8887CD6IEl2N" TargetMode="External"/><Relationship Id="rId888" Type="http://schemas.openxmlformats.org/officeDocument/2006/relationships/hyperlink" Target="consultantplus://offline/ref=B82CA4845A81D808DB462869D36B5DA90379DC77AEA0E515A58AD5DFB1C1AE8CD4711DE59B87DA8440F60F9D626B918D8D8126CC82F8887CD6IEl2N" TargetMode="External"/><Relationship Id="rId303" Type="http://schemas.openxmlformats.org/officeDocument/2006/relationships/hyperlink" Target="consultantplus://offline/ref=B82CA4845A81D808DB462869D36B5DA90379DC77AEA0E515A58AD5DFB1C1AE8CD4711DE59B87DC8247F80F9D626B918D8D8126CC82F8887CD6IEl2N" TargetMode="External"/><Relationship Id="rId748" Type="http://schemas.openxmlformats.org/officeDocument/2006/relationships/hyperlink" Target="consultantplus://offline/ref=B82CA4845A81D808DB462869D36B5DA90379DC77AEA0E515A58AD5DFB1C1AE8CD4711DE59B86DF8747FC0F9D626B918D8D8126CC82F8887CD6IEl2N" TargetMode="External"/><Relationship Id="rId955" Type="http://schemas.openxmlformats.org/officeDocument/2006/relationships/hyperlink" Target="consultantplus://offline/ref=B82CA4845A81D808DB462869D36B5DA90379DC77AEA0E515A58AD5DFB1C1AE8CD4711DE59B82DE8541F80F9D626B918D8D8126CC82F8887CD6IEl2N" TargetMode="External"/><Relationship Id="rId84" Type="http://schemas.openxmlformats.org/officeDocument/2006/relationships/hyperlink" Target="consultantplus://offline/ref=38755D3D67C52B4943F8EF797FF3C7D0CA72B5D590BAE61DDDA2869837C2D533E4D63DBD2F796E03331B67F431E20C466C86A0F7B1D1FDC416HEl3N" TargetMode="External"/><Relationship Id="rId387" Type="http://schemas.openxmlformats.org/officeDocument/2006/relationships/hyperlink" Target="consultantplus://offline/ref=B82CA4845A81D808DB462869D36B5DA90379DC77AEA0E515A58AD5DFB1C1AE8CD4711DE59B86DC8042FA0F9D626B918D8D8126CC82F8887CD6IEl2N" TargetMode="External"/><Relationship Id="rId510" Type="http://schemas.openxmlformats.org/officeDocument/2006/relationships/hyperlink" Target="consultantplus://offline/ref=B82CA4845A81D808DB462869D36B5DA90379DC77AEA0E515A58AD5DFB1C1AE8CD4711DE59B85DB8746FB0F9D626B918D8D8126CC82F8887CD6IEl2N" TargetMode="External"/><Relationship Id="rId594" Type="http://schemas.openxmlformats.org/officeDocument/2006/relationships/hyperlink" Target="consultantplus://offline/ref=B82CA4845A81D808DB462869D36B5DA90379DC77AEA0E515A58AD5DFB1C1AE8CD4711DE59B86DF8546F60F9D626B918D8D8126CC82F8887CD6IEl2N" TargetMode="External"/><Relationship Id="rId608" Type="http://schemas.openxmlformats.org/officeDocument/2006/relationships/hyperlink" Target="consultantplus://offline/ref=B82CA4845A81D808DB462869D36B5DA90379DC77AEA0E515A58AD5DFB1C1AE8CD4711DE59B86DF8742FF0F9D626B918D8D8126CC82F8887CD6IEl2N" TargetMode="External"/><Relationship Id="rId815" Type="http://schemas.openxmlformats.org/officeDocument/2006/relationships/hyperlink" Target="consultantplus://offline/ref=B82CA4845A81D808DB462869D36B5DA90379DC77AEA0E515A58AD5DFB1C1AE8CD4711DE59B82DD8143FE0F9D626B918D8D8126CC82F8887CD6IEl2N" TargetMode="External"/><Relationship Id="rId247" Type="http://schemas.openxmlformats.org/officeDocument/2006/relationships/hyperlink" Target="consultantplus://offline/ref=38755D3D67C52B4943F8EF797FF3C7D0CA72B5D590BAE61DDDA2869837C2D533E4D63DBD2F7E6A0C311567F431E20C466C86A0F7B1D1FDC416HEl3N" TargetMode="External"/><Relationship Id="rId899" Type="http://schemas.openxmlformats.org/officeDocument/2006/relationships/hyperlink" Target="consultantplus://offline/ref=B82CA4845A81D808DB462869D36B5DA90379DC77AEA0E515A58AD5DFB1C1AE8CD4711DE59B82DD8347F60F9D626B918D8D8126CC82F8887CD6IEl2N" TargetMode="External"/><Relationship Id="rId107" Type="http://schemas.openxmlformats.org/officeDocument/2006/relationships/hyperlink" Target="consultantplus://offline/ref=38755D3D67C52B4943F8EF797FF3C7D0CA72B5D590BAE61DDDA2869837C2D533E4D63DBD2F7D6509311867F431E20C466C86A0F7B1D1FDC416HEl3N" TargetMode="External"/><Relationship Id="rId454" Type="http://schemas.openxmlformats.org/officeDocument/2006/relationships/hyperlink" Target="consultantplus://offline/ref=B82CA4845A81D808DB462869D36B5DA90379DC77AEA0E515A58AD5DFB1C1AE8CD4711DE59B85DB8546FC0F9D626B918D8D8126CC82F8887CD6IEl2N" TargetMode="External"/><Relationship Id="rId661" Type="http://schemas.openxmlformats.org/officeDocument/2006/relationships/hyperlink" Target="consultantplus://offline/ref=B82CA4845A81D808DB462869D36B5DA90379DC77AEA0E515A58AD5DFB1C1AE8CD4711DE59B86DF8544FB0F9D626B918D8D8126CC82F8887CD6IEl2N" TargetMode="External"/><Relationship Id="rId759" Type="http://schemas.openxmlformats.org/officeDocument/2006/relationships/hyperlink" Target="consultantplus://offline/ref=B82CA4845A81D808DB462869D36B5DA90379DC77AEA0E515A58AD5DFB1C1AE8CD4711DE59B86DF8541FF0F9D626B918D8D8126CC82F8887CD6IEl2N" TargetMode="External"/><Relationship Id="rId966" Type="http://schemas.openxmlformats.org/officeDocument/2006/relationships/hyperlink" Target="consultantplus://offline/ref=B82CA4845A81D808DB462869D36B5DA90379DC77AEA0E515A58AD5DFB1C1AE8CD4711DE59B86DE8446F60F9D626B918D8D8126CC82F8887CD6IEl2N" TargetMode="External"/><Relationship Id="rId11" Type="http://schemas.openxmlformats.org/officeDocument/2006/relationships/hyperlink" Target="consultantplus://offline/ref=38755D3D67C52B4943F8E66078929283C471B4D69DB0EC40D7AADF9435C5DA6CE1D12CBD2E7E720A35026EA062HAl6N" TargetMode="External"/><Relationship Id="rId314" Type="http://schemas.openxmlformats.org/officeDocument/2006/relationships/hyperlink" Target="consultantplus://offline/ref=B82CA4845A81D808DB462869D36B5DA90379DC77AEA0E515A58AD5DFB1C1AE8CD4711DE59B86DA8046F90F9D626B918D8D8126CC82F8887CD6IEl2N" TargetMode="External"/><Relationship Id="rId398" Type="http://schemas.openxmlformats.org/officeDocument/2006/relationships/hyperlink" Target="consultantplus://offline/ref=B82CA4845A81D808DB462869D36B5DA90379DC77AEA0E515A58AD5DFB1C1AE8CD4711DE59B86DC8144F90F9D626B918D8D8126CC82F8887CD6IEl2N" TargetMode="External"/><Relationship Id="rId521" Type="http://schemas.openxmlformats.org/officeDocument/2006/relationships/hyperlink" Target="consultantplus://offline/ref=B82CA4845A81D808DB462869D36B5DA90379DC77AEA0E515A58AD5DFB1C1AE8CD4711DE59B85DB8444F60F9D626B918D8D8126CC82F8887CD6IEl2N" TargetMode="External"/><Relationship Id="rId619" Type="http://schemas.openxmlformats.org/officeDocument/2006/relationships/hyperlink" Target="consultantplus://offline/ref=B82CA4845A81D808DB462869D36B5DA90379DC77AEA0E515A58AD5DFB1C1AE8CD4711DE59B86DF8241F70F9D626B918D8D8126CC82F8887CD6IEl2N" TargetMode="External"/><Relationship Id="rId95" Type="http://schemas.openxmlformats.org/officeDocument/2006/relationships/hyperlink" Target="consultantplus://offline/ref=38755D3D67C52B4943F8EF797FF3C7D0CA72B5D590BAE61DDDA2869837C2D533E4D63DBD2F796A0C311E67F431E20C466C86A0F7B1D1FDC416HEl3N" TargetMode="External"/><Relationship Id="rId160" Type="http://schemas.openxmlformats.org/officeDocument/2006/relationships/hyperlink" Target="consultantplus://offline/ref=38755D3D67C52B4943F8EF797FF3C7D0CA72B5D590BAE61DDDA2869837C2D533E4D63DBD2F7C6508331E67F431E20C466C86A0F7B1D1FDC416HEl3N" TargetMode="External"/><Relationship Id="rId826" Type="http://schemas.openxmlformats.org/officeDocument/2006/relationships/hyperlink" Target="consultantplus://offline/ref=B82CA4845A81D808DB462869D36B5DA90379DC77AEA0E515A58AD5DFB1C1AE8CD4711DE59B82DD8140FE0F9D626B918D8D8126CC82F8887CD6IEl2N" TargetMode="External"/><Relationship Id="rId258" Type="http://schemas.openxmlformats.org/officeDocument/2006/relationships/hyperlink" Target="consultantplus://offline/ref=B82CA4845A81D808DB462869D36B5DA90379DC77AEA0E515A58AD5DFB1C1AE8CD4711DE59B85DA854EF70F9D626B918D8D8126CC82F8887CD6IEl2N" TargetMode="External"/><Relationship Id="rId465" Type="http://schemas.openxmlformats.org/officeDocument/2006/relationships/hyperlink" Target="consultantplus://offline/ref=B82CA4845A81D808DB462869D36B5DA90379DC77AEA0E515A58AD5DFB1C1AE8CD4711DE59B85DB8647FE0F9D626B918D8D8126CC82F8887CD6IEl2N" TargetMode="External"/><Relationship Id="rId672" Type="http://schemas.openxmlformats.org/officeDocument/2006/relationships/hyperlink" Target="consultantplus://offline/ref=B82CA4845A81D808DB462869D36B5DA90379DC77AEA0E515A58AD5DFB1C1AE8CD4711DE59B86DC8E44F70F9D626B918D8D8126CC82F8887CD6IEl2N" TargetMode="External"/><Relationship Id="rId22" Type="http://schemas.openxmlformats.org/officeDocument/2006/relationships/hyperlink" Target="consultantplus://offline/ref=38755D3D67C52B4943F8E66078929283C470B3D49AB8B14ADFF3D39632CA8569F4C074B02D636C08291E6CA2H6l0N" TargetMode="External"/><Relationship Id="rId118" Type="http://schemas.openxmlformats.org/officeDocument/2006/relationships/hyperlink" Target="consultantplus://offline/ref=38755D3D67C52B4943F8EF797FF3C7D0CA72B5D590BAE61DDDA2869837C2D533E4D63DBD2F7E6B0C3E1F67F431E20C466C86A0F7B1D1FDC416HEl3N" TargetMode="External"/><Relationship Id="rId325" Type="http://schemas.openxmlformats.org/officeDocument/2006/relationships/hyperlink" Target="consultantplus://offline/ref=B82CA4845A81D808DB462869D36B5DA90379DC77AEA0E515A58AD5DFB1C1AE8CD4711DE59B82DA8246FB0F9D626B918D8D8126CC82F8887CD6IEl2N" TargetMode="External"/><Relationship Id="rId532" Type="http://schemas.openxmlformats.org/officeDocument/2006/relationships/hyperlink" Target="consultantplus://offline/ref=B82CA4845A81D808DB462869D36B5DA90379DC77AEA0E515A58AD5DFB1C1AE8CD4711DE59B86DC804FFD0F9D626B918D8D8126CC82F8887CD6IEl2N" TargetMode="External"/><Relationship Id="rId977" Type="http://schemas.openxmlformats.org/officeDocument/2006/relationships/hyperlink" Target="consultantplus://offline/ref=B82CA4845A81D808DB462869D36B5DA90379DC77AEA0E515A58AD5DFB1C1AE8CD4711DE59B87DD8142FF0F9D626B918D8D8126CC82F8887CD6IEl2N" TargetMode="External"/><Relationship Id="rId171" Type="http://schemas.openxmlformats.org/officeDocument/2006/relationships/hyperlink" Target="consultantplus://offline/ref=38755D3D67C52B4943F8EF797FF3C7D0CA72B5D590BAE61DDDA2869837C2D533E4D63DBD2F7C650B371867F431E20C466C86A0F7B1D1FDC416HEl3N" TargetMode="External"/><Relationship Id="rId837" Type="http://schemas.openxmlformats.org/officeDocument/2006/relationships/hyperlink" Target="consultantplus://offline/ref=B82CA4845A81D808DB462869D36B5DA90379DC77AEA0E515A58AD5DFB1C1AE8CD4711DE59B82D48247FE0F9D626B918D8D8126CC82F8887CD6IEl2N" TargetMode="External"/><Relationship Id="rId269" Type="http://schemas.openxmlformats.org/officeDocument/2006/relationships/hyperlink" Target="consultantplus://offline/ref=B82CA4845A81D808DB462869D36B5DA90379DC77AEA0E515A58AD5DFB1C1AE8CD4711DE59B82DC8242F80F9D626B918D8D8126CC82F8887CD6IEl2N" TargetMode="External"/><Relationship Id="rId476" Type="http://schemas.openxmlformats.org/officeDocument/2006/relationships/hyperlink" Target="consultantplus://offline/ref=B82CA4845A81D808DB462869D36B5DA90379DC77AEA0E515A58AD5DFB1C1AE8CD4711DE59B85DB8645F90F9D626B918D8D8126CC82F8887CD6IEl2N" TargetMode="External"/><Relationship Id="rId683" Type="http://schemas.openxmlformats.org/officeDocument/2006/relationships/hyperlink" Target="consultantplus://offline/ref=B82CA4845A81D808DB462869D36B5DA90379DC77AEA0E515A58AD5DFB1C1AE8CD4711DE59B86DF864EF60F9D626B918D8D8126CC82F8887CD6IEl2N" TargetMode="External"/><Relationship Id="rId890" Type="http://schemas.openxmlformats.org/officeDocument/2006/relationships/hyperlink" Target="consultantplus://offline/ref=B82CA4845A81D808DB462869D36B5DA90379DC77AEA0E515A58AD5DFB1C1AE8CD4711DE59B87DA8440F60F9D626B918D8D8126CC82F8887CD6IEl2N" TargetMode="External"/><Relationship Id="rId904" Type="http://schemas.openxmlformats.org/officeDocument/2006/relationships/hyperlink" Target="consultantplus://offline/ref=B82CA4845A81D808DB462869D36B5DA90379DC77AEA0E515A58AD5DFB1C1AE8CD4711DE59B83DE864FF60F9D626B918D8D8126CC82F8887CD6IEl2N" TargetMode="External"/><Relationship Id="rId33" Type="http://schemas.openxmlformats.org/officeDocument/2006/relationships/hyperlink" Target="consultantplus://offline/ref=38755D3D67C52B4943F8E66078929283C476B2D391B2EC40D7AADF9435C5DA6CE1D12CBD2E7E720A35026EA062HAl6N" TargetMode="External"/><Relationship Id="rId129" Type="http://schemas.openxmlformats.org/officeDocument/2006/relationships/hyperlink" Target="consultantplus://offline/ref=38755D3D67C52B4943F8EF797FF3C7D0CA72B5D590BAE61DDDA2869837C2D533E4D63DBD2F7D6F083E1967F431E20C466C86A0F7B1D1FDC416HEl3N" TargetMode="External"/><Relationship Id="rId336" Type="http://schemas.openxmlformats.org/officeDocument/2006/relationships/hyperlink" Target="consultantplus://offline/ref=B82CA4845A81D808DB462869D36B5DA90379DC77AEA0E515A58AD5DFB1C1AE8CD4711DE59B82DA8543FA0F9D626B918D8D8126CC82F8887CD6IEl2N" TargetMode="External"/><Relationship Id="rId543" Type="http://schemas.openxmlformats.org/officeDocument/2006/relationships/hyperlink" Target="consultantplus://offline/ref=B82CA4845A81D808DB462869D36B5DA90379DC77AEA0E515A58AD5DFB1C1AE8CD4711DE59B86DC8140F70F9D626B918D8D8126CC82F8887CD6IEl2N" TargetMode="External"/><Relationship Id="rId182" Type="http://schemas.openxmlformats.org/officeDocument/2006/relationships/hyperlink" Target="consultantplus://offline/ref=38755D3D67C52B4943F8EF797FF3C7D0CA72B5D590BAE61DDDA2869837C2D533E4D63DBD2F786D03331B67F431E20C466C86A0F7B1D1FDC416HEl3N" TargetMode="External"/><Relationship Id="rId403" Type="http://schemas.openxmlformats.org/officeDocument/2006/relationships/hyperlink" Target="consultantplus://offline/ref=B82CA4845A81D808DB462869D36B5DA90379DC77AEA0E515A58AD5DFB1C1AE8CD4711DE59B86DC8143F80F9D626B918D8D8126CC82F8887CD6IEl2N" TargetMode="External"/><Relationship Id="rId750" Type="http://schemas.openxmlformats.org/officeDocument/2006/relationships/hyperlink" Target="consultantplus://offline/ref=B82CA4845A81D808DB462869D36B5DA90379DC77AEA0E515A58AD5DFB1C1AE8CD4711DE59B86DF8446F70F9D626B918D8D8126CC82F8887CD6IEl2N" TargetMode="External"/><Relationship Id="rId848" Type="http://schemas.openxmlformats.org/officeDocument/2006/relationships/hyperlink" Target="consultantplus://offline/ref=B82CA4845A81D808DB462869D36B5DA90379DC77AEA0E515A58AD5DFB1C1AE8CD4711DE59B82DD824EF70F9D626B918D8D8126CC82F8887CD6IEl2N" TargetMode="External"/><Relationship Id="rId487" Type="http://schemas.openxmlformats.org/officeDocument/2006/relationships/hyperlink" Target="consultantplus://offline/ref=B82CA4845A81D808DB462869D36B5DA90379DC77AEA0E515A58AD5DFB1C1AE8CD4711DE59B85DB8640FB0F9D626B918D8D8126CC82F8887CD6IEl2N" TargetMode="External"/><Relationship Id="rId610" Type="http://schemas.openxmlformats.org/officeDocument/2006/relationships/hyperlink" Target="consultantplus://offline/ref=B82CA4845A81D808DB462869D36B5DA90379DC77AEA0E515A58AD5DFB1C1AE8CD4711DE59B86DF8247F80F9D626B918D8D8126CC82F8887CD6IEl2N" TargetMode="External"/><Relationship Id="rId694" Type="http://schemas.openxmlformats.org/officeDocument/2006/relationships/hyperlink" Target="consultantplus://offline/ref=B82CA4845A81D808DB462869D36B5DA90379DC77AEA0E515A58AD5DFB1C1AE8CD4711DE59B86DF864FFB0F9D626B918D8D8126CC82F8887CD6IEl2N" TargetMode="External"/><Relationship Id="rId708" Type="http://schemas.openxmlformats.org/officeDocument/2006/relationships/hyperlink" Target="consultantplus://offline/ref=B82CA4845A81D808DB462869D36B5DA90379DC77AEA0E515A58AD5DFB1C1AE8CD4711DE59B86DF8540FE0F9D626B918D8D8126CC82F8887CD6IEl2N" TargetMode="External"/><Relationship Id="rId915" Type="http://schemas.openxmlformats.org/officeDocument/2006/relationships/hyperlink" Target="consultantplus://offline/ref=B82CA4845A81D808DB462869D36B5DA90379DC77AEA0E515A58AD5DFB1C1AE8CD4711DE59B82DD8541F90F9D626B918D8D8126CC82F8887CD6IEl2N" TargetMode="External"/><Relationship Id="rId347" Type="http://schemas.openxmlformats.org/officeDocument/2006/relationships/hyperlink" Target="consultantplus://offline/ref=B82CA4845A81D808DB462869D36B5DA90379DC77AEA0E515A58AD5DFB1C1AE8CD4711DE59B85DB8641FD0F9D626B918D8D8126CC82F8887CD6IEl2N" TargetMode="External"/><Relationship Id="rId44" Type="http://schemas.openxmlformats.org/officeDocument/2006/relationships/hyperlink" Target="consultantplus://offline/ref=38755D3D67C52B4943F8E66078929283C470B3D49AB8B14ADFF3D39632CA8569F4C074B02D636C08291E6CA2H6l0N" TargetMode="External"/><Relationship Id="rId554" Type="http://schemas.openxmlformats.org/officeDocument/2006/relationships/hyperlink" Target="consultantplus://offline/ref=B82CA4845A81D808DB462869D36B5DA90379DC77AEA0E515A58AD5DFB1C1AE8CD4711DE59B85DB8441FE0F9D626B918D8D8126CC82F8887CD6IEl2N" TargetMode="External"/><Relationship Id="rId761" Type="http://schemas.openxmlformats.org/officeDocument/2006/relationships/hyperlink" Target="consultantplus://offline/ref=B82CA4845A81D808DB462869D36B5DA90379DC77AEA0E515A58AD5DFB1C1AE8CD4711DE59B86DF854FF80F9D626B918D8D8126CC82F8887CD6IEl2N" TargetMode="External"/><Relationship Id="rId859" Type="http://schemas.openxmlformats.org/officeDocument/2006/relationships/hyperlink" Target="consultantplus://offline/ref=B82CA4845A81D808DB462869D36B5DA90379DC77AEA0E515A58AD5DFB1C1AE8CD4711DE59B82DD8247FD0F9D626B918D8D8126CC82F8887CD6IEl2N" TargetMode="External"/><Relationship Id="rId193" Type="http://schemas.openxmlformats.org/officeDocument/2006/relationships/hyperlink" Target="consultantplus://offline/ref=38755D3D67C52B4943F8EF797FF3C7D0CA72B5D590BAE61DDDA2869837C2D533E4D63DBD2F7E6B093F1867F431E20C466C86A0F7B1D1FDC416HEl3N" TargetMode="External"/><Relationship Id="rId207" Type="http://schemas.openxmlformats.org/officeDocument/2006/relationships/hyperlink" Target="consultantplus://offline/ref=38755D3D67C52B4943F8EF797FF3C7D0CA72B5D590BAE61DDDA2869837C2D533E4D63DBD2F7E6B0A3E1A67F431E20C466C86A0F7B1D1FDC416HEl3N" TargetMode="External"/><Relationship Id="rId414" Type="http://schemas.openxmlformats.org/officeDocument/2006/relationships/hyperlink" Target="consultantplus://offline/ref=B82CA4845A81D808DB462869D36B5DA90379DC77AEA0E515A58AD5DFB1C1AE8CD4711DE59B85DB8443FD0F9D626B918D8D8126CC82F8887CD6IEl2N" TargetMode="External"/><Relationship Id="rId498" Type="http://schemas.openxmlformats.org/officeDocument/2006/relationships/hyperlink" Target="consultantplus://offline/ref=B82CA4845A81D808DB462869D36B5DA90379DC77AEA0E515A58AD5DFB1C1AE8CD4711DE59B85DB864EF80F9D626B918D8D8126CC82F8887CD6IEl2N" TargetMode="External"/><Relationship Id="rId621" Type="http://schemas.openxmlformats.org/officeDocument/2006/relationships/hyperlink" Target="consultantplus://offline/ref=B82CA4845A81D808DB462869D36B5DA90379DC77AEA0E515A58AD5DFB1C1AE8CD4711DE59B86DC8341FA0F9D626B918D8D8126CC82F8887CD6IEl2N" TargetMode="External"/><Relationship Id="rId260" Type="http://schemas.openxmlformats.org/officeDocument/2006/relationships/hyperlink" Target="consultantplus://offline/ref=B82CA4845A81D808DB462869D36B5DA90379DC77AEA0E515A58AD5DFB1C1AE8CD4711DE59B82D8874FF60F9D626B918D8D8126CC82F8887CD6IEl2N" TargetMode="External"/><Relationship Id="rId719" Type="http://schemas.openxmlformats.org/officeDocument/2006/relationships/hyperlink" Target="consultantplus://offline/ref=B82CA4845A81D808DB462869D36B5DA90379DC77AEA0E515A58AD5DFB1C1AE8CD4711DE59B86DC8141F90F9D626B918D8D8126CC82F8887CD6IEl2N" TargetMode="External"/><Relationship Id="rId926" Type="http://schemas.openxmlformats.org/officeDocument/2006/relationships/hyperlink" Target="consultantplus://offline/ref=B82CA4845A81D808DB462869D36B5DA90379DC77AEA0E515A58AD5DFB1C1AE8CD4711DE59B82DD824EF80F9D626B918D8D8126CC82F8887CD6IEl2N" TargetMode="External"/><Relationship Id="rId55" Type="http://schemas.openxmlformats.org/officeDocument/2006/relationships/hyperlink" Target="consultantplus://offline/ref=38755D3D67C52B4943F8E66078929283C471B4D69DB0EC40D7AADF9435C5DA6CF3D174B12E7D6B0F351738F124F3544B6F9BBEF5ADCDFFC6H1l4N" TargetMode="External"/><Relationship Id="rId120" Type="http://schemas.openxmlformats.org/officeDocument/2006/relationships/hyperlink" Target="consultantplus://offline/ref=38755D3D67C52B4943F8EF797FF3C7D0CA72B5D590BAE61DDDA2869837C2D533E4D63DBD2F7D6F09341C67F431E20C466C86A0F7B1D1FDC416HEl3N" TargetMode="External"/><Relationship Id="rId358" Type="http://schemas.openxmlformats.org/officeDocument/2006/relationships/hyperlink" Target="consultantplus://offline/ref=B82CA4845A81D808DB462869D36B5DA90379DC77AEA0E515A58AD5DFB1C1AE8CD4711DE59B85DB864FFF0F9D626B918D8D8126CC82F8887CD6IEl2N" TargetMode="External"/><Relationship Id="rId565" Type="http://schemas.openxmlformats.org/officeDocument/2006/relationships/hyperlink" Target="consultantplus://offline/ref=B82CA4845A81D808DB462869D36B5DA90379DC77AEA0E515A58AD5DFB1C1AE8CD4711DE59B85DB8040F70F9D626B918D8D8126CC82F8887CD6IEl2N" TargetMode="External"/><Relationship Id="rId772" Type="http://schemas.openxmlformats.org/officeDocument/2006/relationships/hyperlink" Target="consultantplus://offline/ref=B82CA4845A81D808DB462869D36B5DA90379DC77AEA0E515A58AD5DFB1C1AE8CD4711DE59B86DC8E44F70F9D626B918D8D8126CC82F8887CD6IEl2N" TargetMode="External"/><Relationship Id="rId218" Type="http://schemas.openxmlformats.org/officeDocument/2006/relationships/hyperlink" Target="consultantplus://offline/ref=38755D3D67C52B4943F8EF797FF3C7D0CA72B5D590BAE61DDDA2869837C2D533E4D63DBD2F7C6903351C67F431E20C466C86A0F7B1D1FDC416HEl3N" TargetMode="External"/><Relationship Id="rId425" Type="http://schemas.openxmlformats.org/officeDocument/2006/relationships/hyperlink" Target="consultantplus://offline/ref=B82CA4845A81D808DB462869D36B5DA90379DC77AEA0E515A58AD5DFB1C1AE8CD4711DE59B86DF864FFB0F9D626B918D8D8126CC82F8887CD6IEl2N" TargetMode="External"/><Relationship Id="rId632" Type="http://schemas.openxmlformats.org/officeDocument/2006/relationships/hyperlink" Target="consultantplus://offline/ref=B82CA4845A81D808DB462869D36B5DA90379DC77AEA0E515A58AD5DFB1C1AE8CD4711DE59B86DC8E43FD0F9D626B918D8D8126CC82F8887CD6IEl2N" TargetMode="External"/><Relationship Id="rId271" Type="http://schemas.openxmlformats.org/officeDocument/2006/relationships/hyperlink" Target="consultantplus://offline/ref=B82CA4845A81D808DB462869D36B5DA90379DC77AEA0E515A58AD5DFB1C1AE8CD4711DE59B82D8874EF70F9D626B918D8D8126CC82F8887CD6IEl2N" TargetMode="External"/><Relationship Id="rId937" Type="http://schemas.openxmlformats.org/officeDocument/2006/relationships/hyperlink" Target="consultantplus://offline/ref=B82CA4845A81D808DB462869D36B5DA90379DC77AEA0E515A58AD5DFB1C1AE8CD4711DE59B82D58640FE0F9D626B918D8D8126CC82F8887CD6IEl2N" TargetMode="External"/><Relationship Id="rId66" Type="http://schemas.openxmlformats.org/officeDocument/2006/relationships/hyperlink" Target="consultantplus://offline/ref=38755D3D67C52B4943F8EF797FF3C7D0CA72B5D590BAE61DDDA2869837C2D533E4D63DBD2F796D0C3E1567F431E20C466C86A0F7B1D1FDC416HEl3N" TargetMode="External"/><Relationship Id="rId131" Type="http://schemas.openxmlformats.org/officeDocument/2006/relationships/hyperlink" Target="consultantplus://offline/ref=38755D3D67C52B4943F8EF797FF3C7D0CA72B5D590BAE61DDDA2869837C2D533E4D63DBD2F7D6F09361A67F431E20C466C86A0F7B1D1FDC416HEl3N" TargetMode="External"/><Relationship Id="rId369" Type="http://schemas.openxmlformats.org/officeDocument/2006/relationships/hyperlink" Target="consultantplus://offline/ref=B82CA4845A81D808DB462869D36B5DA90379DC77AEA0E515A58AD5DFB1C1AE8CD4711DE59B85DB8444FE0F9D626B918D8D8126CC82F8887CD6IEl2N" TargetMode="External"/><Relationship Id="rId576" Type="http://schemas.openxmlformats.org/officeDocument/2006/relationships/hyperlink" Target="consultantplus://offline/ref=B82CA4845A81D808DB462869D36B5DA90379DC77AEA0E515A58AD5DFB1C1AE8CD4711DE59B85DB854EFC0F9D626B918D8D8126CC82F8887CD6IEl2N" TargetMode="External"/><Relationship Id="rId783" Type="http://schemas.openxmlformats.org/officeDocument/2006/relationships/hyperlink" Target="consultantplus://offline/ref=B82CA4845A81D808DB462869D36B5DA90379DC77AEA0E515A58AD5DFB1C1AE8CD4711DE59B86DF864EF60F9D626B918D8D8126CC82F8887CD6IEl2N" TargetMode="External"/><Relationship Id="rId229" Type="http://schemas.openxmlformats.org/officeDocument/2006/relationships/hyperlink" Target="consultantplus://offline/ref=38755D3D67C52B4943F8EF797FF3C7D0CA72B5D590BAE61DDDA2869837C2D533E4D63DBD2F7E6A0C311567F431E20C466C86A0F7B1D1FDC416HEl3N" TargetMode="External"/><Relationship Id="rId436" Type="http://schemas.openxmlformats.org/officeDocument/2006/relationships/hyperlink" Target="consultantplus://offline/ref=B82CA4845A81D808DB462869D36B5DA90379DC77AEA0E515A58AD5DFB1C1AE8CD4711DE59B85DB8042F90F9D626B918D8D8126CC82F8887CD6IEl2N" TargetMode="External"/><Relationship Id="rId643" Type="http://schemas.openxmlformats.org/officeDocument/2006/relationships/hyperlink" Target="consultantplus://offline/ref=B82CA4845A81D808DB462869D36B5DA90379DC77AEA0E515A58AD5DFB1C1AE8CD4711DE59B86DF8745FA0F9D626B918D8D8126CC82F8887CD6IEl2N" TargetMode="External"/><Relationship Id="rId850" Type="http://schemas.openxmlformats.org/officeDocument/2006/relationships/hyperlink" Target="consultantplus://offline/ref=B82CA4845A81D808DB462869D36B5DA90379DC77AEA0E515A58AD5DFB1C1AE8CD4711DE59B86DE8141FC0F9D626B918D8D8126CC82F8887CD6IEl2N" TargetMode="External"/><Relationship Id="rId948" Type="http://schemas.openxmlformats.org/officeDocument/2006/relationships/hyperlink" Target="consultantplus://offline/ref=B82CA4845A81D808DB462869D36B5DA90379DC77AEA0E515A58AD5DFB1C1AE8CD4711DE59B82DD8447FB0F9D626B918D8D8126CC82F8887CD6IEl2N" TargetMode="External"/><Relationship Id="rId77" Type="http://schemas.openxmlformats.org/officeDocument/2006/relationships/hyperlink" Target="consultantplus://offline/ref=38755D3D67C52B4943F8EF797FF3C7D0CA72B5D590BAE61DDDA2869837C2D533E4D63DBD2F79640E3F1C67F431E20C466C86A0F7B1D1FDC416HEl3N" TargetMode="External"/><Relationship Id="rId282" Type="http://schemas.openxmlformats.org/officeDocument/2006/relationships/hyperlink" Target="consultantplus://offline/ref=B82CA4845A81D808DB462869D36B5DA90379DC77AEA0E515A58AD5DFB1C1AE8CD4711DE59B83DD8641FB0F9D626B918D8D8126CC82F8887CD6IEl2N" TargetMode="External"/><Relationship Id="rId503" Type="http://schemas.openxmlformats.org/officeDocument/2006/relationships/hyperlink" Target="consultantplus://offline/ref=B82CA4845A81D808DB462869D36B5DA90379DC77AEA0E515A58AD5DFB1C1AE8CD4711DE59B85DB864FFD0F9D626B918D8D8126CC82F8887CD6IEl2N" TargetMode="External"/><Relationship Id="rId587" Type="http://schemas.openxmlformats.org/officeDocument/2006/relationships/hyperlink" Target="consultantplus://offline/ref=B82CA4845A81D808DB462869D36B5DA90379DC77AEA0E515A58AD5DFB1C1AE8CD4711DE59B85DB824EFB0F9D626B918D8D8126CC82F8887CD6IEl2N" TargetMode="External"/><Relationship Id="rId710" Type="http://schemas.openxmlformats.org/officeDocument/2006/relationships/hyperlink" Target="consultantplus://offline/ref=B82CA4845A81D808DB462869D36B5DA90379DC77AEA0E515A58AD5DFB1C1AE8CD4711DE59B86DF854EFA0F9D626B918D8D8126CC82F8887CD6IEl2N" TargetMode="External"/><Relationship Id="rId808" Type="http://schemas.openxmlformats.org/officeDocument/2006/relationships/hyperlink" Target="consultantplus://offline/ref=B82CA4845A81D808DB462869D36B5DA90379DC77AEA0E515A58AD5DFB1C1AE8CD4711DE59B86DF8540FE0F9D626B918D8D8126CC82F8887CD6IEl2N" TargetMode="External"/><Relationship Id="rId8" Type="http://schemas.openxmlformats.org/officeDocument/2006/relationships/hyperlink" Target="consultantplus://offline/ref=38755D3D67C52B4943F8E66078929283C471B4D69DB0EC40D7AADF9435C5DA6CE1D12CBD2E7E720A35026EA062HAl6N" TargetMode="External"/><Relationship Id="rId142" Type="http://schemas.openxmlformats.org/officeDocument/2006/relationships/hyperlink" Target="consultantplus://offline/ref=38755D3D67C52B4943F8EF797FF3C7D0CA72B5D590BAE61DDDA2869837C2D533E4D63DBD2F796F02371D67F431E20C466C86A0F7B1D1FDC416HEl3N" TargetMode="External"/><Relationship Id="rId447" Type="http://schemas.openxmlformats.org/officeDocument/2006/relationships/hyperlink" Target="consultantplus://offline/ref=B82CA4845A81D808DB462869D36B5DA90379DC77AEA0E515A58AD5DFB1C1AE8CD4711DE59B85DB8441FE0F9D626B918D8D8126CC82F8887CD6IEl2N" TargetMode="External"/><Relationship Id="rId794" Type="http://schemas.openxmlformats.org/officeDocument/2006/relationships/hyperlink" Target="consultantplus://offline/ref=B82CA4845A81D808DB462869D36B5DA90379DC77AEA0E515A58AD5DFB1C1AE8CD4711DE59B86DF864FFB0F9D626B918D8D8126CC82F8887CD6IEl2N" TargetMode="External"/><Relationship Id="rId654" Type="http://schemas.openxmlformats.org/officeDocument/2006/relationships/hyperlink" Target="consultantplus://offline/ref=B82CA4845A81D808DB462869D36B5DA90379DC77AEA0E515A58AD5DFB1C1AE8CD4711DE59B86DF8444F70F9D626B918D8D8126CC82F8887CD6IEl2N" TargetMode="External"/><Relationship Id="rId861" Type="http://schemas.openxmlformats.org/officeDocument/2006/relationships/hyperlink" Target="consultantplus://offline/ref=B82CA4845A81D808DB462869D36B5DA90379DC77AEA0E515A58AD5DFB1C1AE8CD4711DE59B82DD8244F80F9D626B918D8D8126CC82F8887CD6IEl2N" TargetMode="External"/><Relationship Id="rId959" Type="http://schemas.openxmlformats.org/officeDocument/2006/relationships/hyperlink" Target="consultantplus://offline/ref=B82CA4845A81D808DB462869D36B5DA90379DC77AEA0E515A58AD5DFB1C1AE8CD4711DE59B86D9844FFB0F9D626B918D8D8126CC82F8887CD6IEl2N" TargetMode="External"/><Relationship Id="rId293" Type="http://schemas.openxmlformats.org/officeDocument/2006/relationships/hyperlink" Target="consultantplus://offline/ref=B82CA4845A81D808DB462869D36B5DA90379DC77AEA0E515A58AD5DFB1C1AE8CD4711DE59B82DD8743FC0F9D626B918D8D8126CC82F8887CD6IEl2N" TargetMode="External"/><Relationship Id="rId307" Type="http://schemas.openxmlformats.org/officeDocument/2006/relationships/hyperlink" Target="consultantplus://offline/ref=B82CA4845A81D808DB462869D36B5DA90379DC77AEA0E515A58AD5DFB1C1AE8CD4711DE59B87DC8F41FA0F9D626B918D8D8126CC82F8887CD6IEl2N" TargetMode="External"/><Relationship Id="rId514" Type="http://schemas.openxmlformats.org/officeDocument/2006/relationships/hyperlink" Target="consultantplus://offline/ref=B82CA4845A81D808DB462869D36B5DA90379DC77AEA0E515A58AD5DFB1C1AE8CD4711DE59B85DB8444FE0F9D626B918D8D8126CC82F8887CD6IEl2N" TargetMode="External"/><Relationship Id="rId721" Type="http://schemas.openxmlformats.org/officeDocument/2006/relationships/hyperlink" Target="consultantplus://offline/ref=B82CA4845A81D808DB462869D36B5DA90379DC77AEA0E515A58AD5DFB1C1AE8CD4711DE59B86DC8E44FF0F9D626B918D8D8126CC82F8887CD6IEl2N" TargetMode="External"/><Relationship Id="rId88" Type="http://schemas.openxmlformats.org/officeDocument/2006/relationships/hyperlink" Target="consultantplus://offline/ref=38755D3D67C52B4943F8EF797FF3C7D0CA72B5D590BAE61DDDA2869837C2D533E4D63DBD2F796F0A3E1C67F431E20C466C86A0F7B1D1FDC416HEl3N" TargetMode="External"/><Relationship Id="rId153" Type="http://schemas.openxmlformats.org/officeDocument/2006/relationships/hyperlink" Target="consultantplus://offline/ref=38755D3D67C52B4943F8EF797FF3C7D0CA72B5D590BAE61DDDA2869837C2D533E4D63DBD2F796F02371A67F431E20C466C86A0F7B1D1FDC416HEl3N" TargetMode="External"/><Relationship Id="rId360" Type="http://schemas.openxmlformats.org/officeDocument/2006/relationships/hyperlink" Target="consultantplus://offline/ref=B82CA4845A81D808DB462869D36B5DA90379DC77AEA0E515A58AD5DFB1C1AE8CD4711DE59B85DB864FFD0F9D626B918D8D8126CC82F8887CD6IEl2N" TargetMode="External"/><Relationship Id="rId598" Type="http://schemas.openxmlformats.org/officeDocument/2006/relationships/hyperlink" Target="consultantplus://offline/ref=B82CA4845A81D808DB462869D36B5DA90379DC77AEA0E515A58AD5DFB1C1AE8CD4711DE59B86DC8143F80F9D626B918D8D8126CC82F8887CD6IEl2N" TargetMode="External"/><Relationship Id="rId819" Type="http://schemas.openxmlformats.org/officeDocument/2006/relationships/hyperlink" Target="consultantplus://offline/ref=B82CA4845A81D808DB462869D36B5DA90379DC77AEA0E515A58AD5DFB1C1AE8CD4711DE59B82DD8145F80F9D626B918D8D8126CC82F8887CD6IEl2N" TargetMode="External"/><Relationship Id="rId220" Type="http://schemas.openxmlformats.org/officeDocument/2006/relationships/hyperlink" Target="consultantplus://offline/ref=38755D3D67C52B4943F8EF797FF3C7D0CA72B5D590BAE61DDDA2869837C2D533E4D63DBD2F7E6B083E1567F431E20C466C86A0F7B1D1FDC416HEl3N" TargetMode="External"/><Relationship Id="rId458" Type="http://schemas.openxmlformats.org/officeDocument/2006/relationships/hyperlink" Target="consultantplus://offline/ref=B82CA4845A81D808DB462869D36B5DA90379DC77AEA0E515A58AD5DFB1C1AE8CD4711DE59B86DF8644FB0F9D626B918D8D8126CC82F8887CD6IEl2N" TargetMode="External"/><Relationship Id="rId665" Type="http://schemas.openxmlformats.org/officeDocument/2006/relationships/hyperlink" Target="consultantplus://offline/ref=B82CA4845A81D808DB462869D36B5DA90379DC77AEA0E515A58AD5DFB1C1AE8CD4711DE59B86DC8147F60F9D626B918D8D8126CC82F8887CD6IEl2N" TargetMode="External"/><Relationship Id="rId872" Type="http://schemas.openxmlformats.org/officeDocument/2006/relationships/hyperlink" Target="consultantplus://offline/ref=B82CA4845A81D808DB462869D36B5DA90379DC77AEA0E515A58AD5DFB1C1AE8CD4711DE59B82DD8447FB0F9D626B918D8D8126CC82F8887CD6IEl2N" TargetMode="External"/><Relationship Id="rId15" Type="http://schemas.openxmlformats.org/officeDocument/2006/relationships/hyperlink" Target="consultantplus://offline/ref=38755D3D67C52B4943F8E66078929283C476B6D391B1EC40D7AADF9435C5DA6CF3D174B12E7D6C09321738F124F3544B6F9BBEF5ADCDFFC6H1l4N" TargetMode="External"/><Relationship Id="rId318" Type="http://schemas.openxmlformats.org/officeDocument/2006/relationships/hyperlink" Target="consultantplus://offline/ref=B82CA4845A81D808DB462869D36B5DA90379DC77AEA0E515A58AD5DFB1C1AE8CD4711DE59B87D98346F60F9D626B918D8D8126CC82F8887CD6IEl2N" TargetMode="External"/><Relationship Id="rId525" Type="http://schemas.openxmlformats.org/officeDocument/2006/relationships/hyperlink" Target="consultantplus://offline/ref=B82CA4845A81D808DB462869D36B5DA90379DC77AEA0E515A58AD5DFB1C1AE8CD4711DE59B85DB8445F70F9D626B918D8D8126CC82F8887CD6IEl2N" TargetMode="External"/><Relationship Id="rId732" Type="http://schemas.openxmlformats.org/officeDocument/2006/relationships/hyperlink" Target="consultantplus://offline/ref=B82CA4845A81D808DB462869D36B5DA90379DC77AEA0E515A58AD5DFB1C1AE8CD4711DE59B86DF8641FC0F9D626B918D8D8126CC82F8887CD6IEl2N" TargetMode="External"/><Relationship Id="rId99" Type="http://schemas.openxmlformats.org/officeDocument/2006/relationships/hyperlink" Target="consultantplus://offline/ref=38755D3D67C52B4943F8EF797FF3C7D0CA72B5D590BAE61DDDA2869837C2D533E4D63DBD2F796A0A321B67F431E20C466C86A0F7B1D1FDC416HEl3N" TargetMode="External"/><Relationship Id="rId164" Type="http://schemas.openxmlformats.org/officeDocument/2006/relationships/hyperlink" Target="consultantplus://offline/ref=38755D3D67C52B4943F8EF797FF3C7D0CA72B5D590BAE61DDDA2869837C2D533E4D63DBD2F786D03341D67F431E20C466C86A0F7B1D1FDC416HEl3N" TargetMode="External"/><Relationship Id="rId371" Type="http://schemas.openxmlformats.org/officeDocument/2006/relationships/hyperlink" Target="consultantplus://offline/ref=B82CA4845A81D808DB462869D36B5DA90379DC77AEA0E515A58AD5DFB1C1AE8CD4711DE59B85DB8444FC0F9D626B918D8D8126CC82F8887CD6IEl2N" TargetMode="External"/><Relationship Id="rId469" Type="http://schemas.openxmlformats.org/officeDocument/2006/relationships/hyperlink" Target="consultantplus://offline/ref=B82CA4845A81D808DB462869D36B5DA90379DC77AEA0E515A58AD5DFB1C1AE8CD4711DE59B85DB8647FB0F9D626B918D8D8126CC82F8887CD6IEl2N" TargetMode="External"/><Relationship Id="rId676" Type="http://schemas.openxmlformats.org/officeDocument/2006/relationships/hyperlink" Target="consultantplus://offline/ref=B82CA4845A81D808DB462869D36B5DA90379DC77AEA0E515A58AD5DFB1C1AE8CD4711DE59B86DC8E40FA0F9D626B918D8D8126CC82F8887CD6IEl2N" TargetMode="External"/><Relationship Id="rId883" Type="http://schemas.openxmlformats.org/officeDocument/2006/relationships/hyperlink" Target="consultantplus://offline/ref=B82CA4845A81D808DB462869D36B5DA90379DC77AEA0E515A58AD5DFB1C1AE8CD4711DE59B82DD854EF60F9D626B918D8D8126CC82F8887CD6IEl2N" TargetMode="External"/><Relationship Id="rId26" Type="http://schemas.openxmlformats.org/officeDocument/2006/relationships/hyperlink" Target="consultantplus://offline/ref=38755D3D67C52B4943F8E66078929283C670B7D49CB7EC40D7AADF9435C5DA6CF3D174B12E7D6C0A3E1738F124F3544B6F9BBEF5ADCDFFC6H1l4N" TargetMode="External"/><Relationship Id="rId231" Type="http://schemas.openxmlformats.org/officeDocument/2006/relationships/hyperlink" Target="consultantplus://offline/ref=38755D3D67C52B4943F8EF797FF3C7D0CA72B5D590BAE61DDDA2869837C2D533E4D63DBD2F7E6B0A311F67F431E20C466C86A0F7B1D1FDC416HEl3N" TargetMode="External"/><Relationship Id="rId329" Type="http://schemas.openxmlformats.org/officeDocument/2006/relationships/hyperlink" Target="consultantplus://offline/ref=B82CA4845A81D808DB462869D36B5DA90379DC77AEA0E515A58AD5DFB1C1AE8CD4711DE59B82DA804EFF0F9D626B918D8D8126CC82F8887CD6IEl2N" TargetMode="External"/><Relationship Id="rId536" Type="http://schemas.openxmlformats.org/officeDocument/2006/relationships/hyperlink" Target="consultantplus://offline/ref=B82CA4845A81D808DB462869D36B5DA90379DC77AEA0E515A58AD5DFB1C1AE8CD4711DE59B86DC8142FE0F9D626B918D8D8126CC82F8887CD6IEl2N" TargetMode="External"/><Relationship Id="rId175" Type="http://schemas.openxmlformats.org/officeDocument/2006/relationships/hyperlink" Target="consultantplus://offline/ref=38755D3D67C52B4943F8EF797FF3C7D0CA72B5D590BAE61DDDA2869837C2D533E4D63DBD2F7C6508371E67F431E20C466C86A0F7B1D1FDC416HEl3N" TargetMode="External"/><Relationship Id="rId743" Type="http://schemas.openxmlformats.org/officeDocument/2006/relationships/hyperlink" Target="consultantplus://offline/ref=B82CA4845A81D808DB462869D36B5DA90379DC77AEA0E515A58AD5DFB1C1AE8CD4711DE59B86DF864EF60F9D626B918D8D8126CC82F8887CD6IEl2N" TargetMode="External"/><Relationship Id="rId950" Type="http://schemas.openxmlformats.org/officeDocument/2006/relationships/hyperlink" Target="consultantplus://offline/ref=B82CA4845A81D808DB462869D36B5DA90379DC77AEA0E515A58AD5DFB1C1AE8CD4711DE59B82DD8442FB0F9D626B918D8D8126CC82F8887CD6IEl2N" TargetMode="External"/><Relationship Id="rId382" Type="http://schemas.openxmlformats.org/officeDocument/2006/relationships/hyperlink" Target="consultantplus://offline/ref=B82CA4845A81D808DB462869D36B5DA90379DC77AEA0E515A58AD5DFB1C1AE8CD4711DE59B86DC8147F60F9D626B918D8D8126CC82F8887CD6IEl2N" TargetMode="External"/><Relationship Id="rId603" Type="http://schemas.openxmlformats.org/officeDocument/2006/relationships/hyperlink" Target="consultantplus://offline/ref=B82CA4845A81D808DB462869D36B5DA90379DC77AEA0E515A58AD5DFB1C1AE8CD4711DE59B86DF8644FB0F9D626B918D8D8126CC82F8887CD6IEl2N" TargetMode="External"/><Relationship Id="rId687" Type="http://schemas.openxmlformats.org/officeDocument/2006/relationships/hyperlink" Target="consultantplus://offline/ref=B82CA4845A81D808DB462869D36B5DA90379DC77AEA0E515A58AD5DFB1C1AE8CD4711DE59B86DF8743F90F9D626B918D8D8126CC82F8887CD6IEl2N" TargetMode="External"/><Relationship Id="rId810" Type="http://schemas.openxmlformats.org/officeDocument/2006/relationships/hyperlink" Target="consultantplus://offline/ref=B82CA4845A81D808DB462869D36B5DA90379DC77AEA0E515A58AD5DFB1C1AE8CD4711DE59B86DF854EFA0F9D626B918D8D8126CC82F8887CD6IEl2N" TargetMode="External"/><Relationship Id="rId908" Type="http://schemas.openxmlformats.org/officeDocument/2006/relationships/hyperlink" Target="consultantplus://offline/ref=B82CA4845A81D808DB462869D36B5DA90379DC77AEA0E515A58AD5DFB1C1AE8CD4711DE59B85DB834EFC0F9D626B918D8D8126CC82F8887CD6IEl2N" TargetMode="External"/><Relationship Id="rId242" Type="http://schemas.openxmlformats.org/officeDocument/2006/relationships/hyperlink" Target="consultantplus://offline/ref=38755D3D67C52B4943F8EF797FF3C7D0CA72B5D590BAE61DDDA2869837C2D533E4D63DBD2F7E6A0F321B67F431E20C466C86A0F7B1D1FDC416HEl3N" TargetMode="External"/><Relationship Id="rId894" Type="http://schemas.openxmlformats.org/officeDocument/2006/relationships/hyperlink" Target="consultantplus://offline/ref=B82CA4845A81D808DB462869D36B5DA90379DC77AEA0E515A58AD5DFB1C1AE8CD4711DE59B83DD8746F90F9D626B918D8D8126CC82F8887CD6IEl2N" TargetMode="External"/><Relationship Id="rId37" Type="http://schemas.openxmlformats.org/officeDocument/2006/relationships/hyperlink" Target="consultantplus://offline/ref=38755D3D67C52B4943F8E66078929283C575BEDC9AB7EC40D7AADF9435C5DA6CE1D12CBD2E7E720A35026EA062HAl6N" TargetMode="External"/><Relationship Id="rId102" Type="http://schemas.openxmlformats.org/officeDocument/2006/relationships/hyperlink" Target="consultantplus://offline/ref=38755D3D67C52B4943F8EF797FF3C7D0CA72B5D590BAE61DDDA2869837C2D533E4D63DBD2F79690D311967F431E20C466C86A0F7B1D1FDC416HEl3N" TargetMode="External"/><Relationship Id="rId547" Type="http://schemas.openxmlformats.org/officeDocument/2006/relationships/hyperlink" Target="consultantplus://offline/ref=B82CA4845A81D808DB462869D36B5DA90379DC77AEA0E515A58AD5DFB1C1AE8CD4711DE59B85DB8443FC0F9D626B918D8D8126CC82F8887CD6IEl2N" TargetMode="External"/><Relationship Id="rId754" Type="http://schemas.openxmlformats.org/officeDocument/2006/relationships/hyperlink" Target="consultantplus://offline/ref=B82CA4845A81D808DB462869D36B5DA90379DC77AEA0E515A58AD5DFB1C1AE8CD4711DE59B85DB8046FA0F9D626B918D8D8126CC82F8887CD6IEl2N" TargetMode="External"/><Relationship Id="rId961" Type="http://schemas.openxmlformats.org/officeDocument/2006/relationships/hyperlink" Target="consultantplus://offline/ref=B82CA4845A81D808DB462869D36B5DA90379DC77AEA0E515A58AD5DFB1C1AE8CD4631DBD9786DE9846FC1ACB332DICl4N" TargetMode="External"/><Relationship Id="rId90" Type="http://schemas.openxmlformats.org/officeDocument/2006/relationships/hyperlink" Target="consultantplus://offline/ref=38755D3D67C52B4943F8EF797FF3C7D0CA72B5D590BAE61DDDA2869837C2D533E4D63DBD2F7E640B321B67F431E20C466C86A0F7B1D1FDC416HEl3N" TargetMode="External"/><Relationship Id="rId186" Type="http://schemas.openxmlformats.org/officeDocument/2006/relationships/hyperlink" Target="consultantplus://offline/ref=38755D3D67C52B4943F8EF797FF3C7D0CA72B5D590BAE61DDDA2869837C2D533E4D63DBD2F7E6A0F311E67F431E20C466C86A0F7B1D1FDC416HEl3N" TargetMode="External"/><Relationship Id="rId393" Type="http://schemas.openxmlformats.org/officeDocument/2006/relationships/hyperlink" Target="consultantplus://offline/ref=B82CA4845A81D808DB462869D36B5DA90379DC77AEA0E515A58AD5DFB1C1AE8CD4711DE59B86DC804FFD0F9D626B918D8D8126CC82F8887CD6IEl2N" TargetMode="External"/><Relationship Id="rId407" Type="http://schemas.openxmlformats.org/officeDocument/2006/relationships/hyperlink" Target="consultantplus://offline/ref=B82CA4845A81D808DB462869D36B5DA90379DC77AEA0E515A58AD5DFB1C1AE8CD4711DE59B86DC8140F70F9D626B918D8D8126CC82F8887CD6IEl2N" TargetMode="External"/><Relationship Id="rId614" Type="http://schemas.openxmlformats.org/officeDocument/2006/relationships/hyperlink" Target="consultantplus://offline/ref=B82CA4845A81D808DB462869D36B5DA90379DC77AEA0E515A58AD5DFB1C1AE8CD4711DE59B86DF8245F90F9D626B918D8D8126CC82F8887CD6IEl2N" TargetMode="External"/><Relationship Id="rId821" Type="http://schemas.openxmlformats.org/officeDocument/2006/relationships/hyperlink" Target="consultantplus://offline/ref=B82CA4845A81D808DB462869D36B5DA90379DC77AEA0E515A58AD5DFB1C1AE8CD4711DE59B86DB8F42F70F9D626B918D8D8126CC82F8887CD6IEl2N" TargetMode="External"/><Relationship Id="rId253" Type="http://schemas.openxmlformats.org/officeDocument/2006/relationships/hyperlink" Target="consultantplus://offline/ref=38755D3D67C52B4943F8EF797FF3C7D0CA72B5D590BAE61DDDA2869837C2D533E4D63DBD2F7E6B0A3E1A67F431E20C466C86A0F7B1D1FDC416HEl3N" TargetMode="External"/><Relationship Id="rId460" Type="http://schemas.openxmlformats.org/officeDocument/2006/relationships/hyperlink" Target="consultantplus://offline/ref=B82CA4845A81D808DB462869D36B5DA90379DC77AEA0E515A58AD5DFB1C1AE8CD4711DE59B85DB8041FA0F9D626B918D8D8126CC82F8887CD6IEl2N" TargetMode="External"/><Relationship Id="rId698" Type="http://schemas.openxmlformats.org/officeDocument/2006/relationships/hyperlink" Target="consultantplus://offline/ref=B82CA4845A81D808DB462869D36B5DA90379DC77AEA0E515A58AD5DFB1C1AE8CD4711DE59B86DF8747FC0F9D626B918D8D8126CC82F8887CD6IEl2N" TargetMode="External"/><Relationship Id="rId919" Type="http://schemas.openxmlformats.org/officeDocument/2006/relationships/hyperlink" Target="consultantplus://offline/ref=B82CA4845A81D808DB462869D36B5DA90379DC77AEA0E515A58AD5DFB1C1AE8CD4711DE59B82DD854FFA0F9D626B918D8D8126CC82F8887CD6IEl2N" TargetMode="External"/><Relationship Id="rId48" Type="http://schemas.openxmlformats.org/officeDocument/2006/relationships/hyperlink" Target="consultantplus://offline/ref=38755D3D67C52B4943F8E66078929283C477BFD49CB7EC40D7AADF9435C5DA6CF3D174B12E7D6C03301738F124F3544B6F9BBEF5ADCDFFC6H1l4N" TargetMode="External"/><Relationship Id="rId113" Type="http://schemas.openxmlformats.org/officeDocument/2006/relationships/hyperlink" Target="consultantplus://offline/ref=38755D3D67C52B4943F8EF797FF3C7D0CA72B5D590BAE61DDDA2869837C2D533E4D63DBD2F7E690E301867F431E20C466C86A0F7B1D1FDC416HEl3N" TargetMode="External"/><Relationship Id="rId320" Type="http://schemas.openxmlformats.org/officeDocument/2006/relationships/hyperlink" Target="consultantplus://offline/ref=B82CA4845A81D808DB462869D36B5DA90379DC77AEA0E515A58AD5DFB1C1AE8CD4711DE59B82DA854FF80F9D626B918D8D8126CC82F8887CD6IEl2N" TargetMode="External"/><Relationship Id="rId558" Type="http://schemas.openxmlformats.org/officeDocument/2006/relationships/hyperlink" Target="consultantplus://offline/ref=B82CA4845A81D808DB462869D36B5DA90379DC77AEA0E515A58AD5DFB1C1AE8CD4711DE59B85DB8441FA0F9D626B918D8D8126CC82F8887CD6IEl2N" TargetMode="External"/><Relationship Id="rId765" Type="http://schemas.openxmlformats.org/officeDocument/2006/relationships/hyperlink" Target="consultantplus://offline/ref=B82CA4845A81D808DB462869D36B5DA90379DC77AEA0E515A58AD5DFB1C1AE8CD4711DE59B86DC8147F60F9D626B918D8D8126CC82F8887CD6IEl2N" TargetMode="External"/><Relationship Id="rId972" Type="http://schemas.openxmlformats.org/officeDocument/2006/relationships/hyperlink" Target="consultantplus://offline/ref=B82CA4845A81D808DB462869D36B5DA90379DC77AEA0E515A58AD5DFB1C1AE8CD4711DE59B86D58643F70F9D626B918D8D8126CC82F8887CD6IEl2N" TargetMode="External"/><Relationship Id="rId197" Type="http://schemas.openxmlformats.org/officeDocument/2006/relationships/hyperlink" Target="consultantplus://offline/ref=38755D3D67C52B4943F8EF797FF3C7D0CA72B5D590BAE61DDDA2869837C2D533E4D63DBD2F7E6B093F1867F431E20C466C86A0F7B1D1FDC416HEl3N" TargetMode="External"/><Relationship Id="rId418" Type="http://schemas.openxmlformats.org/officeDocument/2006/relationships/hyperlink" Target="consultantplus://offline/ref=B82CA4845A81D808DB462869D36B5DA90379DC77AEA0E515A58AD5DFB1C1AE8CD4711DE59B85DB8243FE0F9D626B918D8D8126CC82F8887CD6IEl2N" TargetMode="External"/><Relationship Id="rId625" Type="http://schemas.openxmlformats.org/officeDocument/2006/relationships/hyperlink" Target="consultantplus://offline/ref=B82CA4845A81D808DB462869D36B5DA90379DC77AEA0E515A58AD5DFB1C1AE8CD4711DE59B86DC8143F80F9D626B918D8D8126CC82F8887CD6IEl2N" TargetMode="External"/><Relationship Id="rId832" Type="http://schemas.openxmlformats.org/officeDocument/2006/relationships/hyperlink" Target="consultantplus://offline/ref=B82CA4845A81D808DB462869D36B5DA90379DC77AEA0E515A58AD5DFB1C1AE8CD4711DE59B82DF8742F70F9D626B918D8D8126CC82F8887CD6IEl2N" TargetMode="External"/><Relationship Id="rId264" Type="http://schemas.openxmlformats.org/officeDocument/2006/relationships/hyperlink" Target="consultantplus://offline/ref=B82CA4845A81D808DB462869D36B5DA90379DC77AEA0E515A58AD5DFB1C1AE8CD4711DE59B86DA8044FC0F9D626B918D8D8126CC82F8887CD6IEl2N" TargetMode="External"/><Relationship Id="rId471" Type="http://schemas.openxmlformats.org/officeDocument/2006/relationships/hyperlink" Target="consultantplus://offline/ref=B82CA4845A81D808DB462869D36B5DA90379DC77AEA0E515A58AD5DFB1C1AE8CD4711DE59B86DC834EF90F9D626B918D8D8126CC82F8887CD6IEl2N" TargetMode="External"/><Relationship Id="rId59" Type="http://schemas.openxmlformats.org/officeDocument/2006/relationships/hyperlink" Target="consultantplus://offline/ref=38755D3D67C52B4943F8EF797FF3C7D0CA72B5D590BAE61DDDA2869837C2D533E4D63DBD2F7E6B0A3E1A67F431E20C466C86A0F7B1D1FDC416HEl3N" TargetMode="External"/><Relationship Id="rId124" Type="http://schemas.openxmlformats.org/officeDocument/2006/relationships/hyperlink" Target="consultantplus://offline/ref=38755D3D67C52B4943F8EF797FF3C7D0CA72B5D590BAE61DDDA2869837C2D533E4D63DBD2F7E6B0C301867F431E20C466C86A0F7B1D1FDC416HEl3N" TargetMode="External"/><Relationship Id="rId569" Type="http://schemas.openxmlformats.org/officeDocument/2006/relationships/hyperlink" Target="consultantplus://offline/ref=B82CA4845A81D808DB462869D36B5DA90379DC77AEA0E515A58AD5DFB1C1AE8CD4711DE59B86DF8647FB0F9D626B918D8D8126CC82F8887CD6IEl2N" TargetMode="External"/><Relationship Id="rId776" Type="http://schemas.openxmlformats.org/officeDocument/2006/relationships/hyperlink" Target="consultantplus://offline/ref=B82CA4845A81D808DB462869D36B5DA90379DC77AEA0E515A58AD5DFB1C1AE8CD4711DE59B86DC8E40FA0F9D626B918D8D8126CC82F8887CD6IEl2N" TargetMode="External"/><Relationship Id="rId983" Type="http://schemas.openxmlformats.org/officeDocument/2006/relationships/hyperlink" Target="consultantplus://offline/ref=B82CA4845A81D808DB462869D36B5DA90379DC77AEA0E515A58AD5DFB1C1AE8CD4711DE59B84DE8645FB0F9D626B918D8D8126CC82F8887CD6IEl2N" TargetMode="External"/><Relationship Id="rId331" Type="http://schemas.openxmlformats.org/officeDocument/2006/relationships/hyperlink" Target="consultantplus://offline/ref=B82CA4845A81D808DB462869D36B5DA90379DC77AEA0E515A58AD5DFB1C1AE8CD4711DE59B87D98E42FF0F9D626B918D8D8126CC82F8887CD6IEl2N" TargetMode="External"/><Relationship Id="rId429" Type="http://schemas.openxmlformats.org/officeDocument/2006/relationships/hyperlink" Target="consultantplus://offline/ref=B82CA4845A81D808DB462869D36B5DA90379DC77AEA0E515A58AD5DFB1C1AE8CD4711DE59B86DF8743F90F9D626B918D8D8126CC82F8887CD6IEl2N" TargetMode="External"/><Relationship Id="rId636" Type="http://schemas.openxmlformats.org/officeDocument/2006/relationships/hyperlink" Target="consultantplus://offline/ref=B82CA4845A81D808DB462869D36B5DA90379DC77AEA0E515A58AD5DFB1C1AE8CD4711DE59B86DC8F41FC0F9D626B918D8D8126CC82F8887CD6IEl2N" TargetMode="External"/><Relationship Id="rId843" Type="http://schemas.openxmlformats.org/officeDocument/2006/relationships/hyperlink" Target="consultantplus://offline/ref=B82CA4845A81D808DB462869D36B5DA90379DC77AEA0E515A58AD5DFB1C1AE8CD4711DE59B83DE8642FD0F9D626B918D8D8126CC82F8887CD6IEl2N" TargetMode="External"/><Relationship Id="rId275" Type="http://schemas.openxmlformats.org/officeDocument/2006/relationships/hyperlink" Target="consultantplus://offline/ref=B82CA4845A81D808DB462869D36B5DA90379DC77AEA0E515A58AD5DFB1C1AE8CD4711DE59B82D58044FB0F9D626B918D8D8126CC82F8887CD6IEl2N" TargetMode="External"/><Relationship Id="rId482" Type="http://schemas.openxmlformats.org/officeDocument/2006/relationships/hyperlink" Target="consultantplus://offline/ref=B82CA4845A81D808DB462869D36B5DA90379DC77AEA0E515A58AD5DFB1C1AE8CD4711DE59B85DB8643FA0F9D626B918D8D8126CC82F8887CD6IEl2N" TargetMode="External"/><Relationship Id="rId703" Type="http://schemas.openxmlformats.org/officeDocument/2006/relationships/hyperlink" Target="consultantplus://offline/ref=B82CA4845A81D808DB462869D36B5DA90379DC77AEA0E515A58AD5DFB1C1AE8CD4711DE59B85DB8046FC0F9D626B918D8D8126CC82F8887CD6IEl2N" TargetMode="External"/><Relationship Id="rId910" Type="http://schemas.openxmlformats.org/officeDocument/2006/relationships/hyperlink" Target="consultantplus://offline/ref=B82CA4845A81D808DB462869D36B5DA90379DC77AEA0E515A58AD5DFB1C1AE8CD4711DE59B85DA8440F70F9D626B918D8D8126CC82F8887CD6IEl2N" TargetMode="External"/><Relationship Id="rId135" Type="http://schemas.openxmlformats.org/officeDocument/2006/relationships/hyperlink" Target="consultantplus://offline/ref=38755D3D67C52B4943F8EF797FF3C7D0CA72B5D590BAE61DDDA2869837C2D533E4D63DBD2F7E640E3E1467F431E20C466C86A0F7B1D1FDC416HEl3N" TargetMode="External"/><Relationship Id="rId342" Type="http://schemas.openxmlformats.org/officeDocument/2006/relationships/hyperlink" Target="consultantplus://offline/ref=B82CA4845A81D808DB462869D36B5DA90379DC77AEA0E515A58AD5DFB1C1AE8CD4711DE59B86DC8046F60F9D626B918D8D8126CC82F8887CD6IEl2N" TargetMode="External"/><Relationship Id="rId787" Type="http://schemas.openxmlformats.org/officeDocument/2006/relationships/hyperlink" Target="consultantplus://offline/ref=B82CA4845A81D808DB462869D36B5DA90379DC77AEA0E515A58AD5DFB1C1AE8CD4711DE59B86DF8743F90F9D626B918D8D8126CC82F8887CD6IEl2N" TargetMode="External"/><Relationship Id="rId202" Type="http://schemas.openxmlformats.org/officeDocument/2006/relationships/hyperlink" Target="consultantplus://offline/ref=38755D3D67C52B4943F8EF797FF3C7D0CA72B5D590BAE61DDDA2869837C2D533E4D63DBD2F7E6B0A3E1A67F431E20C466C86A0F7B1D1FDC416HEl3N" TargetMode="External"/><Relationship Id="rId647" Type="http://schemas.openxmlformats.org/officeDocument/2006/relationships/hyperlink" Target="consultantplus://offline/ref=B82CA4845A81D808DB462869D36B5DA90379DC77AEA0E515A58AD5DFB1C1AE8CD4711DE59B86DF8743F90F9D626B918D8D8126CC82F8887CD6IEl2N" TargetMode="External"/><Relationship Id="rId854" Type="http://schemas.openxmlformats.org/officeDocument/2006/relationships/hyperlink" Target="consultantplus://offline/ref=B82CA4845A81D808DB462869D36B5DA90379DC77AEA0E515A58AD5DFB1C1AE8CD4711DE59B82DD8541F90F9D626B918D8D8126CC82F8887CD6IEl2N" TargetMode="External"/><Relationship Id="rId286" Type="http://schemas.openxmlformats.org/officeDocument/2006/relationships/hyperlink" Target="consultantplus://offline/ref=B82CA4845A81D808DB462869D36B5DA90379DC77AEA0E515A58AD5DFB1C1AE8CD4711DE59B82DC8242FF0F9D626B918D8D8126CC82F8887CD6IEl2N" TargetMode="External"/><Relationship Id="rId493" Type="http://schemas.openxmlformats.org/officeDocument/2006/relationships/hyperlink" Target="consultantplus://offline/ref=B82CA4845A81D808DB462869D36B5DA90379DC77AEA0E515A58AD5DFB1C1AE8CD4711DE59B85DB8641F70F9D626B918D8D8126CC82F8887CD6IEl2N" TargetMode="External"/><Relationship Id="rId507" Type="http://schemas.openxmlformats.org/officeDocument/2006/relationships/hyperlink" Target="consultantplus://offline/ref=B82CA4845A81D808DB462869D36B5DA90379DC77AEA0E515A58AD5DFB1C1AE8CD4711DE59B85DB8746FE0F9D626B918D8D8126CC82F8887CD6IEl2N" TargetMode="External"/><Relationship Id="rId714" Type="http://schemas.openxmlformats.org/officeDocument/2006/relationships/hyperlink" Target="consultantplus://offline/ref=B82CA4845A81D808DB462869D36B5DA90379DC77AEA0E515A58AD5DFB1C1AE8CD4711DE59B86DC804FFD0F9D626B918D8D8126CC82F8887CD6IEl2N" TargetMode="External"/><Relationship Id="rId921" Type="http://schemas.openxmlformats.org/officeDocument/2006/relationships/hyperlink" Target="consultantplus://offline/ref=B82CA4845A81D808DB462869D36B5DA90379DC77AEA0E515A58AD5DFB1C1AE8CD4711DE59B82DD8245FB0F9D626B918D8D8126CC82F8887CD6IEl2N" TargetMode="External"/><Relationship Id="rId50" Type="http://schemas.openxmlformats.org/officeDocument/2006/relationships/hyperlink" Target="consultantplus://offline/ref=38755D3D67C52B4943F8F86D6EFECF88CF7EE8D998B0E61388FFD9C36A95DC39B39172E46D39610B341B6DA16BF2080F3988BEF4ADCFFDDA16E3A4H4l0N" TargetMode="External"/><Relationship Id="rId146" Type="http://schemas.openxmlformats.org/officeDocument/2006/relationships/hyperlink" Target="consultantplus://offline/ref=38755D3D67C52B4943F8EF797FF3C7D0CA72B5D590BAE61DDDA2869837C2D533E4D63DBD2F7C6C0A3E1467F431E20C466C86A0F7B1D1FDC416HEl3N" TargetMode="External"/><Relationship Id="rId353" Type="http://schemas.openxmlformats.org/officeDocument/2006/relationships/hyperlink" Target="consultantplus://offline/ref=B82CA4845A81D808DB462869D36B5DA90379DC77AEA0E515A58AD5DFB1C1AE8CD4711DE59B85DB864EFB0F9D626B918D8D8126CC82F8887CD6IEl2N" TargetMode="External"/><Relationship Id="rId560" Type="http://schemas.openxmlformats.org/officeDocument/2006/relationships/hyperlink" Target="consultantplus://offline/ref=B82CA4845A81D808DB462869D36B5DA90379DC77AEA0E515A58AD5DFB1C1AE8CD4711DE59B85DB8546FE0F9D626B918D8D8126CC82F8887CD6IEl2N" TargetMode="External"/><Relationship Id="rId798" Type="http://schemas.openxmlformats.org/officeDocument/2006/relationships/hyperlink" Target="consultantplus://offline/ref=B82CA4845A81D808DB462869D36B5DA90379DC77AEA0E515A58AD5DFB1C1AE8CD4711DE59B86DF8747FC0F9D626B918D8D8126CC82F8887CD6IEl2N" TargetMode="External"/><Relationship Id="rId213" Type="http://schemas.openxmlformats.org/officeDocument/2006/relationships/hyperlink" Target="consultantplus://offline/ref=38755D3D67C52B4943F8EF797FF3C7D0CA72B5D590BAE61DDDA2869837C2D533E4D63DBD2F7E6B08301E67F431E20C466C86A0F7B1D1FDC416HEl3N" TargetMode="External"/><Relationship Id="rId420" Type="http://schemas.openxmlformats.org/officeDocument/2006/relationships/hyperlink" Target="consultantplus://offline/ref=B82CA4845A81D808DB462869D36B5DA90379DC77AEA0E515A58AD5DFB1C1AE8CD4711DE59B85DB8243FF0F9D626B918D8D8126CC82F8887CD6IEl2N" TargetMode="External"/><Relationship Id="rId658" Type="http://schemas.openxmlformats.org/officeDocument/2006/relationships/hyperlink" Target="consultantplus://offline/ref=B82CA4845A81D808DB462869D36B5DA90379DC77AEA0E515A58AD5DFB1C1AE8CD4711DE59B86DF8441F80F9D626B918D8D8126CC82F8887CD6IEl2N" TargetMode="External"/><Relationship Id="rId865" Type="http://schemas.openxmlformats.org/officeDocument/2006/relationships/hyperlink" Target="consultantplus://offline/ref=B82CA4845A81D808DB462869D36B5DA90379DC77AEA0E515A58AD5DFB1C1AE8CD4711DE59B82DD8243FB0F9D626B918D8D8126CC82F8887CD6IEl2N" TargetMode="External"/><Relationship Id="rId297" Type="http://schemas.openxmlformats.org/officeDocument/2006/relationships/hyperlink" Target="consultantplus://offline/ref=B82CA4845A81D808DB462869D36B5DA90379DC77AEA0E515A58AD5DFB1C1AE8CD4711DE59B87DC844FFB0F9D626B918D8D8126CC82F8887CD6IEl2N" TargetMode="External"/><Relationship Id="rId518" Type="http://schemas.openxmlformats.org/officeDocument/2006/relationships/hyperlink" Target="consultantplus://offline/ref=B82CA4845A81D808DB462869D36B5DA90379DC77AEA0E515A58AD5DFB1C1AE8CD4711DE59B85DB8444FA0F9D626B918D8D8126CC82F8887CD6IEl2N" TargetMode="External"/><Relationship Id="rId725" Type="http://schemas.openxmlformats.org/officeDocument/2006/relationships/hyperlink" Target="consultantplus://offline/ref=B82CA4845A81D808DB462869D36B5DA90379DC77AEA0E515A58AD5DFB1C1AE8CD4711DE59B86DC8E43FC0F9D626B918D8D8126CC82F8887CD6IEl2N" TargetMode="External"/><Relationship Id="rId932" Type="http://schemas.openxmlformats.org/officeDocument/2006/relationships/hyperlink" Target="consultantplus://offline/ref=B82CA4845A81D808DB462869D36B5DA90379DC77AEA0E515A58AD5DFB1C1AE8CD4711DE59B82D58642F80F9D626B918D8D8126CC82F8887CD6IEl2N" TargetMode="External"/><Relationship Id="rId157" Type="http://schemas.openxmlformats.org/officeDocument/2006/relationships/hyperlink" Target="consultantplus://offline/ref=38755D3D67C52B4943F8EF797FF3C7D0CA72B5D590BAE61DDDA2869837C2D533E4D63DBD2F7C650B321B67F431E20C466C86A0F7B1D1FDC416HEl3N" TargetMode="External"/><Relationship Id="rId364" Type="http://schemas.openxmlformats.org/officeDocument/2006/relationships/hyperlink" Target="consultantplus://offline/ref=B82CA4845A81D808DB462869D36B5DA90379DC77AEA0E515A58AD5DFB1C1AE8CD4711DE59B85DB8746FE0F9D626B918D8D8126CC82F8887CD6IEl2N" TargetMode="External"/><Relationship Id="rId61" Type="http://schemas.openxmlformats.org/officeDocument/2006/relationships/hyperlink" Target="consultantplus://offline/ref=38755D3D67C52B4943F8EF797FF3C7D0CA72B5D590BAE61DDDA2869837C2D533E4D63DBD2F7E6B0A361D67F431E20C466C86A0F7B1D1FDC416HEl3N" TargetMode="External"/><Relationship Id="rId571" Type="http://schemas.openxmlformats.org/officeDocument/2006/relationships/hyperlink" Target="consultantplus://offline/ref=B82CA4845A81D808DB462869D36B5DA90379DC77AEA0E515A58AD5DFB1C1AE8CD4711DE59B85DB8245FE0F9D626B918D8D8126CC82F8887CD6IEl2N" TargetMode="External"/><Relationship Id="rId669" Type="http://schemas.openxmlformats.org/officeDocument/2006/relationships/hyperlink" Target="consultantplus://offline/ref=B82CA4845A81D808DB462869D36B5DA90379DC77AEA0E515A58AD5DFB1C1AE8CD4711DE59B86DC8141F90F9D626B918D8D8126CC82F8887CD6IEl2N" TargetMode="External"/><Relationship Id="rId876" Type="http://schemas.openxmlformats.org/officeDocument/2006/relationships/hyperlink" Target="consultantplus://offline/ref=B82CA4845A81D808DB462869D36B5DA90379DC77AEA0E515A58AD5DFB1C1AE8CD4711DE59B82DD8443FE0F9D626B918D8D8126CC82F8887CD6IEl2N" TargetMode="External"/><Relationship Id="rId19" Type="http://schemas.openxmlformats.org/officeDocument/2006/relationships/hyperlink" Target="consultantplus://offline/ref=38755D3D67C52B4943F8E66078929283C476B3D29AB6EC40D7AADF9435C5DA6CF3D174B12E7F6A09341738F124F3544B6F9BBEF5ADCDFFC6H1l4N" TargetMode="External"/><Relationship Id="rId224" Type="http://schemas.openxmlformats.org/officeDocument/2006/relationships/hyperlink" Target="consultantplus://offline/ref=38755D3D67C52B4943F8EF797FF3C7D0CA72B5D590BAE61DDDA2869837C2D533E4D63DBD2F7D6D02351D67F431E20C466C86A0F7B1D1FDC416HEl3N" TargetMode="External"/><Relationship Id="rId431" Type="http://schemas.openxmlformats.org/officeDocument/2006/relationships/hyperlink" Target="consultantplus://offline/ref=B82CA4845A81D808DB462869D36B5DA90379DC77AEA0E515A58AD5DFB1C1AE8CD4711DE59B86DF8546F60F9D626B918D8D8126CC82F8887CD6IEl2N" TargetMode="External"/><Relationship Id="rId529" Type="http://schemas.openxmlformats.org/officeDocument/2006/relationships/hyperlink" Target="consultantplus://offline/ref=B82CA4845A81D808DB462869D36B5DA90379DC77AEA0E515A58AD5DFB1C1AE8CD4711DE59B85DB8244F80F9D626B918D8D8126CC82F8887CD6IEl2N" TargetMode="External"/><Relationship Id="rId736" Type="http://schemas.openxmlformats.org/officeDocument/2006/relationships/hyperlink" Target="consultantplus://offline/ref=B82CA4845A81D808DB462869D36B5DA90379DC77AEA0E515A58AD5DFB1C1AE8CD4711DE59B86DF8742FF0F9D626B918D8D8126CC82F8887CD6IEl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454</Pages>
  <Words>119094</Words>
  <Characters>678836</Characters>
  <Application>Microsoft Office Word</Application>
  <DocSecurity>0</DocSecurity>
  <Lines>5656</Lines>
  <Paragraphs>1592</Paragraphs>
  <ScaleCrop>false</ScaleCrop>
  <Company/>
  <LinksUpToDate>false</LinksUpToDate>
  <CharactersWithSpaces>796338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Три-З ПРО6</dc:creator>
  <cp:keywords/>
  <dc:description/>
  <cp:lastModifiedBy>Три-З ПРО6</cp:lastModifiedBy>
  <cp:revision>1</cp:revision>
  <dcterms:created xsi:type="dcterms:W3CDTF">2020-02-03T13:37:00Z</dcterms:created>
  <dcterms:modified xsi:type="dcterms:W3CDTF">2020-02-03T13:38:00Z</dcterms:modified>
</cp:coreProperties>
</file>